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F35" w:rsidRDefault="005F3F35" w:rsidP="005F3F35">
      <w:pPr>
        <w:jc w:val="center"/>
        <w:rPr>
          <w:rFonts w:ascii="Times New Roman" w:hAnsi="Times New Roman"/>
          <w:sz w:val="26"/>
          <w:szCs w:val="26"/>
        </w:rPr>
      </w:pPr>
      <w:bookmarkStart w:id="0" w:name="_GoBack"/>
      <w:bookmarkEnd w:id="0"/>
    </w:p>
    <w:p w:rsidR="005F3F35" w:rsidRDefault="005F3F35" w:rsidP="005F3F35">
      <w:pPr>
        <w:jc w:val="center"/>
        <w:rPr>
          <w:rFonts w:ascii="Times New Roman" w:hAnsi="Times New Roman"/>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3509010</wp:posOffset>
                </wp:positionH>
                <wp:positionV relativeFrom="paragraph">
                  <wp:posOffset>133350</wp:posOffset>
                </wp:positionV>
                <wp:extent cx="2606040" cy="685800"/>
                <wp:effectExtent l="8890" t="7620" r="13970" b="1143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5F3F35" w:rsidRDefault="005F3F35" w:rsidP="005F3F35">
                            <w:pPr>
                              <w:jc w:val="center"/>
                              <w:rPr>
                                <w:rFonts w:ascii="Times New Roman" w:hAnsi="Times New Roman"/>
                                <w:b/>
                                <w:bCs/>
                                <w:sz w:val="24"/>
                                <w:szCs w:val="24"/>
                              </w:rPr>
                            </w:pPr>
                            <w:r>
                              <w:rPr>
                                <w:rFonts w:ascii="Times New Roman" w:hAnsi="Times New Roman"/>
                                <w:b/>
                                <w:bCs/>
                                <w:sz w:val="24"/>
                                <w:szCs w:val="24"/>
                              </w:rPr>
                              <w:t xml:space="preserve">АДМИНИСТРАЦИЯ </w:t>
                            </w:r>
                          </w:p>
                          <w:p w:rsidR="005F3F35" w:rsidRDefault="005F3F35" w:rsidP="005F3F35">
                            <w:pPr>
                              <w:jc w:val="center"/>
                              <w:rPr>
                                <w:rFonts w:ascii="Times New Roman" w:hAnsi="Times New Roman"/>
                                <w:b/>
                                <w:bCs/>
                                <w:sz w:val="24"/>
                                <w:szCs w:val="24"/>
                              </w:rPr>
                            </w:pPr>
                            <w:r>
                              <w:rPr>
                                <w:rFonts w:ascii="Times New Roman" w:hAnsi="Times New Roman"/>
                                <w:b/>
                                <w:bCs/>
                                <w:sz w:val="24"/>
                                <w:szCs w:val="24"/>
                              </w:rPr>
                              <w:t>СЕЛЬСКОГО ПОСЕЛЕНИЯ</w:t>
                            </w:r>
                          </w:p>
                          <w:p w:rsidR="005F3F35" w:rsidRDefault="005F3F35" w:rsidP="005F3F35">
                            <w:pPr>
                              <w:jc w:val="center"/>
                              <w:rPr>
                                <w:rFonts w:ascii="Times New Roman" w:hAnsi="Times New Roman"/>
                                <w:b/>
                                <w:bCs/>
                                <w:sz w:val="24"/>
                                <w:szCs w:val="24"/>
                              </w:rPr>
                            </w:pPr>
                            <w:r>
                              <w:rPr>
                                <w:rFonts w:ascii="Times New Roman" w:hAnsi="Times New Roman"/>
                                <w:b/>
                                <w:bCs/>
                                <w:sz w:val="24"/>
                                <w:szCs w:val="24"/>
                              </w:rPr>
                              <w:t>«ИОССЕР»</w:t>
                            </w:r>
                          </w:p>
                          <w:p w:rsidR="005F3F35" w:rsidRDefault="005F3F35" w:rsidP="005F3F35">
                            <w:pPr>
                              <w:jc w:val="center"/>
                              <w:rPr>
                                <w:rFonts w:ascii="Times New Roman" w:hAnsi="Times New Roman"/>
                                <w:b/>
                                <w:bCs/>
                                <w:sz w:val="24"/>
                                <w:szCs w:val="24"/>
                              </w:rPr>
                            </w:pPr>
                          </w:p>
                          <w:p w:rsidR="005F3F35" w:rsidRDefault="005F3F35" w:rsidP="005F3F35">
                            <w:pPr>
                              <w:pStyle w:val="1"/>
                              <w:rPr>
                                <w:rFonts w:ascii="Times New Roman" w:hAnsi="Times New Roman"/>
                                <w:b/>
                                <w:bCs/>
                                <w:sz w:val="20"/>
                              </w:rPr>
                            </w:pPr>
                          </w:p>
                          <w:p w:rsidR="005F3F35" w:rsidRDefault="005F3F35" w:rsidP="005F3F35">
                            <w:pPr>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276.3pt;margin-top:10.5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" strokecolor="white">
                <v:textbox>
                  <w:txbxContent>
                    <w:p w:rsidR="005F3F35" w:rsidRDefault="005F3F35" w:rsidP="005F3F35">
                      <w:pPr>
                        <w:jc w:val="center"/>
                        <w:rPr>
                          <w:rFonts w:ascii="Times New Roman" w:hAnsi="Times New Roman"/>
                          <w:b/>
                          <w:bCs/>
                          <w:sz w:val="24"/>
                          <w:szCs w:val="24"/>
                        </w:rPr>
                      </w:pPr>
                      <w:r>
                        <w:rPr>
                          <w:rFonts w:ascii="Times New Roman" w:hAnsi="Times New Roman"/>
                          <w:b/>
                          <w:bCs/>
                          <w:sz w:val="24"/>
                          <w:szCs w:val="24"/>
                        </w:rPr>
                        <w:t xml:space="preserve">АДМИНИСТРАЦИЯ </w:t>
                      </w:r>
                    </w:p>
                    <w:p w:rsidR="005F3F35" w:rsidRDefault="005F3F35" w:rsidP="005F3F35">
                      <w:pPr>
                        <w:jc w:val="center"/>
                        <w:rPr>
                          <w:rFonts w:ascii="Times New Roman" w:hAnsi="Times New Roman"/>
                          <w:b/>
                          <w:bCs/>
                          <w:sz w:val="24"/>
                          <w:szCs w:val="24"/>
                        </w:rPr>
                      </w:pPr>
                      <w:r>
                        <w:rPr>
                          <w:rFonts w:ascii="Times New Roman" w:hAnsi="Times New Roman"/>
                          <w:b/>
                          <w:bCs/>
                          <w:sz w:val="24"/>
                          <w:szCs w:val="24"/>
                        </w:rPr>
                        <w:t>СЕЛЬСКОГО ПОСЕЛЕНИЯ</w:t>
                      </w:r>
                    </w:p>
                    <w:p w:rsidR="005F3F35" w:rsidRDefault="005F3F35" w:rsidP="005F3F35">
                      <w:pPr>
                        <w:jc w:val="center"/>
                        <w:rPr>
                          <w:rFonts w:ascii="Times New Roman" w:hAnsi="Times New Roman"/>
                          <w:b/>
                          <w:bCs/>
                          <w:sz w:val="24"/>
                          <w:szCs w:val="24"/>
                        </w:rPr>
                      </w:pPr>
                      <w:r>
                        <w:rPr>
                          <w:rFonts w:ascii="Times New Roman" w:hAnsi="Times New Roman"/>
                          <w:b/>
                          <w:bCs/>
                          <w:sz w:val="24"/>
                          <w:szCs w:val="24"/>
                        </w:rPr>
                        <w:t>«ИОССЕР»</w:t>
                      </w:r>
                    </w:p>
                    <w:p w:rsidR="005F3F35" w:rsidRDefault="005F3F35" w:rsidP="005F3F35">
                      <w:pPr>
                        <w:jc w:val="center"/>
                        <w:rPr>
                          <w:rFonts w:ascii="Times New Roman" w:hAnsi="Times New Roman"/>
                          <w:b/>
                          <w:bCs/>
                          <w:sz w:val="24"/>
                          <w:szCs w:val="24"/>
                        </w:rPr>
                      </w:pPr>
                    </w:p>
                    <w:p w:rsidR="005F3F35" w:rsidRDefault="005F3F35" w:rsidP="005F3F35">
                      <w:pPr>
                        <w:pStyle w:val="1"/>
                        <w:rPr>
                          <w:rFonts w:ascii="Times New Roman" w:hAnsi="Times New Roman"/>
                          <w:b/>
                          <w:bCs/>
                          <w:sz w:val="20"/>
                        </w:rPr>
                      </w:pPr>
                    </w:p>
                    <w:p w:rsidR="005F3F35" w:rsidRDefault="005F3F35" w:rsidP="005F3F35">
                      <w:pPr>
                        <w:jc w:val="center"/>
                        <w:rPr>
                          <w:rFonts w:ascii="Times New Roman" w:hAnsi="Times New Roman"/>
                          <w:sz w:val="20"/>
                          <w:szCs w:val="20"/>
                        </w:rPr>
                      </w:pPr>
                    </w:p>
                  </w:txbxContent>
                </v:textbox>
              </v:shape>
            </w:pict>
          </mc:Fallback>
        </mc:AlternateContent>
      </w:r>
      <w:r>
        <w:rPr>
          <w:noProof/>
        </w:rPr>
        <w:drawing>
          <wp:anchor distT="0" distB="0" distL="114300" distR="114300" simplePos="0" relativeHeight="251661312" behindDoc="0" locked="0" layoutInCell="1" allowOverlap="1">
            <wp:simplePos x="0" y="0"/>
            <wp:positionH relativeFrom="column">
              <wp:posOffset>2750820</wp:posOffset>
            </wp:positionH>
            <wp:positionV relativeFrom="paragraph">
              <wp:posOffset>-114300</wp:posOffset>
            </wp:positionV>
            <wp:extent cx="640715" cy="800100"/>
            <wp:effectExtent l="0" t="0" r="6985" b="0"/>
            <wp:wrapNone/>
            <wp:docPr id="2" name="Рисунок 2"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114300</wp:posOffset>
                </wp:positionV>
                <wp:extent cx="2606040" cy="685800"/>
                <wp:effectExtent l="5080" t="7620" r="8255" b="1143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5F3F35" w:rsidRDefault="005F3F35" w:rsidP="005F3F35">
                            <w:pPr>
                              <w:jc w:val="center"/>
                              <w:rPr>
                                <w:rFonts w:ascii="Times New Roman" w:hAnsi="Times New Roman"/>
                                <w:b/>
                                <w:bCs/>
                                <w:sz w:val="24"/>
                                <w:szCs w:val="24"/>
                              </w:rPr>
                            </w:pPr>
                            <w:r>
                              <w:rPr>
                                <w:rFonts w:ascii="Times New Roman" w:hAnsi="Times New Roman"/>
                                <w:b/>
                                <w:bCs/>
                                <w:sz w:val="24"/>
                                <w:szCs w:val="24"/>
                              </w:rPr>
                              <w:t>«ЙОССЕР»</w:t>
                            </w:r>
                          </w:p>
                          <w:p w:rsidR="005F3F35" w:rsidRDefault="005F3F35" w:rsidP="005F3F35">
                            <w:pPr>
                              <w:jc w:val="center"/>
                              <w:rPr>
                                <w:rFonts w:ascii="Times New Roman" w:hAnsi="Times New Roman"/>
                                <w:b/>
                                <w:bCs/>
                                <w:sz w:val="24"/>
                                <w:szCs w:val="24"/>
                              </w:rPr>
                            </w:pPr>
                            <w:r>
                              <w:rPr>
                                <w:rFonts w:ascii="Times New Roman" w:hAnsi="Times New Roman"/>
                                <w:b/>
                                <w:bCs/>
                                <w:sz w:val="24"/>
                                <w:szCs w:val="24"/>
                              </w:rPr>
                              <w:t>СИКТ ОВМОДЧОМИНСА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27" type="#_x0000_t202" style="position:absolute;left:0;text-align:left;margin-left:-9pt;margin-top:9pt;width:205.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" strokecolor="white">
                <v:textbox>
                  <w:txbxContent>
                    <w:p w:rsidR="005F3F35" w:rsidRDefault="005F3F35" w:rsidP="005F3F35">
                      <w:pPr>
                        <w:jc w:val="center"/>
                        <w:rPr>
                          <w:rFonts w:ascii="Times New Roman" w:hAnsi="Times New Roman"/>
                          <w:b/>
                          <w:bCs/>
                          <w:sz w:val="24"/>
                          <w:szCs w:val="24"/>
                        </w:rPr>
                      </w:pPr>
                      <w:r>
                        <w:rPr>
                          <w:rFonts w:ascii="Times New Roman" w:hAnsi="Times New Roman"/>
                          <w:b/>
                          <w:bCs/>
                          <w:sz w:val="24"/>
                          <w:szCs w:val="24"/>
                        </w:rPr>
                        <w:t>«ЙОССЕР»</w:t>
                      </w:r>
                    </w:p>
                    <w:p w:rsidR="005F3F35" w:rsidRDefault="005F3F35" w:rsidP="005F3F35">
                      <w:pPr>
                        <w:jc w:val="center"/>
                        <w:rPr>
                          <w:rFonts w:ascii="Times New Roman" w:hAnsi="Times New Roman"/>
                          <w:b/>
                          <w:bCs/>
                          <w:sz w:val="24"/>
                          <w:szCs w:val="24"/>
                        </w:rPr>
                      </w:pPr>
                      <w:r>
                        <w:rPr>
                          <w:rFonts w:ascii="Times New Roman" w:hAnsi="Times New Roman"/>
                          <w:b/>
                          <w:bCs/>
                          <w:sz w:val="24"/>
                          <w:szCs w:val="24"/>
                        </w:rPr>
                        <w:t>СИКТ ОВМОДЧОМИНСА АДМИНИСТРАЦИЯ</w:t>
                      </w:r>
                    </w:p>
                  </w:txbxContent>
                </v:textbox>
              </v:shape>
            </w:pict>
          </mc:Fallback>
        </mc:AlternateContent>
      </w:r>
    </w:p>
    <w:p w:rsidR="005F3F35" w:rsidRDefault="005F3F35" w:rsidP="005F3F35">
      <w:pPr>
        <w:jc w:val="center"/>
        <w:rPr>
          <w:rFonts w:ascii="Times New Roman" w:hAnsi="Times New Roman"/>
          <w:sz w:val="26"/>
          <w:szCs w:val="26"/>
        </w:rPr>
      </w:pPr>
    </w:p>
    <w:p w:rsidR="005F3F35" w:rsidRDefault="005F3F35" w:rsidP="005F3F35">
      <w:pPr>
        <w:rPr>
          <w:rFonts w:ascii="Times New Roman" w:hAnsi="Times New Roman"/>
          <w:sz w:val="26"/>
          <w:szCs w:val="26"/>
        </w:rPr>
      </w:pPr>
    </w:p>
    <w:p w:rsidR="005F3F35" w:rsidRDefault="005F3F35" w:rsidP="005F3F35">
      <w:pPr>
        <w:rPr>
          <w:rFonts w:ascii="Times New Roman" w:hAnsi="Times New Roman"/>
          <w:sz w:val="26"/>
          <w:szCs w:val="26"/>
        </w:rPr>
      </w:pPr>
    </w:p>
    <w:p w:rsidR="005F3F35" w:rsidRDefault="005F3F35" w:rsidP="005F3F35">
      <w:pPr>
        <w:tabs>
          <w:tab w:val="left" w:pos="3210"/>
        </w:tabs>
        <w:jc w:val="center"/>
        <w:rPr>
          <w:rFonts w:ascii="Times New Roman" w:hAnsi="Times New Roman"/>
          <w:b/>
          <w:bCs/>
        </w:rPr>
      </w:pPr>
    </w:p>
    <w:p w:rsidR="005F3F35" w:rsidRDefault="005F3F35" w:rsidP="005F3F35">
      <w:pPr>
        <w:tabs>
          <w:tab w:val="left" w:pos="3210"/>
        </w:tabs>
        <w:jc w:val="center"/>
        <w:rPr>
          <w:rFonts w:ascii="Times New Roman" w:hAnsi="Times New Roman"/>
        </w:rPr>
      </w:pPr>
      <w:r>
        <w:rPr>
          <w:rFonts w:ascii="Times New Roman" w:hAnsi="Times New Roman"/>
          <w:b/>
          <w:bCs/>
        </w:rPr>
        <w:t>ПОСТАНОВЛЕНИЕ</w:t>
      </w:r>
    </w:p>
    <w:p w:rsidR="005F3F35" w:rsidRDefault="005F3F35" w:rsidP="005F3F35">
      <w:pPr>
        <w:tabs>
          <w:tab w:val="left" w:pos="3210"/>
        </w:tabs>
        <w:jc w:val="center"/>
        <w:rPr>
          <w:rFonts w:ascii="Times New Roman" w:hAnsi="Times New Roman"/>
          <w:b/>
        </w:rPr>
      </w:pPr>
      <w:proofErr w:type="spellStart"/>
      <w:r>
        <w:rPr>
          <w:rFonts w:ascii="Times New Roman" w:hAnsi="Times New Roman"/>
          <w:b/>
        </w:rPr>
        <w:t>ШУ</w:t>
      </w:r>
      <w:r>
        <w:rPr>
          <w:rFonts w:ascii="Times New Roman" w:hAnsi="Times New Roman"/>
          <w:sz w:val="48"/>
          <w:szCs w:val="48"/>
        </w:rPr>
        <w:t>ö</w:t>
      </w:r>
      <w:r>
        <w:rPr>
          <w:rFonts w:ascii="Times New Roman" w:hAnsi="Times New Roman"/>
          <w:b/>
        </w:rPr>
        <w:t>М</w:t>
      </w:r>
      <w:proofErr w:type="spellEnd"/>
    </w:p>
    <w:p w:rsidR="005F3F35" w:rsidRDefault="005F3F35" w:rsidP="005F3F35">
      <w:pPr>
        <w:pStyle w:val="a4"/>
        <w:tabs>
          <w:tab w:val="right" w:pos="9638"/>
        </w:tabs>
        <w:jc w:val="both"/>
        <w:rPr>
          <w:sz w:val="28"/>
          <w:szCs w:val="28"/>
          <w:u w:val="single"/>
        </w:rPr>
      </w:pPr>
      <w:r>
        <w:rPr>
          <w:sz w:val="28"/>
          <w:szCs w:val="28"/>
        </w:rPr>
        <w:t xml:space="preserve">от   </w:t>
      </w:r>
      <w:r>
        <w:rPr>
          <w:sz w:val="28"/>
          <w:szCs w:val="28"/>
          <w:u w:val="single"/>
        </w:rPr>
        <w:t xml:space="preserve">  13 </w:t>
      </w:r>
      <w:proofErr w:type="gramStart"/>
      <w:r>
        <w:rPr>
          <w:sz w:val="28"/>
          <w:szCs w:val="28"/>
          <w:u w:val="single"/>
        </w:rPr>
        <w:t>августа  2013</w:t>
      </w:r>
      <w:proofErr w:type="gramEnd"/>
      <w:r>
        <w:rPr>
          <w:sz w:val="28"/>
          <w:szCs w:val="28"/>
          <w:u w:val="single"/>
        </w:rPr>
        <w:t xml:space="preserve"> года</w:t>
      </w:r>
      <w:r>
        <w:rPr>
          <w:sz w:val="28"/>
          <w:szCs w:val="28"/>
        </w:rPr>
        <w:t xml:space="preserve">                                                                        №   </w:t>
      </w:r>
      <w:r>
        <w:rPr>
          <w:sz w:val="28"/>
          <w:szCs w:val="28"/>
          <w:u w:val="single"/>
        </w:rPr>
        <w:t>48</w:t>
      </w:r>
    </w:p>
    <w:p w:rsidR="005F3F35" w:rsidRDefault="005F3F35" w:rsidP="005F3F35">
      <w:pPr>
        <w:rPr>
          <w:rFonts w:ascii="Times New Roman" w:hAnsi="Times New Roman"/>
          <w:sz w:val="20"/>
          <w:szCs w:val="20"/>
        </w:rPr>
      </w:pPr>
      <w:r>
        <w:rPr>
          <w:rFonts w:ascii="Times New Roman" w:hAnsi="Times New Roman"/>
          <w:sz w:val="20"/>
          <w:szCs w:val="20"/>
        </w:rPr>
        <w:t xml:space="preserve">            пст. Иоссер Республика Коми</w:t>
      </w:r>
    </w:p>
    <w:p w:rsidR="005F3F35" w:rsidRDefault="005F3F35" w:rsidP="005F3F35">
      <w:pPr>
        <w:jc w:val="both"/>
        <w:rPr>
          <w:rFonts w:ascii="Times New Roman" w:hAnsi="Times New Roman"/>
          <w:sz w:val="24"/>
          <w:szCs w:val="24"/>
        </w:rPr>
      </w:pPr>
    </w:p>
    <w:p w:rsidR="005F3F35" w:rsidRPr="0059580A" w:rsidRDefault="005F3F35" w:rsidP="005F3F35">
      <w:pPr>
        <w:rPr>
          <w:rFonts w:ascii="Times New Roman" w:hAnsi="Times New Roman"/>
          <w:b/>
        </w:rPr>
      </w:pPr>
      <w:r w:rsidRPr="0059580A">
        <w:rPr>
          <w:rFonts w:ascii="Times New Roman" w:hAnsi="Times New Roman"/>
          <w:b/>
        </w:rPr>
        <w:t>О создании межведомственной комиссии</w:t>
      </w:r>
    </w:p>
    <w:p w:rsidR="005F3F35" w:rsidRPr="0059580A" w:rsidRDefault="005F3F35" w:rsidP="005F3F35">
      <w:pPr>
        <w:rPr>
          <w:rFonts w:ascii="Times New Roman" w:hAnsi="Times New Roman"/>
          <w:b/>
        </w:rPr>
      </w:pPr>
      <w:r w:rsidRPr="0059580A">
        <w:rPr>
          <w:rFonts w:ascii="Times New Roman" w:hAnsi="Times New Roman"/>
          <w:b/>
        </w:rPr>
        <w:t>по обследованию муниципального жилищного</w:t>
      </w:r>
    </w:p>
    <w:p w:rsidR="005F3F35" w:rsidRPr="0059580A" w:rsidRDefault="005F3F35" w:rsidP="005F3F35">
      <w:pPr>
        <w:rPr>
          <w:rFonts w:ascii="Times New Roman" w:hAnsi="Times New Roman"/>
          <w:b/>
        </w:rPr>
      </w:pPr>
      <w:r w:rsidRPr="0059580A">
        <w:rPr>
          <w:rFonts w:ascii="Times New Roman" w:hAnsi="Times New Roman"/>
          <w:b/>
        </w:rPr>
        <w:t>фонда, расположенного на территории</w:t>
      </w:r>
    </w:p>
    <w:p w:rsidR="005F3F35" w:rsidRPr="0059580A" w:rsidRDefault="005F3F35" w:rsidP="005F3F35">
      <w:pPr>
        <w:rPr>
          <w:rFonts w:ascii="Times New Roman" w:hAnsi="Times New Roman"/>
          <w:b/>
        </w:rPr>
      </w:pPr>
      <w:r w:rsidRPr="0059580A">
        <w:rPr>
          <w:rFonts w:ascii="Times New Roman" w:hAnsi="Times New Roman"/>
          <w:b/>
        </w:rPr>
        <w:t>сельского поселения «Иоссер»</w:t>
      </w:r>
    </w:p>
    <w:p w:rsidR="005F3F35" w:rsidRPr="0059580A" w:rsidRDefault="005F3F35" w:rsidP="005F3F35">
      <w:pPr>
        <w:tabs>
          <w:tab w:val="left" w:pos="7020"/>
        </w:tabs>
        <w:rPr>
          <w:rFonts w:ascii="Times New Roman" w:hAnsi="Times New Roman"/>
        </w:rPr>
      </w:pPr>
    </w:p>
    <w:p w:rsidR="005F3F35" w:rsidRPr="0059580A" w:rsidRDefault="005F3F35" w:rsidP="005F3F35">
      <w:pPr>
        <w:tabs>
          <w:tab w:val="left" w:pos="7020"/>
        </w:tabs>
        <w:jc w:val="both"/>
        <w:rPr>
          <w:rFonts w:ascii="Times New Roman" w:hAnsi="Times New Roman"/>
        </w:rPr>
      </w:pPr>
      <w:r>
        <w:rPr>
          <w:rFonts w:ascii="Times New Roman" w:hAnsi="Times New Roman"/>
        </w:rPr>
        <w:t xml:space="preserve">            </w:t>
      </w:r>
      <w:r w:rsidRPr="0059580A">
        <w:rPr>
          <w:rFonts w:ascii="Times New Roman" w:hAnsi="Times New Roman"/>
        </w:rPr>
        <w:t>В целях определения фактического состояния муниципального жилищного фонда, расположенного на территории сельского поселения «Иоссер», выявления отсутствующих, но документально числящихся объектов муниципального жилищного фонда, руководствуясь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59580A">
        <w:rPr>
          <w:rFonts w:cs="Courier New"/>
        </w:rPr>
        <w:t xml:space="preserve"> -</w:t>
      </w:r>
    </w:p>
    <w:p w:rsidR="005F3F35" w:rsidRPr="0059580A" w:rsidRDefault="005F3F35" w:rsidP="005F3F35">
      <w:pPr>
        <w:tabs>
          <w:tab w:val="left" w:pos="7020"/>
        </w:tabs>
        <w:jc w:val="both"/>
        <w:rPr>
          <w:rFonts w:ascii="Times New Roman" w:hAnsi="Times New Roman"/>
        </w:rPr>
      </w:pPr>
    </w:p>
    <w:p w:rsidR="005F3F35" w:rsidRDefault="005F3F35" w:rsidP="005F3F35">
      <w:pPr>
        <w:tabs>
          <w:tab w:val="left" w:pos="7020"/>
        </w:tabs>
        <w:jc w:val="both"/>
        <w:rPr>
          <w:rFonts w:ascii="Times New Roman" w:hAnsi="Times New Roman"/>
          <w:b/>
        </w:rPr>
      </w:pPr>
      <w:r w:rsidRPr="0059580A">
        <w:rPr>
          <w:rFonts w:ascii="Times New Roman" w:hAnsi="Times New Roman"/>
          <w:b/>
        </w:rPr>
        <w:t>ПОСТАНОВЛЯЮ:</w:t>
      </w:r>
    </w:p>
    <w:p w:rsidR="005F3F35" w:rsidRPr="0059580A" w:rsidRDefault="005F3F35" w:rsidP="005F3F35">
      <w:pPr>
        <w:tabs>
          <w:tab w:val="left" w:pos="7020"/>
        </w:tabs>
        <w:jc w:val="both"/>
        <w:rPr>
          <w:rFonts w:ascii="Times New Roman" w:hAnsi="Times New Roman"/>
          <w:b/>
        </w:rPr>
      </w:pPr>
    </w:p>
    <w:p w:rsidR="005F3F35" w:rsidRPr="0059580A" w:rsidRDefault="005F3F35" w:rsidP="005F3F35">
      <w:pPr>
        <w:tabs>
          <w:tab w:val="left" w:pos="7020"/>
        </w:tabs>
        <w:jc w:val="both"/>
        <w:rPr>
          <w:rFonts w:ascii="Times New Roman" w:hAnsi="Times New Roman"/>
        </w:rPr>
      </w:pPr>
      <w:r>
        <w:rPr>
          <w:rFonts w:ascii="Times New Roman" w:hAnsi="Times New Roman"/>
          <w:b/>
        </w:rPr>
        <w:t xml:space="preserve">            </w:t>
      </w:r>
      <w:r w:rsidRPr="0059580A">
        <w:rPr>
          <w:rFonts w:ascii="Times New Roman" w:hAnsi="Times New Roman"/>
          <w:b/>
        </w:rPr>
        <w:t xml:space="preserve">1. </w:t>
      </w:r>
      <w:r w:rsidRPr="0059580A">
        <w:rPr>
          <w:rFonts w:ascii="Times New Roman" w:hAnsi="Times New Roman"/>
        </w:rPr>
        <w:t>Создать межведомственную комиссию по обследованию муниципального жилищного фонда, расположенного на территории муниципального образования сельского поселения «Иоссер» в следующем составе:</w:t>
      </w:r>
    </w:p>
    <w:p w:rsidR="005F3F35" w:rsidRPr="0059580A" w:rsidRDefault="005F3F35" w:rsidP="005F3F35">
      <w:pPr>
        <w:tabs>
          <w:tab w:val="left" w:pos="7020"/>
        </w:tabs>
        <w:jc w:val="both"/>
        <w:rPr>
          <w:rFonts w:ascii="Times New Roman" w:hAnsi="Times New Roman"/>
        </w:rPr>
      </w:pPr>
    </w:p>
    <w:p w:rsidR="005F3F35" w:rsidRPr="0059580A" w:rsidRDefault="005F3F35" w:rsidP="005F3F35">
      <w:pPr>
        <w:tabs>
          <w:tab w:val="left" w:pos="7020"/>
        </w:tabs>
        <w:jc w:val="both"/>
        <w:rPr>
          <w:rFonts w:ascii="Times New Roman" w:hAnsi="Times New Roman"/>
        </w:rPr>
      </w:pPr>
      <w:r w:rsidRPr="0059580A">
        <w:rPr>
          <w:rFonts w:ascii="Times New Roman" w:hAnsi="Times New Roman"/>
          <w:b/>
        </w:rPr>
        <w:t xml:space="preserve">Председатель комиссии: </w:t>
      </w:r>
      <w:r>
        <w:rPr>
          <w:rFonts w:ascii="Times New Roman" w:hAnsi="Times New Roman"/>
        </w:rPr>
        <w:t>ГУСАК Е.В.</w:t>
      </w:r>
      <w:r w:rsidRPr="0059580A">
        <w:rPr>
          <w:rFonts w:ascii="Times New Roman" w:hAnsi="Times New Roman"/>
        </w:rPr>
        <w:t xml:space="preserve"> – глава </w:t>
      </w:r>
      <w:proofErr w:type="spellStart"/>
      <w:r w:rsidRPr="0059580A">
        <w:rPr>
          <w:rFonts w:ascii="Times New Roman" w:hAnsi="Times New Roman"/>
        </w:rPr>
        <w:t>с.п</w:t>
      </w:r>
      <w:proofErr w:type="spellEnd"/>
      <w:r w:rsidRPr="0059580A">
        <w:rPr>
          <w:rFonts w:ascii="Times New Roman" w:hAnsi="Times New Roman"/>
        </w:rPr>
        <w:t>. «Иоссер»</w:t>
      </w:r>
    </w:p>
    <w:p w:rsidR="005F3F35" w:rsidRPr="0059580A" w:rsidRDefault="005F3F35" w:rsidP="005F3F35">
      <w:pPr>
        <w:tabs>
          <w:tab w:val="left" w:pos="7020"/>
        </w:tabs>
        <w:jc w:val="both"/>
        <w:rPr>
          <w:rFonts w:ascii="Times New Roman" w:hAnsi="Times New Roman"/>
        </w:rPr>
      </w:pPr>
    </w:p>
    <w:p w:rsidR="005F3F35" w:rsidRPr="0059580A" w:rsidRDefault="005F3F35" w:rsidP="005F3F35">
      <w:pPr>
        <w:tabs>
          <w:tab w:val="left" w:pos="7020"/>
        </w:tabs>
        <w:jc w:val="both"/>
        <w:rPr>
          <w:rFonts w:ascii="Times New Roman" w:hAnsi="Times New Roman"/>
        </w:rPr>
      </w:pPr>
      <w:r w:rsidRPr="0059580A">
        <w:rPr>
          <w:rFonts w:ascii="Times New Roman" w:hAnsi="Times New Roman"/>
          <w:b/>
        </w:rPr>
        <w:t xml:space="preserve">Секретарь комиссии: </w:t>
      </w:r>
      <w:r w:rsidRPr="0059580A">
        <w:rPr>
          <w:rFonts w:ascii="Times New Roman" w:hAnsi="Times New Roman"/>
        </w:rPr>
        <w:t>ДОЛИНСКАЯ Т.В. – специалист администрации</w:t>
      </w:r>
    </w:p>
    <w:p w:rsidR="005F3F35" w:rsidRPr="0059580A" w:rsidRDefault="005F3F35" w:rsidP="005F3F35">
      <w:pPr>
        <w:tabs>
          <w:tab w:val="left" w:pos="7020"/>
        </w:tabs>
        <w:jc w:val="both"/>
        <w:rPr>
          <w:rFonts w:ascii="Times New Roman" w:hAnsi="Times New Roman"/>
        </w:rPr>
      </w:pPr>
      <w:r w:rsidRPr="0059580A">
        <w:rPr>
          <w:rFonts w:ascii="Times New Roman" w:hAnsi="Times New Roman"/>
        </w:rPr>
        <w:t xml:space="preserve">                                     </w:t>
      </w:r>
      <w:r>
        <w:rPr>
          <w:rFonts w:ascii="Times New Roman" w:hAnsi="Times New Roman"/>
        </w:rPr>
        <w:t xml:space="preserve">                                        </w:t>
      </w:r>
      <w:r w:rsidRPr="0059580A">
        <w:rPr>
          <w:rFonts w:ascii="Times New Roman" w:hAnsi="Times New Roman"/>
        </w:rPr>
        <w:t>сельского поселения «Иоссер»</w:t>
      </w:r>
    </w:p>
    <w:p w:rsidR="005F3F35" w:rsidRPr="0059580A" w:rsidRDefault="005F3F35" w:rsidP="005F3F35">
      <w:pPr>
        <w:tabs>
          <w:tab w:val="left" w:pos="7020"/>
        </w:tabs>
        <w:jc w:val="both"/>
        <w:rPr>
          <w:rFonts w:ascii="Times New Roman" w:hAnsi="Times New Roman"/>
        </w:rPr>
      </w:pPr>
    </w:p>
    <w:p w:rsidR="005F3F35" w:rsidRDefault="005F3F35" w:rsidP="005F3F35">
      <w:pPr>
        <w:tabs>
          <w:tab w:val="left" w:pos="7020"/>
        </w:tabs>
        <w:jc w:val="both"/>
        <w:rPr>
          <w:rFonts w:ascii="Times New Roman" w:hAnsi="Times New Roman"/>
          <w:b/>
        </w:rPr>
      </w:pPr>
      <w:r w:rsidRPr="0059580A">
        <w:rPr>
          <w:rFonts w:ascii="Times New Roman" w:hAnsi="Times New Roman"/>
          <w:b/>
        </w:rPr>
        <w:t xml:space="preserve">Члены комиссии: </w:t>
      </w:r>
    </w:p>
    <w:p w:rsidR="005F3F35" w:rsidRPr="0059580A" w:rsidRDefault="005F3F35" w:rsidP="005F3F35">
      <w:pPr>
        <w:tabs>
          <w:tab w:val="left" w:pos="7020"/>
        </w:tabs>
        <w:jc w:val="both"/>
        <w:rPr>
          <w:rFonts w:ascii="Times New Roman" w:hAnsi="Times New Roman"/>
        </w:rPr>
      </w:pPr>
      <w:r w:rsidRPr="0059580A">
        <w:rPr>
          <w:rFonts w:ascii="Times New Roman" w:hAnsi="Times New Roman"/>
        </w:rPr>
        <w:t xml:space="preserve">КОЛЕСНИКОВА В.В. – </w:t>
      </w:r>
      <w:proofErr w:type="spellStart"/>
      <w:r w:rsidRPr="0059580A">
        <w:rPr>
          <w:rFonts w:ascii="Times New Roman" w:hAnsi="Times New Roman"/>
        </w:rPr>
        <w:t>и.о</w:t>
      </w:r>
      <w:proofErr w:type="spellEnd"/>
      <w:r w:rsidRPr="0059580A">
        <w:rPr>
          <w:rFonts w:ascii="Times New Roman" w:hAnsi="Times New Roman"/>
        </w:rPr>
        <w:t>. заведующей отделом ЖКХ</w:t>
      </w:r>
      <w:r>
        <w:rPr>
          <w:rFonts w:ascii="Times New Roman" w:hAnsi="Times New Roman"/>
        </w:rPr>
        <w:t xml:space="preserve"> администрации МР</w:t>
      </w:r>
    </w:p>
    <w:p w:rsidR="005F3F35" w:rsidRDefault="005F3F35" w:rsidP="005F3F35">
      <w:pPr>
        <w:tabs>
          <w:tab w:val="left" w:pos="7020"/>
        </w:tabs>
        <w:jc w:val="both"/>
        <w:rPr>
          <w:rFonts w:ascii="Times New Roman" w:hAnsi="Times New Roman"/>
        </w:rPr>
      </w:pPr>
      <w:r w:rsidRPr="0059580A">
        <w:rPr>
          <w:rFonts w:ascii="Times New Roman" w:hAnsi="Times New Roman"/>
        </w:rPr>
        <w:t xml:space="preserve">                  </w:t>
      </w:r>
      <w:r>
        <w:rPr>
          <w:rFonts w:ascii="Times New Roman" w:hAnsi="Times New Roman"/>
        </w:rPr>
        <w:t xml:space="preserve">                        </w:t>
      </w:r>
      <w:r w:rsidRPr="0059580A">
        <w:rPr>
          <w:rFonts w:ascii="Times New Roman" w:hAnsi="Times New Roman"/>
        </w:rPr>
        <w:t>«Княжпогостский»</w:t>
      </w:r>
      <w:r>
        <w:rPr>
          <w:rFonts w:ascii="Times New Roman" w:hAnsi="Times New Roman"/>
        </w:rPr>
        <w:t xml:space="preserve"> (по согласованию)</w:t>
      </w:r>
    </w:p>
    <w:p w:rsidR="005F3F35" w:rsidRPr="0059580A" w:rsidRDefault="005F3F35" w:rsidP="005F3F35">
      <w:pPr>
        <w:tabs>
          <w:tab w:val="left" w:pos="7020"/>
        </w:tabs>
        <w:jc w:val="both"/>
        <w:rPr>
          <w:rFonts w:ascii="Times New Roman" w:hAnsi="Times New Roman"/>
        </w:rPr>
      </w:pPr>
      <w:r>
        <w:rPr>
          <w:rFonts w:ascii="Times New Roman" w:hAnsi="Times New Roman"/>
        </w:rPr>
        <w:t>ДМИТРОГЛО Т.А. – начальник Княжпогостского производственного участка</w:t>
      </w:r>
      <w:r w:rsidRPr="0059580A">
        <w:rPr>
          <w:rFonts w:ascii="Times New Roman" w:hAnsi="Times New Roman"/>
        </w:rPr>
        <w:t xml:space="preserve">                    </w:t>
      </w:r>
      <w:r>
        <w:rPr>
          <w:rFonts w:ascii="Times New Roman" w:hAnsi="Times New Roman"/>
        </w:rPr>
        <w:t xml:space="preserve">         </w:t>
      </w:r>
    </w:p>
    <w:p w:rsidR="005F3F35" w:rsidRDefault="005F3F35" w:rsidP="005F3F35">
      <w:pPr>
        <w:tabs>
          <w:tab w:val="left" w:pos="7020"/>
        </w:tabs>
        <w:jc w:val="both"/>
        <w:rPr>
          <w:rFonts w:ascii="Times New Roman" w:hAnsi="Times New Roman"/>
        </w:rPr>
      </w:pPr>
      <w:r>
        <w:rPr>
          <w:rFonts w:ascii="Times New Roman" w:hAnsi="Times New Roman"/>
        </w:rPr>
        <w:t xml:space="preserve">                                   филиала ГУП «</w:t>
      </w:r>
      <w:proofErr w:type="spellStart"/>
      <w:r>
        <w:rPr>
          <w:rFonts w:ascii="Times New Roman" w:hAnsi="Times New Roman"/>
        </w:rPr>
        <w:t>Ростехинвентаризация</w:t>
      </w:r>
      <w:proofErr w:type="spellEnd"/>
      <w:r>
        <w:rPr>
          <w:rFonts w:ascii="Times New Roman" w:hAnsi="Times New Roman"/>
        </w:rPr>
        <w:t xml:space="preserve"> – Федеральное БТИ»</w:t>
      </w:r>
    </w:p>
    <w:p w:rsidR="005F3F35" w:rsidRPr="0059580A" w:rsidRDefault="005F3F35" w:rsidP="005F3F35">
      <w:pPr>
        <w:tabs>
          <w:tab w:val="left" w:pos="7020"/>
        </w:tabs>
        <w:jc w:val="both"/>
        <w:rPr>
          <w:rFonts w:ascii="Times New Roman" w:hAnsi="Times New Roman"/>
        </w:rPr>
      </w:pPr>
      <w:r>
        <w:rPr>
          <w:rFonts w:ascii="Times New Roman" w:hAnsi="Times New Roman"/>
        </w:rPr>
        <w:t xml:space="preserve">                                    (по согласованию)</w:t>
      </w:r>
    </w:p>
    <w:p w:rsidR="005F3F35" w:rsidRPr="0059580A" w:rsidRDefault="005F3F35" w:rsidP="005F3F35">
      <w:pPr>
        <w:tabs>
          <w:tab w:val="left" w:pos="7020"/>
        </w:tabs>
        <w:jc w:val="both"/>
        <w:rPr>
          <w:rFonts w:ascii="Times New Roman" w:hAnsi="Times New Roman"/>
        </w:rPr>
      </w:pPr>
      <w:r w:rsidRPr="0059580A">
        <w:rPr>
          <w:rFonts w:ascii="Times New Roman" w:hAnsi="Times New Roman"/>
        </w:rPr>
        <w:t>ДМИТРИЕВ А.С. – начальник ГЖИ по Княжпогостскому</w:t>
      </w:r>
      <w:r>
        <w:rPr>
          <w:rFonts w:ascii="Times New Roman" w:hAnsi="Times New Roman"/>
        </w:rPr>
        <w:t xml:space="preserve"> району </w:t>
      </w:r>
    </w:p>
    <w:p w:rsidR="005F3F35" w:rsidRPr="0059580A" w:rsidRDefault="005F3F35" w:rsidP="005F3F35">
      <w:pPr>
        <w:tabs>
          <w:tab w:val="left" w:pos="7020"/>
        </w:tabs>
        <w:jc w:val="both"/>
        <w:rPr>
          <w:rFonts w:ascii="Times New Roman" w:hAnsi="Times New Roman"/>
        </w:rPr>
      </w:pPr>
      <w:r w:rsidRPr="0059580A">
        <w:rPr>
          <w:rFonts w:ascii="Times New Roman" w:hAnsi="Times New Roman"/>
        </w:rPr>
        <w:lastRenderedPageBreak/>
        <w:t xml:space="preserve">       </w:t>
      </w:r>
      <w:r>
        <w:rPr>
          <w:rFonts w:ascii="Times New Roman" w:hAnsi="Times New Roman"/>
        </w:rPr>
        <w:t xml:space="preserve">                           </w:t>
      </w:r>
      <w:r w:rsidRPr="0059580A">
        <w:rPr>
          <w:rFonts w:ascii="Times New Roman" w:hAnsi="Times New Roman"/>
        </w:rPr>
        <w:t>(по согласованию)</w:t>
      </w:r>
    </w:p>
    <w:p w:rsidR="005F3F35" w:rsidRDefault="005F3F35" w:rsidP="005F3F35">
      <w:pPr>
        <w:tabs>
          <w:tab w:val="left" w:pos="7020"/>
        </w:tabs>
        <w:jc w:val="both"/>
        <w:rPr>
          <w:rFonts w:ascii="Times New Roman" w:hAnsi="Times New Roman"/>
        </w:rPr>
      </w:pPr>
      <w:r>
        <w:rPr>
          <w:rFonts w:ascii="Times New Roman" w:hAnsi="Times New Roman"/>
        </w:rPr>
        <w:t xml:space="preserve">ОПАРИН В.А. – специалист инспекции государственного строительного </w:t>
      </w:r>
    </w:p>
    <w:p w:rsidR="005F3F35" w:rsidRPr="0059580A" w:rsidRDefault="005F3F35" w:rsidP="005F3F35">
      <w:pPr>
        <w:tabs>
          <w:tab w:val="left" w:pos="7020"/>
        </w:tabs>
        <w:jc w:val="both"/>
        <w:rPr>
          <w:rFonts w:ascii="Times New Roman" w:hAnsi="Times New Roman"/>
        </w:rPr>
      </w:pPr>
      <w:r>
        <w:rPr>
          <w:rFonts w:ascii="Times New Roman" w:hAnsi="Times New Roman"/>
        </w:rPr>
        <w:t xml:space="preserve">                             надзора РК по Княжпогостскому району (по согласованию) </w:t>
      </w:r>
      <w:r w:rsidRPr="0059580A">
        <w:rPr>
          <w:rFonts w:ascii="Times New Roman" w:hAnsi="Times New Roman"/>
        </w:rPr>
        <w:t xml:space="preserve"> </w:t>
      </w:r>
    </w:p>
    <w:p w:rsidR="005F3F35" w:rsidRPr="0059580A" w:rsidRDefault="005F3F35" w:rsidP="005F3F35">
      <w:pPr>
        <w:tabs>
          <w:tab w:val="left" w:pos="7020"/>
        </w:tabs>
        <w:jc w:val="both"/>
        <w:rPr>
          <w:rFonts w:ascii="Times New Roman" w:hAnsi="Times New Roman"/>
        </w:rPr>
      </w:pPr>
      <w:r w:rsidRPr="0059580A">
        <w:rPr>
          <w:rFonts w:ascii="Times New Roman" w:hAnsi="Times New Roman"/>
        </w:rPr>
        <w:t>НИКИТИН С.П. – начальник отделения ГПН</w:t>
      </w:r>
      <w:r>
        <w:rPr>
          <w:rFonts w:ascii="Times New Roman" w:hAnsi="Times New Roman"/>
        </w:rPr>
        <w:t xml:space="preserve"> Княжпогостского района</w:t>
      </w:r>
    </w:p>
    <w:p w:rsidR="005F3F35" w:rsidRDefault="005F3F35" w:rsidP="005F3F35">
      <w:pPr>
        <w:tabs>
          <w:tab w:val="left" w:pos="7020"/>
        </w:tabs>
        <w:jc w:val="both"/>
        <w:rPr>
          <w:rFonts w:ascii="Times New Roman" w:hAnsi="Times New Roman"/>
        </w:rPr>
      </w:pPr>
      <w:r w:rsidRPr="0059580A">
        <w:rPr>
          <w:rFonts w:ascii="Times New Roman" w:hAnsi="Times New Roman"/>
        </w:rPr>
        <w:t xml:space="preserve">                               (по согласованию)</w:t>
      </w:r>
    </w:p>
    <w:p w:rsidR="005F3F35" w:rsidRPr="0059580A" w:rsidRDefault="005F3F35" w:rsidP="005F3F35">
      <w:pPr>
        <w:tabs>
          <w:tab w:val="left" w:pos="7020"/>
        </w:tabs>
        <w:jc w:val="both"/>
        <w:rPr>
          <w:rFonts w:ascii="Times New Roman" w:hAnsi="Times New Roman"/>
        </w:rPr>
      </w:pPr>
      <w:r w:rsidRPr="0059580A">
        <w:rPr>
          <w:rFonts w:ascii="Times New Roman" w:hAnsi="Times New Roman"/>
        </w:rPr>
        <w:t>УСТИМЕНКО Ю.Б. – зам. главного санитарного врача</w:t>
      </w:r>
      <w:r>
        <w:rPr>
          <w:rFonts w:ascii="Times New Roman" w:hAnsi="Times New Roman"/>
        </w:rPr>
        <w:t xml:space="preserve"> Роспотребнадзора</w:t>
      </w:r>
    </w:p>
    <w:p w:rsidR="005F3F35" w:rsidRDefault="005F3F35" w:rsidP="005F3F35">
      <w:pPr>
        <w:tabs>
          <w:tab w:val="left" w:pos="7020"/>
        </w:tabs>
        <w:jc w:val="both"/>
        <w:rPr>
          <w:rFonts w:ascii="Times New Roman" w:hAnsi="Times New Roman"/>
        </w:rPr>
      </w:pPr>
      <w:r w:rsidRPr="0059580A">
        <w:rPr>
          <w:rFonts w:ascii="Times New Roman" w:hAnsi="Times New Roman"/>
        </w:rPr>
        <w:t xml:space="preserve">                 </w:t>
      </w:r>
      <w:r>
        <w:rPr>
          <w:rFonts w:ascii="Times New Roman" w:hAnsi="Times New Roman"/>
        </w:rPr>
        <w:t xml:space="preserve">               </w:t>
      </w:r>
      <w:r w:rsidRPr="0059580A">
        <w:rPr>
          <w:rFonts w:ascii="Times New Roman" w:hAnsi="Times New Roman"/>
        </w:rPr>
        <w:t>(по согласованию)</w:t>
      </w:r>
    </w:p>
    <w:p w:rsidR="005F3F35" w:rsidRPr="0059580A" w:rsidRDefault="005F3F35" w:rsidP="005F3F35">
      <w:pPr>
        <w:tabs>
          <w:tab w:val="left" w:pos="7020"/>
        </w:tabs>
        <w:jc w:val="both"/>
        <w:rPr>
          <w:rFonts w:ascii="Times New Roman" w:hAnsi="Times New Roman"/>
        </w:rPr>
      </w:pPr>
      <w:r>
        <w:rPr>
          <w:rFonts w:ascii="Times New Roman" w:hAnsi="Times New Roman"/>
        </w:rPr>
        <w:t xml:space="preserve">ОВЧИННИКОВА С.И. </w:t>
      </w:r>
      <w:r w:rsidRPr="0059580A">
        <w:rPr>
          <w:rFonts w:ascii="Times New Roman" w:hAnsi="Times New Roman"/>
        </w:rPr>
        <w:t xml:space="preserve">– мастер ЖУ </w:t>
      </w:r>
      <w:proofErr w:type="spellStart"/>
      <w:proofErr w:type="gramStart"/>
      <w:r w:rsidRPr="0059580A">
        <w:rPr>
          <w:rFonts w:ascii="Times New Roman" w:hAnsi="Times New Roman"/>
        </w:rPr>
        <w:t>п.Иоссер</w:t>
      </w:r>
      <w:proofErr w:type="spellEnd"/>
      <w:r>
        <w:rPr>
          <w:rFonts w:ascii="Times New Roman" w:hAnsi="Times New Roman"/>
        </w:rPr>
        <w:t xml:space="preserve"> </w:t>
      </w:r>
      <w:r w:rsidRPr="0059580A">
        <w:rPr>
          <w:rFonts w:ascii="Times New Roman" w:hAnsi="Times New Roman"/>
        </w:rPr>
        <w:t xml:space="preserve"> (</w:t>
      </w:r>
      <w:proofErr w:type="gramEnd"/>
      <w:r w:rsidRPr="0059580A">
        <w:rPr>
          <w:rFonts w:ascii="Times New Roman" w:hAnsi="Times New Roman"/>
        </w:rPr>
        <w:t>по согласованию)</w:t>
      </w:r>
    </w:p>
    <w:p w:rsidR="005F3F35" w:rsidRPr="0059580A" w:rsidRDefault="005F3F35" w:rsidP="005F3F35">
      <w:pPr>
        <w:tabs>
          <w:tab w:val="left" w:pos="7020"/>
        </w:tabs>
        <w:jc w:val="both"/>
        <w:rPr>
          <w:rFonts w:ascii="Times New Roman" w:hAnsi="Times New Roman"/>
        </w:rPr>
      </w:pPr>
      <w:r>
        <w:rPr>
          <w:rFonts w:ascii="Times New Roman" w:hAnsi="Times New Roman"/>
        </w:rPr>
        <w:t>АЛЕКСЕЕВА И.А. – мастер</w:t>
      </w:r>
      <w:r w:rsidRPr="0059580A">
        <w:rPr>
          <w:rFonts w:ascii="Times New Roman" w:hAnsi="Times New Roman"/>
        </w:rPr>
        <w:t xml:space="preserve"> ЖУ </w:t>
      </w:r>
      <w:proofErr w:type="spellStart"/>
      <w:proofErr w:type="gramStart"/>
      <w:r w:rsidRPr="0059580A">
        <w:rPr>
          <w:rFonts w:ascii="Times New Roman" w:hAnsi="Times New Roman"/>
        </w:rPr>
        <w:t>п.Ропча</w:t>
      </w:r>
      <w:proofErr w:type="spellEnd"/>
      <w:r w:rsidRPr="0059580A">
        <w:rPr>
          <w:rFonts w:ascii="Times New Roman" w:hAnsi="Times New Roman"/>
        </w:rPr>
        <w:t xml:space="preserve"> </w:t>
      </w:r>
      <w:r>
        <w:rPr>
          <w:rFonts w:ascii="Times New Roman" w:hAnsi="Times New Roman"/>
        </w:rPr>
        <w:t xml:space="preserve"> </w:t>
      </w:r>
      <w:r w:rsidRPr="0059580A">
        <w:rPr>
          <w:rFonts w:ascii="Times New Roman" w:hAnsi="Times New Roman"/>
        </w:rPr>
        <w:t>(</w:t>
      </w:r>
      <w:proofErr w:type="gramEnd"/>
      <w:r w:rsidRPr="0059580A">
        <w:rPr>
          <w:rFonts w:ascii="Times New Roman" w:hAnsi="Times New Roman"/>
        </w:rPr>
        <w:t>по согласованию)</w:t>
      </w:r>
    </w:p>
    <w:p w:rsidR="005F3F35" w:rsidRPr="0059580A" w:rsidRDefault="005F3F35" w:rsidP="005F3F35">
      <w:pPr>
        <w:tabs>
          <w:tab w:val="left" w:pos="7020"/>
        </w:tabs>
        <w:jc w:val="both"/>
        <w:rPr>
          <w:rFonts w:ascii="Times New Roman" w:hAnsi="Times New Roman"/>
        </w:rPr>
      </w:pPr>
    </w:p>
    <w:p w:rsidR="005F3F35" w:rsidRDefault="005F3F35" w:rsidP="005F3F35">
      <w:pPr>
        <w:tabs>
          <w:tab w:val="left" w:pos="7020"/>
        </w:tabs>
        <w:jc w:val="both"/>
        <w:rPr>
          <w:rFonts w:ascii="Times New Roman" w:hAnsi="Times New Roman"/>
        </w:rPr>
      </w:pPr>
      <w:r>
        <w:rPr>
          <w:rFonts w:ascii="Times New Roman" w:hAnsi="Times New Roman"/>
        </w:rPr>
        <w:t xml:space="preserve">            </w:t>
      </w:r>
      <w:r w:rsidRPr="0059580A">
        <w:rPr>
          <w:rFonts w:ascii="Times New Roman" w:hAnsi="Times New Roman"/>
          <w:b/>
        </w:rPr>
        <w:t xml:space="preserve">2. </w:t>
      </w:r>
      <w:r w:rsidRPr="0059580A">
        <w:rPr>
          <w:rFonts w:ascii="Times New Roman" w:hAnsi="Times New Roman"/>
        </w:rPr>
        <w:t>Утвердить Положение о работе межведомственной комиссии по обследованию жилищного фонда, расположенного на территор</w:t>
      </w:r>
      <w:r>
        <w:rPr>
          <w:rFonts w:ascii="Times New Roman" w:hAnsi="Times New Roman"/>
        </w:rPr>
        <w:t>ии сельского поселения «Иоссер» согласно приложению к настоящему постановлению.</w:t>
      </w:r>
    </w:p>
    <w:p w:rsidR="005F3F35" w:rsidRDefault="005F3F35" w:rsidP="005F3F35">
      <w:pPr>
        <w:tabs>
          <w:tab w:val="left" w:pos="7020"/>
        </w:tabs>
        <w:jc w:val="both"/>
        <w:rPr>
          <w:rFonts w:ascii="Times New Roman" w:hAnsi="Times New Roman"/>
        </w:rPr>
      </w:pPr>
    </w:p>
    <w:p w:rsidR="005F3F35" w:rsidRPr="00EF548A" w:rsidRDefault="005F3F35" w:rsidP="005F3F35">
      <w:pPr>
        <w:tabs>
          <w:tab w:val="left" w:pos="7020"/>
        </w:tabs>
        <w:jc w:val="both"/>
        <w:rPr>
          <w:rFonts w:ascii="Times New Roman" w:hAnsi="Times New Roman"/>
        </w:rPr>
      </w:pPr>
      <w:r>
        <w:rPr>
          <w:rFonts w:ascii="Times New Roman" w:hAnsi="Times New Roman"/>
        </w:rPr>
        <w:t xml:space="preserve">            </w:t>
      </w:r>
      <w:r>
        <w:rPr>
          <w:rFonts w:ascii="Times New Roman" w:hAnsi="Times New Roman"/>
          <w:b/>
        </w:rPr>
        <w:t xml:space="preserve">3. </w:t>
      </w:r>
      <w:r>
        <w:rPr>
          <w:rFonts w:ascii="Times New Roman" w:hAnsi="Times New Roman"/>
        </w:rPr>
        <w:t xml:space="preserve">Считать утратившим силу </w:t>
      </w:r>
      <w:proofErr w:type="gramStart"/>
      <w:r>
        <w:rPr>
          <w:rFonts w:ascii="Times New Roman" w:hAnsi="Times New Roman"/>
        </w:rPr>
        <w:t>постановление  главы</w:t>
      </w:r>
      <w:proofErr w:type="gramEnd"/>
      <w:r>
        <w:rPr>
          <w:rFonts w:ascii="Times New Roman" w:hAnsi="Times New Roman"/>
        </w:rPr>
        <w:t xml:space="preserve"> сельского поселения «Иоссер» от 04.08.2008. № 31 «О создании межведомственной комиссии по обследованию муниципального жилищного фонда, расположенного на территории сельского поселения «Иоссер».</w:t>
      </w:r>
    </w:p>
    <w:p w:rsidR="005F3F35" w:rsidRPr="0059580A" w:rsidRDefault="005F3F35" w:rsidP="005F3F35">
      <w:pPr>
        <w:tabs>
          <w:tab w:val="left" w:pos="7020"/>
        </w:tabs>
        <w:jc w:val="both"/>
        <w:rPr>
          <w:rFonts w:ascii="Times New Roman" w:hAnsi="Times New Roman"/>
        </w:rPr>
      </w:pPr>
    </w:p>
    <w:p w:rsidR="005F3F35" w:rsidRPr="0059580A" w:rsidRDefault="005F3F35" w:rsidP="005F3F35">
      <w:pPr>
        <w:tabs>
          <w:tab w:val="left" w:pos="7020"/>
        </w:tabs>
        <w:jc w:val="both"/>
        <w:rPr>
          <w:rFonts w:ascii="Times New Roman" w:hAnsi="Times New Roman"/>
        </w:rPr>
      </w:pPr>
      <w:r>
        <w:rPr>
          <w:rFonts w:ascii="Times New Roman" w:hAnsi="Times New Roman"/>
        </w:rPr>
        <w:t xml:space="preserve">            </w:t>
      </w:r>
      <w:r>
        <w:rPr>
          <w:rFonts w:ascii="Times New Roman" w:hAnsi="Times New Roman"/>
          <w:b/>
        </w:rPr>
        <w:t>4</w:t>
      </w:r>
      <w:r w:rsidRPr="0059580A">
        <w:rPr>
          <w:rFonts w:ascii="Times New Roman" w:hAnsi="Times New Roman"/>
          <w:b/>
        </w:rPr>
        <w:t xml:space="preserve">. </w:t>
      </w:r>
      <w:r>
        <w:rPr>
          <w:rFonts w:ascii="Times New Roman" w:hAnsi="Times New Roman"/>
        </w:rPr>
        <w:t>Контроль исполнения</w:t>
      </w:r>
      <w:r w:rsidRPr="0059580A">
        <w:rPr>
          <w:rFonts w:ascii="Times New Roman" w:hAnsi="Times New Roman"/>
        </w:rPr>
        <w:t xml:space="preserve"> настоящего постановления возложить на специалиста администрации сельского поселения «Иоссер» ДОЛИНСКУЮ Т.В.</w:t>
      </w:r>
    </w:p>
    <w:p w:rsidR="005F3F35" w:rsidRPr="0059580A" w:rsidRDefault="005F3F35" w:rsidP="005F3F35">
      <w:pPr>
        <w:tabs>
          <w:tab w:val="left" w:pos="7020"/>
        </w:tabs>
        <w:jc w:val="both"/>
        <w:rPr>
          <w:rFonts w:ascii="Times New Roman" w:hAnsi="Times New Roman"/>
        </w:rPr>
      </w:pPr>
    </w:p>
    <w:p w:rsidR="005F3F35" w:rsidRPr="0059580A" w:rsidRDefault="005F3F35" w:rsidP="005F3F35">
      <w:pPr>
        <w:tabs>
          <w:tab w:val="left" w:pos="7020"/>
        </w:tabs>
        <w:jc w:val="both"/>
        <w:rPr>
          <w:rFonts w:ascii="Times New Roman" w:hAnsi="Times New Roman"/>
        </w:rPr>
      </w:pPr>
    </w:p>
    <w:p w:rsidR="005F3F35" w:rsidRPr="0059580A" w:rsidRDefault="005F3F35" w:rsidP="005F3F35">
      <w:pPr>
        <w:tabs>
          <w:tab w:val="left" w:pos="7020"/>
        </w:tabs>
        <w:jc w:val="both"/>
        <w:rPr>
          <w:rFonts w:ascii="Times New Roman" w:hAnsi="Times New Roman"/>
        </w:rPr>
      </w:pPr>
    </w:p>
    <w:p w:rsidR="005F3F35" w:rsidRDefault="005F3F35" w:rsidP="005F3F35">
      <w:pPr>
        <w:tabs>
          <w:tab w:val="left" w:pos="7020"/>
        </w:tabs>
        <w:jc w:val="both"/>
        <w:rPr>
          <w:rFonts w:ascii="Times New Roman" w:hAnsi="Times New Roman"/>
        </w:rPr>
      </w:pPr>
      <w:r w:rsidRPr="0059580A">
        <w:rPr>
          <w:rFonts w:ascii="Times New Roman" w:hAnsi="Times New Roman"/>
        </w:rPr>
        <w:t>Глава сельского поселения</w:t>
      </w:r>
      <w:r>
        <w:rPr>
          <w:rFonts w:ascii="Times New Roman" w:hAnsi="Times New Roman"/>
        </w:rPr>
        <w:t xml:space="preserve"> «</w:t>
      </w:r>
      <w:proofErr w:type="gramStart"/>
      <w:r>
        <w:rPr>
          <w:rFonts w:ascii="Times New Roman" w:hAnsi="Times New Roman"/>
        </w:rPr>
        <w:t xml:space="preserve">Иоссер»   </w:t>
      </w:r>
      <w:proofErr w:type="gramEnd"/>
      <w:r>
        <w:rPr>
          <w:rFonts w:ascii="Times New Roman" w:hAnsi="Times New Roman"/>
        </w:rPr>
        <w:t xml:space="preserve">                                           Е.В. Гусак</w:t>
      </w:r>
      <w:r w:rsidRPr="0059580A">
        <w:rPr>
          <w:rFonts w:ascii="Times New Roman" w:hAnsi="Times New Roman"/>
        </w:rPr>
        <w:t xml:space="preserve"> </w:t>
      </w:r>
    </w:p>
    <w:p w:rsidR="005F3F35" w:rsidRPr="0059580A" w:rsidRDefault="005F3F35" w:rsidP="005F3F35">
      <w:pPr>
        <w:tabs>
          <w:tab w:val="left" w:pos="7020"/>
        </w:tabs>
        <w:jc w:val="both"/>
        <w:rPr>
          <w:rFonts w:ascii="Times New Roman" w:hAnsi="Times New Roman"/>
        </w:rPr>
      </w:pPr>
      <w:r>
        <w:rPr>
          <w:rFonts w:ascii="Times New Roman" w:hAnsi="Times New Roman"/>
        </w:rPr>
        <w:t xml:space="preserve">             </w:t>
      </w:r>
    </w:p>
    <w:p w:rsidR="005F3F35" w:rsidRPr="0059580A" w:rsidRDefault="005F3F35" w:rsidP="005F3F35">
      <w:pPr>
        <w:rPr>
          <w:rFonts w:ascii="Times New Roman" w:hAnsi="Times New Roman"/>
          <w:sz w:val="24"/>
          <w:szCs w:val="24"/>
        </w:rPr>
      </w:pPr>
    </w:p>
    <w:p w:rsidR="005F3F35" w:rsidRPr="0059580A" w:rsidRDefault="005F3F35" w:rsidP="005F3F35">
      <w:pPr>
        <w:rPr>
          <w:rFonts w:ascii="Times New Roman" w:hAnsi="Times New Roman"/>
          <w:sz w:val="24"/>
          <w:szCs w:val="24"/>
        </w:rPr>
      </w:pPr>
    </w:p>
    <w:p w:rsidR="005F3F35" w:rsidRPr="0059580A" w:rsidRDefault="005F3F35" w:rsidP="005F3F35">
      <w:pPr>
        <w:rPr>
          <w:rFonts w:ascii="Times New Roman" w:hAnsi="Times New Roman"/>
          <w:sz w:val="24"/>
          <w:szCs w:val="24"/>
        </w:rPr>
      </w:pPr>
    </w:p>
    <w:p w:rsidR="005F3F35" w:rsidRPr="0059580A" w:rsidRDefault="005F3F35" w:rsidP="005F3F35">
      <w:pPr>
        <w:rPr>
          <w:rFonts w:ascii="Times New Roman" w:hAnsi="Times New Roman"/>
          <w:sz w:val="24"/>
          <w:szCs w:val="24"/>
        </w:rPr>
      </w:pPr>
    </w:p>
    <w:p w:rsidR="005F3F35" w:rsidRPr="0059580A" w:rsidRDefault="005F3F35" w:rsidP="005F3F35">
      <w:pPr>
        <w:rPr>
          <w:rFonts w:ascii="Times New Roman" w:hAnsi="Times New Roman"/>
          <w:sz w:val="24"/>
          <w:szCs w:val="24"/>
        </w:rPr>
      </w:pPr>
    </w:p>
    <w:p w:rsidR="005F3F35" w:rsidRPr="0059580A" w:rsidRDefault="005F3F35" w:rsidP="005F3F35">
      <w:pPr>
        <w:rPr>
          <w:rFonts w:ascii="Times New Roman" w:hAnsi="Times New Roman"/>
          <w:sz w:val="24"/>
          <w:szCs w:val="24"/>
        </w:rPr>
      </w:pPr>
    </w:p>
    <w:p w:rsidR="005F3F35" w:rsidRPr="0059580A" w:rsidRDefault="005F3F35" w:rsidP="005F3F35">
      <w:pPr>
        <w:rPr>
          <w:rFonts w:ascii="Times New Roman" w:hAnsi="Times New Roman"/>
          <w:sz w:val="24"/>
          <w:szCs w:val="24"/>
        </w:rPr>
      </w:pPr>
    </w:p>
    <w:p w:rsidR="005F3F35" w:rsidRPr="0059580A" w:rsidRDefault="005F3F35" w:rsidP="005F3F35">
      <w:pPr>
        <w:rPr>
          <w:rFonts w:ascii="Times New Roman" w:hAnsi="Times New Roman"/>
          <w:sz w:val="24"/>
          <w:szCs w:val="24"/>
        </w:rPr>
      </w:pPr>
    </w:p>
    <w:p w:rsidR="005F3F35" w:rsidRPr="0059580A" w:rsidRDefault="005F3F35" w:rsidP="005F3F35">
      <w:pPr>
        <w:rPr>
          <w:rFonts w:ascii="Times New Roman" w:hAnsi="Times New Roman"/>
          <w:sz w:val="24"/>
          <w:szCs w:val="24"/>
        </w:rPr>
      </w:pPr>
    </w:p>
    <w:p w:rsidR="005F3F35" w:rsidRPr="0059580A" w:rsidRDefault="005F3F35" w:rsidP="005F3F35">
      <w:pPr>
        <w:rPr>
          <w:rFonts w:ascii="Times New Roman" w:hAnsi="Times New Roman"/>
          <w:sz w:val="24"/>
          <w:szCs w:val="24"/>
        </w:rPr>
      </w:pPr>
    </w:p>
    <w:p w:rsidR="005F3F35" w:rsidRPr="0059580A" w:rsidRDefault="005F3F35" w:rsidP="005F3F35">
      <w:pPr>
        <w:rPr>
          <w:rFonts w:ascii="Times New Roman" w:hAnsi="Times New Roman"/>
          <w:sz w:val="24"/>
          <w:szCs w:val="24"/>
        </w:rPr>
      </w:pPr>
    </w:p>
    <w:p w:rsidR="005F3F35" w:rsidRPr="0059580A" w:rsidRDefault="005F3F35" w:rsidP="005F3F35">
      <w:pPr>
        <w:rPr>
          <w:rFonts w:ascii="Times New Roman" w:hAnsi="Times New Roman"/>
          <w:sz w:val="24"/>
          <w:szCs w:val="24"/>
        </w:rPr>
      </w:pPr>
    </w:p>
    <w:p w:rsidR="005F3F35" w:rsidRPr="0059580A" w:rsidRDefault="005F3F35" w:rsidP="005F3F35">
      <w:pPr>
        <w:rPr>
          <w:rFonts w:ascii="Times New Roman" w:hAnsi="Times New Roman"/>
          <w:sz w:val="24"/>
          <w:szCs w:val="24"/>
        </w:rPr>
      </w:pPr>
    </w:p>
    <w:p w:rsidR="005F3F35" w:rsidRPr="0059580A" w:rsidRDefault="005F3F35" w:rsidP="005F3F35">
      <w:pPr>
        <w:rPr>
          <w:rFonts w:ascii="Times New Roman" w:hAnsi="Times New Roman"/>
          <w:sz w:val="24"/>
          <w:szCs w:val="24"/>
        </w:rPr>
      </w:pPr>
    </w:p>
    <w:p w:rsidR="005F3F35" w:rsidRPr="0059580A" w:rsidRDefault="005F3F35" w:rsidP="005F3F35">
      <w:pPr>
        <w:rPr>
          <w:rFonts w:ascii="Times New Roman" w:hAnsi="Times New Roman"/>
          <w:sz w:val="24"/>
          <w:szCs w:val="24"/>
        </w:rPr>
      </w:pPr>
    </w:p>
    <w:p w:rsidR="005F3F35" w:rsidRPr="0059580A" w:rsidRDefault="005F3F35" w:rsidP="005F3F35">
      <w:pPr>
        <w:rPr>
          <w:rFonts w:ascii="Times New Roman" w:hAnsi="Times New Roman"/>
          <w:sz w:val="24"/>
          <w:szCs w:val="24"/>
        </w:rPr>
      </w:pPr>
    </w:p>
    <w:p w:rsidR="005F3F35" w:rsidRPr="0059580A" w:rsidRDefault="005F3F35" w:rsidP="005F3F35">
      <w:pPr>
        <w:rPr>
          <w:rFonts w:ascii="Times New Roman" w:hAnsi="Times New Roman"/>
          <w:sz w:val="24"/>
          <w:szCs w:val="24"/>
        </w:rPr>
      </w:pPr>
    </w:p>
    <w:p w:rsidR="005F3F35" w:rsidRPr="0059580A" w:rsidRDefault="005F3F35" w:rsidP="005F3F35">
      <w:pPr>
        <w:rPr>
          <w:rFonts w:ascii="Times New Roman" w:hAnsi="Times New Roman"/>
          <w:sz w:val="24"/>
          <w:szCs w:val="24"/>
        </w:rPr>
      </w:pPr>
    </w:p>
    <w:p w:rsidR="005F3F35" w:rsidRPr="0059580A" w:rsidRDefault="005F3F35" w:rsidP="005F3F35">
      <w:pPr>
        <w:rPr>
          <w:rFonts w:ascii="Times New Roman" w:hAnsi="Times New Roman"/>
          <w:sz w:val="24"/>
          <w:szCs w:val="24"/>
        </w:rPr>
      </w:pPr>
    </w:p>
    <w:p w:rsidR="005F3F35" w:rsidRPr="0059580A" w:rsidRDefault="005F3F35" w:rsidP="005F3F35">
      <w:pPr>
        <w:rPr>
          <w:rFonts w:ascii="Times New Roman" w:hAnsi="Times New Roman"/>
          <w:sz w:val="24"/>
          <w:szCs w:val="24"/>
        </w:rPr>
      </w:pPr>
    </w:p>
    <w:p w:rsidR="005F3F35" w:rsidRPr="0059580A" w:rsidRDefault="005F3F35" w:rsidP="005F3F35">
      <w:pPr>
        <w:rPr>
          <w:rFonts w:ascii="Times New Roman" w:hAnsi="Times New Roman"/>
          <w:sz w:val="24"/>
          <w:szCs w:val="24"/>
        </w:rPr>
      </w:pPr>
    </w:p>
    <w:p w:rsidR="005F3F35" w:rsidRPr="0059580A" w:rsidRDefault="005F3F35" w:rsidP="005F3F35">
      <w:pPr>
        <w:rPr>
          <w:rFonts w:ascii="Times New Roman" w:hAnsi="Times New Roman"/>
          <w:sz w:val="24"/>
          <w:szCs w:val="24"/>
        </w:rPr>
      </w:pPr>
    </w:p>
    <w:p w:rsidR="005F3F35" w:rsidRPr="0059580A" w:rsidRDefault="005F3F35" w:rsidP="005F3F35">
      <w:pPr>
        <w:rPr>
          <w:rFonts w:ascii="Times New Roman" w:hAnsi="Times New Roman"/>
          <w:sz w:val="24"/>
          <w:szCs w:val="24"/>
        </w:rPr>
      </w:pPr>
    </w:p>
    <w:p w:rsidR="005F3F35" w:rsidRPr="0059580A" w:rsidRDefault="005F3F35" w:rsidP="005F3F35">
      <w:pPr>
        <w:rPr>
          <w:rFonts w:ascii="Times New Roman" w:hAnsi="Times New Roman"/>
          <w:sz w:val="24"/>
          <w:szCs w:val="24"/>
        </w:rPr>
      </w:pPr>
    </w:p>
    <w:p w:rsidR="005F3F35" w:rsidRPr="0059580A" w:rsidRDefault="005F3F35" w:rsidP="005F3F35">
      <w:pPr>
        <w:rPr>
          <w:rFonts w:ascii="Times New Roman" w:hAnsi="Times New Roman"/>
          <w:sz w:val="24"/>
          <w:szCs w:val="24"/>
        </w:rPr>
      </w:pPr>
    </w:p>
    <w:p w:rsidR="005F3F35" w:rsidRDefault="005F3F35" w:rsidP="005F3F35">
      <w:pPr>
        <w:tabs>
          <w:tab w:val="left" w:pos="5940"/>
        </w:tabs>
        <w:jc w:val="right"/>
        <w:rPr>
          <w:rFonts w:ascii="Times New Roman" w:hAnsi="Times New Roman"/>
        </w:rPr>
      </w:pPr>
    </w:p>
    <w:p w:rsidR="005F3F35" w:rsidRPr="004C4FB6" w:rsidRDefault="005F3F35" w:rsidP="005F3F35">
      <w:pPr>
        <w:tabs>
          <w:tab w:val="left" w:pos="5940"/>
        </w:tabs>
        <w:jc w:val="right"/>
        <w:rPr>
          <w:rFonts w:ascii="Times New Roman" w:hAnsi="Times New Roman"/>
        </w:rPr>
      </w:pPr>
      <w:r w:rsidRPr="004C4FB6">
        <w:rPr>
          <w:rFonts w:ascii="Times New Roman" w:hAnsi="Times New Roman"/>
        </w:rPr>
        <w:t xml:space="preserve">                                            ПРИЛОЖЕНИЕ</w:t>
      </w:r>
    </w:p>
    <w:p w:rsidR="005F3F35" w:rsidRPr="004C4FB6" w:rsidRDefault="005F3F35" w:rsidP="005F3F35">
      <w:pPr>
        <w:tabs>
          <w:tab w:val="left" w:pos="5940"/>
        </w:tabs>
        <w:jc w:val="right"/>
        <w:rPr>
          <w:rFonts w:ascii="Times New Roman" w:hAnsi="Times New Roman"/>
        </w:rPr>
      </w:pPr>
      <w:r w:rsidRPr="004C4FB6">
        <w:rPr>
          <w:rFonts w:ascii="Times New Roman" w:hAnsi="Times New Roman"/>
        </w:rPr>
        <w:t xml:space="preserve">                                   к постановлению администрации</w:t>
      </w:r>
    </w:p>
    <w:p w:rsidR="005F3F35" w:rsidRPr="004C4FB6" w:rsidRDefault="005F3F35" w:rsidP="005F3F35">
      <w:pPr>
        <w:tabs>
          <w:tab w:val="left" w:pos="5940"/>
        </w:tabs>
        <w:jc w:val="right"/>
        <w:rPr>
          <w:rFonts w:ascii="Times New Roman" w:hAnsi="Times New Roman"/>
        </w:rPr>
      </w:pPr>
      <w:r w:rsidRPr="004C4FB6">
        <w:rPr>
          <w:rFonts w:ascii="Times New Roman" w:hAnsi="Times New Roman"/>
        </w:rPr>
        <w:t xml:space="preserve">                                  сельского поселения «Иоссер»</w:t>
      </w:r>
    </w:p>
    <w:p w:rsidR="005F3F35" w:rsidRPr="004C4FB6" w:rsidRDefault="005F3F35" w:rsidP="005F3F35">
      <w:pPr>
        <w:tabs>
          <w:tab w:val="left" w:pos="5940"/>
        </w:tabs>
        <w:jc w:val="right"/>
        <w:rPr>
          <w:rFonts w:ascii="Times New Roman" w:hAnsi="Times New Roman"/>
        </w:rPr>
      </w:pPr>
      <w:r w:rsidRPr="004C4FB6">
        <w:rPr>
          <w:rFonts w:ascii="Times New Roman" w:hAnsi="Times New Roman"/>
        </w:rPr>
        <w:t xml:space="preserve">                                   от </w:t>
      </w:r>
      <w:r w:rsidRPr="004C4FB6">
        <w:rPr>
          <w:rFonts w:ascii="Times New Roman" w:hAnsi="Times New Roman"/>
          <w:u w:val="single"/>
        </w:rPr>
        <w:t>13.08.2013</w:t>
      </w:r>
      <w:r w:rsidRPr="004C4FB6">
        <w:rPr>
          <w:rFonts w:ascii="Times New Roman" w:hAnsi="Times New Roman"/>
        </w:rPr>
        <w:t xml:space="preserve">. № </w:t>
      </w:r>
      <w:r w:rsidRPr="004C4FB6">
        <w:rPr>
          <w:rFonts w:ascii="Times New Roman" w:hAnsi="Times New Roman"/>
          <w:u w:val="single"/>
        </w:rPr>
        <w:t>48</w:t>
      </w:r>
    </w:p>
    <w:p w:rsidR="005F3F35" w:rsidRPr="004C4FB6" w:rsidRDefault="005F3F35" w:rsidP="005F3F35">
      <w:pPr>
        <w:tabs>
          <w:tab w:val="left" w:pos="5940"/>
        </w:tabs>
        <w:rPr>
          <w:rFonts w:ascii="Times New Roman" w:hAnsi="Times New Roman"/>
        </w:rPr>
      </w:pPr>
    </w:p>
    <w:p w:rsidR="005F3F35" w:rsidRPr="004C4FB6" w:rsidRDefault="005F3F35" w:rsidP="005F3F35">
      <w:pPr>
        <w:tabs>
          <w:tab w:val="left" w:pos="5940"/>
        </w:tabs>
        <w:rPr>
          <w:rFonts w:ascii="Times New Roman" w:hAnsi="Times New Roman"/>
        </w:rPr>
      </w:pPr>
    </w:p>
    <w:p w:rsidR="005F3F35" w:rsidRPr="004C4FB6" w:rsidRDefault="005F3F35" w:rsidP="005F3F35">
      <w:pPr>
        <w:tabs>
          <w:tab w:val="left" w:pos="5940"/>
        </w:tabs>
        <w:jc w:val="center"/>
        <w:rPr>
          <w:rFonts w:ascii="Times New Roman" w:hAnsi="Times New Roman"/>
        </w:rPr>
      </w:pPr>
    </w:p>
    <w:p w:rsidR="005F3F35" w:rsidRPr="004C4FB6" w:rsidRDefault="005F3F35" w:rsidP="005F3F35">
      <w:pPr>
        <w:tabs>
          <w:tab w:val="left" w:pos="5940"/>
        </w:tabs>
        <w:jc w:val="center"/>
        <w:rPr>
          <w:rFonts w:ascii="Times New Roman" w:hAnsi="Times New Roman"/>
          <w:b/>
        </w:rPr>
      </w:pPr>
      <w:r w:rsidRPr="004C4FB6">
        <w:rPr>
          <w:rFonts w:ascii="Times New Roman" w:hAnsi="Times New Roman"/>
          <w:b/>
        </w:rPr>
        <w:t>ПОЛОЖЕНИЕ</w:t>
      </w:r>
    </w:p>
    <w:p w:rsidR="005F3F35" w:rsidRPr="004C4FB6" w:rsidRDefault="005F3F35" w:rsidP="005F3F35">
      <w:pPr>
        <w:tabs>
          <w:tab w:val="left" w:pos="5940"/>
        </w:tabs>
        <w:jc w:val="center"/>
        <w:rPr>
          <w:rFonts w:ascii="Times New Roman" w:hAnsi="Times New Roman"/>
          <w:b/>
        </w:rPr>
      </w:pPr>
      <w:r w:rsidRPr="004C4FB6">
        <w:rPr>
          <w:rFonts w:ascii="Times New Roman" w:hAnsi="Times New Roman"/>
          <w:b/>
        </w:rPr>
        <w:t>о межведомственной комиссии по обследованию муниципального</w:t>
      </w:r>
    </w:p>
    <w:p w:rsidR="005F3F35" w:rsidRPr="004C4FB6" w:rsidRDefault="005F3F35" w:rsidP="005F3F35">
      <w:pPr>
        <w:tabs>
          <w:tab w:val="left" w:pos="5940"/>
        </w:tabs>
        <w:jc w:val="center"/>
        <w:rPr>
          <w:rFonts w:ascii="Times New Roman" w:hAnsi="Times New Roman"/>
          <w:b/>
        </w:rPr>
      </w:pPr>
      <w:r w:rsidRPr="004C4FB6">
        <w:rPr>
          <w:rFonts w:ascii="Times New Roman" w:hAnsi="Times New Roman"/>
          <w:b/>
        </w:rPr>
        <w:t>жилищного фонда, расположенного на территории</w:t>
      </w:r>
    </w:p>
    <w:p w:rsidR="005F3F35" w:rsidRPr="004C4FB6" w:rsidRDefault="005F3F35" w:rsidP="005F3F35">
      <w:pPr>
        <w:tabs>
          <w:tab w:val="left" w:pos="5940"/>
        </w:tabs>
        <w:jc w:val="center"/>
        <w:rPr>
          <w:rFonts w:ascii="Times New Roman" w:hAnsi="Times New Roman"/>
          <w:b/>
        </w:rPr>
      </w:pPr>
      <w:r w:rsidRPr="004C4FB6">
        <w:rPr>
          <w:rFonts w:ascii="Times New Roman" w:hAnsi="Times New Roman"/>
          <w:b/>
        </w:rPr>
        <w:t>сельского поселения «Иоссер»</w:t>
      </w:r>
    </w:p>
    <w:p w:rsidR="005F3F35" w:rsidRPr="004C4FB6" w:rsidRDefault="005F3F35" w:rsidP="005F3F35">
      <w:pPr>
        <w:tabs>
          <w:tab w:val="left" w:pos="5940"/>
        </w:tabs>
        <w:jc w:val="center"/>
        <w:rPr>
          <w:rFonts w:ascii="Times New Roman" w:hAnsi="Times New Roman"/>
          <w:b/>
        </w:rPr>
      </w:pPr>
    </w:p>
    <w:p w:rsidR="005F3F35" w:rsidRPr="004C4FB6" w:rsidRDefault="005F3F35" w:rsidP="005F3F35">
      <w:pPr>
        <w:tabs>
          <w:tab w:val="left" w:pos="5940"/>
        </w:tabs>
        <w:jc w:val="center"/>
        <w:rPr>
          <w:rFonts w:ascii="Times New Roman" w:hAnsi="Times New Roman"/>
        </w:rPr>
      </w:pPr>
      <w:r w:rsidRPr="004C4FB6">
        <w:rPr>
          <w:rFonts w:ascii="Times New Roman" w:hAnsi="Times New Roman"/>
        </w:rPr>
        <w:t>1. ОБЩИЕ ПОЛОЖЕНИЯ</w:t>
      </w:r>
    </w:p>
    <w:p w:rsidR="005F3F35" w:rsidRPr="004C4FB6" w:rsidRDefault="005F3F35" w:rsidP="005F3F35">
      <w:pPr>
        <w:tabs>
          <w:tab w:val="left" w:pos="5940"/>
        </w:tabs>
        <w:jc w:val="center"/>
        <w:rPr>
          <w:rFonts w:ascii="Times New Roman" w:hAnsi="Times New Roman"/>
        </w:rPr>
      </w:pPr>
    </w:p>
    <w:p w:rsidR="005F3F35" w:rsidRPr="004C4FB6" w:rsidRDefault="005F3F35" w:rsidP="005F3F35">
      <w:pPr>
        <w:tabs>
          <w:tab w:val="left" w:pos="5940"/>
        </w:tabs>
        <w:jc w:val="both"/>
        <w:rPr>
          <w:rFonts w:ascii="Times New Roman" w:hAnsi="Times New Roman"/>
        </w:rPr>
      </w:pPr>
      <w:r w:rsidRPr="004C4FB6">
        <w:rPr>
          <w:rFonts w:ascii="Times New Roman" w:hAnsi="Times New Roman"/>
        </w:rPr>
        <w:t xml:space="preserve">            1.1. Межведомственная комиссия по обследованию муниципального жилищного фонда, расположенного на территории сельского поселения «Иоссер» (далее – Комиссия), образуется в целях признания помещения жилым помещением, пригодным (непригодным) для проживания граждан, а также многоквартирного дома аварийным и подлежащим сносу, на основании оценки соответствия указанных помещения и дома критериям, установленным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
    <w:p w:rsidR="005F3F35" w:rsidRPr="004C4FB6" w:rsidRDefault="005F3F35" w:rsidP="005F3F35">
      <w:pPr>
        <w:tabs>
          <w:tab w:val="left" w:pos="5940"/>
        </w:tabs>
        <w:jc w:val="both"/>
        <w:rPr>
          <w:rFonts w:ascii="Times New Roman" w:hAnsi="Times New Roman"/>
        </w:rPr>
      </w:pPr>
      <w:r w:rsidRPr="004C4FB6">
        <w:rPr>
          <w:rFonts w:ascii="Times New Roman" w:hAnsi="Times New Roman"/>
        </w:rPr>
        <w:t xml:space="preserve">            1.2. Состав Комиссии и порядок её работы утверждается руководителем администрации сельского поселения «Иоссер».</w:t>
      </w:r>
    </w:p>
    <w:p w:rsidR="005F3F35" w:rsidRPr="004C4FB6" w:rsidRDefault="005F3F35" w:rsidP="005F3F35">
      <w:pPr>
        <w:tabs>
          <w:tab w:val="left" w:pos="5940"/>
        </w:tabs>
        <w:jc w:val="both"/>
        <w:rPr>
          <w:rFonts w:ascii="Times New Roman" w:hAnsi="Times New Roman"/>
        </w:rPr>
      </w:pPr>
      <w:r w:rsidRPr="004C4FB6">
        <w:rPr>
          <w:rFonts w:ascii="Times New Roman" w:hAnsi="Times New Roman"/>
        </w:rPr>
        <w:t xml:space="preserve">            1.3. В состав Комиссии включаются представители администрации сельского поселения «Иоссер», а также представители органов, уполномоченных на проведение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на проведение инвентаризации и регистрации объектов недвижимости, находящихся в сельском поселении, в необходимых случаях органов архитектуры, градостроительства и соответствующих организаций. </w:t>
      </w:r>
    </w:p>
    <w:p w:rsidR="005F3F35" w:rsidRPr="004C4FB6" w:rsidRDefault="005F3F35" w:rsidP="005F3F35">
      <w:pPr>
        <w:tabs>
          <w:tab w:val="left" w:pos="5940"/>
        </w:tabs>
        <w:jc w:val="both"/>
        <w:rPr>
          <w:rFonts w:ascii="Times New Roman" w:hAnsi="Times New Roman"/>
        </w:rPr>
      </w:pPr>
      <w:r w:rsidRPr="004C4FB6">
        <w:rPr>
          <w:rFonts w:ascii="Times New Roman" w:hAnsi="Times New Roman"/>
        </w:rPr>
        <w:t xml:space="preserve">            К работе в комиссии привлекается с правом совещательного голоса собственник жилого помещения (уполномоченное им лицо), а в необходимых </w:t>
      </w:r>
      <w:proofErr w:type="gramStart"/>
      <w:r w:rsidRPr="004C4FB6">
        <w:rPr>
          <w:rFonts w:ascii="Times New Roman" w:hAnsi="Times New Roman"/>
        </w:rPr>
        <w:t>случаях  квалифицированные</w:t>
      </w:r>
      <w:proofErr w:type="gramEnd"/>
      <w:r w:rsidRPr="004C4FB6">
        <w:rPr>
          <w:rFonts w:ascii="Times New Roman" w:hAnsi="Times New Roman"/>
        </w:rPr>
        <w:t xml:space="preserve"> эксперты проектно-изыскательных организаций с правом решающего голоса.</w:t>
      </w:r>
    </w:p>
    <w:p w:rsidR="005F3F35" w:rsidRPr="004C4FB6" w:rsidRDefault="005F3F35" w:rsidP="005F3F35">
      <w:pPr>
        <w:tabs>
          <w:tab w:val="left" w:pos="5940"/>
        </w:tabs>
        <w:jc w:val="both"/>
        <w:rPr>
          <w:rFonts w:ascii="Times New Roman" w:hAnsi="Times New Roman"/>
        </w:rPr>
      </w:pPr>
      <w:r w:rsidRPr="004C4FB6">
        <w:rPr>
          <w:rFonts w:ascii="Times New Roman" w:hAnsi="Times New Roman"/>
        </w:rPr>
        <w:lastRenderedPageBreak/>
        <w:t xml:space="preserve">            1.4. В своей деятельности Комиссия руководствуется Конституцией Российской Федерации, Конституцией Республики Коми, Жилищным Кодексом РФ, иными нормативными правовыми актами Российской Федерации, Республики Коми, муниципального образования сельского поселения «Иоссер».</w:t>
      </w:r>
    </w:p>
    <w:p w:rsidR="005F3F35" w:rsidRPr="004C4FB6" w:rsidRDefault="005F3F35" w:rsidP="005F3F35">
      <w:pPr>
        <w:tabs>
          <w:tab w:val="left" w:pos="5940"/>
        </w:tabs>
        <w:jc w:val="both"/>
        <w:rPr>
          <w:rFonts w:ascii="Times New Roman" w:hAnsi="Times New Roman"/>
        </w:rPr>
      </w:pPr>
      <w:r w:rsidRPr="004C4FB6">
        <w:rPr>
          <w:rFonts w:ascii="Times New Roman" w:hAnsi="Times New Roman"/>
        </w:rPr>
        <w:t xml:space="preserve">            1.5. Решения комиссии являются рекомендательными.</w:t>
      </w:r>
    </w:p>
    <w:p w:rsidR="005F3F35" w:rsidRPr="004C4FB6" w:rsidRDefault="005F3F35" w:rsidP="005F3F35">
      <w:pPr>
        <w:tabs>
          <w:tab w:val="left" w:pos="5940"/>
        </w:tabs>
        <w:jc w:val="both"/>
        <w:rPr>
          <w:rFonts w:ascii="Times New Roman" w:hAnsi="Times New Roman"/>
        </w:rPr>
      </w:pPr>
      <w:r w:rsidRPr="004C4FB6">
        <w:rPr>
          <w:rFonts w:ascii="Times New Roman" w:hAnsi="Times New Roman"/>
        </w:rPr>
        <w:t xml:space="preserve">            1.6. На основании полученного заключения администрация муниципального образования сельского поселения «Иоссер» принимает решение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5F3F35" w:rsidRPr="004C4FB6" w:rsidRDefault="005F3F35" w:rsidP="005F3F35">
      <w:pPr>
        <w:tabs>
          <w:tab w:val="left" w:pos="5940"/>
        </w:tabs>
        <w:jc w:val="both"/>
        <w:rPr>
          <w:rFonts w:ascii="Times New Roman" w:hAnsi="Times New Roman"/>
        </w:rPr>
      </w:pPr>
    </w:p>
    <w:p w:rsidR="005F3F35" w:rsidRPr="004C4FB6" w:rsidRDefault="005F3F35" w:rsidP="005F3F35">
      <w:pPr>
        <w:numPr>
          <w:ilvl w:val="0"/>
          <w:numId w:val="1"/>
        </w:numPr>
        <w:tabs>
          <w:tab w:val="left" w:pos="5940"/>
        </w:tabs>
        <w:jc w:val="center"/>
        <w:rPr>
          <w:rFonts w:ascii="Times New Roman" w:hAnsi="Times New Roman"/>
        </w:rPr>
      </w:pPr>
      <w:r w:rsidRPr="004C4FB6">
        <w:rPr>
          <w:rFonts w:ascii="Times New Roman" w:hAnsi="Times New Roman"/>
        </w:rPr>
        <w:t>ПОРЯДОК РАБОТЫ КОМИССИИ</w:t>
      </w:r>
    </w:p>
    <w:p w:rsidR="005F3F35" w:rsidRPr="004C4FB6" w:rsidRDefault="005F3F35" w:rsidP="005F3F35">
      <w:pPr>
        <w:tabs>
          <w:tab w:val="left" w:pos="5940"/>
        </w:tabs>
        <w:jc w:val="both"/>
        <w:rPr>
          <w:rFonts w:ascii="Times New Roman" w:hAnsi="Times New Roman"/>
        </w:rPr>
      </w:pPr>
    </w:p>
    <w:p w:rsidR="005F3F35" w:rsidRPr="004C4FB6" w:rsidRDefault="005F3F35" w:rsidP="005F3F35">
      <w:pPr>
        <w:tabs>
          <w:tab w:val="left" w:pos="5940"/>
        </w:tabs>
        <w:jc w:val="both"/>
        <w:rPr>
          <w:rFonts w:ascii="Times New Roman" w:hAnsi="Times New Roman"/>
        </w:rPr>
      </w:pPr>
      <w:r w:rsidRPr="004C4FB6">
        <w:rPr>
          <w:rFonts w:ascii="Times New Roman" w:hAnsi="Times New Roman"/>
        </w:rPr>
        <w:t xml:space="preserve">            Комиссия выполняет следующие функции:</w:t>
      </w:r>
    </w:p>
    <w:p w:rsidR="005F3F35" w:rsidRPr="004C4FB6" w:rsidRDefault="005F3F35" w:rsidP="005F3F35">
      <w:pPr>
        <w:tabs>
          <w:tab w:val="left" w:pos="5940"/>
        </w:tabs>
        <w:jc w:val="both"/>
        <w:rPr>
          <w:rFonts w:ascii="Times New Roman" w:hAnsi="Times New Roman"/>
        </w:rPr>
      </w:pPr>
      <w:r w:rsidRPr="004C4FB6">
        <w:rPr>
          <w:rFonts w:ascii="Times New Roman" w:hAnsi="Times New Roman"/>
        </w:rPr>
        <w:t xml:space="preserve">            2.1. Принимает и рассматривает заявление собственника помещения или заявление гражданина (нанимателя) либо заключение органов, уполномоченных на проведение государственного контроля и надзора, а также прилагаемые к нему необходимые документы: </w:t>
      </w:r>
    </w:p>
    <w:p w:rsidR="005F3F35" w:rsidRPr="004C4FB6" w:rsidRDefault="005F3F35" w:rsidP="005F3F35">
      <w:pPr>
        <w:tabs>
          <w:tab w:val="left" w:pos="5940"/>
        </w:tabs>
        <w:jc w:val="both"/>
        <w:rPr>
          <w:rFonts w:ascii="Times New Roman" w:hAnsi="Times New Roman"/>
        </w:rPr>
      </w:pPr>
      <w:r w:rsidRPr="004C4FB6">
        <w:rPr>
          <w:rFonts w:cs="Courier New"/>
        </w:rPr>
        <w:t>-</w:t>
      </w:r>
      <w:r w:rsidRPr="004C4FB6">
        <w:rPr>
          <w:rFonts w:ascii="Times New Roman" w:hAnsi="Times New Roman"/>
        </w:rPr>
        <w:t xml:space="preserve"> нотариально заверенные копии правоустанавливающих документов на жилое помещение;</w:t>
      </w:r>
    </w:p>
    <w:p w:rsidR="005F3F35" w:rsidRPr="004C4FB6" w:rsidRDefault="005F3F35" w:rsidP="005F3F35">
      <w:pPr>
        <w:tabs>
          <w:tab w:val="left" w:pos="5940"/>
        </w:tabs>
        <w:jc w:val="both"/>
        <w:rPr>
          <w:rFonts w:ascii="Times New Roman" w:hAnsi="Times New Roman"/>
        </w:rPr>
      </w:pPr>
      <w:r w:rsidRPr="004C4FB6">
        <w:rPr>
          <w:rFonts w:cs="Courier New"/>
        </w:rPr>
        <w:t>-</w:t>
      </w:r>
      <w:r w:rsidRPr="004C4FB6">
        <w:rPr>
          <w:rFonts w:ascii="Times New Roman" w:hAnsi="Times New Roman"/>
        </w:rPr>
        <w:t xml:space="preserve"> план жилого помещения с его техническим паспортом, а для нежилого помещения – проект реконструкции нежилого помещения для признания его в дальнейшем жилым помещением.</w:t>
      </w:r>
    </w:p>
    <w:p w:rsidR="005F3F35" w:rsidRPr="004C4FB6" w:rsidRDefault="005F3F35" w:rsidP="005F3F35">
      <w:pPr>
        <w:tabs>
          <w:tab w:val="left" w:pos="5940"/>
        </w:tabs>
        <w:jc w:val="both"/>
        <w:rPr>
          <w:rFonts w:ascii="Times New Roman" w:hAnsi="Times New Roman"/>
        </w:rPr>
      </w:pPr>
      <w:r w:rsidRPr="004C4FB6">
        <w:rPr>
          <w:rFonts w:ascii="Times New Roman" w:hAnsi="Times New Roman"/>
        </w:rPr>
        <w:t xml:space="preserve">            Для признания многоквартирного дома аварийным также представляется заключение специализированной организации, проводящей обследование этого дома.</w:t>
      </w:r>
    </w:p>
    <w:p w:rsidR="005F3F35" w:rsidRPr="004C4FB6" w:rsidRDefault="005F3F35" w:rsidP="005F3F35">
      <w:pPr>
        <w:tabs>
          <w:tab w:val="left" w:pos="5940"/>
        </w:tabs>
        <w:jc w:val="both"/>
        <w:rPr>
          <w:rFonts w:ascii="Times New Roman" w:hAnsi="Times New Roman"/>
        </w:rPr>
      </w:pPr>
      <w:r w:rsidRPr="004C4FB6">
        <w:rPr>
          <w:rFonts w:ascii="Times New Roman" w:hAnsi="Times New Roman"/>
        </w:rPr>
        <w:t xml:space="preserve">            По усмотрению заявителя также могут быть представлены заявления, письма, жалобы граждан на неудовлетворительные условия проживания.</w:t>
      </w:r>
    </w:p>
    <w:p w:rsidR="005F3F35" w:rsidRPr="004C4FB6" w:rsidRDefault="005F3F35" w:rsidP="005F3F35">
      <w:pPr>
        <w:tabs>
          <w:tab w:val="left" w:pos="5940"/>
        </w:tabs>
        <w:jc w:val="both"/>
        <w:rPr>
          <w:rFonts w:ascii="Times New Roman" w:hAnsi="Times New Roman"/>
        </w:rPr>
      </w:pPr>
      <w:r w:rsidRPr="004C4FB6">
        <w:rPr>
          <w:rFonts w:ascii="Times New Roman" w:hAnsi="Times New Roman"/>
        </w:rPr>
        <w:t xml:space="preserve">            В случае, если заявителем выступает орган, уполномоченный на проведение государственного контроля и надзора, в комиссию представляется заключение этого органа, после рассмотрения которого комиссия предлагает собственнику помещения представить указанные документы. </w:t>
      </w:r>
    </w:p>
    <w:p w:rsidR="005F3F35" w:rsidRPr="004C4FB6" w:rsidRDefault="005F3F35" w:rsidP="005F3F35">
      <w:pPr>
        <w:tabs>
          <w:tab w:val="left" w:pos="5940"/>
        </w:tabs>
        <w:jc w:val="both"/>
        <w:rPr>
          <w:rFonts w:ascii="Times New Roman" w:hAnsi="Times New Roman"/>
        </w:rPr>
      </w:pPr>
      <w:r w:rsidRPr="004C4FB6">
        <w:rPr>
          <w:rFonts w:ascii="Times New Roman" w:hAnsi="Times New Roman"/>
        </w:rPr>
        <w:t xml:space="preserve">            2.2. Определяет перечень дополнительных документов (заключения соответствующих органов государственного контроля и надзора, заключение проектно-изыскательной организации по результатам обследования элементов ограждающих и несущих конструкций жилого помещения, акт государственной жилищной инспекции Республики Коми о результатах, проведенных в отношении жилого помещения мероприятий по контролю), необходимых для принятия решения о признании жилого помещения соответствующим (не соответствующим) установленным требованиям;</w:t>
      </w:r>
    </w:p>
    <w:p w:rsidR="005F3F35" w:rsidRPr="004C4FB6" w:rsidRDefault="005F3F35" w:rsidP="005F3F35">
      <w:pPr>
        <w:tabs>
          <w:tab w:val="left" w:pos="5940"/>
        </w:tabs>
        <w:jc w:val="both"/>
        <w:rPr>
          <w:rFonts w:ascii="Times New Roman" w:hAnsi="Times New Roman"/>
        </w:rPr>
      </w:pPr>
      <w:r w:rsidRPr="004C4FB6">
        <w:rPr>
          <w:rFonts w:ascii="Times New Roman" w:hAnsi="Times New Roman"/>
        </w:rPr>
        <w:t xml:space="preserve">            2.3. Определяет состав привлекаемых экспертов проектно-изыскательных организаций, исходя из причин, по которым жилое помещение может быть признано нежилым, либо для оценки возможности признания </w:t>
      </w:r>
      <w:r w:rsidRPr="004C4FB6">
        <w:rPr>
          <w:rFonts w:ascii="Times New Roman" w:hAnsi="Times New Roman"/>
        </w:rPr>
        <w:lastRenderedPageBreak/>
        <w:t>пригодным для проживания реконструированного ранее нежилого помещения;</w:t>
      </w:r>
    </w:p>
    <w:p w:rsidR="005F3F35" w:rsidRPr="004C4FB6" w:rsidRDefault="005F3F35" w:rsidP="005F3F35">
      <w:pPr>
        <w:tabs>
          <w:tab w:val="left" w:pos="5940"/>
        </w:tabs>
        <w:jc w:val="both"/>
        <w:rPr>
          <w:rFonts w:ascii="Times New Roman" w:hAnsi="Times New Roman"/>
        </w:rPr>
      </w:pPr>
      <w:r w:rsidRPr="004C4FB6">
        <w:rPr>
          <w:rFonts w:ascii="Times New Roman" w:hAnsi="Times New Roman"/>
        </w:rPr>
        <w:t xml:space="preserve">            2.4. Проводит работу по оценке пригодности (непригодности) жилых помещений для постоянного проживания;</w:t>
      </w:r>
    </w:p>
    <w:p w:rsidR="005F3F35" w:rsidRPr="004C4FB6" w:rsidRDefault="005F3F35" w:rsidP="005F3F35">
      <w:pPr>
        <w:tabs>
          <w:tab w:val="left" w:pos="5940"/>
        </w:tabs>
        <w:jc w:val="both"/>
        <w:rPr>
          <w:rFonts w:ascii="Times New Roman" w:hAnsi="Times New Roman"/>
        </w:rPr>
      </w:pPr>
      <w:r w:rsidRPr="004C4FB6">
        <w:rPr>
          <w:rFonts w:ascii="Times New Roman" w:hAnsi="Times New Roman"/>
        </w:rPr>
        <w:t xml:space="preserve">            2.5. Принимает одно из следующих решений:</w:t>
      </w:r>
    </w:p>
    <w:p w:rsidR="005F3F35" w:rsidRPr="004C4FB6" w:rsidRDefault="005F3F35" w:rsidP="005F3F35">
      <w:pPr>
        <w:tabs>
          <w:tab w:val="left" w:pos="5940"/>
        </w:tabs>
        <w:jc w:val="both"/>
        <w:rPr>
          <w:rFonts w:ascii="Times New Roman" w:hAnsi="Times New Roman"/>
        </w:rPr>
      </w:pPr>
      <w:r w:rsidRPr="004C4FB6">
        <w:rPr>
          <w:rFonts w:cs="Courier New"/>
        </w:rPr>
        <w:t>-</w:t>
      </w:r>
      <w:r w:rsidRPr="004C4FB6">
        <w:rPr>
          <w:rFonts w:ascii="Times New Roman" w:hAnsi="Times New Roman"/>
        </w:rPr>
        <w:t xml:space="preserve"> о соответствии помещения требованиям, предъявляемым к жилому помещению и его пригодности для проживания;</w:t>
      </w:r>
    </w:p>
    <w:p w:rsidR="005F3F35" w:rsidRPr="004C4FB6" w:rsidRDefault="005F3F35" w:rsidP="005F3F35">
      <w:pPr>
        <w:tabs>
          <w:tab w:val="left" w:pos="5940"/>
        </w:tabs>
        <w:jc w:val="both"/>
        <w:rPr>
          <w:rFonts w:ascii="Times New Roman" w:hAnsi="Times New Roman"/>
        </w:rPr>
      </w:pPr>
      <w:r w:rsidRPr="004C4FB6">
        <w:rPr>
          <w:rFonts w:cs="Courier New"/>
        </w:rPr>
        <w:t>-</w:t>
      </w:r>
      <w:r w:rsidRPr="004C4FB6">
        <w:rPr>
          <w:rFonts w:ascii="Times New Roman" w:hAnsi="Times New Roman"/>
        </w:rPr>
        <w:t xml:space="preserve">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проведения утраченных в процессе эксплуатации характеристик жилого помещения в соответствие с установленными в настоящем Положении требованиями и после их завершения – о продолжении процедуры оценки;</w:t>
      </w:r>
    </w:p>
    <w:p w:rsidR="005F3F35" w:rsidRPr="004C4FB6" w:rsidRDefault="005F3F35" w:rsidP="005F3F35">
      <w:pPr>
        <w:tabs>
          <w:tab w:val="left" w:pos="5940"/>
        </w:tabs>
        <w:jc w:val="both"/>
        <w:rPr>
          <w:rFonts w:ascii="Times New Roman" w:hAnsi="Times New Roman"/>
        </w:rPr>
      </w:pPr>
      <w:r w:rsidRPr="004C4FB6">
        <w:rPr>
          <w:rFonts w:cs="Courier New"/>
        </w:rPr>
        <w:t>-</w:t>
      </w:r>
      <w:r w:rsidRPr="004C4FB6">
        <w:rPr>
          <w:rFonts w:ascii="Times New Roman" w:hAnsi="Times New Roman"/>
        </w:rPr>
        <w:t xml:space="preserve">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5F3F35" w:rsidRPr="004C4FB6" w:rsidRDefault="005F3F35" w:rsidP="005F3F35">
      <w:pPr>
        <w:tabs>
          <w:tab w:val="left" w:pos="5940"/>
        </w:tabs>
        <w:jc w:val="both"/>
        <w:rPr>
          <w:rFonts w:ascii="Times New Roman" w:hAnsi="Times New Roman"/>
        </w:rPr>
      </w:pPr>
      <w:r w:rsidRPr="004C4FB6">
        <w:rPr>
          <w:rFonts w:cs="Courier New"/>
        </w:rPr>
        <w:t>-</w:t>
      </w:r>
      <w:r w:rsidRPr="004C4FB6">
        <w:rPr>
          <w:rFonts w:ascii="Times New Roman" w:hAnsi="Times New Roman"/>
        </w:rPr>
        <w:t xml:space="preserve"> о признании многоквартирного дома аварийным и подлежащим сносу;</w:t>
      </w:r>
    </w:p>
    <w:p w:rsidR="005F3F35" w:rsidRPr="004C4FB6" w:rsidRDefault="005F3F35" w:rsidP="005F3F35">
      <w:pPr>
        <w:tabs>
          <w:tab w:val="left" w:pos="5940"/>
        </w:tabs>
        <w:jc w:val="both"/>
        <w:rPr>
          <w:rFonts w:ascii="Times New Roman" w:hAnsi="Times New Roman"/>
        </w:rPr>
      </w:pPr>
      <w:r w:rsidRPr="004C4FB6">
        <w:rPr>
          <w:rFonts w:cs="Courier New"/>
        </w:rPr>
        <w:t>-</w:t>
      </w:r>
      <w:r w:rsidRPr="004C4FB6">
        <w:rPr>
          <w:rFonts w:ascii="Times New Roman" w:hAnsi="Times New Roman"/>
        </w:rPr>
        <w:t xml:space="preserve"> о признании многоквартирного дома аварийным и подлежащим реконструкции.</w:t>
      </w:r>
    </w:p>
    <w:p w:rsidR="005F3F35" w:rsidRPr="004C4FB6" w:rsidRDefault="005F3F35" w:rsidP="005F3F35">
      <w:pPr>
        <w:tabs>
          <w:tab w:val="left" w:pos="5940"/>
        </w:tabs>
        <w:jc w:val="both"/>
        <w:rPr>
          <w:rFonts w:ascii="Times New Roman" w:hAnsi="Times New Roman"/>
        </w:rPr>
      </w:pPr>
      <w:r w:rsidRPr="004C4FB6">
        <w:rPr>
          <w:rFonts w:ascii="Times New Roman" w:hAnsi="Times New Roman"/>
        </w:rPr>
        <w:t xml:space="preserve">            Решение принимается большинством голосов членов комиссии и оформляется в виде заключения.</w:t>
      </w:r>
    </w:p>
    <w:p w:rsidR="005F3F35" w:rsidRPr="004C4FB6" w:rsidRDefault="005F3F35" w:rsidP="005F3F35">
      <w:pPr>
        <w:tabs>
          <w:tab w:val="left" w:pos="5940"/>
        </w:tabs>
        <w:jc w:val="both"/>
        <w:rPr>
          <w:rFonts w:ascii="Times New Roman" w:hAnsi="Times New Roman"/>
        </w:rPr>
      </w:pPr>
      <w:r w:rsidRPr="004C4FB6">
        <w:rPr>
          <w:rFonts w:ascii="Times New Roman" w:hAnsi="Times New Roman"/>
        </w:rPr>
        <w:t xml:space="preserve">            2.6. Составляет акт обследования помещения (в случае принятия комиссией решения о необходимости проведения обследования) и составляет на основании выводов и рекомендаций, указанных в акте, заключение. При этом признание комиссией многоквартирного дома аварийным и подлежащим сносу может основываться только на результатах, изложенных в заключении специализированной организации, проводящей обследование;</w:t>
      </w:r>
    </w:p>
    <w:p w:rsidR="005F3F35" w:rsidRPr="004C4FB6" w:rsidRDefault="005F3F35" w:rsidP="005F3F35">
      <w:pPr>
        <w:tabs>
          <w:tab w:val="left" w:pos="5940"/>
        </w:tabs>
        <w:jc w:val="both"/>
        <w:rPr>
          <w:rFonts w:ascii="Times New Roman" w:hAnsi="Times New Roman"/>
        </w:rPr>
      </w:pPr>
      <w:r w:rsidRPr="004C4FB6">
        <w:rPr>
          <w:rFonts w:ascii="Times New Roman" w:hAnsi="Times New Roman"/>
        </w:rPr>
        <w:t xml:space="preserve">            2.7. В 5-дневный срок направляет заявителю по 1 экземпляру распоряжения и заключения комиссии.</w:t>
      </w:r>
    </w:p>
    <w:p w:rsidR="005F3F35" w:rsidRPr="004C4FB6" w:rsidRDefault="005F3F35" w:rsidP="005F3F35">
      <w:pPr>
        <w:tabs>
          <w:tab w:val="left" w:pos="5940"/>
        </w:tabs>
        <w:jc w:val="both"/>
        <w:rPr>
          <w:rFonts w:ascii="Times New Roman" w:hAnsi="Times New Roman"/>
        </w:rPr>
      </w:pPr>
      <w:r w:rsidRPr="004C4FB6">
        <w:rPr>
          <w:rFonts w:ascii="Times New Roman" w:hAnsi="Times New Roman"/>
        </w:rPr>
        <w:t xml:space="preserve">            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утвержденного Постановлением Правительства Российской Федерации от 28.01.2006. № 47, решение направляется в соответствующий орган местного самоуправления, собственнику жилья и заявителю не позднее рабочего дня, следующего за днем оформления решения.</w:t>
      </w:r>
    </w:p>
    <w:p w:rsidR="005F3F35" w:rsidRPr="004C4FB6" w:rsidRDefault="005F3F35" w:rsidP="005F3F35">
      <w:pPr>
        <w:tabs>
          <w:tab w:val="left" w:pos="5940"/>
        </w:tabs>
        <w:jc w:val="both"/>
        <w:rPr>
          <w:rFonts w:ascii="Times New Roman" w:hAnsi="Times New Roman"/>
        </w:rPr>
      </w:pPr>
      <w:r w:rsidRPr="004C4FB6">
        <w:rPr>
          <w:rFonts w:ascii="Times New Roman" w:hAnsi="Times New Roman"/>
        </w:rPr>
        <w:t xml:space="preserve">            2.8. Комиссия работает по плану, утвержденному на заседании. Заседание созывается по мере поступления заявлений. Обсуждаемые на заседании вопросы решаются простым большинством голосов. Решение комиссии имеет силу, если на заседании присутствовало не менее половины ее членов;</w:t>
      </w:r>
    </w:p>
    <w:p w:rsidR="005F3F35" w:rsidRPr="004C4FB6" w:rsidRDefault="005F3F35" w:rsidP="005F3F35">
      <w:pPr>
        <w:tabs>
          <w:tab w:val="left" w:pos="5940"/>
        </w:tabs>
        <w:jc w:val="both"/>
        <w:rPr>
          <w:rFonts w:ascii="Times New Roman" w:hAnsi="Times New Roman"/>
        </w:rPr>
      </w:pPr>
      <w:r w:rsidRPr="004C4FB6">
        <w:rPr>
          <w:rFonts w:ascii="Times New Roman" w:hAnsi="Times New Roman"/>
        </w:rPr>
        <w:lastRenderedPageBreak/>
        <w:t xml:space="preserve">            2.9. Заседания комиссии проводятся в удобное для членов комиссии и приглашенных лиц время;</w:t>
      </w:r>
    </w:p>
    <w:p w:rsidR="005F3F35" w:rsidRPr="004C4FB6" w:rsidRDefault="005F3F35" w:rsidP="005F3F35">
      <w:pPr>
        <w:tabs>
          <w:tab w:val="left" w:pos="5940"/>
        </w:tabs>
        <w:jc w:val="both"/>
        <w:rPr>
          <w:rFonts w:ascii="Times New Roman" w:hAnsi="Times New Roman"/>
        </w:rPr>
      </w:pPr>
      <w:r w:rsidRPr="004C4FB6">
        <w:rPr>
          <w:rFonts w:ascii="Times New Roman" w:hAnsi="Times New Roman"/>
        </w:rPr>
        <w:t xml:space="preserve">            2.10. На заседании комиссии ведение протокола осуществляется секретарем. В протоколе указываются вопросы, разрешаемые на заседании комиссии, мнения членов комиссии, окончательное решение по рассматриваемым вопросам;</w:t>
      </w:r>
    </w:p>
    <w:p w:rsidR="005F3F35" w:rsidRPr="004C4FB6" w:rsidRDefault="005F3F35" w:rsidP="005F3F35">
      <w:pPr>
        <w:tabs>
          <w:tab w:val="left" w:pos="5940"/>
        </w:tabs>
        <w:jc w:val="both"/>
        <w:rPr>
          <w:rFonts w:ascii="Times New Roman" w:hAnsi="Times New Roman"/>
        </w:rPr>
      </w:pPr>
      <w:r w:rsidRPr="004C4FB6">
        <w:rPr>
          <w:rFonts w:ascii="Times New Roman" w:hAnsi="Times New Roman"/>
        </w:rPr>
        <w:t xml:space="preserve">            2.11. Протоколы комиссии подписываются председателем, секретарем, присутствующими членами комиссии;</w:t>
      </w:r>
    </w:p>
    <w:p w:rsidR="005F3F35" w:rsidRPr="004C4FB6" w:rsidRDefault="005F3F35" w:rsidP="005F3F35">
      <w:pPr>
        <w:tabs>
          <w:tab w:val="left" w:pos="5940"/>
        </w:tabs>
        <w:jc w:val="both"/>
        <w:rPr>
          <w:rFonts w:ascii="Times New Roman" w:hAnsi="Times New Roman"/>
        </w:rPr>
      </w:pPr>
      <w:r w:rsidRPr="004C4FB6">
        <w:rPr>
          <w:rFonts w:ascii="Times New Roman" w:hAnsi="Times New Roman"/>
        </w:rPr>
        <w:t xml:space="preserve">            2.12. Подчистки и исправления в протоколах не допускаются.</w:t>
      </w:r>
    </w:p>
    <w:p w:rsidR="005F3F35" w:rsidRPr="004C4FB6" w:rsidRDefault="005F3F35" w:rsidP="005F3F35">
      <w:pPr>
        <w:tabs>
          <w:tab w:val="left" w:pos="5940"/>
        </w:tabs>
        <w:jc w:val="both"/>
        <w:rPr>
          <w:rFonts w:ascii="Times New Roman" w:hAnsi="Times New Roman"/>
        </w:rPr>
      </w:pPr>
    </w:p>
    <w:p w:rsidR="005F3F35" w:rsidRPr="004C4FB6" w:rsidRDefault="005F3F35" w:rsidP="005F3F35">
      <w:pPr>
        <w:tabs>
          <w:tab w:val="left" w:pos="5940"/>
        </w:tabs>
        <w:jc w:val="both"/>
        <w:rPr>
          <w:rFonts w:ascii="Times New Roman" w:hAnsi="Times New Roman"/>
        </w:rPr>
      </w:pPr>
    </w:p>
    <w:p w:rsidR="005F3F35" w:rsidRPr="004C4FB6" w:rsidRDefault="005F3F35" w:rsidP="005F3F35">
      <w:pPr>
        <w:tabs>
          <w:tab w:val="left" w:pos="5940"/>
        </w:tabs>
        <w:jc w:val="center"/>
        <w:rPr>
          <w:rFonts w:ascii="Times New Roman" w:hAnsi="Times New Roman"/>
        </w:rPr>
      </w:pPr>
      <w:r w:rsidRPr="004C4FB6">
        <w:rPr>
          <w:rFonts w:ascii="Times New Roman" w:hAnsi="Times New Roman"/>
        </w:rPr>
        <w:t>___________________________</w:t>
      </w:r>
    </w:p>
    <w:p w:rsidR="009479A0" w:rsidRDefault="009479A0"/>
    <w:sectPr w:rsidR="009479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AA7FC3"/>
    <w:multiLevelType w:val="hybridMultilevel"/>
    <w:tmpl w:val="32D0A86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F35"/>
    <w:rsid w:val="005F3F35"/>
    <w:rsid w:val="009479A0"/>
    <w:rsid w:val="00FE0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B97FC8-E46D-41F1-B6A6-C2D470A08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F35"/>
    <w:pPr>
      <w:spacing w:after="0" w:line="240" w:lineRule="auto"/>
    </w:pPr>
    <w:rPr>
      <w:rFonts w:ascii="Courier New" w:eastAsia="Times New Roman" w:hAnsi="Courier New" w:cs="Times New Roman"/>
      <w:sz w:val="28"/>
      <w:szCs w:val="28"/>
      <w:lang w:eastAsia="ru-RU"/>
    </w:rPr>
  </w:style>
  <w:style w:type="paragraph" w:styleId="1">
    <w:name w:val="heading 1"/>
    <w:basedOn w:val="a"/>
    <w:next w:val="a"/>
    <w:link w:val="10"/>
    <w:qFormat/>
    <w:rsid w:val="005F3F35"/>
    <w:pPr>
      <w:keepNext/>
      <w:tabs>
        <w:tab w:val="left" w:pos="-5812"/>
      </w:tabs>
      <w:overflowPunct w:val="0"/>
      <w:autoSpaceDE w:val="0"/>
      <w:autoSpaceDN w:val="0"/>
      <w:adjustRightInd w:val="0"/>
      <w:spacing w:before="120"/>
      <w:jc w:val="right"/>
      <w:outlineLvl w:val="0"/>
    </w:pPr>
    <w:rPr>
      <w:rFonts w:ascii="Arial"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3F35"/>
    <w:rPr>
      <w:rFonts w:ascii="Arial" w:eastAsia="Times New Roman" w:hAnsi="Arial" w:cs="Times New Roman"/>
      <w:sz w:val="24"/>
      <w:szCs w:val="20"/>
      <w:lang w:eastAsia="ru-RU"/>
    </w:rPr>
  </w:style>
  <w:style w:type="paragraph" w:customStyle="1" w:styleId="a3">
    <w:name w:val="Знак"/>
    <w:basedOn w:val="a"/>
    <w:rsid w:val="005F3F35"/>
    <w:pPr>
      <w:spacing w:after="160" w:line="240" w:lineRule="exact"/>
    </w:pPr>
    <w:rPr>
      <w:rFonts w:ascii="Verdana" w:hAnsi="Verdana" w:cs="Verdana"/>
      <w:sz w:val="24"/>
      <w:szCs w:val="24"/>
      <w:lang w:val="en-US" w:eastAsia="en-US"/>
    </w:rPr>
  </w:style>
  <w:style w:type="paragraph" w:styleId="a4">
    <w:name w:val="Subtitle"/>
    <w:basedOn w:val="a"/>
    <w:link w:val="a5"/>
    <w:qFormat/>
    <w:rsid w:val="005F3F35"/>
    <w:rPr>
      <w:rFonts w:ascii="Times New Roman" w:hAnsi="Times New Roman"/>
      <w:b/>
      <w:sz w:val="20"/>
      <w:szCs w:val="20"/>
    </w:rPr>
  </w:style>
  <w:style w:type="character" w:customStyle="1" w:styleId="a5">
    <w:name w:val="Подзаголовок Знак"/>
    <w:basedOn w:val="a0"/>
    <w:link w:val="a4"/>
    <w:rsid w:val="005F3F35"/>
    <w:rPr>
      <w:rFonts w:ascii="Times New Roman" w:eastAsia="Times New Roman" w:hAnsi="Times New Roman" w:cs="Times New Roman"/>
      <w:b/>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1598</Words>
  <Characters>9109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Alieva</dc:creator>
  <cp:keywords/>
  <dc:description/>
  <cp:lastModifiedBy>Alieva</cp:lastModifiedBy>
  <cp:revision>1</cp:revision>
  <dcterms:created xsi:type="dcterms:W3CDTF">2019-08-01T11:09:00Z</dcterms:created>
  <dcterms:modified xsi:type="dcterms:W3CDTF">2019-08-01T11:09:00Z</dcterms:modified>
</cp:coreProperties>
</file>