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6E" w:rsidRDefault="007E5BBC" w:rsidP="007E5BBC">
      <w:pPr>
        <w:jc w:val="both"/>
        <w:rPr>
          <w:sz w:val="28"/>
          <w:szCs w:val="28"/>
        </w:rPr>
      </w:pPr>
      <w:r w:rsidRPr="007E5BBC">
        <w:rPr>
          <w:sz w:val="28"/>
          <w:szCs w:val="28"/>
        </w:rPr>
        <w:t xml:space="preserve">24.05.2014 ОКОЛО 17-35 </w:t>
      </w:r>
      <w:r w:rsidR="0066156E">
        <w:rPr>
          <w:sz w:val="28"/>
          <w:szCs w:val="28"/>
        </w:rPr>
        <w:t xml:space="preserve">ГРАЖДАНКА, </w:t>
      </w:r>
      <w:r w:rsidRPr="007E5BBC">
        <w:rPr>
          <w:sz w:val="28"/>
          <w:szCs w:val="28"/>
        </w:rPr>
        <w:t>1986</w:t>
      </w:r>
      <w:r w:rsidR="0066156E">
        <w:rPr>
          <w:sz w:val="28"/>
          <w:szCs w:val="28"/>
        </w:rPr>
        <w:t xml:space="preserve"> </w:t>
      </w:r>
      <w:r w:rsidRPr="007E5BBC">
        <w:rPr>
          <w:sz w:val="28"/>
          <w:szCs w:val="28"/>
        </w:rPr>
        <w:t xml:space="preserve">Г.Р., ТРЕЗВА, УПРАВЛЯЯ ЛИЧНОЙ А/М ШЕВРОЛЕ-КРУЗ ПО А/Д СЫКТЫВКАР/УХТА, СО СТОРОНЫ Г. СЫКТЫВКАРА В НАПРАВЛЕНИИ Г. УХТА, НА 181 КМ ДАННОЙ А/Д ВЫЕХАЛА НА ПОЛОСУ ВСТРЕЧНОГО ДВИЖЕНИЯ И СОВЕРШИЛА СТОЛКНОВЕНИЕ С А/М ШЕВРОЛЕ-ЛАНОС </w:t>
      </w:r>
      <w:r w:rsidR="0066156E">
        <w:rPr>
          <w:sz w:val="28"/>
          <w:szCs w:val="28"/>
        </w:rPr>
        <w:t xml:space="preserve">ГРАЖДАНИНА </w:t>
      </w:r>
      <w:r w:rsidRPr="007E5BBC">
        <w:rPr>
          <w:sz w:val="28"/>
          <w:szCs w:val="28"/>
        </w:rPr>
        <w:t>1964Г.Р., ТРЕЗВ, КОТОРЫЙ ДВИГАЛСЯ ВО ВСТРЕЧНОМ НАПРАВЛЕНИИ, ПОСЛЕ ЧЕГО АВТОМОБИЛЬ ШЕВРОЛЕ КРУЗ СОВЕРШИЛ СЪЕЗД В ЛЕВЫЙ ПО ХОДУ ДВИЖЕНИЯ КЮВЕТ БЕЗ ОПРОКИДЫВАНИЯ. ПОСТРАДАВШИ</w:t>
      </w:r>
      <w:r w:rsidR="0066156E">
        <w:rPr>
          <w:sz w:val="28"/>
          <w:szCs w:val="28"/>
        </w:rPr>
        <w:t xml:space="preserve">Й: </w:t>
      </w:r>
    </w:p>
    <w:p w:rsidR="0066156E" w:rsidRDefault="0066156E" w:rsidP="007E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1.ВОДИТЕЛЬ А/М ШЕВРОЛЕ-ЛАНОС, </w:t>
      </w:r>
      <w:r w:rsidR="007E5BBC" w:rsidRPr="007E5BBC">
        <w:rPr>
          <w:sz w:val="28"/>
          <w:szCs w:val="28"/>
        </w:rPr>
        <w:t xml:space="preserve">1964Г.Р. Д/З: УШИБ НИЖНЕЙ ТРЕТИ ПРАВОГО ПРЕДПЛЕЧЬЯ, УШИБ ГРУДИНЫ. ГОСПИТАЛИЗИРОВАН. В МОМЕНТ ДТП БЫЛ ПРИСТЕГНУТ РЕМНЕМ БЕЗОПАСНОСТИ. </w:t>
      </w:r>
    </w:p>
    <w:p w:rsidR="0066156E" w:rsidRDefault="0066156E" w:rsidP="007E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ПАССАЖИР А/М ШЕВРОЛЕ КРУЗ, </w:t>
      </w:r>
      <w:r w:rsidR="007E5BBC" w:rsidRPr="007E5BBC">
        <w:rPr>
          <w:sz w:val="28"/>
          <w:szCs w:val="28"/>
        </w:rPr>
        <w:t>1984 Г.Р. ПРИСТЕГНУТА, Д/З: СГМ</w:t>
      </w:r>
      <w:proofErr w:type="gramStart"/>
      <w:r w:rsidR="007E5BBC" w:rsidRPr="007E5BBC">
        <w:rPr>
          <w:sz w:val="28"/>
          <w:szCs w:val="28"/>
        </w:rPr>
        <w:t>-?,</w:t>
      </w:r>
      <w:proofErr w:type="gramEnd"/>
      <w:r w:rsidR="007E5BBC" w:rsidRPr="007E5BBC">
        <w:rPr>
          <w:sz w:val="28"/>
          <w:szCs w:val="28"/>
        </w:rPr>
        <w:t xml:space="preserve"> УШИБ ЛБА, УШИБ ПРАВОЙ ГОЛЕНИ, УШИБ ПРАВОГО ПРЕДПЛЕЧЬЯ, ОБСЛУЖЕНА НА МЕСТЕ ДТП, В ГОСПИТАЛИЗАЦИИ НЕ НУЖДАЕТСЯ. </w:t>
      </w:r>
    </w:p>
    <w:p w:rsidR="0066156E" w:rsidRDefault="0066156E" w:rsidP="007E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ГРАЖДАНКА, </w:t>
      </w:r>
      <w:r w:rsidRPr="007E5BBC">
        <w:rPr>
          <w:sz w:val="28"/>
          <w:szCs w:val="28"/>
        </w:rPr>
        <w:t>1986</w:t>
      </w:r>
      <w:r>
        <w:rPr>
          <w:sz w:val="28"/>
          <w:szCs w:val="28"/>
        </w:rPr>
        <w:t xml:space="preserve"> </w:t>
      </w:r>
      <w:r w:rsidRPr="007E5BBC">
        <w:rPr>
          <w:sz w:val="28"/>
          <w:szCs w:val="28"/>
        </w:rPr>
        <w:t xml:space="preserve">Г.Р., </w:t>
      </w:r>
      <w:r>
        <w:rPr>
          <w:sz w:val="28"/>
          <w:szCs w:val="28"/>
        </w:rPr>
        <w:t>УПРАВЛЯЮЩАЯ</w:t>
      </w:r>
      <w:r w:rsidRPr="007E5BBC">
        <w:rPr>
          <w:sz w:val="28"/>
          <w:szCs w:val="28"/>
        </w:rPr>
        <w:t xml:space="preserve"> ЛИЧНОЙ А/М ШЕВРОЛЕ-КРУЗ </w:t>
      </w:r>
      <w:r w:rsidR="007E5BBC" w:rsidRPr="007E5BBC">
        <w:rPr>
          <w:sz w:val="28"/>
          <w:szCs w:val="28"/>
        </w:rPr>
        <w:t xml:space="preserve">14 РАЗ ПРИВЛЕКАЛАСЬ К АДМИНИСТРАТИВНОЙ ОТВЕТСТВЕННОСТИ ЗА НАРУШЕНИЕ ПДД В ТЕЧЕНИИ ГОДА, 14 РАЗ ПО СТ. 12.9 (ПРЕВЫШЕНИЕ СКОРОСТИ) КОАП РФ. </w:t>
      </w:r>
    </w:p>
    <w:p w:rsidR="00E13F67" w:rsidRDefault="00E13F67" w:rsidP="007E5BBC">
      <w:pPr>
        <w:jc w:val="both"/>
        <w:rPr>
          <w:sz w:val="28"/>
          <w:szCs w:val="28"/>
        </w:rPr>
      </w:pPr>
    </w:p>
    <w:p w:rsidR="00E13F67" w:rsidRDefault="00E13F67" w:rsidP="00E13F67">
      <w:pPr>
        <w:jc w:val="center"/>
        <w:rPr>
          <w:sz w:val="28"/>
          <w:szCs w:val="28"/>
        </w:rPr>
      </w:pPr>
      <w:bookmarkStart w:id="0" w:name="_GoBack"/>
      <w:r w:rsidRPr="00E13F67">
        <w:rPr>
          <w:noProof/>
          <w:sz w:val="28"/>
          <w:szCs w:val="28"/>
        </w:rPr>
        <w:drawing>
          <wp:inline distT="0" distB="0" distL="0" distR="0">
            <wp:extent cx="5092700" cy="3819525"/>
            <wp:effectExtent l="0" t="0" r="0" b="0"/>
            <wp:docPr id="1" name="Рисунок 1" descr="C:\Users\Alieva\Desktop\181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va\Desktop\181 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24" cy="382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BBC"/>
    <w:rsid w:val="001254CB"/>
    <w:rsid w:val="0066156E"/>
    <w:rsid w:val="00740F2D"/>
    <w:rsid w:val="007E5BBC"/>
    <w:rsid w:val="00E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AF53-45D7-4F79-A63F-D989ADD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Company>Gibdd2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Alieva</cp:lastModifiedBy>
  <cp:revision>7</cp:revision>
  <cp:lastPrinted>2014-05-26T04:42:00Z</cp:lastPrinted>
  <dcterms:created xsi:type="dcterms:W3CDTF">2014-05-26T04:39:00Z</dcterms:created>
  <dcterms:modified xsi:type="dcterms:W3CDTF">2014-05-26T12:24:00Z</dcterms:modified>
</cp:coreProperties>
</file>