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F3" w:rsidRPr="001C34F3" w:rsidRDefault="001C34F3" w:rsidP="001C34F3">
      <w:pPr>
        <w:ind w:firstLine="708"/>
        <w:jc w:val="center"/>
        <w:rPr>
          <w:b/>
          <w:sz w:val="28"/>
          <w:szCs w:val="28"/>
          <w:u w:val="single"/>
        </w:rPr>
      </w:pPr>
      <w:r w:rsidRPr="001C34F3">
        <w:rPr>
          <w:b/>
          <w:sz w:val="28"/>
          <w:szCs w:val="28"/>
          <w:u w:val="single"/>
        </w:rPr>
        <w:t>ДТП с участием несовершеннолетнего</w:t>
      </w:r>
    </w:p>
    <w:p w:rsidR="003B488B" w:rsidRPr="001C34F3" w:rsidRDefault="001C34F3" w:rsidP="001C34F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34F3">
        <w:rPr>
          <w:rFonts w:ascii="Times New Roman" w:hAnsi="Times New Roman" w:cs="Times New Roman"/>
          <w:sz w:val="26"/>
          <w:szCs w:val="26"/>
        </w:rPr>
        <w:t>16.09.2014 около 22-00 вод</w:t>
      </w:r>
      <w:r w:rsidRPr="001C34F3">
        <w:rPr>
          <w:rFonts w:ascii="Times New Roman" w:hAnsi="Times New Roman" w:cs="Times New Roman"/>
          <w:sz w:val="26"/>
          <w:szCs w:val="26"/>
        </w:rPr>
        <w:t xml:space="preserve">итель (ИВАНОВ), 01.06.1979 г.р., управляя автомашиной ВАЗ 21102, </w:t>
      </w:r>
      <w:r w:rsidRPr="001C34F3">
        <w:rPr>
          <w:rFonts w:ascii="Times New Roman" w:hAnsi="Times New Roman" w:cs="Times New Roman"/>
          <w:sz w:val="26"/>
          <w:szCs w:val="26"/>
        </w:rPr>
        <w:t xml:space="preserve"> </w:t>
      </w:r>
      <w:r w:rsidRPr="001C34F3">
        <w:rPr>
          <w:rFonts w:ascii="Times New Roman" w:hAnsi="Times New Roman" w:cs="Times New Roman"/>
          <w:sz w:val="26"/>
          <w:szCs w:val="26"/>
        </w:rPr>
        <w:t>двигаясь по автодороге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34F3">
        <w:rPr>
          <w:rFonts w:ascii="Times New Roman" w:hAnsi="Times New Roman" w:cs="Times New Roman"/>
          <w:sz w:val="26"/>
          <w:szCs w:val="26"/>
        </w:rPr>
        <w:t xml:space="preserve"> Сыктывкар-Ухта со стороны г. Сыктывкар в направлении г. Ухта, на 236 км данной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34F3">
        <w:rPr>
          <w:rFonts w:ascii="Times New Roman" w:hAnsi="Times New Roman" w:cs="Times New Roman"/>
          <w:sz w:val="26"/>
          <w:szCs w:val="26"/>
        </w:rPr>
        <w:t xml:space="preserve"> а/</w:t>
      </w:r>
      <w:proofErr w:type="spellStart"/>
      <w:r w:rsidRPr="001C34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C34F3">
        <w:rPr>
          <w:rFonts w:ascii="Times New Roman" w:hAnsi="Times New Roman" w:cs="Times New Roman"/>
          <w:sz w:val="26"/>
          <w:szCs w:val="26"/>
        </w:rPr>
        <w:t>, не выбрал безопасную скорость движения, обеспечивающую постоянный контроль за движением транспортного средства, не справился с рулевым управлением и совершил съезд в левый по ходу движения кювет с последующим опрокидыванием.</w:t>
      </w:r>
      <w:proofErr w:type="gramEnd"/>
      <w:r w:rsidRPr="001C34F3">
        <w:rPr>
          <w:rFonts w:ascii="Times New Roman" w:hAnsi="Times New Roman" w:cs="Times New Roman"/>
          <w:sz w:val="26"/>
          <w:szCs w:val="26"/>
        </w:rPr>
        <w:t xml:space="preserve"> В результате ДТП пострадали: 1. Вод</w:t>
      </w:r>
      <w:r w:rsidRPr="001C34F3">
        <w:rPr>
          <w:rFonts w:ascii="Times New Roman" w:hAnsi="Times New Roman" w:cs="Times New Roman"/>
          <w:sz w:val="26"/>
          <w:szCs w:val="26"/>
        </w:rPr>
        <w:t>итель ИВАНОВ</w:t>
      </w:r>
      <w:r w:rsidRPr="001C34F3">
        <w:rPr>
          <w:rFonts w:ascii="Times New Roman" w:hAnsi="Times New Roman" w:cs="Times New Roman"/>
          <w:sz w:val="26"/>
          <w:szCs w:val="26"/>
        </w:rPr>
        <w:t>, 01.06.1979 г.р. Диагноз: закрытый перелом верхней третей грудины, левой кисти. Госпитализирован. Выписано направление на медицинское освидетельствование. 2.</w:t>
      </w:r>
      <w:r w:rsidRPr="001C34F3">
        <w:rPr>
          <w:rFonts w:ascii="Times New Roman" w:hAnsi="Times New Roman" w:cs="Times New Roman"/>
          <w:sz w:val="26"/>
          <w:szCs w:val="26"/>
        </w:rPr>
        <w:t xml:space="preserve"> ИВАНОВА 09.01.2007 г.р</w:t>
      </w:r>
      <w:r w:rsidRPr="001C34F3">
        <w:rPr>
          <w:rFonts w:ascii="Times New Roman" w:hAnsi="Times New Roman" w:cs="Times New Roman"/>
          <w:sz w:val="26"/>
          <w:szCs w:val="26"/>
        </w:rPr>
        <w:t xml:space="preserve">. Диагноз: тупая травма живота. Учащиеся средней школы № 83 </w:t>
      </w:r>
      <w:proofErr w:type="gramStart"/>
      <w:r w:rsidRPr="001C34F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C34F3">
        <w:rPr>
          <w:rFonts w:ascii="Times New Roman" w:hAnsi="Times New Roman" w:cs="Times New Roman"/>
          <w:sz w:val="26"/>
          <w:szCs w:val="26"/>
        </w:rPr>
        <w:t xml:space="preserve"> а </w:t>
      </w:r>
      <w:r w:rsidRPr="001C34F3">
        <w:rPr>
          <w:rFonts w:ascii="Times New Roman" w:hAnsi="Times New Roman" w:cs="Times New Roman"/>
          <w:sz w:val="26"/>
          <w:szCs w:val="26"/>
        </w:rPr>
        <w:t>кл</w:t>
      </w:r>
      <w:r w:rsidRPr="001C34F3">
        <w:rPr>
          <w:rFonts w:ascii="Times New Roman" w:hAnsi="Times New Roman" w:cs="Times New Roman"/>
          <w:sz w:val="26"/>
          <w:szCs w:val="26"/>
        </w:rPr>
        <w:t xml:space="preserve">асса </w:t>
      </w:r>
      <w:r w:rsidRPr="001C34F3">
        <w:rPr>
          <w:rFonts w:ascii="Times New Roman" w:hAnsi="Times New Roman" w:cs="Times New Roman"/>
          <w:sz w:val="26"/>
          <w:szCs w:val="26"/>
        </w:rPr>
        <w:t xml:space="preserve"> г. Самара. Находилась на заднем пассажирском сиденье, без детского удержив</w:t>
      </w:r>
      <w:r w:rsidRPr="001C34F3">
        <w:rPr>
          <w:rFonts w:ascii="Times New Roman" w:hAnsi="Times New Roman" w:cs="Times New Roman"/>
          <w:sz w:val="26"/>
          <w:szCs w:val="26"/>
        </w:rPr>
        <w:t>ающего устройства. Водитель ИВАНОВ</w:t>
      </w:r>
      <w:r w:rsidRPr="001C34F3">
        <w:rPr>
          <w:rFonts w:ascii="Times New Roman" w:hAnsi="Times New Roman" w:cs="Times New Roman"/>
          <w:sz w:val="26"/>
          <w:szCs w:val="26"/>
        </w:rPr>
        <w:t xml:space="preserve"> в течение года к административной ответственности за нарушение ПДД привлекался по </w:t>
      </w:r>
      <w:proofErr w:type="gramStart"/>
      <w:r w:rsidRPr="001C34F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C34F3">
        <w:rPr>
          <w:rFonts w:ascii="Times New Roman" w:hAnsi="Times New Roman" w:cs="Times New Roman"/>
          <w:sz w:val="26"/>
          <w:szCs w:val="26"/>
        </w:rPr>
        <w:t>.3 ст.12.23(нарушение правил перево</w:t>
      </w:r>
      <w:r w:rsidRPr="001C34F3">
        <w:rPr>
          <w:rFonts w:ascii="Times New Roman" w:hAnsi="Times New Roman" w:cs="Times New Roman"/>
          <w:sz w:val="26"/>
          <w:szCs w:val="26"/>
        </w:rPr>
        <w:t xml:space="preserve">зки детей) </w:t>
      </w:r>
      <w:proofErr w:type="spellStart"/>
      <w:r w:rsidRPr="001C34F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1C34F3">
        <w:rPr>
          <w:rFonts w:ascii="Times New Roman" w:hAnsi="Times New Roman" w:cs="Times New Roman"/>
          <w:sz w:val="26"/>
          <w:szCs w:val="26"/>
        </w:rPr>
        <w:t xml:space="preserve"> РФ. </w:t>
      </w:r>
      <w:r w:rsidRPr="001C34F3">
        <w:rPr>
          <w:rFonts w:ascii="Times New Roman" w:hAnsi="Times New Roman" w:cs="Times New Roman"/>
          <w:sz w:val="26"/>
          <w:szCs w:val="26"/>
        </w:rPr>
        <w:t xml:space="preserve"> Вынесено определение по ст.12.24 </w:t>
      </w:r>
      <w:proofErr w:type="spellStart"/>
      <w:r w:rsidRPr="001C34F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1C34F3">
        <w:rPr>
          <w:rFonts w:ascii="Times New Roman" w:hAnsi="Times New Roman" w:cs="Times New Roman"/>
          <w:sz w:val="26"/>
          <w:szCs w:val="26"/>
        </w:rPr>
        <w:t xml:space="preserve"> РФ. Составлен административный материал по </w:t>
      </w:r>
      <w:proofErr w:type="gramStart"/>
      <w:r w:rsidRPr="001C34F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C34F3">
        <w:rPr>
          <w:rFonts w:ascii="Times New Roman" w:hAnsi="Times New Roman" w:cs="Times New Roman"/>
          <w:sz w:val="26"/>
          <w:szCs w:val="26"/>
        </w:rPr>
        <w:t xml:space="preserve">.3 ст.12.23(нарушение правил перевозки детей) </w:t>
      </w:r>
      <w:proofErr w:type="spellStart"/>
      <w:r w:rsidRPr="001C34F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1C34F3">
        <w:rPr>
          <w:rFonts w:ascii="Times New Roman" w:hAnsi="Times New Roman" w:cs="Times New Roman"/>
          <w:sz w:val="26"/>
          <w:szCs w:val="26"/>
        </w:rPr>
        <w:t xml:space="preserve"> РФ. Автомашина эваку</w:t>
      </w:r>
      <w:r w:rsidRPr="001C34F3">
        <w:rPr>
          <w:rFonts w:ascii="Times New Roman" w:hAnsi="Times New Roman" w:cs="Times New Roman"/>
          <w:sz w:val="26"/>
          <w:szCs w:val="26"/>
        </w:rPr>
        <w:t>ирована</w:t>
      </w:r>
      <w:r w:rsidRPr="001C34F3">
        <w:rPr>
          <w:rFonts w:ascii="Times New Roman" w:hAnsi="Times New Roman" w:cs="Times New Roman"/>
          <w:sz w:val="26"/>
          <w:szCs w:val="26"/>
        </w:rPr>
        <w:t>. Дорожные условия на момент ДТП: темное время суток, мокрый асфальт, ширина проезжей части – 7,9 м, ширина обочины левая по ходу движения - 2,0 м, правая – 2,0 м. Недостатков УДС не выявлено. Данный участок дороги не является местом концен</w:t>
      </w:r>
      <w:r>
        <w:rPr>
          <w:rFonts w:ascii="Times New Roman" w:hAnsi="Times New Roman" w:cs="Times New Roman"/>
          <w:sz w:val="26"/>
          <w:szCs w:val="26"/>
        </w:rPr>
        <w:t>трации-</w:t>
      </w:r>
      <w:r w:rsidRPr="001C34F3">
        <w:rPr>
          <w:rFonts w:ascii="Times New Roman" w:hAnsi="Times New Roman" w:cs="Times New Roman"/>
          <w:sz w:val="26"/>
          <w:szCs w:val="26"/>
        </w:rPr>
        <w:t xml:space="preserve">ДТП.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050" cy="4429125"/>
            <wp:effectExtent l="19050" t="0" r="0" b="0"/>
            <wp:docPr id="2" name="Рисунок 1" descr="C:\Documents and Settings\Пользователь\Рабочий стол\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т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88B" w:rsidRPr="001C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4F3"/>
    <w:rsid w:val="001C34F3"/>
    <w:rsid w:val="003B488B"/>
    <w:rsid w:val="0056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Gibdd2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Gibdd1</cp:lastModifiedBy>
  <cp:revision>3</cp:revision>
  <dcterms:created xsi:type="dcterms:W3CDTF">2002-01-01T21:03:00Z</dcterms:created>
  <dcterms:modified xsi:type="dcterms:W3CDTF">2002-01-01T21:14:00Z</dcterms:modified>
</cp:coreProperties>
</file>