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5715" r="9525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CE5" w:rsidRDefault="009C3CE5" w:rsidP="009C3C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9C3CE5" w:rsidRPr="00CC4533" w:rsidRDefault="009C3CE5" w:rsidP="009C3C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    <v:textbox>
                  <w:txbxContent>
                    <w:p w:rsidR="009C3CE5" w:rsidRDefault="009C3CE5" w:rsidP="009C3CE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9C3CE5" w:rsidRPr="00CC4533" w:rsidRDefault="009C3CE5" w:rsidP="009C3CE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9C3CE5" w:rsidRPr="008B083A" w:rsidRDefault="009C3CE5" w:rsidP="009C3CE5">
      <w:pPr>
        <w:jc w:val="center"/>
        <w:rPr>
          <w:rFonts w:ascii="Times New Roman" w:hAnsi="Times New Roman"/>
          <w:sz w:val="26"/>
          <w:szCs w:val="26"/>
        </w:rPr>
      </w:pPr>
    </w:p>
    <w:p w:rsidR="009C3CE5" w:rsidRPr="008B083A" w:rsidRDefault="009C3CE5" w:rsidP="009C3CE5">
      <w:pPr>
        <w:jc w:val="center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3970" r="5715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CE5" w:rsidRPr="00CC4533" w:rsidRDefault="009C3CE5" w:rsidP="009C3C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C3CE5" w:rsidRPr="00CC4533" w:rsidRDefault="009C3CE5" w:rsidP="009C3CE5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9C3CE5" w:rsidRPr="00CC4533" w:rsidRDefault="009C3CE5" w:rsidP="009C3C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9C3CE5" w:rsidRPr="00CC4533" w:rsidRDefault="009C3CE5" w:rsidP="009C3CE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9C3CE5" w:rsidRPr="00CC4533" w:rsidRDefault="009C3CE5" w:rsidP="009C3CE5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9C3CE5" w:rsidRPr="00CC4533" w:rsidRDefault="009C3CE5" w:rsidP="009C3C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Default="009C3CE5" w:rsidP="002E0E0E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E0E0E" w:rsidRPr="002E0E0E" w:rsidRDefault="002E0E0E" w:rsidP="002E0E0E"/>
    <w:p w:rsidR="009C3CE5" w:rsidRPr="00240524" w:rsidRDefault="00D547A1" w:rsidP="009C3CE5">
      <w:pPr>
        <w:rPr>
          <w:rFonts w:ascii="Times New Roman" w:hAnsi="Times New Roman"/>
          <w:sz w:val="24"/>
        </w:rPr>
      </w:pPr>
      <w:r w:rsidRPr="00240524">
        <w:rPr>
          <w:rFonts w:ascii="Times New Roman" w:hAnsi="Times New Roman"/>
          <w:sz w:val="24"/>
        </w:rPr>
        <w:t>о</w:t>
      </w:r>
      <w:r w:rsidR="009C3CE5" w:rsidRPr="00240524">
        <w:rPr>
          <w:rFonts w:ascii="Times New Roman" w:hAnsi="Times New Roman"/>
          <w:sz w:val="24"/>
        </w:rPr>
        <w:t>т</w:t>
      </w:r>
      <w:r w:rsidRPr="00240524">
        <w:rPr>
          <w:rFonts w:ascii="Times New Roman" w:hAnsi="Times New Roman"/>
          <w:sz w:val="24"/>
        </w:rPr>
        <w:t xml:space="preserve"> </w:t>
      </w:r>
      <w:r w:rsidR="00832FDC">
        <w:rPr>
          <w:rFonts w:ascii="Times New Roman" w:hAnsi="Times New Roman"/>
          <w:sz w:val="24"/>
        </w:rPr>
        <w:t>2</w:t>
      </w:r>
      <w:r w:rsidR="00D30921">
        <w:rPr>
          <w:rFonts w:ascii="Times New Roman" w:hAnsi="Times New Roman"/>
          <w:sz w:val="24"/>
        </w:rPr>
        <w:t xml:space="preserve"> июл</w:t>
      </w:r>
      <w:r w:rsidR="00116DFC" w:rsidRPr="00240524">
        <w:rPr>
          <w:rFonts w:ascii="Times New Roman" w:hAnsi="Times New Roman"/>
          <w:sz w:val="24"/>
        </w:rPr>
        <w:t xml:space="preserve">я </w:t>
      </w:r>
      <w:r w:rsidR="009C3CE5" w:rsidRPr="00240524">
        <w:rPr>
          <w:rFonts w:ascii="Times New Roman" w:hAnsi="Times New Roman"/>
          <w:sz w:val="24"/>
        </w:rPr>
        <w:t>201</w:t>
      </w:r>
      <w:r w:rsidR="005E062E" w:rsidRPr="00240524">
        <w:rPr>
          <w:rFonts w:ascii="Times New Roman" w:hAnsi="Times New Roman"/>
          <w:sz w:val="24"/>
        </w:rPr>
        <w:t>5</w:t>
      </w:r>
      <w:r w:rsidR="009C3CE5" w:rsidRPr="00240524">
        <w:rPr>
          <w:rFonts w:ascii="Times New Roman" w:hAnsi="Times New Roman"/>
          <w:sz w:val="24"/>
        </w:rPr>
        <w:t>г.</w:t>
      </w:r>
      <w:r w:rsidR="009C3CE5" w:rsidRPr="00240524">
        <w:rPr>
          <w:rFonts w:ascii="Times New Roman" w:hAnsi="Times New Roman"/>
          <w:sz w:val="24"/>
        </w:rPr>
        <w:tab/>
      </w:r>
      <w:r w:rsidR="009C3CE5" w:rsidRPr="00240524">
        <w:rPr>
          <w:rFonts w:ascii="Times New Roman" w:hAnsi="Times New Roman"/>
          <w:sz w:val="24"/>
        </w:rPr>
        <w:tab/>
      </w:r>
      <w:r w:rsidR="009C3CE5" w:rsidRPr="00240524">
        <w:rPr>
          <w:rFonts w:ascii="Times New Roman" w:hAnsi="Times New Roman"/>
          <w:sz w:val="24"/>
        </w:rPr>
        <w:tab/>
      </w:r>
      <w:r w:rsidR="009C3CE5" w:rsidRPr="00240524">
        <w:rPr>
          <w:rFonts w:ascii="Times New Roman" w:hAnsi="Times New Roman"/>
          <w:sz w:val="24"/>
        </w:rPr>
        <w:tab/>
      </w:r>
      <w:r w:rsidR="00D30921" w:rsidRPr="00832FDC">
        <w:rPr>
          <w:rFonts w:ascii="Times New Roman" w:hAnsi="Times New Roman"/>
          <w:color w:val="FFFFFF" w:themeColor="background1"/>
          <w:sz w:val="24"/>
        </w:rPr>
        <w:t>ПРОЕКТ</w:t>
      </w:r>
      <w:r w:rsidR="009C3CE5" w:rsidRPr="00D30921">
        <w:rPr>
          <w:rFonts w:ascii="Times New Roman" w:hAnsi="Times New Roman"/>
          <w:sz w:val="24"/>
        </w:rPr>
        <w:tab/>
      </w:r>
      <w:r w:rsidR="009C3CE5" w:rsidRPr="00240524">
        <w:rPr>
          <w:rFonts w:ascii="Times New Roman" w:hAnsi="Times New Roman"/>
          <w:sz w:val="24"/>
        </w:rPr>
        <w:tab/>
        <w:t xml:space="preserve">       </w:t>
      </w:r>
      <w:r w:rsidR="00D30921">
        <w:rPr>
          <w:rFonts w:ascii="Times New Roman" w:hAnsi="Times New Roman"/>
          <w:sz w:val="24"/>
        </w:rPr>
        <w:t xml:space="preserve">                </w:t>
      </w:r>
      <w:r w:rsidR="009C3CE5" w:rsidRPr="00240524">
        <w:rPr>
          <w:rFonts w:ascii="Times New Roman" w:hAnsi="Times New Roman"/>
          <w:sz w:val="24"/>
        </w:rPr>
        <w:t xml:space="preserve">№ </w:t>
      </w:r>
      <w:r w:rsidR="00832FDC">
        <w:rPr>
          <w:rFonts w:ascii="Times New Roman" w:hAnsi="Times New Roman"/>
          <w:sz w:val="24"/>
        </w:rPr>
        <w:t>427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545"/>
      </w:tblGrid>
      <w:tr w:rsidR="00D30921" w:rsidRPr="00262452" w:rsidTr="00D30921">
        <w:trPr>
          <w:trHeight w:val="958"/>
        </w:trPr>
        <w:tc>
          <w:tcPr>
            <w:tcW w:w="4810" w:type="dxa"/>
          </w:tcPr>
          <w:p w:rsidR="00D30921" w:rsidRPr="00262452" w:rsidRDefault="00D30921" w:rsidP="003A0CE6">
            <w:pPr>
              <w:rPr>
                <w:rFonts w:ascii="Times New Roman" w:hAnsi="Times New Roman"/>
                <w:sz w:val="24"/>
              </w:rPr>
            </w:pPr>
          </w:p>
          <w:p w:rsidR="00262452" w:rsidRDefault="00262452" w:rsidP="006D3D0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30921" w:rsidRPr="00262452" w:rsidRDefault="00D30921" w:rsidP="00262452">
            <w:pPr>
              <w:jc w:val="both"/>
              <w:rPr>
                <w:rFonts w:ascii="Times New Roman" w:hAnsi="Times New Roman"/>
                <w:sz w:val="24"/>
              </w:rPr>
            </w:pPr>
            <w:r w:rsidRPr="00262452">
              <w:rPr>
                <w:rFonts w:ascii="Times New Roman" w:hAnsi="Times New Roman"/>
                <w:sz w:val="24"/>
              </w:rPr>
              <w:t xml:space="preserve">Об отказе </w:t>
            </w:r>
            <w:r w:rsidR="00262452" w:rsidRPr="00262452">
              <w:rPr>
                <w:rFonts w:ascii="Times New Roman" w:hAnsi="Times New Roman"/>
                <w:color w:val="292929"/>
                <w:sz w:val="24"/>
              </w:rPr>
              <w:t>в предоставлении</w:t>
            </w:r>
            <w:r w:rsidR="00262452" w:rsidRPr="00262452">
              <w:rPr>
                <w:rFonts w:ascii="Times New Roman" w:hAnsi="Times New Roman"/>
                <w:sz w:val="24"/>
              </w:rPr>
              <w:t xml:space="preserve"> </w:t>
            </w:r>
            <w:r w:rsidR="00262452" w:rsidRPr="00262452">
              <w:rPr>
                <w:rFonts w:ascii="Times New Roman" w:hAnsi="Times New Roman"/>
                <w:color w:val="292929"/>
                <w:sz w:val="24"/>
              </w:rPr>
              <w:t xml:space="preserve">финансовой поддержки в виде </w:t>
            </w:r>
            <w:r w:rsidR="00262452" w:rsidRPr="00262452">
              <w:rPr>
                <w:rFonts w:ascii="Times New Roman" w:hAnsi="Times New Roman"/>
                <w:bCs/>
                <w:sz w:val="24"/>
              </w:rPr>
      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4545" w:type="dxa"/>
          </w:tcPr>
          <w:p w:rsidR="00D30921" w:rsidRPr="00262452" w:rsidRDefault="00D30921" w:rsidP="003A0CE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D3D0C" w:rsidRPr="00262452" w:rsidRDefault="006D3D0C" w:rsidP="00240524">
      <w:pPr>
        <w:jc w:val="both"/>
        <w:rPr>
          <w:rFonts w:ascii="Times New Roman" w:hAnsi="Times New Roman"/>
          <w:sz w:val="24"/>
        </w:rPr>
      </w:pPr>
    </w:p>
    <w:p w:rsidR="00262452" w:rsidRPr="00262452" w:rsidRDefault="006411F5" w:rsidP="00262452">
      <w:pPr>
        <w:ind w:firstLine="708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 xml:space="preserve">Руководствуясь нормами </w:t>
      </w:r>
      <w:r w:rsidR="00262452" w:rsidRPr="00262452">
        <w:rPr>
          <w:rFonts w:ascii="Times New Roman" w:hAnsi="Times New Roman"/>
          <w:sz w:val="24"/>
        </w:rPr>
        <w:t>постановления администрации муниципального района «</w:t>
      </w:r>
      <w:proofErr w:type="spellStart"/>
      <w:r w:rsidR="00262452" w:rsidRPr="00262452">
        <w:rPr>
          <w:rFonts w:ascii="Times New Roman" w:hAnsi="Times New Roman"/>
          <w:sz w:val="24"/>
        </w:rPr>
        <w:t>Княжпогостский</w:t>
      </w:r>
      <w:proofErr w:type="spellEnd"/>
      <w:r w:rsidR="00262452" w:rsidRPr="00262452">
        <w:rPr>
          <w:rFonts w:ascii="Times New Roman" w:hAnsi="Times New Roman"/>
          <w:sz w:val="24"/>
        </w:rPr>
        <w:t>» от 27.02.2014г. №127 «Об утверждении Порядка предоставления финансовой поддержки субъектам малого и среднего предпринимательства»</w:t>
      </w:r>
      <w:r w:rsidR="009C3CE5" w:rsidRPr="00262452">
        <w:rPr>
          <w:rFonts w:ascii="Times New Roman" w:hAnsi="Times New Roman"/>
          <w:sz w:val="24"/>
        </w:rPr>
        <w:t xml:space="preserve">, а также </w:t>
      </w:r>
      <w:r w:rsidR="00EF7A14" w:rsidRPr="00262452">
        <w:rPr>
          <w:rFonts w:ascii="Times New Roman" w:hAnsi="Times New Roman"/>
          <w:sz w:val="24"/>
        </w:rPr>
        <w:t>на основании протокола №</w:t>
      </w:r>
      <w:r w:rsidR="00262452" w:rsidRPr="00262452">
        <w:rPr>
          <w:rFonts w:ascii="Times New Roman" w:hAnsi="Times New Roman"/>
          <w:sz w:val="24"/>
        </w:rPr>
        <w:t>1</w:t>
      </w:r>
      <w:r w:rsidRPr="00262452">
        <w:rPr>
          <w:rFonts w:ascii="Times New Roman" w:hAnsi="Times New Roman"/>
          <w:sz w:val="24"/>
        </w:rPr>
        <w:t xml:space="preserve"> </w:t>
      </w:r>
      <w:r w:rsidR="00262452" w:rsidRPr="00262452">
        <w:rPr>
          <w:rFonts w:ascii="Times New Roman" w:hAnsi="Times New Roman"/>
          <w:sz w:val="24"/>
        </w:rPr>
        <w:t>заседания Комиссии по рассмотрению заявок субъектов малого и среднего предпринимательства, претендующих на получение финансовой поддержки в виде субсидирования</w:t>
      </w:r>
      <w:r w:rsidR="00262452" w:rsidRPr="00262452">
        <w:rPr>
          <w:rFonts w:ascii="Times New Roman" w:hAnsi="Times New Roman"/>
          <w:bCs/>
          <w:sz w:val="24"/>
        </w:rPr>
        <w:t xml:space="preserve"> части затрат, связанных с уплатой лизинговых платежей по договорам финансовой аренды (лизинга) от 26 июня 2015 года.</w:t>
      </w:r>
    </w:p>
    <w:p w:rsidR="009C3CE5" w:rsidRPr="00262452" w:rsidRDefault="009C3CE5" w:rsidP="002E0E0E">
      <w:pPr>
        <w:jc w:val="both"/>
        <w:rPr>
          <w:rFonts w:ascii="Times New Roman" w:hAnsi="Times New Roman"/>
          <w:sz w:val="24"/>
        </w:rPr>
      </w:pPr>
    </w:p>
    <w:p w:rsidR="009C3CE5" w:rsidRPr="00262452" w:rsidRDefault="009C3CE5" w:rsidP="009C3C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>ПОСТАНОВЛЯЮ:</w:t>
      </w:r>
    </w:p>
    <w:p w:rsidR="002E0E0E" w:rsidRPr="00262452" w:rsidRDefault="002E0E0E" w:rsidP="009C3C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6D3D0C" w:rsidRPr="00262452" w:rsidRDefault="006D3D0C" w:rsidP="006D3D0C">
      <w:pPr>
        <w:ind w:firstLine="709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 xml:space="preserve">1. </w:t>
      </w:r>
      <w:r w:rsidR="00262452" w:rsidRPr="00262452">
        <w:rPr>
          <w:rFonts w:ascii="Times New Roman" w:hAnsi="Times New Roman"/>
          <w:color w:val="292929"/>
          <w:sz w:val="24"/>
        </w:rPr>
        <w:t>Отказать индивидуальному предпринимателю КФХ Дудину В.Е. в предоставлении</w:t>
      </w:r>
      <w:r w:rsidR="00262452" w:rsidRPr="00262452">
        <w:rPr>
          <w:rFonts w:ascii="Times New Roman" w:hAnsi="Times New Roman"/>
          <w:sz w:val="24"/>
        </w:rPr>
        <w:t xml:space="preserve"> </w:t>
      </w:r>
      <w:r w:rsidR="00262452" w:rsidRPr="00262452">
        <w:rPr>
          <w:rFonts w:ascii="Times New Roman" w:hAnsi="Times New Roman"/>
          <w:color w:val="292929"/>
          <w:sz w:val="24"/>
        </w:rPr>
        <w:t xml:space="preserve">финансовой поддержки в виде </w:t>
      </w:r>
      <w:r w:rsidR="00262452" w:rsidRPr="00262452">
        <w:rPr>
          <w:rFonts w:ascii="Times New Roman" w:hAnsi="Times New Roman"/>
          <w:bCs/>
          <w:sz w:val="24"/>
        </w:rPr>
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(лизинга)</w:t>
      </w:r>
      <w:r w:rsidR="00262452" w:rsidRPr="00262452">
        <w:rPr>
          <w:rFonts w:ascii="Times New Roman" w:hAnsi="Times New Roman"/>
          <w:sz w:val="24"/>
        </w:rPr>
        <w:t xml:space="preserve">. </w:t>
      </w:r>
    </w:p>
    <w:p w:rsidR="00262452" w:rsidRPr="00262452" w:rsidRDefault="00262452" w:rsidP="006D3D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Рекомендовать </w:t>
      </w:r>
      <w:r w:rsidR="006D3D0C" w:rsidRPr="00262452">
        <w:rPr>
          <w:rFonts w:ascii="Times New Roman" w:hAnsi="Times New Roman"/>
          <w:sz w:val="24"/>
        </w:rPr>
        <w:t>отделу социально-экономического развития, предпринимательства и потребительского рынка администрации МР «</w:t>
      </w:r>
      <w:proofErr w:type="spellStart"/>
      <w:r w:rsidR="006D3D0C" w:rsidRPr="00262452">
        <w:rPr>
          <w:rFonts w:ascii="Times New Roman" w:hAnsi="Times New Roman"/>
          <w:sz w:val="24"/>
        </w:rPr>
        <w:t>Княжпогостский</w:t>
      </w:r>
      <w:proofErr w:type="spellEnd"/>
      <w:r w:rsidR="006D3D0C" w:rsidRPr="00262452">
        <w:rPr>
          <w:rFonts w:ascii="Times New Roman" w:hAnsi="Times New Roman"/>
          <w:sz w:val="24"/>
        </w:rPr>
        <w:t xml:space="preserve">» подготовить и направить уведомление об отказе </w:t>
      </w:r>
      <w:r w:rsidRPr="00262452">
        <w:rPr>
          <w:rFonts w:ascii="Times New Roman" w:hAnsi="Times New Roman"/>
          <w:color w:val="292929"/>
          <w:sz w:val="24"/>
        </w:rPr>
        <w:t>в предоставлении</w:t>
      </w:r>
      <w:r w:rsidRPr="00262452">
        <w:rPr>
          <w:rFonts w:ascii="Times New Roman" w:hAnsi="Times New Roman"/>
          <w:sz w:val="24"/>
        </w:rPr>
        <w:t xml:space="preserve"> </w:t>
      </w:r>
      <w:r w:rsidRPr="00262452">
        <w:rPr>
          <w:rFonts w:ascii="Times New Roman" w:hAnsi="Times New Roman"/>
          <w:color w:val="292929"/>
          <w:sz w:val="24"/>
        </w:rPr>
        <w:t xml:space="preserve">финансовой поддержки в виде </w:t>
      </w:r>
      <w:r w:rsidRPr="00262452">
        <w:rPr>
          <w:rFonts w:ascii="Times New Roman" w:hAnsi="Times New Roman"/>
          <w:bCs/>
          <w:sz w:val="24"/>
        </w:rPr>
        <w:t>субсидирования субъектам малого и среднего предпринимательства части затрат на уплату лизинговых платежей по договорам финансовой аренды (лизинга)</w:t>
      </w:r>
      <w:r w:rsidRPr="00262452">
        <w:rPr>
          <w:rFonts w:ascii="Times New Roman" w:hAnsi="Times New Roman"/>
          <w:sz w:val="24"/>
        </w:rPr>
        <w:t xml:space="preserve"> </w:t>
      </w:r>
      <w:r w:rsidRPr="00262452">
        <w:rPr>
          <w:rFonts w:ascii="Times New Roman" w:hAnsi="Times New Roman"/>
          <w:color w:val="292929"/>
          <w:sz w:val="24"/>
        </w:rPr>
        <w:t>индивидуальному предпринимателю КФХ Дудину В.Е. (</w:t>
      </w:r>
      <w:proofErr w:type="gramStart"/>
      <w:r w:rsidRPr="00262452">
        <w:rPr>
          <w:rFonts w:ascii="Times New Roman" w:hAnsi="Times New Roman"/>
          <w:color w:val="292929"/>
          <w:sz w:val="24"/>
        </w:rPr>
        <w:t>169235,Республика</w:t>
      </w:r>
      <w:proofErr w:type="gramEnd"/>
      <w:r w:rsidRPr="00262452">
        <w:rPr>
          <w:rFonts w:ascii="Times New Roman" w:hAnsi="Times New Roman"/>
          <w:color w:val="292929"/>
          <w:sz w:val="24"/>
        </w:rPr>
        <w:t xml:space="preserve"> Коми, </w:t>
      </w:r>
      <w:proofErr w:type="spellStart"/>
      <w:r w:rsidRPr="00262452">
        <w:rPr>
          <w:rFonts w:ascii="Times New Roman" w:hAnsi="Times New Roman"/>
          <w:color w:val="292929"/>
          <w:sz w:val="24"/>
        </w:rPr>
        <w:t>пст.Иоссер</w:t>
      </w:r>
      <w:proofErr w:type="spellEnd"/>
      <w:r w:rsidRPr="00262452">
        <w:rPr>
          <w:rFonts w:ascii="Times New Roman" w:hAnsi="Times New Roman"/>
          <w:color w:val="292929"/>
          <w:sz w:val="24"/>
        </w:rPr>
        <w:t xml:space="preserve">, </w:t>
      </w:r>
      <w:proofErr w:type="spellStart"/>
      <w:r w:rsidRPr="00262452">
        <w:rPr>
          <w:rFonts w:ascii="Times New Roman" w:hAnsi="Times New Roman"/>
          <w:color w:val="292929"/>
          <w:sz w:val="24"/>
        </w:rPr>
        <w:t>ул.Заречная</w:t>
      </w:r>
      <w:proofErr w:type="spellEnd"/>
      <w:r w:rsidRPr="00262452">
        <w:rPr>
          <w:rFonts w:ascii="Times New Roman" w:hAnsi="Times New Roman"/>
          <w:color w:val="292929"/>
          <w:sz w:val="24"/>
        </w:rPr>
        <w:t>, д.1)</w:t>
      </w:r>
    </w:p>
    <w:p w:rsidR="009D09DE" w:rsidRPr="00262452" w:rsidRDefault="009D09DE" w:rsidP="00B528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 xml:space="preserve">3. </w:t>
      </w:r>
      <w:r w:rsidR="005F0D48" w:rsidRPr="00262452">
        <w:rPr>
          <w:rFonts w:ascii="Times New Roman" w:hAnsi="Times New Roman"/>
          <w:sz w:val="24"/>
        </w:rPr>
        <w:t>Настоящее постановление вступает в силу с момента его опубликования.</w:t>
      </w:r>
    </w:p>
    <w:p w:rsidR="005E062E" w:rsidRPr="00262452" w:rsidRDefault="005F0D48" w:rsidP="005F0D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62452">
        <w:rPr>
          <w:rFonts w:ascii="Times New Roman" w:hAnsi="Times New Roman"/>
          <w:sz w:val="24"/>
        </w:rPr>
        <w:t>4. Контроль за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 w:rsidRPr="00262452">
        <w:rPr>
          <w:rFonts w:ascii="Times New Roman" w:hAnsi="Times New Roman"/>
          <w:sz w:val="24"/>
        </w:rPr>
        <w:t>Княжпогостский</w:t>
      </w:r>
      <w:proofErr w:type="spellEnd"/>
      <w:r w:rsidRPr="00262452">
        <w:rPr>
          <w:rFonts w:ascii="Times New Roman" w:hAnsi="Times New Roman"/>
          <w:sz w:val="24"/>
        </w:rPr>
        <w:t xml:space="preserve">» Т.Ф. Костину. </w:t>
      </w:r>
    </w:p>
    <w:p w:rsidR="005F0D48" w:rsidRPr="00262452" w:rsidRDefault="005F0D48" w:rsidP="002E0E0E">
      <w:pPr>
        <w:rPr>
          <w:rFonts w:ascii="Times New Roman" w:hAnsi="Times New Roman"/>
          <w:sz w:val="24"/>
        </w:rPr>
      </w:pPr>
    </w:p>
    <w:p w:rsidR="005F0D48" w:rsidRPr="00262452" w:rsidRDefault="005F0D48" w:rsidP="002E0E0E">
      <w:pPr>
        <w:rPr>
          <w:rFonts w:ascii="Times New Roman" w:hAnsi="Times New Roman"/>
          <w:sz w:val="24"/>
        </w:rPr>
      </w:pPr>
    </w:p>
    <w:p w:rsidR="00240524" w:rsidRPr="00262452" w:rsidRDefault="00240524" w:rsidP="00240524">
      <w:pPr>
        <w:shd w:val="clear" w:color="auto" w:fill="FFFFFF"/>
        <w:spacing w:line="274" w:lineRule="exact"/>
        <w:jc w:val="both"/>
        <w:rPr>
          <w:rFonts w:ascii="Times New Roman" w:hAnsi="Times New Roman"/>
          <w:spacing w:val="-2"/>
          <w:sz w:val="24"/>
        </w:rPr>
      </w:pPr>
    </w:p>
    <w:p w:rsidR="00240524" w:rsidRPr="00262452" w:rsidRDefault="00240524" w:rsidP="00240524">
      <w:pPr>
        <w:shd w:val="clear" w:color="auto" w:fill="FFFFFF"/>
        <w:spacing w:line="274" w:lineRule="exact"/>
        <w:rPr>
          <w:rFonts w:ascii="Times New Roman" w:hAnsi="Times New Roman"/>
          <w:spacing w:val="-8"/>
          <w:sz w:val="24"/>
        </w:rPr>
      </w:pPr>
      <w:r w:rsidRPr="00262452">
        <w:rPr>
          <w:rFonts w:ascii="Times New Roman" w:hAnsi="Times New Roman"/>
          <w:spacing w:val="-2"/>
          <w:sz w:val="24"/>
        </w:rPr>
        <w:t>Руководитель администрации</w:t>
      </w:r>
      <w:r w:rsidRPr="00262452">
        <w:rPr>
          <w:rFonts w:ascii="Times New Roman" w:hAnsi="Times New Roman"/>
          <w:spacing w:val="-4"/>
          <w:sz w:val="24"/>
        </w:rPr>
        <w:t xml:space="preserve">             </w:t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</w:r>
      <w:r w:rsidR="00346411">
        <w:rPr>
          <w:rFonts w:ascii="Times New Roman" w:hAnsi="Times New Roman"/>
          <w:spacing w:val="-4"/>
          <w:sz w:val="24"/>
        </w:rPr>
        <w:tab/>
        <w:t xml:space="preserve">    </w:t>
      </w:r>
      <w:proofErr w:type="spellStart"/>
      <w:r w:rsidRPr="00262452">
        <w:rPr>
          <w:rFonts w:ascii="Times New Roman" w:hAnsi="Times New Roman"/>
          <w:spacing w:val="-4"/>
          <w:sz w:val="24"/>
        </w:rPr>
        <w:t>В.И.Ивочкин</w:t>
      </w:r>
      <w:proofErr w:type="spellEnd"/>
    </w:p>
    <w:p w:rsidR="002E0E0E" w:rsidRDefault="002E0E0E" w:rsidP="00240524">
      <w:pPr>
        <w:rPr>
          <w:rFonts w:ascii="Times New Roman" w:hAnsi="Times New Roman"/>
          <w:sz w:val="24"/>
        </w:rPr>
      </w:pPr>
    </w:p>
    <w:p w:rsidR="00346411" w:rsidRPr="00346411" w:rsidRDefault="00346411" w:rsidP="00346411">
      <w:pPr>
        <w:pStyle w:val="a5"/>
        <w:shd w:val="clear" w:color="auto" w:fill="FFFFFF"/>
        <w:spacing w:before="0" w:beforeAutospacing="0" w:after="0" w:afterAutospacing="0"/>
        <w:rPr>
          <w:color w:val="FF0000"/>
        </w:rPr>
      </w:pPr>
      <w:bookmarkStart w:id="0" w:name="_GoBack"/>
      <w:bookmarkEnd w:id="0"/>
    </w:p>
    <w:sectPr w:rsidR="00346411" w:rsidRPr="00346411" w:rsidSect="002405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C5"/>
    <w:rsid w:val="000636A8"/>
    <w:rsid w:val="00116DFC"/>
    <w:rsid w:val="001E5D4A"/>
    <w:rsid w:val="00240524"/>
    <w:rsid w:val="00262452"/>
    <w:rsid w:val="002E0E0E"/>
    <w:rsid w:val="00346411"/>
    <w:rsid w:val="005E062E"/>
    <w:rsid w:val="005F0D48"/>
    <w:rsid w:val="006411F5"/>
    <w:rsid w:val="006D3D0C"/>
    <w:rsid w:val="00832FDC"/>
    <w:rsid w:val="009C3CE5"/>
    <w:rsid w:val="009D09DE"/>
    <w:rsid w:val="00A32BC5"/>
    <w:rsid w:val="00B01ED6"/>
    <w:rsid w:val="00B528A3"/>
    <w:rsid w:val="00BA52C2"/>
    <w:rsid w:val="00BA7DA9"/>
    <w:rsid w:val="00D30921"/>
    <w:rsid w:val="00D547A1"/>
    <w:rsid w:val="00EF7A14"/>
    <w:rsid w:val="00F5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95790-6C53-45F7-8351-2161F8C4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E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CE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9C3CE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CE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3CE5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4">
    <w:name w:val="Char Char4 Знак Знак Знак"/>
    <w:basedOn w:val="a"/>
    <w:rsid w:val="002405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34641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2E66-66E8-47BF-8D19-39CE6A65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Галина</cp:lastModifiedBy>
  <cp:revision>22</cp:revision>
  <cp:lastPrinted>2015-07-06T07:21:00Z</cp:lastPrinted>
  <dcterms:created xsi:type="dcterms:W3CDTF">2014-11-10T06:58:00Z</dcterms:created>
  <dcterms:modified xsi:type="dcterms:W3CDTF">2015-07-08T11:34:00Z</dcterms:modified>
</cp:coreProperties>
</file>