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AC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9D2AC3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 style="mso-next-textbox:#_x0000_s1033">
              <w:txbxContent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7545BD" w:rsidRPr="00CF0BF6" w:rsidRDefault="007545BD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B251A9" w:rsidRPr="00A26159" w:rsidRDefault="00B251A9" w:rsidP="00B251A9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A26159">
        <w:rPr>
          <w:rFonts w:ascii="Times New Roman" w:hAnsi="Times New Roman"/>
          <w:color w:val="000000"/>
        </w:rPr>
        <w:t xml:space="preserve">(в ред. </w:t>
      </w:r>
      <w:r>
        <w:rPr>
          <w:rFonts w:ascii="Times New Roman" w:hAnsi="Times New Roman"/>
        </w:rPr>
        <w:t>Постановления</w:t>
      </w:r>
      <w:r w:rsidRPr="00A26159">
        <w:rPr>
          <w:rFonts w:ascii="Times New Roman" w:hAnsi="Times New Roman"/>
          <w:color w:val="0000FF"/>
        </w:rPr>
        <w:t xml:space="preserve"> </w:t>
      </w:r>
      <w:r w:rsidRPr="00A26159">
        <w:rPr>
          <w:rFonts w:ascii="Times New Roman" w:hAnsi="Times New Roman"/>
          <w:color w:val="000000"/>
        </w:rPr>
        <w:t>администрации МР «</w:t>
      </w:r>
      <w:proofErr w:type="spellStart"/>
      <w:r w:rsidRPr="00A26159">
        <w:rPr>
          <w:rFonts w:ascii="Times New Roman" w:hAnsi="Times New Roman"/>
          <w:color w:val="000000"/>
        </w:rPr>
        <w:t>Княжпогостский</w:t>
      </w:r>
      <w:proofErr w:type="spellEnd"/>
      <w:r w:rsidRPr="00A26159">
        <w:rPr>
          <w:rFonts w:ascii="Times New Roman" w:hAnsi="Times New Roman"/>
          <w:color w:val="000000"/>
        </w:rPr>
        <w:t xml:space="preserve">» от </w:t>
      </w:r>
      <w:r>
        <w:rPr>
          <w:rFonts w:ascii="Times New Roman" w:hAnsi="Times New Roman"/>
          <w:color w:val="000000"/>
        </w:rPr>
        <w:t>14.06.2016</w:t>
      </w:r>
      <w:r w:rsidRPr="00A2615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№</w:t>
      </w:r>
      <w:r w:rsidRPr="00A2615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214</w:t>
      </w:r>
      <w:r w:rsidRPr="00A26159">
        <w:rPr>
          <w:rFonts w:ascii="Times New Roman" w:hAnsi="Times New Roman"/>
          <w:color w:val="000000"/>
        </w:rPr>
        <w:t>)</w:t>
      </w:r>
    </w:p>
    <w:p w:rsidR="00CF0BF6" w:rsidRDefault="00CF0BF6" w:rsidP="00CF0BF6"/>
    <w:p w:rsidR="00187887" w:rsidRDefault="00CF0BF6" w:rsidP="00CF0BF6">
      <w:pPr>
        <w:rPr>
          <w:rFonts w:ascii="Times New Roman" w:hAnsi="Times New Roman" w:cs="Times New Roman"/>
          <w:sz w:val="26"/>
          <w:szCs w:val="26"/>
        </w:rPr>
      </w:pPr>
      <w:r w:rsidRPr="0075154E">
        <w:rPr>
          <w:rFonts w:ascii="Times New Roman" w:hAnsi="Times New Roman" w:cs="Times New Roman"/>
          <w:sz w:val="26"/>
          <w:szCs w:val="26"/>
        </w:rPr>
        <w:t xml:space="preserve">от  </w:t>
      </w:r>
      <w:r w:rsidR="000C07FE">
        <w:rPr>
          <w:rFonts w:ascii="Times New Roman" w:hAnsi="Times New Roman" w:cs="Times New Roman"/>
          <w:sz w:val="26"/>
          <w:szCs w:val="26"/>
        </w:rPr>
        <w:t xml:space="preserve"> </w:t>
      </w:r>
      <w:r w:rsidR="000F620F">
        <w:rPr>
          <w:rFonts w:ascii="Times New Roman" w:hAnsi="Times New Roman" w:cs="Times New Roman"/>
          <w:sz w:val="26"/>
          <w:szCs w:val="26"/>
        </w:rPr>
        <w:t>22 октября</w:t>
      </w:r>
      <w:r w:rsidR="000C07FE">
        <w:rPr>
          <w:rFonts w:ascii="Times New Roman" w:hAnsi="Times New Roman" w:cs="Times New Roman"/>
          <w:sz w:val="26"/>
          <w:szCs w:val="26"/>
        </w:rPr>
        <w:t xml:space="preserve"> </w:t>
      </w:r>
      <w:r w:rsidRPr="0075154E">
        <w:rPr>
          <w:rFonts w:ascii="Times New Roman" w:hAnsi="Times New Roman" w:cs="Times New Roman"/>
          <w:sz w:val="26"/>
          <w:szCs w:val="26"/>
        </w:rPr>
        <w:t xml:space="preserve">2015 г.                                                                                         №  </w:t>
      </w:r>
      <w:r w:rsidR="00483F36" w:rsidRPr="0075154E">
        <w:rPr>
          <w:rFonts w:ascii="Times New Roman" w:hAnsi="Times New Roman" w:cs="Times New Roman"/>
          <w:sz w:val="26"/>
          <w:szCs w:val="26"/>
        </w:rPr>
        <w:t xml:space="preserve"> </w:t>
      </w:r>
      <w:r w:rsidR="000F620F">
        <w:rPr>
          <w:rFonts w:ascii="Times New Roman" w:hAnsi="Times New Roman" w:cs="Times New Roman"/>
          <w:sz w:val="26"/>
          <w:szCs w:val="26"/>
        </w:rPr>
        <w:t>628</w:t>
      </w:r>
    </w:p>
    <w:p w:rsidR="00CF0BF6" w:rsidRDefault="00CF0BF6" w:rsidP="00CF0BF6">
      <w:pPr>
        <w:rPr>
          <w:rFonts w:ascii="Times New Roman" w:hAnsi="Times New Roman" w:cs="Times New Roman"/>
          <w:sz w:val="26"/>
          <w:szCs w:val="26"/>
        </w:rPr>
      </w:pPr>
      <w:r w:rsidRPr="0075154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606" w:type="dxa"/>
        <w:tblLook w:val="04A0"/>
      </w:tblPr>
      <w:tblGrid>
        <w:gridCol w:w="5920"/>
        <w:gridCol w:w="3686"/>
      </w:tblGrid>
      <w:tr w:rsidR="00CF0BF6" w:rsidRPr="0075154E" w:rsidTr="00483F36">
        <w:tc>
          <w:tcPr>
            <w:tcW w:w="5920" w:type="dxa"/>
          </w:tcPr>
          <w:p w:rsidR="0075154E" w:rsidRPr="0075154E" w:rsidRDefault="00A601BA" w:rsidP="005E6B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5E6B6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70CDA">
              <w:rPr>
                <w:rFonts w:ascii="Times New Roman" w:hAnsi="Times New Roman"/>
                <w:sz w:val="24"/>
                <w:szCs w:val="24"/>
                <w:lang w:eastAsia="ru-RU"/>
              </w:rPr>
              <w:t>оложени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B70C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55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="0018788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187887" w:rsidRPr="00187887">
              <w:rPr>
                <w:rFonts w:ascii="Times New Roman" w:hAnsi="Times New Roman"/>
                <w:sz w:val="24"/>
                <w:szCs w:val="24"/>
                <w:lang w:eastAsia="ru-RU"/>
              </w:rPr>
              <w:t>оряд</w:t>
            </w:r>
            <w:r w:rsidR="00187887">
              <w:rPr>
                <w:rFonts w:ascii="Times New Roman" w:hAnsi="Times New Roman"/>
                <w:sz w:val="24"/>
                <w:szCs w:val="24"/>
                <w:lang w:eastAsia="ru-RU"/>
              </w:rPr>
              <w:t>ке</w:t>
            </w:r>
            <w:r w:rsidR="00187887" w:rsidRPr="00187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55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сроках </w:t>
            </w:r>
            <w:r w:rsidR="00187887" w:rsidRPr="00187887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 служебных проверок в отношении муниципальных служащих</w:t>
            </w:r>
            <w:r w:rsidR="001878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муниципального района «</w:t>
            </w:r>
            <w:proofErr w:type="spellStart"/>
            <w:r w:rsidR="00187887">
              <w:rPr>
                <w:rFonts w:ascii="Times New Roman" w:hAnsi="Times New Roman"/>
                <w:sz w:val="24"/>
                <w:szCs w:val="24"/>
                <w:lang w:eastAsia="ru-RU"/>
              </w:rPr>
              <w:t>Княжпогостский</w:t>
            </w:r>
            <w:proofErr w:type="spellEnd"/>
            <w:r w:rsidR="0018788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4518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ее отраслевых (функциональных) подразделений.</w:t>
            </w:r>
          </w:p>
        </w:tc>
        <w:tc>
          <w:tcPr>
            <w:tcW w:w="3686" w:type="dxa"/>
          </w:tcPr>
          <w:p w:rsidR="00CF0BF6" w:rsidRPr="0075154E" w:rsidRDefault="00CF0BF6" w:rsidP="00931A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49B6" w:rsidRPr="00B70CDA" w:rsidRDefault="002949B6" w:rsidP="002949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887" w:rsidRDefault="00187887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7AAB" w:rsidRDefault="002949B6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7887">
        <w:rPr>
          <w:rFonts w:ascii="Times New Roman" w:hAnsi="Times New Roman"/>
          <w:sz w:val="24"/>
          <w:szCs w:val="24"/>
        </w:rPr>
        <w:t xml:space="preserve">В </w:t>
      </w:r>
      <w:r w:rsidRPr="00B70CDA">
        <w:rPr>
          <w:rFonts w:ascii="Times New Roman" w:hAnsi="Times New Roman"/>
          <w:sz w:val="24"/>
          <w:szCs w:val="24"/>
        </w:rPr>
        <w:t xml:space="preserve">соответствии с </w:t>
      </w:r>
      <w:hyperlink r:id="rId9" w:history="1">
        <w:r w:rsidR="00187887" w:rsidRPr="00187887">
          <w:rPr>
            <w:rFonts w:ascii="Times New Roman" w:hAnsi="Times New Roman"/>
            <w:sz w:val="24"/>
            <w:szCs w:val="24"/>
          </w:rPr>
          <w:t>Трудовым Кодексом Российской Федерации</w:t>
        </w:r>
      </w:hyperlink>
      <w:r w:rsidR="00187887" w:rsidRPr="00187887">
        <w:rPr>
          <w:rFonts w:ascii="Times New Roman" w:hAnsi="Times New Roman"/>
          <w:sz w:val="24"/>
          <w:szCs w:val="24"/>
        </w:rPr>
        <w:t>, </w:t>
      </w:r>
      <w:hyperlink r:id="rId10" w:history="1">
        <w:r w:rsidR="00187887" w:rsidRPr="00187887">
          <w:rPr>
            <w:rFonts w:ascii="Times New Roman" w:hAnsi="Times New Roman"/>
            <w:sz w:val="24"/>
            <w:szCs w:val="24"/>
          </w:rPr>
          <w:t>Федеральным законом от 02.03.2007 г. № 25-ФЗ «О муниципальной службе в Российской Федерации</w:t>
        </w:r>
      </w:hyperlink>
      <w:r w:rsidR="00187887" w:rsidRPr="00187887">
        <w:rPr>
          <w:rFonts w:ascii="Times New Roman" w:hAnsi="Times New Roman"/>
          <w:sz w:val="24"/>
          <w:szCs w:val="24"/>
        </w:rPr>
        <w:t>»</w:t>
      </w:r>
      <w:r w:rsidR="00187887">
        <w:rPr>
          <w:rFonts w:ascii="Times New Roman" w:hAnsi="Times New Roman"/>
          <w:sz w:val="24"/>
          <w:szCs w:val="24"/>
        </w:rPr>
        <w:t>,</w:t>
      </w:r>
      <w:r w:rsidR="00187887" w:rsidRPr="00187887">
        <w:rPr>
          <w:rFonts w:ascii="Times New Roman" w:hAnsi="Times New Roman"/>
          <w:sz w:val="24"/>
          <w:szCs w:val="24"/>
        </w:rPr>
        <w:t xml:space="preserve"> </w:t>
      </w:r>
    </w:p>
    <w:p w:rsidR="00A601BA" w:rsidRDefault="00A601BA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49B6" w:rsidRPr="00B70CDA" w:rsidRDefault="009A7AAB" w:rsidP="00294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</w:t>
      </w:r>
      <w:r w:rsidR="00F430D2">
        <w:rPr>
          <w:rFonts w:ascii="Times New Roman" w:hAnsi="Times New Roman"/>
          <w:sz w:val="24"/>
          <w:szCs w:val="24"/>
        </w:rPr>
        <w:t>Ю</w:t>
      </w:r>
      <w:r w:rsidR="002949B6" w:rsidRPr="00B70CDA">
        <w:rPr>
          <w:rFonts w:ascii="Times New Roman" w:hAnsi="Times New Roman"/>
          <w:sz w:val="24"/>
          <w:szCs w:val="24"/>
        </w:rPr>
        <w:t>:</w:t>
      </w:r>
    </w:p>
    <w:p w:rsidR="002949B6" w:rsidRDefault="00A601BA" w:rsidP="00BD04DB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01BA">
        <w:rPr>
          <w:rFonts w:ascii="Times New Roman" w:hAnsi="Times New Roman"/>
          <w:sz w:val="24"/>
          <w:szCs w:val="24"/>
        </w:rPr>
        <w:t>Утвердить</w:t>
      </w:r>
      <w:r w:rsidR="002949B6" w:rsidRPr="00A601BA">
        <w:rPr>
          <w:rFonts w:ascii="Times New Roman" w:hAnsi="Times New Roman"/>
          <w:sz w:val="24"/>
          <w:szCs w:val="24"/>
        </w:rPr>
        <w:t xml:space="preserve"> </w:t>
      </w:r>
      <w:r w:rsidR="002949B6" w:rsidRPr="00A601BA">
        <w:rPr>
          <w:rFonts w:ascii="Times New Roman" w:hAnsi="Times New Roman"/>
          <w:sz w:val="24"/>
          <w:szCs w:val="24"/>
          <w:lang w:eastAsia="ru-RU"/>
        </w:rPr>
        <w:t xml:space="preserve">Положение </w:t>
      </w:r>
      <w:r w:rsidR="00425581">
        <w:rPr>
          <w:rFonts w:ascii="Times New Roman" w:hAnsi="Times New Roman"/>
          <w:sz w:val="24"/>
          <w:szCs w:val="24"/>
          <w:lang w:eastAsia="ru-RU"/>
        </w:rPr>
        <w:t>о п</w:t>
      </w:r>
      <w:r w:rsidR="00425581" w:rsidRPr="00187887">
        <w:rPr>
          <w:rFonts w:ascii="Times New Roman" w:hAnsi="Times New Roman"/>
          <w:sz w:val="24"/>
          <w:szCs w:val="24"/>
          <w:lang w:eastAsia="ru-RU"/>
        </w:rPr>
        <w:t>оряд</w:t>
      </w:r>
      <w:r w:rsidR="00425581">
        <w:rPr>
          <w:rFonts w:ascii="Times New Roman" w:hAnsi="Times New Roman"/>
          <w:sz w:val="24"/>
          <w:szCs w:val="24"/>
          <w:lang w:eastAsia="ru-RU"/>
        </w:rPr>
        <w:t>ке</w:t>
      </w:r>
      <w:r w:rsidR="00425581" w:rsidRPr="001878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5581">
        <w:rPr>
          <w:rFonts w:ascii="Times New Roman" w:hAnsi="Times New Roman"/>
          <w:sz w:val="24"/>
          <w:szCs w:val="24"/>
          <w:lang w:eastAsia="ru-RU"/>
        </w:rPr>
        <w:t xml:space="preserve">и сроках </w:t>
      </w:r>
      <w:r w:rsidR="00425581" w:rsidRPr="00187887">
        <w:rPr>
          <w:rFonts w:ascii="Times New Roman" w:hAnsi="Times New Roman"/>
          <w:sz w:val="24"/>
          <w:szCs w:val="24"/>
          <w:lang w:eastAsia="ru-RU"/>
        </w:rPr>
        <w:t>проведения служебных проверок в отношении муниципальных служащих</w:t>
      </w:r>
      <w:r w:rsidR="00425581">
        <w:rPr>
          <w:rFonts w:ascii="Times New Roman" w:hAnsi="Times New Roman"/>
          <w:sz w:val="24"/>
          <w:szCs w:val="24"/>
          <w:lang w:eastAsia="ru-RU"/>
        </w:rPr>
        <w:t xml:space="preserve"> администрации муниципального района «</w:t>
      </w:r>
      <w:proofErr w:type="spellStart"/>
      <w:r w:rsidR="00425581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425581">
        <w:rPr>
          <w:rFonts w:ascii="Times New Roman" w:hAnsi="Times New Roman"/>
          <w:sz w:val="24"/>
          <w:szCs w:val="24"/>
          <w:lang w:eastAsia="ru-RU"/>
        </w:rPr>
        <w:t>»</w:t>
      </w:r>
      <w:r w:rsidR="00BB5E5F">
        <w:rPr>
          <w:rFonts w:ascii="Times New Roman" w:hAnsi="Times New Roman"/>
          <w:sz w:val="24"/>
          <w:szCs w:val="24"/>
          <w:lang w:eastAsia="ru-RU"/>
        </w:rPr>
        <w:t xml:space="preserve"> и ее отраслевых (функциональных) подразделений</w:t>
      </w:r>
      <w:r w:rsidR="002949B6" w:rsidRPr="00A601BA">
        <w:rPr>
          <w:rFonts w:ascii="Times New Roman" w:hAnsi="Times New Roman"/>
          <w:sz w:val="24"/>
          <w:szCs w:val="24"/>
          <w:lang w:eastAsia="ru-RU"/>
        </w:rPr>
        <w:t>,</w:t>
      </w:r>
      <w:r w:rsidR="002949B6" w:rsidRPr="00A601BA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:rsidR="00DD5B94" w:rsidRPr="00DD5B94" w:rsidRDefault="00DD5B94" w:rsidP="00DD5B94">
      <w:pPr>
        <w:pStyle w:val="a4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5B94">
        <w:rPr>
          <w:rFonts w:ascii="Times New Roman" w:hAnsi="Times New Roman"/>
          <w:sz w:val="24"/>
          <w:szCs w:val="24"/>
        </w:rPr>
        <w:t>Руководителям отраслевых (функциональных) подразделений администрации муниципального района «</w:t>
      </w:r>
      <w:proofErr w:type="spellStart"/>
      <w:r w:rsidRPr="00DD5B94"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DD5B94">
        <w:rPr>
          <w:rFonts w:ascii="Times New Roman" w:hAnsi="Times New Roman"/>
          <w:sz w:val="24"/>
          <w:szCs w:val="24"/>
        </w:rPr>
        <w:t xml:space="preserve">» </w:t>
      </w:r>
      <w:r w:rsidR="00BB5E5F">
        <w:rPr>
          <w:rFonts w:ascii="Times New Roman" w:hAnsi="Times New Roman"/>
          <w:sz w:val="24"/>
          <w:szCs w:val="24"/>
        </w:rPr>
        <w:t>ознакомить муниципальных служащих</w:t>
      </w:r>
      <w:r w:rsidR="00297771">
        <w:rPr>
          <w:rFonts w:ascii="Times New Roman" w:hAnsi="Times New Roman"/>
          <w:sz w:val="24"/>
          <w:szCs w:val="24"/>
        </w:rPr>
        <w:t>, соответствующих</w:t>
      </w:r>
      <w:r w:rsidR="00BB5E5F">
        <w:rPr>
          <w:rFonts w:ascii="Times New Roman" w:hAnsi="Times New Roman"/>
          <w:sz w:val="24"/>
          <w:szCs w:val="24"/>
        </w:rPr>
        <w:t xml:space="preserve"> подразделени</w:t>
      </w:r>
      <w:r w:rsidR="00297771">
        <w:rPr>
          <w:rFonts w:ascii="Times New Roman" w:hAnsi="Times New Roman"/>
          <w:sz w:val="24"/>
          <w:szCs w:val="24"/>
        </w:rPr>
        <w:t>й,</w:t>
      </w:r>
      <w:r w:rsidR="00BB5E5F">
        <w:rPr>
          <w:rFonts w:ascii="Times New Roman" w:hAnsi="Times New Roman"/>
          <w:sz w:val="24"/>
          <w:szCs w:val="24"/>
        </w:rPr>
        <w:t xml:space="preserve"> под роспись </w:t>
      </w:r>
      <w:r w:rsidRPr="00DD5B94">
        <w:rPr>
          <w:rFonts w:ascii="Times New Roman" w:hAnsi="Times New Roman"/>
          <w:sz w:val="24"/>
          <w:szCs w:val="24"/>
        </w:rPr>
        <w:t>с Положением, утвержденным настоящим постановлением.</w:t>
      </w:r>
    </w:p>
    <w:p w:rsidR="00143BA6" w:rsidRDefault="00143BA6" w:rsidP="00143BA6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43BA6">
        <w:rPr>
          <w:rFonts w:ascii="Times New Roman" w:hAnsi="Times New Roman"/>
          <w:sz w:val="24"/>
          <w:szCs w:val="24"/>
        </w:rPr>
        <w:t xml:space="preserve">Рекомендовать руководителям городских </w:t>
      </w:r>
      <w:r w:rsidR="00DD5B94">
        <w:rPr>
          <w:rFonts w:ascii="Times New Roman" w:hAnsi="Times New Roman"/>
          <w:sz w:val="24"/>
          <w:szCs w:val="24"/>
        </w:rPr>
        <w:t xml:space="preserve">и главам сельских </w:t>
      </w:r>
      <w:r w:rsidRPr="00143BA6">
        <w:rPr>
          <w:rFonts w:ascii="Times New Roman" w:hAnsi="Times New Roman"/>
          <w:sz w:val="24"/>
          <w:szCs w:val="24"/>
        </w:rPr>
        <w:t xml:space="preserve">поселений разработать и утвердить правовые акты в соответствии с </w:t>
      </w:r>
      <w:r w:rsidR="00635265">
        <w:rPr>
          <w:rFonts w:ascii="Times New Roman" w:hAnsi="Times New Roman"/>
          <w:sz w:val="24"/>
          <w:szCs w:val="24"/>
        </w:rPr>
        <w:t>П</w:t>
      </w:r>
      <w:r w:rsidRPr="00143BA6">
        <w:rPr>
          <w:rFonts w:ascii="Times New Roman" w:hAnsi="Times New Roman"/>
          <w:sz w:val="24"/>
          <w:szCs w:val="24"/>
        </w:rPr>
        <w:t>оложени</w:t>
      </w:r>
      <w:r>
        <w:rPr>
          <w:rFonts w:ascii="Times New Roman" w:hAnsi="Times New Roman"/>
          <w:sz w:val="24"/>
          <w:szCs w:val="24"/>
        </w:rPr>
        <w:t>ем</w:t>
      </w:r>
      <w:r w:rsidRPr="00143BA6">
        <w:rPr>
          <w:rFonts w:ascii="Times New Roman" w:hAnsi="Times New Roman"/>
          <w:sz w:val="24"/>
          <w:szCs w:val="24"/>
        </w:rPr>
        <w:t>, утвержденным настоящим постановлением.</w:t>
      </w:r>
    </w:p>
    <w:p w:rsidR="00944723" w:rsidRPr="00944723" w:rsidRDefault="00274A8C" w:rsidP="00DD5B9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="00944723" w:rsidRPr="00944723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944723" w:rsidRPr="00944723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944723" w:rsidRPr="00944723">
        <w:rPr>
          <w:rFonts w:ascii="Times New Roman" w:hAnsi="Times New Roman"/>
          <w:sz w:val="24"/>
          <w:szCs w:val="24"/>
          <w:lang w:eastAsia="ru-RU"/>
        </w:rPr>
        <w:t xml:space="preserve"> исполнением </w:t>
      </w:r>
      <w:r>
        <w:rPr>
          <w:rFonts w:ascii="Times New Roman" w:hAnsi="Times New Roman"/>
          <w:sz w:val="24"/>
          <w:szCs w:val="24"/>
          <w:lang w:eastAsia="ru-RU"/>
        </w:rPr>
        <w:t>настоящего</w:t>
      </w:r>
      <w:r w:rsidR="00944723" w:rsidRPr="00944723">
        <w:rPr>
          <w:rFonts w:ascii="Times New Roman" w:hAnsi="Times New Roman"/>
          <w:sz w:val="24"/>
          <w:szCs w:val="24"/>
          <w:lang w:eastAsia="ru-RU"/>
        </w:rPr>
        <w:t xml:space="preserve"> постановления  возложить на начальника управления делами  администрации муниципального района «</w:t>
      </w:r>
      <w:proofErr w:type="spellStart"/>
      <w:r w:rsidR="00944723" w:rsidRPr="00944723"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 w:rsidR="00944723" w:rsidRPr="00944723">
        <w:rPr>
          <w:rFonts w:ascii="Times New Roman" w:hAnsi="Times New Roman"/>
          <w:sz w:val="24"/>
          <w:szCs w:val="24"/>
          <w:lang w:eastAsia="ru-RU"/>
        </w:rPr>
        <w:t xml:space="preserve">» Е.М. </w:t>
      </w:r>
      <w:proofErr w:type="spellStart"/>
      <w:r w:rsidR="00944723" w:rsidRPr="00944723">
        <w:rPr>
          <w:rFonts w:ascii="Times New Roman" w:hAnsi="Times New Roman"/>
          <w:sz w:val="24"/>
          <w:szCs w:val="24"/>
          <w:lang w:eastAsia="ru-RU"/>
        </w:rPr>
        <w:t>Шепеленко</w:t>
      </w:r>
      <w:proofErr w:type="spellEnd"/>
      <w:r w:rsidR="00944723" w:rsidRPr="00944723">
        <w:rPr>
          <w:rFonts w:ascii="Times New Roman" w:hAnsi="Times New Roman"/>
          <w:sz w:val="24"/>
          <w:szCs w:val="24"/>
          <w:lang w:eastAsia="ru-RU"/>
        </w:rPr>
        <w:t>.</w:t>
      </w:r>
    </w:p>
    <w:p w:rsidR="005F3C12" w:rsidRDefault="005F3C12" w:rsidP="005F3C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4723" w:rsidRDefault="00944723" w:rsidP="006478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4DB" w:rsidRDefault="00BD04DB" w:rsidP="006478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04DB" w:rsidRDefault="00BD04DB" w:rsidP="006478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944723" w:rsidRPr="00944723" w:rsidRDefault="00FA38D4" w:rsidP="0094472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р</w:t>
      </w:r>
      <w:r w:rsidR="00944723" w:rsidRPr="00944723">
        <w:rPr>
          <w:rFonts w:ascii="Times New Roman" w:hAnsi="Times New Roman"/>
          <w:sz w:val="24"/>
          <w:szCs w:val="24"/>
        </w:rPr>
        <w:t>уководител</w:t>
      </w:r>
      <w:r>
        <w:rPr>
          <w:rFonts w:ascii="Times New Roman" w:hAnsi="Times New Roman"/>
          <w:sz w:val="24"/>
          <w:szCs w:val="24"/>
        </w:rPr>
        <w:t>я</w:t>
      </w:r>
      <w:r w:rsidR="00944723" w:rsidRPr="00944723">
        <w:rPr>
          <w:rFonts w:ascii="Times New Roman" w:hAnsi="Times New Roman"/>
          <w:sz w:val="24"/>
          <w:szCs w:val="24"/>
        </w:rPr>
        <w:t xml:space="preserve"> администрации</w:t>
      </w:r>
      <w:r w:rsidR="00944723" w:rsidRPr="00944723">
        <w:rPr>
          <w:rFonts w:ascii="Times New Roman" w:hAnsi="Times New Roman"/>
          <w:sz w:val="24"/>
          <w:szCs w:val="24"/>
        </w:rPr>
        <w:tab/>
      </w:r>
      <w:r w:rsidR="00944723" w:rsidRPr="00944723">
        <w:rPr>
          <w:rFonts w:ascii="Times New Roman" w:hAnsi="Times New Roman"/>
          <w:sz w:val="24"/>
          <w:szCs w:val="24"/>
        </w:rPr>
        <w:tab/>
      </w:r>
      <w:r w:rsidR="00BD04D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D04DB">
        <w:rPr>
          <w:rFonts w:ascii="Times New Roman" w:hAnsi="Times New Roman"/>
          <w:sz w:val="24"/>
          <w:szCs w:val="24"/>
        </w:rPr>
        <w:t xml:space="preserve">         </w:t>
      </w:r>
      <w:r w:rsidR="00944723" w:rsidRPr="00944723">
        <w:rPr>
          <w:rFonts w:ascii="Times New Roman" w:hAnsi="Times New Roman"/>
          <w:sz w:val="24"/>
          <w:szCs w:val="24"/>
        </w:rPr>
        <w:t xml:space="preserve"> </w:t>
      </w:r>
      <w:r w:rsidR="00196168">
        <w:rPr>
          <w:rFonts w:ascii="Times New Roman" w:hAnsi="Times New Roman"/>
          <w:sz w:val="24"/>
          <w:szCs w:val="24"/>
        </w:rPr>
        <w:t xml:space="preserve"> </w:t>
      </w:r>
      <w:r w:rsidR="00944723">
        <w:rPr>
          <w:rFonts w:ascii="Times New Roman" w:hAnsi="Times New Roman"/>
          <w:sz w:val="24"/>
          <w:szCs w:val="24"/>
        </w:rPr>
        <w:t xml:space="preserve">        </w:t>
      </w:r>
      <w:r w:rsidR="00944723" w:rsidRPr="00944723">
        <w:rPr>
          <w:rFonts w:ascii="Times New Roman" w:hAnsi="Times New Roman"/>
          <w:sz w:val="24"/>
          <w:szCs w:val="24"/>
        </w:rPr>
        <w:t xml:space="preserve">             </w:t>
      </w:r>
      <w:r w:rsidR="00944723" w:rsidRPr="00944723">
        <w:rPr>
          <w:rFonts w:ascii="Times New Roman" w:hAnsi="Times New Roman"/>
          <w:sz w:val="24"/>
          <w:szCs w:val="24"/>
        </w:rPr>
        <w:tab/>
      </w:r>
      <w:r w:rsidR="00944723" w:rsidRPr="00944723">
        <w:rPr>
          <w:rFonts w:ascii="Times New Roman" w:hAnsi="Times New Roman"/>
          <w:sz w:val="24"/>
          <w:szCs w:val="24"/>
        </w:rPr>
        <w:tab/>
        <w:t xml:space="preserve">    </w:t>
      </w:r>
      <w:r w:rsidR="000C07FE"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 w:rsidR="000C07FE">
        <w:rPr>
          <w:rFonts w:ascii="Times New Roman" w:hAnsi="Times New Roman"/>
          <w:sz w:val="24"/>
          <w:szCs w:val="24"/>
        </w:rPr>
        <w:t>Ивочкин</w:t>
      </w:r>
      <w:proofErr w:type="spellEnd"/>
    </w:p>
    <w:p w:rsidR="002949B6" w:rsidRPr="00B70CDA" w:rsidRDefault="002949B6" w:rsidP="00324C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067F2" w:rsidRPr="00B70CDA" w:rsidRDefault="002067F2" w:rsidP="002067F2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2067F2" w:rsidRPr="00B70CDA" w:rsidRDefault="00BD2648" w:rsidP="002067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067F2" w:rsidRPr="00B70CDA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2067F2" w:rsidRPr="00B70CDA" w:rsidRDefault="002067F2" w:rsidP="002067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sz w:val="24"/>
          <w:szCs w:val="24"/>
        </w:rPr>
        <w:t>Княжпогостский</w:t>
      </w:r>
      <w:proofErr w:type="spellEnd"/>
      <w:r w:rsidRPr="00B70CDA">
        <w:rPr>
          <w:rFonts w:ascii="Times New Roman" w:hAnsi="Times New Roman"/>
          <w:sz w:val="24"/>
          <w:szCs w:val="24"/>
        </w:rPr>
        <w:t>»</w:t>
      </w:r>
    </w:p>
    <w:p w:rsidR="00196168" w:rsidRPr="00B70CDA" w:rsidRDefault="00196168" w:rsidP="001961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0CDA">
        <w:rPr>
          <w:rFonts w:ascii="Times New Roman" w:hAnsi="Times New Roman"/>
          <w:sz w:val="24"/>
          <w:szCs w:val="24"/>
        </w:rPr>
        <w:t>от</w:t>
      </w:r>
      <w:r w:rsidR="00DD5B94">
        <w:rPr>
          <w:rFonts w:ascii="Times New Roman" w:hAnsi="Times New Roman"/>
          <w:sz w:val="24"/>
          <w:szCs w:val="24"/>
        </w:rPr>
        <w:t xml:space="preserve">  </w:t>
      </w:r>
      <w:r w:rsidR="00635265">
        <w:rPr>
          <w:rFonts w:ascii="Times New Roman" w:hAnsi="Times New Roman"/>
          <w:sz w:val="24"/>
          <w:szCs w:val="24"/>
        </w:rPr>
        <w:t>22 октября</w:t>
      </w:r>
      <w:r w:rsidR="007C0225">
        <w:rPr>
          <w:rFonts w:ascii="Times New Roman" w:hAnsi="Times New Roman"/>
          <w:sz w:val="24"/>
          <w:szCs w:val="24"/>
        </w:rPr>
        <w:t xml:space="preserve"> 2015</w:t>
      </w:r>
      <w:r w:rsidRPr="00B70CDA">
        <w:rPr>
          <w:rFonts w:ascii="Times New Roman" w:hAnsi="Times New Roman"/>
          <w:sz w:val="24"/>
          <w:szCs w:val="24"/>
        </w:rPr>
        <w:t xml:space="preserve"> г. № </w:t>
      </w:r>
      <w:r w:rsidR="00635265">
        <w:rPr>
          <w:rFonts w:ascii="Times New Roman" w:hAnsi="Times New Roman"/>
          <w:sz w:val="24"/>
          <w:szCs w:val="24"/>
        </w:rPr>
        <w:t>628</w:t>
      </w:r>
    </w:p>
    <w:p w:rsidR="002949B6" w:rsidRPr="00B70CDA" w:rsidRDefault="002067F2" w:rsidP="002067F2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49B6" w:rsidRPr="00B70CDA" w:rsidRDefault="002949B6" w:rsidP="002949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067F2" w:rsidRDefault="002949B6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0CDA">
        <w:rPr>
          <w:rFonts w:ascii="Times New Roman" w:hAnsi="Times New Roman"/>
          <w:sz w:val="24"/>
          <w:szCs w:val="24"/>
          <w:lang w:eastAsia="ru-RU"/>
        </w:rPr>
        <w:t>П</w:t>
      </w:r>
      <w:r w:rsidR="002067F2">
        <w:rPr>
          <w:rFonts w:ascii="Times New Roman" w:hAnsi="Times New Roman"/>
          <w:sz w:val="24"/>
          <w:szCs w:val="24"/>
          <w:lang w:eastAsia="ru-RU"/>
        </w:rPr>
        <w:t>ОЛОЖЕНИЕ</w:t>
      </w:r>
      <w:r w:rsidRPr="00B70CD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49B6" w:rsidRDefault="00DD5B94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п</w:t>
      </w:r>
      <w:r w:rsidRPr="00187887">
        <w:rPr>
          <w:rFonts w:ascii="Times New Roman" w:hAnsi="Times New Roman"/>
          <w:sz w:val="24"/>
          <w:szCs w:val="24"/>
          <w:lang w:eastAsia="ru-RU"/>
        </w:rPr>
        <w:t>оряд</w:t>
      </w:r>
      <w:r>
        <w:rPr>
          <w:rFonts w:ascii="Times New Roman" w:hAnsi="Times New Roman"/>
          <w:sz w:val="24"/>
          <w:szCs w:val="24"/>
          <w:lang w:eastAsia="ru-RU"/>
        </w:rPr>
        <w:t>ке</w:t>
      </w:r>
      <w:r w:rsidRPr="0018788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сроках </w:t>
      </w:r>
      <w:r w:rsidRPr="00187887">
        <w:rPr>
          <w:rFonts w:ascii="Times New Roman" w:hAnsi="Times New Roman"/>
          <w:sz w:val="24"/>
          <w:szCs w:val="24"/>
          <w:lang w:eastAsia="ru-RU"/>
        </w:rPr>
        <w:t>проведения служебных проверок в отношении муниципальных служащих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 муниципального района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</w:t>
      </w:r>
      <w:r w:rsidR="00BB5E5F">
        <w:rPr>
          <w:rFonts w:ascii="Times New Roman" w:hAnsi="Times New Roman"/>
          <w:sz w:val="24"/>
          <w:szCs w:val="24"/>
          <w:lang w:eastAsia="ru-RU"/>
        </w:rPr>
        <w:t xml:space="preserve"> и ее отраслевых (функциональных) подразделений</w:t>
      </w:r>
    </w:p>
    <w:p w:rsidR="004D7F34" w:rsidRPr="00A26159" w:rsidRDefault="004D7F34" w:rsidP="004D7F34">
      <w:pPr>
        <w:autoSpaceDE w:val="0"/>
        <w:autoSpaceDN w:val="0"/>
        <w:adjustRightInd w:val="0"/>
        <w:jc w:val="center"/>
        <w:rPr>
          <w:rFonts w:ascii="Times New Roman" w:hAnsi="Times New Roman"/>
          <w:szCs w:val="28"/>
        </w:rPr>
      </w:pPr>
      <w:r w:rsidRPr="00A26159">
        <w:rPr>
          <w:rFonts w:ascii="Times New Roman" w:hAnsi="Times New Roman"/>
          <w:color w:val="000000"/>
        </w:rPr>
        <w:t xml:space="preserve">(в ред. </w:t>
      </w:r>
      <w:r>
        <w:rPr>
          <w:rFonts w:ascii="Times New Roman" w:hAnsi="Times New Roman"/>
        </w:rPr>
        <w:t>Постановления</w:t>
      </w:r>
      <w:r w:rsidRPr="00A26159">
        <w:rPr>
          <w:rFonts w:ascii="Times New Roman" w:hAnsi="Times New Roman"/>
          <w:color w:val="0000FF"/>
        </w:rPr>
        <w:t xml:space="preserve"> </w:t>
      </w:r>
      <w:r w:rsidRPr="00A26159">
        <w:rPr>
          <w:rFonts w:ascii="Times New Roman" w:hAnsi="Times New Roman"/>
          <w:color w:val="000000"/>
        </w:rPr>
        <w:t>администрации МР «</w:t>
      </w:r>
      <w:proofErr w:type="spellStart"/>
      <w:r w:rsidRPr="00A26159">
        <w:rPr>
          <w:rFonts w:ascii="Times New Roman" w:hAnsi="Times New Roman"/>
          <w:color w:val="000000"/>
        </w:rPr>
        <w:t>Княжпогостский</w:t>
      </w:r>
      <w:proofErr w:type="spellEnd"/>
      <w:r w:rsidRPr="00A26159">
        <w:rPr>
          <w:rFonts w:ascii="Times New Roman" w:hAnsi="Times New Roman"/>
          <w:color w:val="000000"/>
        </w:rPr>
        <w:t xml:space="preserve">» от </w:t>
      </w:r>
      <w:r>
        <w:rPr>
          <w:rFonts w:ascii="Times New Roman" w:hAnsi="Times New Roman"/>
          <w:color w:val="000000"/>
        </w:rPr>
        <w:t>14.06.2016</w:t>
      </w:r>
      <w:r w:rsidRPr="00A2615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№</w:t>
      </w:r>
      <w:r w:rsidRPr="00A2615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214</w:t>
      </w:r>
      <w:r w:rsidRPr="00A26159">
        <w:rPr>
          <w:rFonts w:ascii="Times New Roman" w:hAnsi="Times New Roman"/>
          <w:color w:val="000000"/>
        </w:rPr>
        <w:t>)</w:t>
      </w:r>
    </w:p>
    <w:p w:rsidR="00DD5B94" w:rsidRDefault="00DD5B94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43FD" w:rsidRPr="00B70CDA" w:rsidRDefault="008B43FD" w:rsidP="0029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Общие положения</w:t>
      </w:r>
      <w:r w:rsidR="00D3249E">
        <w:rPr>
          <w:rFonts w:ascii="Times New Roman" w:hAnsi="Times New Roman"/>
          <w:sz w:val="24"/>
          <w:szCs w:val="24"/>
          <w:lang w:eastAsia="ru-RU"/>
        </w:rPr>
        <w:t>.</w:t>
      </w:r>
    </w:p>
    <w:p w:rsidR="0050212D" w:rsidRDefault="008B43F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Положение о порядке и сроках проведения служебных проверок в отношении муниципальных служащих администрации муниципального района «</w:t>
      </w:r>
      <w:proofErr w:type="spellStart"/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отраслевых (функциональных) подразделений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 разработано в соответствии с </w:t>
      </w:r>
      <w:hyperlink r:id="rId11" w:history="1">
        <w:r w:rsidR="0050212D" w:rsidRPr="00DD7D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Трудовым Кодексом Российской Федерации</w:t>
        </w:r>
      </w:hyperlink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history="1">
        <w:r w:rsidR="0050212D" w:rsidRPr="00DD7D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02.03.2007 г. № 25-ФЗ «О муниципальной службе в Российской Федерации</w:t>
        </w:r>
      </w:hyperlink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устанавливает порядок и сроки проведения служебных проверок в целях проведения комплекса мероприятий для установления и</w:t>
      </w:r>
      <w:proofErr w:type="gramEnd"/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фактов нарушения муниципальными служащими администрации муниципального района «</w:t>
      </w:r>
      <w:proofErr w:type="spellStart"/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отраслевых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(функциональных) подразделений 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муниципальные служащие) требований действующего законодательства, муниципальных правовых актов органов местного самоуправления муниципального района «</w:t>
      </w:r>
      <w:proofErr w:type="spellStart"/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B43FD" w:rsidRPr="008B43FD" w:rsidRDefault="008B43FD" w:rsidP="008B43F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Служебная проверка проводится перед применением дисциплинарного взыскания (замечание, выговор, увольнение с муниципальной службы по соответствующим основаниям).</w:t>
      </w:r>
    </w:p>
    <w:p w:rsidR="008B43FD" w:rsidRDefault="008B43FD" w:rsidP="008B43F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Служебная проверка должна быть назначена не позднее трех рабочих дней с момента получения информации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администрации), послужившей основанием для ее назначения, и завершена не позднее чем через один месяц со дня </w:t>
      </w:r>
      <w:r w:rsidR="006352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обнаружения проступка</w:t>
      </w: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32DF" w:rsidRP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2DF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окончания служебной проверки является дата составления заключения по результатам проведения служебной проверки.</w:t>
      </w:r>
    </w:p>
    <w:p w:rsidR="008B43FD" w:rsidRDefault="008B43FD" w:rsidP="008B43F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Служебная проверка проводится по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администрации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3FD" w:rsidRPr="008B43FD" w:rsidRDefault="008B43FD" w:rsidP="008B43F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 проведении служебной проверки должны быть полностью, объективно и всесторонне установлены:</w:t>
      </w:r>
    </w:p>
    <w:p w:rsidR="008B43FD" w:rsidRPr="008B43FD" w:rsidRDefault="008B43FD" w:rsidP="008B43F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 совершения муниципальным служащим противоправного действия, дисциплинарного проступка и обстоятельства, способствовавшие его совершению;</w:t>
      </w:r>
    </w:p>
    <w:p w:rsidR="008B43FD" w:rsidRPr="008B43FD" w:rsidRDefault="008B43FD" w:rsidP="008B43F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вина муниципального служащего или степень вины каждого муниципального служащего в случае совершения противоправного действия, дисциплинарного проступка несколькими муниципальными служащими;</w:t>
      </w:r>
    </w:p>
    <w:p w:rsidR="008B43FD" w:rsidRPr="008B43FD" w:rsidRDefault="008B43FD" w:rsidP="008B43F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причины и условия, способствовавшие совершению муниципальными служащими противоправного действия, дисциплинарного проступка;</w:t>
      </w:r>
    </w:p>
    <w:p w:rsidR="008B43FD" w:rsidRPr="008B43FD" w:rsidRDefault="008B43FD" w:rsidP="008B43F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 и размер вреда (ущерба), причиненного муниципальным служащим в результате противоправного действия, дисциплинарного проступка;</w:t>
      </w:r>
    </w:p>
    <w:p w:rsidR="008B43FD" w:rsidRDefault="008B43FD" w:rsidP="008B43F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обстоятельства, послужившие основанием для письменного заявления муниципального служащего о проведении служебной проверки.</w:t>
      </w:r>
    </w:p>
    <w:p w:rsidR="008B43FD" w:rsidRPr="008B43FD" w:rsidRDefault="008B43FD" w:rsidP="008B43F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5F" w:rsidRDefault="00BB5E5F" w:rsidP="008B43FD">
      <w:pPr>
        <w:shd w:val="clear" w:color="auto" w:fill="FFFFFF"/>
        <w:spacing w:after="0" w:line="315" w:lineRule="atLeast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20F" w:rsidRDefault="000F620F" w:rsidP="008B43FD">
      <w:pPr>
        <w:shd w:val="clear" w:color="auto" w:fill="FFFFFF"/>
        <w:spacing w:after="0" w:line="315" w:lineRule="atLeast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3FD" w:rsidRDefault="008B43FD" w:rsidP="008B43FD">
      <w:pPr>
        <w:shd w:val="clear" w:color="auto" w:fill="FFFFFF"/>
        <w:spacing w:after="0" w:line="315" w:lineRule="atLeast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Основания и порядок проведения служебной проверки</w:t>
      </w:r>
      <w:r w:rsid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49E" w:rsidRPr="008B43FD" w:rsidRDefault="00D3249E" w:rsidP="008B43FD">
      <w:pPr>
        <w:shd w:val="clear" w:color="auto" w:fill="FFFFFF"/>
        <w:spacing w:after="0" w:line="315" w:lineRule="atLeast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Решение о проведении служебной проверки оформляется распоряжением администрации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администрация).</w:t>
      </w:r>
    </w:p>
    <w:p w:rsidR="0050212D" w:rsidRPr="00DD7DBB" w:rsidRDefault="00D3249E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принятия решения о проведении служебной проверки являются: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правоохранительных органов (прокуратуры, следствия и дознания, государственной налоговой службы) и иных уполномоченных законом государственных органов;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частное определение суда;</w:t>
      </w:r>
    </w:p>
    <w:p w:rsidR="003C29F0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фактов, свидетельствующих о совершении муниципальным служащим противоправных действий, дисциплинарного проступка;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 муниципального служащего о назначении в отношении него служебной проверки;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иные обстоятельства, свидетельствующие о нарушении муниципальным служащим требований действующего законодательства, муниципальных правовых актов органов местного самоуправления муниципального </w:t>
      </w:r>
      <w:r w:rsidR="00564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</w:t>
      </w:r>
      <w:proofErr w:type="spellStart"/>
      <w:r w:rsidR="00564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="005640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49E" w:rsidRDefault="00D3249E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Инициатором проведения служебной проверки выступают: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правоохранительные органы (прокуратуры, следствия и дознания, государственной налоговой службы) и иные уполномоченные законом государственные органы;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суды;</w:t>
      </w:r>
    </w:p>
    <w:p w:rsidR="0050212D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40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администрации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40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ервый заместитель </w:t>
      </w:r>
      <w:r w:rsidR="005640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администрации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40B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="005640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0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администрации</w:t>
      </w:r>
      <w:r w:rsid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начальник управления делами администрации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руководитель отраслевого (функционального) подразделения </w:t>
      </w:r>
      <w:r w:rsidR="005640B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случае, если ему стали известны факты, свидетельствующие о совершении муниципальным служащим возглавляемого им подразделения противоправных действий, дисциплинарного проступка; 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муниципальный служащий о назначении в отношении него служебной проверки.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Ответственным </w:t>
      </w:r>
      <w:proofErr w:type="gramStart"/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подготовку распоряжения о проведении служебной проверки в соответствии с резолюцией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на документе</w:t>
      </w:r>
      <w:proofErr w:type="gramEnd"/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содержащем сведения о наличии оснований для ее проведения,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делами администрации</w:t>
      </w: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Распоряжение о проведении служебной проверки должно содержать: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отчество, должность муниципального служащего, в отношении которого проводится служебная проверка;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основания для проведения служебной проверки;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 комиссии по проведению служебной проверки (далее -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омиссия);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сроки проведения служебной проверки;</w:t>
      </w:r>
    </w:p>
    <w:p w:rsidR="0050212D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поручение о контроле исполнения муниципального правового акта о проведении служебной проверки.</w:t>
      </w:r>
    </w:p>
    <w:p w:rsidR="0050212D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 в распоряжение о проведении служебной проверки включается пункт о временном отстранении муниципального служащего от замещаемой должности, но не более чем на один месяц, с сохранением на этот период денежного содержания по замещаемой должности. При временном отстранении муниципального служащего от замещаемой должности, его непосредственным руководителем должны быть приняты меры, исключающие доступ муниципального служащего к служебным документам и материалам на время проведения служебной проверки.</w:t>
      </w:r>
    </w:p>
    <w:p w:rsidR="00CC37A5" w:rsidRPr="00DD7DBB" w:rsidRDefault="00D3249E" w:rsidP="00CC37A5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2.6. </w:t>
      </w:r>
      <w:r w:rsidR="00CC37A5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состоит из председателя, заместителя председателя, секретаря и членов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C37A5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омиссии. Все члены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C37A5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при принятии решений обладают равными правами. Председатель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C37A5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организует ее работу и несет ответственность за полноту, объективность и соблюдение сроков служебной проверки.</w:t>
      </w:r>
    </w:p>
    <w:p w:rsidR="00CC37A5" w:rsidRPr="00DD7DBB" w:rsidRDefault="009432DF" w:rsidP="00CC37A5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CC37A5" w:rsidRP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состав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C37A5" w:rsidRP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при проведении служебной проверки в обязательном порядке включаются представители </w:t>
      </w:r>
      <w:r w:rsidRP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юридической и кадровой работы управления делами администрации</w:t>
      </w:r>
      <w:r w:rsidR="00CC37A5" w:rsidRP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7A5" w:rsidRPr="00DD7DBB" w:rsidRDefault="00CC37A5" w:rsidP="00CC37A5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при проведении служебной проверки в отношении муниципального служащего, представителем нанимателя (работодателем) для которого является 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отраслевого (функционального)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наделенного в установленном порядке статусом юридического лица, в обязательном порядке включаются </w:t>
      </w:r>
      <w:r w:rsid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соответствующих кадровой служб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C37A5" w:rsidRPr="00DD7DBB" w:rsidRDefault="00CC37A5" w:rsidP="00CC37A5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в состав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могут включаться представитель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отраслевого (функционального)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муниципальный служащий, в отношении которого проводится служебная проверка, замещает должность муниципальной службы, муниципальные служащие, обладающие необходимыми знаниями и опытом.</w:t>
      </w:r>
    </w:p>
    <w:p w:rsidR="00D3249E" w:rsidRPr="00D3249E" w:rsidRDefault="00D3249E" w:rsidP="00CC37A5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Служебную проверку не могут проводить муниципальные служащие при наличии следующих оснований: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они являются подчиненными по службе муниципальному служащему, в отношении которого проводится служебная проверка;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они являются родственниками муниципального служащего, в отношении которого проводится служебная проверка;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имеются иные обстоятельства, дающие основания считать, что они могут быть прямо или косвенно заинтересованы в результатах служебной проверки.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указанных оснований муниципальные служащие обязаны обратиться </w:t>
      </w:r>
      <w:proofErr w:type="gramStart"/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C3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 письменным заявлением об освобождении их от участия в проведении</w:t>
      </w:r>
      <w:proofErr w:type="gramEnd"/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служебной проверки. При несоблюдении указанного требования результаты проверки считаются недействительными.</w:t>
      </w:r>
    </w:p>
    <w:p w:rsidR="009432DF" w:rsidRPr="00DD7DBB" w:rsidRDefault="00D3249E" w:rsidP="009432DF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32DF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 целью выяснения фактических обстоятельств, подлежащих установлению при проведении служебной проверки, имеет право:</w:t>
      </w:r>
    </w:p>
    <w:p w:rsidR="009432DF" w:rsidRDefault="009432DF" w:rsidP="009432DF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муниципальному служащему, в отношении которого проводится служебная проверка, а также муниципальным служащим, которым могут быть известны какие-либо сведения об обстоятельствах совершения противоправного действия, дисциплинарного проступка, давать письменные объяснения на имя представителя нанимателя, а также иную информацию по существу вопросов служебной проверки;</w:t>
      </w:r>
    </w:p>
    <w:p w:rsidR="009432DF" w:rsidRPr="00DD7DBB" w:rsidRDefault="009432DF" w:rsidP="009432DF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документами, имеющими отношение к служебной проверке, в случае необходимости приобщать их копии к документам служебной проверки;</w:t>
      </w:r>
    </w:p>
    <w:p w:rsidR="009432DF" w:rsidRPr="00DD7DBB" w:rsidRDefault="009432DF" w:rsidP="009432DF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запрашивать информацию, относящуюся к предмету проверки,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отраслевых (функциональных) подразделений </w:t>
      </w:r>
      <w:r w:rsidR="006D3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направлять запросы в иные органы и организации;</w:t>
      </w:r>
    </w:p>
    <w:p w:rsidR="009432DF" w:rsidRPr="00DD7DBB" w:rsidRDefault="009432DF" w:rsidP="009432DF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получать консультации специалистов по вопросам, требующим специальных познаний;</w:t>
      </w:r>
    </w:p>
    <w:p w:rsidR="009432DF" w:rsidRPr="00DD7DBB" w:rsidRDefault="009432DF" w:rsidP="009432DF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готовить предложение о привлечении к ответственности муниципального служащего, совершившего дисциплинарный проступок</w:t>
      </w:r>
      <w:r w:rsidR="008306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249E" w:rsidRPr="00D3249E" w:rsidRDefault="009432DF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D3249E"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направлять в установленном порядке запросы о представлении необходимых документов (информации) в иные органы и организации, получать на них ответы и приобщать их к материалам служебной проверки.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32DF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432DF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обязаны: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соблюдать права муниципального служащего, в отношении которого проводится служебная проверка, и иных лиц, принимающих участие в служебной проверке;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сохранность и конфиденциальность материалов служебной проверки, не разглашать сведения о ее результатах;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обнаружения при проведении служебной проверки признаков преступления, административного правонарушения немедленно сообщать об этом </w:t>
      </w:r>
      <w:r w:rsidR="00CC3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администрации;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сроки и обеспечивать объективность проведения служебной проверки;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служебную проверку в полном объеме.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Муниципальный служащий, в отношении которого проводится служебная проверка, имеет право: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давать устные или письменные объяснения с изложением своего мнения по основаниям, фактам и обстоятельствам проводимой в отношении него служебной проверки, представлять заявления, ходатайства и иные документы, обращаться к </w:t>
      </w:r>
      <w:r w:rsid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комиссии</w:t>
      </w: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просьбой о приобщении к материалам служебной проверки представляемых им документов;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обжаловать решения и действия (бездействие) муниципальных служащих, проводящих служебную проверку, </w:t>
      </w:r>
      <w:r w:rsidR="00CC3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администрации;</w:t>
      </w:r>
    </w:p>
    <w:p w:rsidR="00D3249E" w:rsidRPr="00D3249E" w:rsidRDefault="00D3249E" w:rsidP="00D3249E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CC37A5" w:rsidRPr="00DD7DBB" w:rsidRDefault="00D3249E" w:rsidP="00CC37A5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A155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3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C37A5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проверки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C37A5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запрашивает с муниципального служащего, в отношении которого проводится служебная проверка, объяснения в письменной форме. В случае отказа муниципального служащего дать такое объяснение составляется акт по форме согласно </w:t>
      </w:r>
      <w:hyperlink r:id="rId13" w:history="1">
        <w:r w:rsidR="00CC37A5" w:rsidRPr="005640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№ 1</w:t>
        </w:r>
      </w:hyperlink>
      <w:r w:rsidR="00CC37A5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</w:t>
      </w:r>
      <w:r w:rsidR="00CC3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</w:t>
      </w:r>
      <w:r w:rsidR="00CC37A5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C37A5" w:rsidRPr="00DD7DBB" w:rsidRDefault="00CC37A5" w:rsidP="00CC37A5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муниципального служащего от дачи объяснений в письменной форме не является основанием для прекращения служебной проверки.</w:t>
      </w:r>
    </w:p>
    <w:p w:rsidR="009432DF" w:rsidRDefault="009432DF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DF" w:rsidRPr="009432DF" w:rsidRDefault="009432DF" w:rsidP="009432DF">
      <w:pPr>
        <w:shd w:val="clear" w:color="auto" w:fill="FFFFFF"/>
        <w:spacing w:after="0" w:line="315" w:lineRule="atLeast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составления и представления заключения </w:t>
      </w:r>
      <w:proofErr w:type="gramStart"/>
      <w:r w:rsidRP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9432DF" w:rsidRDefault="009432DF" w:rsidP="009432DF">
      <w:pPr>
        <w:shd w:val="clear" w:color="auto" w:fill="FFFFFF"/>
        <w:spacing w:after="0" w:line="315" w:lineRule="atLeast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проведения служебной проверки</w:t>
      </w:r>
    </w:p>
    <w:p w:rsidR="009432DF" w:rsidRPr="009432DF" w:rsidRDefault="009432DF" w:rsidP="009432DF">
      <w:pPr>
        <w:shd w:val="clear" w:color="auto" w:fill="FFFFFF"/>
        <w:spacing w:after="0" w:line="315" w:lineRule="atLeast"/>
        <w:ind w:firstLine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01A" w:rsidRPr="00DD7DBB" w:rsidRDefault="00257D03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служебной проверки готовится письменное заключение</w:t>
      </w:r>
      <w:r w:rsidR="00190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 </w:t>
      </w:r>
      <w:hyperlink r:id="rId14" w:history="1">
        <w:r w:rsidR="005640BF" w:rsidRPr="005640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r w:rsidR="0050212D" w:rsidRPr="005640B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риложению № 2</w:t>
        </w:r>
      </w:hyperlink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</w:t>
      </w:r>
      <w:r w:rsidR="00564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указываются:</w:t>
      </w:r>
    </w:p>
    <w:p w:rsidR="0089201A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факты и обстоятельства, установленные по результатам служебной проверки;</w:t>
      </w:r>
    </w:p>
    <w:p w:rsidR="0089201A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предложение о применении к муниципальному служащему дисциплинарного взыскания или о неприменении к нему дисциплинарного взыскания;</w:t>
      </w:r>
    </w:p>
    <w:p w:rsidR="0089201A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предложения о мерах по устранению причин и условий, способствовавших совершению дисциплинарного проступка.</w:t>
      </w:r>
    </w:p>
    <w:p w:rsidR="0089201A" w:rsidRPr="00DD7DBB" w:rsidRDefault="00257D03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Письменное заключение </w:t>
      </w:r>
      <w:r w:rsid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заключение) 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 председателем и другими членами Комиссии.</w:t>
      </w:r>
    </w:p>
    <w:p w:rsidR="0089201A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член Комиссии не согласен с выводами и (или) содержанием заключения</w:t>
      </w:r>
      <w:r w:rsidR="00190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служебной проверки (отдельных его положений), он обязан подписать заключение по результатам служебной проверки с пометкой «с замечаниями» и сообщить свое особое мнение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администрации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виде. Особое мнение члена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приобщается к заключению по результатам проверки.</w:t>
      </w:r>
    </w:p>
    <w:p w:rsidR="0089201A" w:rsidRPr="00DD7DBB" w:rsidRDefault="00257D03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в течение трех рабочих дней со дня оформления заключения обязан предложить муниципальному служащему ознакомиться под роспись с заключением </w:t>
      </w:r>
      <w:r w:rsidRPr="00257D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другими материалами по результатам служебной проверки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01A" w:rsidRPr="00DD7DBB" w:rsidRDefault="00257D03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D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Время нахождения муниципального служащего, в отношении которого проводилась служебная проверка, в отпуске, командировке, а также периоды его временной нетрудоспособности в указанный срок не включаются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ознакомления</w:t>
      </w:r>
      <w:r w:rsidR="007545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от подписи в ознакомлении с заключением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акт по форме согласно</w:t>
      </w:r>
      <w:r w:rsidR="0038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="003841EA" w:rsidRPr="003841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r w:rsidR="0050212D" w:rsidRPr="003841E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риложению № 3</w:t>
        </w:r>
      </w:hyperlink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</w:t>
      </w:r>
      <w:r w:rsidR="003841E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оложению</w:t>
      </w:r>
      <w:r w:rsidR="007545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5B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приобщается к материалам служебной проверки, а копия заключения по результатам служебной проверки направляется по месту постоянной (временной) регистрации муниципального служащего письмом с уведомлением в течение трех рабочих дней со дня оформления заключения.</w:t>
      </w:r>
    </w:p>
    <w:p w:rsidR="0089201A" w:rsidRPr="00DD7DBB" w:rsidRDefault="00257D03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аключение в течение трех рабочих дней с момента оформления направляется </w:t>
      </w:r>
      <w:r w:rsidR="00C92E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администрации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соответствующего решения.</w:t>
      </w:r>
    </w:p>
    <w:p w:rsidR="0089201A" w:rsidRPr="004D7F34" w:rsidRDefault="00257D03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F34" w:rsidRPr="004D7F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результатам служебной проверки принимается руководителем администрации в течение пяти рабочих дней со дня поступления заключения</w:t>
      </w:r>
      <w:proofErr w:type="gramStart"/>
      <w:r w:rsidR="004D7F34" w:rsidRPr="004D7F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D7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F34" w:rsidRPr="004D7F34"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  <w:t>(</w:t>
      </w:r>
      <w:proofErr w:type="gramStart"/>
      <w:r w:rsidR="004D7F34" w:rsidRPr="004D7F34"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  <w:t>в</w:t>
      </w:r>
      <w:proofErr w:type="gramEnd"/>
      <w:r w:rsidR="004D7F34" w:rsidRPr="004D7F34"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  <w:t xml:space="preserve"> ред. Постановления администрации МР «</w:t>
      </w:r>
      <w:proofErr w:type="spellStart"/>
      <w:r w:rsidR="004D7F34" w:rsidRPr="004D7F34"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  <w:t>Княжпогостский</w:t>
      </w:r>
      <w:proofErr w:type="spellEnd"/>
      <w:r w:rsidR="004D7F34" w:rsidRPr="004D7F34">
        <w:rPr>
          <w:rFonts w:ascii="Times New Roman" w:eastAsia="Times New Roman" w:hAnsi="Times New Roman" w:cs="Times New Roman"/>
          <w:color w:val="44546A" w:themeColor="text2"/>
          <w:sz w:val="24"/>
          <w:szCs w:val="24"/>
          <w:lang w:eastAsia="ru-RU"/>
        </w:rPr>
        <w:t>» от 14.06.2016 № 214)</w:t>
      </w:r>
    </w:p>
    <w:p w:rsidR="0089201A" w:rsidRPr="00DD7DBB" w:rsidRDefault="00257D03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Копия заключения и копия решения </w:t>
      </w:r>
      <w:r w:rsidR="004A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  <w:r w:rsidR="002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подшиваются к личному делу муниципального служащего.</w:t>
      </w:r>
    </w:p>
    <w:p w:rsidR="0089201A" w:rsidRPr="00DD7DBB" w:rsidRDefault="00BB5E5F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Материал служебной проверки формируется в дело, в которое приобщаются:</w:t>
      </w:r>
    </w:p>
    <w:p w:rsidR="0089201A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или письменное заявление муниципального служащего, послужившие основанием для принятия решения о проведении служебной проверки;</w:t>
      </w:r>
    </w:p>
    <w:p w:rsidR="0089201A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распоряжения (приказа) о назначении служебной проверки;</w:t>
      </w:r>
    </w:p>
    <w:p w:rsidR="0089201A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объяснения муниципального служащего, в отношении которого проводится служебная проверка, и других работников;</w:t>
      </w:r>
    </w:p>
    <w:p w:rsidR="0089201A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о результатах служебной проверки;</w:t>
      </w:r>
    </w:p>
    <w:p w:rsidR="0089201A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</w:t>
      </w:r>
      <w:r w:rsidR="004A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</w:t>
      </w:r>
      <w:r w:rsidR="002977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проведения служебной проверки;</w:t>
      </w:r>
    </w:p>
    <w:p w:rsidR="0089201A" w:rsidRPr="00DD7DBB" w:rsidRDefault="0050212D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материалы, имеющие отношение к установленным в ходе служебной проверки фактам.</w:t>
      </w:r>
    </w:p>
    <w:p w:rsidR="0050212D" w:rsidRPr="00DD7DBB" w:rsidRDefault="00BB5E5F" w:rsidP="0050212D">
      <w:pPr>
        <w:shd w:val="clear" w:color="auto" w:fill="FFFFFF"/>
        <w:spacing w:after="0" w:line="315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50212D" w:rsidRPr="00DD7D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завершении проверки ее материалы хранятся в кадровой службе в течение трех лет, после чего подлежат сдаче в архив в установленном порядке.</w:t>
      </w:r>
    </w:p>
    <w:p w:rsidR="0050212D" w:rsidRDefault="0050212D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9201A" w:rsidRDefault="0089201A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9201A" w:rsidRDefault="0089201A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9201A" w:rsidRDefault="0089201A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9201A" w:rsidRDefault="0089201A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9201A" w:rsidRDefault="0089201A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9201A" w:rsidRDefault="0089201A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9201A" w:rsidRDefault="0089201A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9201A" w:rsidRDefault="0089201A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89201A" w:rsidRDefault="0089201A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BB5E5F" w:rsidRDefault="00BB5E5F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BB5E5F" w:rsidRDefault="00BB5E5F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BB5E5F" w:rsidRDefault="00BB5E5F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BB5E5F" w:rsidRDefault="00BB5E5F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BB5E5F" w:rsidRDefault="00BB5E5F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0F620F" w:rsidRDefault="000F620F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0F620F" w:rsidRDefault="000F620F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0F620F" w:rsidRDefault="000F620F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0F620F" w:rsidRDefault="000F620F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BB5E5F" w:rsidRDefault="00BB5E5F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BB5E5F" w:rsidRDefault="00BB5E5F" w:rsidP="0050212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E2D7E" w:rsidRPr="00380862" w:rsidRDefault="0050212D" w:rsidP="003841E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 w:rsidR="003841EA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 п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</w:t>
      </w:r>
      <w:r w:rsidR="003841EA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сроках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</w:t>
      </w:r>
      <w:r w:rsidR="002E2D7E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служебных</w:t>
      </w:r>
      <w:r w:rsidR="003841EA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2D7E" w:rsidRPr="00380862" w:rsidRDefault="0050212D" w:rsidP="003841E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 в отношении</w:t>
      </w:r>
      <w:r w:rsidR="002E2D7E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</w:t>
      </w:r>
      <w:r w:rsidR="002E2D7E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2D7E" w:rsidRPr="00380862" w:rsidRDefault="003841EA" w:rsidP="003841E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«</w:t>
      </w:r>
      <w:proofErr w:type="spellStart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E2D7E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12D" w:rsidRPr="00380862" w:rsidRDefault="002E2D7E" w:rsidP="003841E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ее отраслевых (функциональных) подразделений</w:t>
      </w:r>
    </w:p>
    <w:p w:rsidR="0050212D" w:rsidRPr="00380862" w:rsidRDefault="0050212D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1EA" w:rsidRPr="00380862" w:rsidRDefault="003841EA" w:rsidP="003841E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D7E" w:rsidRPr="00380862" w:rsidRDefault="002E2D7E" w:rsidP="002E2D7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района «</w:t>
      </w:r>
      <w:proofErr w:type="spellStart"/>
      <w:r w:rsidRPr="003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Княжпогостский</w:t>
      </w:r>
      <w:proofErr w:type="spellEnd"/>
      <w:r w:rsidRPr="003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841EA" w:rsidRPr="00380862" w:rsidRDefault="003841EA" w:rsidP="003841E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1EA" w:rsidRPr="00380862" w:rsidRDefault="003841EA" w:rsidP="003841E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12D" w:rsidRPr="00380862" w:rsidRDefault="0050212D" w:rsidP="003841E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  <w:r w:rsidR="006D318F" w:rsidRPr="003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№___</w:t>
      </w:r>
    </w:p>
    <w:p w:rsidR="003841EA" w:rsidRPr="00380862" w:rsidRDefault="003841EA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1EA" w:rsidRPr="00380862" w:rsidRDefault="003841EA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«___»</w:t>
      </w:r>
      <w:proofErr w:type="spellStart"/>
      <w:r w:rsidRPr="003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</w:t>
      </w:r>
      <w:proofErr w:type="gramStart"/>
      <w:r w:rsidRPr="003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spellEnd"/>
      <w:proofErr w:type="gramEnd"/>
      <w:r w:rsidRPr="003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E2D7E" w:rsidRPr="003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3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Емва</w:t>
      </w:r>
    </w:p>
    <w:p w:rsidR="003841EA" w:rsidRPr="00380862" w:rsidRDefault="003841EA" w:rsidP="003841E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ED3" w:rsidRPr="00380862" w:rsidRDefault="0050212D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нижеподписавшиеся, составили настоящий акт о том, что</w:t>
      </w:r>
      <w:r w:rsidR="00AE1ED3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0212D" w:rsidRPr="00380862" w:rsidRDefault="0050212D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AE1ED3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50212D" w:rsidRPr="00380862" w:rsidRDefault="0050212D" w:rsidP="003841E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должность муниципального служащего)</w:t>
      </w:r>
    </w:p>
    <w:p w:rsidR="003841EA" w:rsidRPr="00380862" w:rsidRDefault="003841EA" w:rsidP="003841E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D318F" w:rsidRPr="00380862" w:rsidRDefault="006D318F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</w:t>
      </w:r>
      <w:proofErr w:type="spellStart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gramStart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передано уведомление от «___»</w:t>
      </w:r>
      <w:proofErr w:type="spellStart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_____________г</w:t>
      </w:r>
      <w:proofErr w:type="spellEnd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. №________ о необходимости предоставить объяснения по основаниям, фактам и обстоятельствам служебной проверки в отношении __________________________________________________.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(ФИО)</w:t>
      </w:r>
    </w:p>
    <w:p w:rsidR="00190700" w:rsidRPr="00380862" w:rsidRDefault="00190700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6D318F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не</w:t>
      </w:r>
      <w:r w:rsidR="0050212D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</w:t>
      </w:r>
      <w:proofErr w:type="gramStart"/>
      <w:r w:rsidR="0050212D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  <w:r w:rsidR="0050212D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0700" w:rsidRPr="00380862" w:rsidRDefault="00190700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(ФИО)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212D" w:rsidRPr="00380862" w:rsidRDefault="0050212D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содержанием акта ознакомле</w:t>
      </w:r>
      <w:proofErr w:type="gramStart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841EA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3841EA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3841EA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3841EA" w:rsidRPr="00380862" w:rsidRDefault="003841EA" w:rsidP="003841E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</w:t>
      </w:r>
      <w:r w:rsidR="0050212D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(подпись, ФИО, в </w:t>
      </w:r>
      <w:proofErr w:type="gramStart"/>
      <w:r w:rsidR="0050212D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отношении</w:t>
      </w:r>
      <w:proofErr w:type="gramEnd"/>
      <w:r w:rsidR="0050212D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которого проводится служебная проверка)</w:t>
      </w:r>
    </w:p>
    <w:p w:rsidR="0050212D" w:rsidRPr="00380862" w:rsidRDefault="0050212D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/>
      </w:r>
    </w:p>
    <w:p w:rsidR="003841EA" w:rsidRPr="00380862" w:rsidRDefault="0050212D" w:rsidP="0050212D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________________ ______________________________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41EA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</w:t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(должность)</w:t>
      </w:r>
      <w:r w:rsidR="003841EA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="003841EA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</w:t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  <w:r w:rsidR="003841EA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</w:t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(расшифровка подписи)</w:t>
      </w:r>
    </w:p>
    <w:p w:rsidR="003841EA" w:rsidRPr="00380862" w:rsidRDefault="003841EA" w:rsidP="003841E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________________ ______________________________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(должность)                                                  (подпись)                                                 (расшифровка подписи)</w:t>
      </w:r>
    </w:p>
    <w:p w:rsidR="003841EA" w:rsidRPr="00380862" w:rsidRDefault="003841EA" w:rsidP="003841E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________________ ______________________________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(должность)                                                  (подпись)                                                 (расшифровка подписи)</w:t>
      </w:r>
    </w:p>
    <w:p w:rsidR="003841EA" w:rsidRPr="00380862" w:rsidRDefault="003841EA" w:rsidP="003841E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________________ ______________________________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(должность)                                                  (подпись)                                                 (расшифровка подписи)</w:t>
      </w:r>
    </w:p>
    <w:p w:rsidR="003841EA" w:rsidRPr="00380862" w:rsidRDefault="003841EA" w:rsidP="0050212D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3841EA" w:rsidRPr="00380862" w:rsidRDefault="003841EA" w:rsidP="0050212D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3841EA" w:rsidRPr="00380862" w:rsidRDefault="003841EA" w:rsidP="0050212D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3841EA" w:rsidRPr="00380862" w:rsidRDefault="003841EA" w:rsidP="0050212D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3841EA" w:rsidRPr="00380862" w:rsidRDefault="003841EA" w:rsidP="0050212D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3841EA" w:rsidRPr="00380862" w:rsidRDefault="003841EA" w:rsidP="0050212D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3841EA" w:rsidRPr="00380862" w:rsidRDefault="003841EA" w:rsidP="0050212D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2E2D7E" w:rsidRPr="00380862" w:rsidRDefault="0050212D" w:rsidP="002E2D7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2D7E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и сроках проведения служебных </w:t>
      </w:r>
    </w:p>
    <w:p w:rsidR="002E2D7E" w:rsidRPr="00380862" w:rsidRDefault="002E2D7E" w:rsidP="002E2D7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проверок в отношении муниципальных служащих </w:t>
      </w:r>
    </w:p>
    <w:p w:rsidR="002E2D7E" w:rsidRPr="00380862" w:rsidRDefault="002E2D7E" w:rsidP="002E2D7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«</w:t>
      </w:r>
      <w:proofErr w:type="spellStart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2E2D7E" w:rsidRPr="00380862" w:rsidRDefault="002E2D7E" w:rsidP="002E2D7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ее отраслевых (функциональных) подразделений</w:t>
      </w:r>
    </w:p>
    <w:p w:rsidR="002E2D7E" w:rsidRPr="00380862" w:rsidRDefault="002E2D7E" w:rsidP="002E2D7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212D" w:rsidRPr="00380862" w:rsidRDefault="0050212D" w:rsidP="002E2D7E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 w:rsidR="00190700" w:rsidRPr="003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(ДОКЛАД)</w:t>
      </w:r>
      <w:r w:rsidRPr="003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результатам служебной проверки</w:t>
      </w:r>
    </w:p>
    <w:p w:rsidR="003841EA" w:rsidRPr="00380862" w:rsidRDefault="0050212D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Основание проведения служебной проверки:</w:t>
      </w:r>
    </w:p>
    <w:p w:rsidR="003841EA" w:rsidRPr="00380862" w:rsidRDefault="0050212D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3841EA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41EA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(указывается основание и дата принятия решения о проведении служебной проверки)</w:t>
      </w:r>
    </w:p>
    <w:p w:rsidR="003841EA" w:rsidRPr="00380862" w:rsidRDefault="0050212D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Служебная проверка проводилась </w:t>
      </w:r>
      <w:r w:rsid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 в составе:</w:t>
      </w:r>
    </w:p>
    <w:p w:rsidR="003841EA" w:rsidRPr="00380862" w:rsidRDefault="003841EA" w:rsidP="003841E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0212D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50212D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0212D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должность муниципальной службы)</w:t>
      </w:r>
    </w:p>
    <w:p w:rsidR="003841EA" w:rsidRPr="00380862" w:rsidRDefault="003841EA" w:rsidP="003841EA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B7C1F" w:rsidRPr="00380862" w:rsidRDefault="0050212D" w:rsidP="00FB7C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Дата проведения служебной проверки: ________________ _______________________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7C1F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</w:t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(начата) </w:t>
      </w:r>
      <w:r w:rsidR="00FB7C1F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</w:t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(окончена)</w:t>
      </w:r>
    </w:p>
    <w:p w:rsidR="00FB7C1F" w:rsidRPr="00380862" w:rsidRDefault="0050212D" w:rsidP="00FB7C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муниципальном служащем, в отношении которого проводилась служебная проверка: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</w:t>
      </w:r>
      <w:r w:rsidR="00FB7C1F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 </w:t>
      </w:r>
      <w:r w:rsidR="00FB7C1F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(ФИО, должность муниципального служащего,</w:t>
      </w:r>
      <w:r w:rsidR="00FB7C1F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 отношении которого проводилась служебная проверка)</w:t>
      </w:r>
    </w:p>
    <w:p w:rsidR="00FB7C1F" w:rsidRPr="00380862" w:rsidRDefault="00FB7C1F" w:rsidP="00FB7C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B7C1F" w:rsidRPr="00380862" w:rsidRDefault="0050212D" w:rsidP="00FB7C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Краткое описание совершенного муниципальным служащим дисциплинарного проступка, противоправных действий, причин и условий, способствовавших их совершению, характер и размер причиненного вреда:</w:t>
      </w:r>
    </w:p>
    <w:p w:rsidR="00FB7C1F" w:rsidRPr="00380862" w:rsidRDefault="0050212D" w:rsidP="00FB7C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FB7C1F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7C1F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B7C1F" w:rsidRPr="00380862" w:rsidRDefault="0050212D" w:rsidP="00FB7C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Объяснения муниципального служащего, в отношении которого проводилась служебная проверка: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Заключение по результатам служебной проверки:</w:t>
      </w:r>
    </w:p>
    <w:p w:rsidR="0050212D" w:rsidRPr="00380862" w:rsidRDefault="0050212D" w:rsidP="00FB7C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FB7C1F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FB7C1F" w:rsidRPr="00380862" w:rsidRDefault="00FB7C1F" w:rsidP="00FB7C1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50212D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83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78"/>
        <w:gridCol w:w="2090"/>
        <w:gridCol w:w="483"/>
        <w:gridCol w:w="2687"/>
      </w:tblGrid>
      <w:tr w:rsidR="002E2D7E" w:rsidRPr="00380862" w:rsidTr="00830676">
        <w:trPr>
          <w:trHeight w:val="259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7E" w:rsidRPr="00380862" w:rsidRDefault="002E2D7E" w:rsidP="002E2D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380862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2D7E" w:rsidRPr="00380862" w:rsidTr="00830676">
        <w:trPr>
          <w:trHeight w:val="198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2E2D7E" w:rsidRPr="00380862" w:rsidTr="00830676">
        <w:trPr>
          <w:trHeight w:val="778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7E" w:rsidRPr="00380862" w:rsidRDefault="002E2D7E" w:rsidP="002E2D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2D7E" w:rsidRPr="00380862" w:rsidRDefault="002E2D7E" w:rsidP="002E2D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</w:t>
            </w:r>
            <w:r w:rsidRPr="00380862">
              <w:rPr>
                <w:rFonts w:ascii="Times New Roman" w:eastAsia="Times New Roman" w:hAnsi="Times New Roman" w:cs="Times New Roman"/>
                <w:lang w:eastAsia="ru-RU"/>
              </w:rPr>
              <w:br/>
              <w:t>комиссии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2D7E" w:rsidRPr="00380862" w:rsidTr="00830676">
        <w:trPr>
          <w:trHeight w:val="21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2E2D7E" w:rsidRPr="00380862" w:rsidTr="00830676">
        <w:trPr>
          <w:trHeight w:val="519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7E" w:rsidRPr="00380862" w:rsidRDefault="002E2D7E" w:rsidP="002E2D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2D7E" w:rsidRPr="00380862" w:rsidRDefault="002E2D7E" w:rsidP="002E2D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lang w:eastAsia="ru-RU"/>
              </w:rPr>
              <w:t>Секретарь комиссии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2D7E" w:rsidRPr="00380862" w:rsidTr="00830676">
        <w:trPr>
          <w:trHeight w:val="198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2E2D7E" w:rsidRPr="00380862" w:rsidTr="00830676">
        <w:trPr>
          <w:trHeight w:val="519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7E" w:rsidRPr="00380862" w:rsidRDefault="002E2D7E" w:rsidP="002E2D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2D7E" w:rsidRPr="00380862" w:rsidRDefault="002E2D7E" w:rsidP="002E2D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lang w:eastAsia="ru-RU"/>
              </w:rPr>
              <w:t>Члены комиссии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2D7E" w:rsidRPr="00380862" w:rsidTr="00830676">
        <w:trPr>
          <w:trHeight w:val="198"/>
        </w:trPr>
        <w:tc>
          <w:tcPr>
            <w:tcW w:w="4578" w:type="dxa"/>
            <w:tcBorders>
              <w:top w:val="nil"/>
              <w:left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nil"/>
              <w:right w:val="nil"/>
            </w:tcBorders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8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2E2D7E" w:rsidRPr="00380862" w:rsidTr="00830676">
        <w:trPr>
          <w:trHeight w:val="259"/>
        </w:trPr>
        <w:tc>
          <w:tcPr>
            <w:tcW w:w="4578" w:type="dxa"/>
            <w:tcBorders>
              <w:top w:val="nil"/>
              <w:left w:val="nil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2687" w:type="dxa"/>
            <w:tcBorders>
              <w:top w:val="nil"/>
              <w:left w:val="nil"/>
              <w:right w:val="nil"/>
            </w:tcBorders>
            <w:vAlign w:val="bottom"/>
          </w:tcPr>
          <w:p w:rsidR="002E2D7E" w:rsidRPr="00380862" w:rsidRDefault="002E2D7E" w:rsidP="0075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</w:tbl>
    <w:p w:rsidR="0050212D" w:rsidRPr="00380862" w:rsidRDefault="0050212D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заключением ознакомле</w:t>
      </w:r>
      <w:proofErr w:type="gramStart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B7C1F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FB7C1F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B7C1F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50212D" w:rsidRPr="00380862" w:rsidRDefault="00FB7C1F" w:rsidP="003841E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</w:t>
      </w:r>
      <w:r w:rsidR="0050212D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(ФИО муниципального служащего, в отношении которого проводилась служебная проверка)</w:t>
      </w:r>
    </w:p>
    <w:p w:rsidR="002E2D7E" w:rsidRPr="00380862" w:rsidRDefault="0050212D" w:rsidP="002E2D7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2D7E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и сроках проведения служебных </w:t>
      </w:r>
    </w:p>
    <w:p w:rsidR="002E2D7E" w:rsidRPr="00380862" w:rsidRDefault="002E2D7E" w:rsidP="002E2D7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проверок в отношении муниципальных служащих </w:t>
      </w:r>
    </w:p>
    <w:p w:rsidR="002E2D7E" w:rsidRPr="00380862" w:rsidRDefault="002E2D7E" w:rsidP="002E2D7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 «</w:t>
      </w:r>
      <w:proofErr w:type="spellStart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Княжпогостский</w:t>
      </w:r>
      <w:proofErr w:type="spellEnd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2E2D7E" w:rsidRPr="00380862" w:rsidRDefault="002E2D7E" w:rsidP="002E2D7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ее отраслевых (функциональных) подразделений</w:t>
      </w:r>
    </w:p>
    <w:p w:rsidR="0050212D" w:rsidRPr="00380862" w:rsidRDefault="0050212D" w:rsidP="009D7D3A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D7E" w:rsidRPr="00380862" w:rsidRDefault="002E2D7E" w:rsidP="002E2D7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района «</w:t>
      </w:r>
      <w:proofErr w:type="spellStart"/>
      <w:r w:rsidRPr="003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Княжпогостский</w:t>
      </w:r>
      <w:proofErr w:type="spellEnd"/>
      <w:r w:rsidRPr="003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E2D7E" w:rsidRPr="00380862" w:rsidRDefault="0050212D" w:rsidP="002E2D7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2D7E" w:rsidRPr="003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  <w:r w:rsidR="006D318F" w:rsidRPr="00380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№___</w:t>
      </w:r>
    </w:p>
    <w:p w:rsidR="002E2D7E" w:rsidRPr="00380862" w:rsidRDefault="002E2D7E" w:rsidP="002E2D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2D7E" w:rsidRPr="00380862" w:rsidRDefault="002E2D7E" w:rsidP="002E2D7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«___»</w:t>
      </w:r>
      <w:proofErr w:type="spellStart"/>
      <w:r w:rsidRPr="003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</w:t>
      </w:r>
      <w:proofErr w:type="gramStart"/>
      <w:r w:rsidRPr="003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spellEnd"/>
      <w:proofErr w:type="gramEnd"/>
      <w:r w:rsidRPr="003808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                                                                                                   г. Емва</w:t>
      </w:r>
    </w:p>
    <w:p w:rsidR="009D7D3A" w:rsidRPr="00380862" w:rsidRDefault="009D7D3A" w:rsidP="002E2D7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3A" w:rsidRPr="00380862" w:rsidRDefault="0050212D" w:rsidP="009D7D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составили настоящий акт о том, что </w:t>
      </w:r>
      <w:r w:rsidR="009D7D3A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50212D" w:rsidRPr="00380862" w:rsidRDefault="0050212D" w:rsidP="009D7D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9D7D3A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50212D" w:rsidRPr="00380862" w:rsidRDefault="009D7D3A" w:rsidP="009D7D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</w:t>
      </w:r>
      <w:r w:rsidR="0050212D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должность муниципального служащего, в отношении которого проводится служебная проверка)</w:t>
      </w:r>
    </w:p>
    <w:p w:rsidR="00B20DAF" w:rsidRPr="00380862" w:rsidRDefault="00AE1ED3" w:rsidP="009D7D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</w:t>
      </w:r>
      <w:proofErr w:type="spellStart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______________г</w:t>
      </w:r>
      <w:proofErr w:type="spellEnd"/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____-____ в кабинете _______________</w:t>
      </w:r>
      <w:r w:rsidR="00B20DAF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B20DAF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proofErr w:type="gramEnd"/>
    </w:p>
    <w:p w:rsidR="00AE1ED3" w:rsidRPr="00380862" w:rsidRDefault="00B20DAF" w:rsidP="009D7D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AE1ED3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предложено ознакомиться с заключением по результатам служебной проверки</w:t>
      </w:r>
      <w:proofErr w:type="gramStart"/>
      <w:r w:rsidR="00AE1ED3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E1ED3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 </w:t>
      </w:r>
      <w:proofErr w:type="gramStart"/>
      <w:r w:rsidR="0050212D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50212D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тказался от ознакомления с заключением, </w:t>
      </w:r>
    </w:p>
    <w:p w:rsidR="00AE1ED3" w:rsidRPr="00380862" w:rsidRDefault="00AE1ED3" w:rsidP="009D7D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(ФИО, в </w:t>
      </w:r>
      <w:proofErr w:type="gramStart"/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отношении</w:t>
      </w:r>
      <w:proofErr w:type="gramEnd"/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которого проводится служебная проверка)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1ED3" w:rsidRPr="00380862" w:rsidRDefault="00AE1ED3" w:rsidP="009D7D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подписи в </w:t>
      </w:r>
      <w:r w:rsidR="0050212D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ознакомлении с заключением по результатам служебной проверки.</w:t>
      </w:r>
    </w:p>
    <w:p w:rsidR="0050212D" w:rsidRPr="00380862" w:rsidRDefault="00AE1ED3" w:rsidP="009D7D3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было зачитано вслух.</w:t>
      </w:r>
    </w:p>
    <w:p w:rsidR="00AE1ED3" w:rsidRPr="00380862" w:rsidRDefault="00AE1ED3" w:rsidP="009D7D3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D3A" w:rsidRPr="00380862" w:rsidRDefault="0050212D" w:rsidP="009D7D3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7D3A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________________ ______________________________</w:t>
      </w:r>
      <w:r w:rsidR="009D7D3A"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D7D3A"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(должность)                                                  (подпись)                                                 (расшифровка подписи)</w:t>
      </w:r>
    </w:p>
    <w:p w:rsidR="009D7D3A" w:rsidRPr="00380862" w:rsidRDefault="009D7D3A" w:rsidP="009D7D3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________________ ______________________________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(должность)                                                  (подпись)                                                 (расшифровка подписи)</w:t>
      </w:r>
    </w:p>
    <w:p w:rsidR="009D7D3A" w:rsidRPr="00380862" w:rsidRDefault="009D7D3A" w:rsidP="009D7D3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________________ ______________________________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(должность)                                                  (подпись)                                                 (расшифровка подписи)</w:t>
      </w:r>
    </w:p>
    <w:p w:rsidR="009D7D3A" w:rsidRPr="00380862" w:rsidRDefault="009D7D3A" w:rsidP="009D7D3A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________________ ______________________________</w:t>
      </w:r>
      <w:r w:rsidRPr="003808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086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(должность)                                                  (подпись)                                                 (расшифровка подписи)</w:t>
      </w:r>
    </w:p>
    <w:p w:rsidR="0050212D" w:rsidRPr="00380862" w:rsidRDefault="0050212D" w:rsidP="009D7D3A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2121C" w:rsidRPr="005D0944" w:rsidRDefault="0072121C" w:rsidP="005D09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2121C" w:rsidRPr="005D0944" w:rsidSect="00C9780A">
      <w:headerReference w:type="even" r:id="rId16"/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AF4" w:rsidRDefault="00112AF4" w:rsidP="00F17BDD">
      <w:pPr>
        <w:spacing w:after="0" w:line="240" w:lineRule="auto"/>
      </w:pPr>
      <w:r>
        <w:separator/>
      </w:r>
    </w:p>
  </w:endnote>
  <w:endnote w:type="continuationSeparator" w:id="0">
    <w:p w:rsidR="00112AF4" w:rsidRDefault="00112AF4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AF4" w:rsidRDefault="00112AF4" w:rsidP="00F17BDD">
      <w:pPr>
        <w:spacing w:after="0" w:line="240" w:lineRule="auto"/>
      </w:pPr>
      <w:r>
        <w:separator/>
      </w:r>
    </w:p>
  </w:footnote>
  <w:footnote w:type="continuationSeparator" w:id="0">
    <w:p w:rsidR="00112AF4" w:rsidRDefault="00112AF4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5BD" w:rsidRDefault="009D2AC3" w:rsidP="00931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545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45BD" w:rsidRDefault="007545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2F4"/>
    <w:multiLevelType w:val="hybridMultilevel"/>
    <w:tmpl w:val="3E4EC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2939B5"/>
    <w:multiLevelType w:val="hybridMultilevel"/>
    <w:tmpl w:val="4CDE58F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E5A14"/>
    <w:multiLevelType w:val="hybridMultilevel"/>
    <w:tmpl w:val="08D2E29C"/>
    <w:lvl w:ilvl="0" w:tplc="1CFC38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26B05A5D"/>
    <w:multiLevelType w:val="hybridMultilevel"/>
    <w:tmpl w:val="BFAA943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91C4830"/>
    <w:multiLevelType w:val="hybridMultilevel"/>
    <w:tmpl w:val="586C9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C35196"/>
    <w:multiLevelType w:val="hybridMultilevel"/>
    <w:tmpl w:val="07B29D36"/>
    <w:lvl w:ilvl="0" w:tplc="6F265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135E90"/>
    <w:multiLevelType w:val="hybridMultilevel"/>
    <w:tmpl w:val="020E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A6D10"/>
    <w:multiLevelType w:val="hybridMultilevel"/>
    <w:tmpl w:val="A114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60FA2"/>
    <w:multiLevelType w:val="hybridMultilevel"/>
    <w:tmpl w:val="E0501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7B942C8"/>
    <w:multiLevelType w:val="hybridMultilevel"/>
    <w:tmpl w:val="58FE6514"/>
    <w:lvl w:ilvl="0" w:tplc="C3201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C093746"/>
    <w:multiLevelType w:val="hybridMultilevel"/>
    <w:tmpl w:val="86888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022896"/>
    <w:multiLevelType w:val="hybridMultilevel"/>
    <w:tmpl w:val="9FBC5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3BE2CFB"/>
    <w:multiLevelType w:val="hybridMultilevel"/>
    <w:tmpl w:val="A008F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>
    <w:nsid w:val="72463A2C"/>
    <w:multiLevelType w:val="hybridMultilevel"/>
    <w:tmpl w:val="FA10C14A"/>
    <w:lvl w:ilvl="0" w:tplc="9550BE9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C45557"/>
    <w:multiLevelType w:val="hybridMultilevel"/>
    <w:tmpl w:val="8C947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CE062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12"/>
  </w:num>
  <w:num w:numId="5">
    <w:abstractNumId w:val="3"/>
  </w:num>
  <w:num w:numId="6">
    <w:abstractNumId w:val="17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11"/>
  </w:num>
  <w:num w:numId="13">
    <w:abstractNumId w:val="14"/>
  </w:num>
  <w:num w:numId="14">
    <w:abstractNumId w:val="15"/>
  </w:num>
  <w:num w:numId="15">
    <w:abstractNumId w:val="13"/>
  </w:num>
  <w:num w:numId="16">
    <w:abstractNumId w:val="18"/>
  </w:num>
  <w:num w:numId="17">
    <w:abstractNumId w:val="8"/>
  </w:num>
  <w:num w:numId="18">
    <w:abstractNumId w:val="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0E3"/>
    <w:rsid w:val="00003A51"/>
    <w:rsid w:val="000573A1"/>
    <w:rsid w:val="00090ED9"/>
    <w:rsid w:val="0009275B"/>
    <w:rsid w:val="0009632B"/>
    <w:rsid w:val="000A1CB2"/>
    <w:rsid w:val="000C07FE"/>
    <w:rsid w:val="000C383F"/>
    <w:rsid w:val="000D5498"/>
    <w:rsid w:val="000E1252"/>
    <w:rsid w:val="000F4AB7"/>
    <w:rsid w:val="000F620F"/>
    <w:rsid w:val="001117B5"/>
    <w:rsid w:val="00112AF4"/>
    <w:rsid w:val="00143BA6"/>
    <w:rsid w:val="001449ED"/>
    <w:rsid w:val="00173C54"/>
    <w:rsid w:val="001740D2"/>
    <w:rsid w:val="00177178"/>
    <w:rsid w:val="00187887"/>
    <w:rsid w:val="00190700"/>
    <w:rsid w:val="00196168"/>
    <w:rsid w:val="001D37BE"/>
    <w:rsid w:val="002067F2"/>
    <w:rsid w:val="00214B03"/>
    <w:rsid w:val="00217DFF"/>
    <w:rsid w:val="00226692"/>
    <w:rsid w:val="00231FF9"/>
    <w:rsid w:val="00234EA7"/>
    <w:rsid w:val="002351EF"/>
    <w:rsid w:val="00252B0C"/>
    <w:rsid w:val="00257D03"/>
    <w:rsid w:val="002604F3"/>
    <w:rsid w:val="0027229B"/>
    <w:rsid w:val="00274A8C"/>
    <w:rsid w:val="002949B6"/>
    <w:rsid w:val="00297771"/>
    <w:rsid w:val="002C2124"/>
    <w:rsid w:val="002C2ED4"/>
    <w:rsid w:val="002E2D7E"/>
    <w:rsid w:val="002F640A"/>
    <w:rsid w:val="00314797"/>
    <w:rsid w:val="0031787D"/>
    <w:rsid w:val="00324C76"/>
    <w:rsid w:val="00352691"/>
    <w:rsid w:val="00371850"/>
    <w:rsid w:val="00380862"/>
    <w:rsid w:val="003841EA"/>
    <w:rsid w:val="00391DBC"/>
    <w:rsid w:val="00397C13"/>
    <w:rsid w:val="003A766F"/>
    <w:rsid w:val="003C29F0"/>
    <w:rsid w:val="003D73B6"/>
    <w:rsid w:val="003E75D6"/>
    <w:rsid w:val="00420252"/>
    <w:rsid w:val="004235AD"/>
    <w:rsid w:val="00425581"/>
    <w:rsid w:val="00437B50"/>
    <w:rsid w:val="004518EF"/>
    <w:rsid w:val="00483F36"/>
    <w:rsid w:val="004A5A3D"/>
    <w:rsid w:val="004C6430"/>
    <w:rsid w:val="004C74E7"/>
    <w:rsid w:val="004D7F34"/>
    <w:rsid w:val="004E013F"/>
    <w:rsid w:val="004E32C6"/>
    <w:rsid w:val="004F50CA"/>
    <w:rsid w:val="004F6979"/>
    <w:rsid w:val="0050212D"/>
    <w:rsid w:val="00513559"/>
    <w:rsid w:val="00546E1B"/>
    <w:rsid w:val="00550027"/>
    <w:rsid w:val="00561662"/>
    <w:rsid w:val="005640BF"/>
    <w:rsid w:val="00565CA5"/>
    <w:rsid w:val="00592B2F"/>
    <w:rsid w:val="005A2EE5"/>
    <w:rsid w:val="005C3F99"/>
    <w:rsid w:val="005D0944"/>
    <w:rsid w:val="005E34A4"/>
    <w:rsid w:val="005E679E"/>
    <w:rsid w:val="005E6B61"/>
    <w:rsid w:val="005F3C12"/>
    <w:rsid w:val="00603CB3"/>
    <w:rsid w:val="00621CDB"/>
    <w:rsid w:val="0062258F"/>
    <w:rsid w:val="00635265"/>
    <w:rsid w:val="0064783F"/>
    <w:rsid w:val="00673BE8"/>
    <w:rsid w:val="0067437D"/>
    <w:rsid w:val="006810A5"/>
    <w:rsid w:val="006B3F56"/>
    <w:rsid w:val="006D318F"/>
    <w:rsid w:val="006D5790"/>
    <w:rsid w:val="006E752C"/>
    <w:rsid w:val="006F7346"/>
    <w:rsid w:val="0070623C"/>
    <w:rsid w:val="00710B64"/>
    <w:rsid w:val="0072121C"/>
    <w:rsid w:val="00730C3A"/>
    <w:rsid w:val="00736601"/>
    <w:rsid w:val="00750BDC"/>
    <w:rsid w:val="0075154E"/>
    <w:rsid w:val="007545BD"/>
    <w:rsid w:val="00795C0A"/>
    <w:rsid w:val="007976DA"/>
    <w:rsid w:val="007B092C"/>
    <w:rsid w:val="007C0225"/>
    <w:rsid w:val="007C3269"/>
    <w:rsid w:val="007C7DE4"/>
    <w:rsid w:val="007D28DE"/>
    <w:rsid w:val="008035E6"/>
    <w:rsid w:val="00806112"/>
    <w:rsid w:val="00816341"/>
    <w:rsid w:val="0083024F"/>
    <w:rsid w:val="00830676"/>
    <w:rsid w:val="008355D2"/>
    <w:rsid w:val="00853EC3"/>
    <w:rsid w:val="00887234"/>
    <w:rsid w:val="0089201A"/>
    <w:rsid w:val="008968CD"/>
    <w:rsid w:val="00896CFE"/>
    <w:rsid w:val="008A17BA"/>
    <w:rsid w:val="008A6F40"/>
    <w:rsid w:val="008B43FD"/>
    <w:rsid w:val="008B620E"/>
    <w:rsid w:val="008C4ABB"/>
    <w:rsid w:val="008E2508"/>
    <w:rsid w:val="008E77C1"/>
    <w:rsid w:val="00917DCC"/>
    <w:rsid w:val="0092207C"/>
    <w:rsid w:val="00931AB8"/>
    <w:rsid w:val="009432DF"/>
    <w:rsid w:val="00944723"/>
    <w:rsid w:val="009A32FA"/>
    <w:rsid w:val="009A7AAB"/>
    <w:rsid w:val="009A7B80"/>
    <w:rsid w:val="009A7BB0"/>
    <w:rsid w:val="009D0EE0"/>
    <w:rsid w:val="009D2AC3"/>
    <w:rsid w:val="009D4B40"/>
    <w:rsid w:val="009D7D3A"/>
    <w:rsid w:val="009E5324"/>
    <w:rsid w:val="00A103FA"/>
    <w:rsid w:val="00A155B1"/>
    <w:rsid w:val="00A44E29"/>
    <w:rsid w:val="00A601BA"/>
    <w:rsid w:val="00A70E73"/>
    <w:rsid w:val="00A77307"/>
    <w:rsid w:val="00A84830"/>
    <w:rsid w:val="00AB13EC"/>
    <w:rsid w:val="00AD7A79"/>
    <w:rsid w:val="00AE1ED3"/>
    <w:rsid w:val="00AF424A"/>
    <w:rsid w:val="00AF7AB3"/>
    <w:rsid w:val="00B20DAF"/>
    <w:rsid w:val="00B251A9"/>
    <w:rsid w:val="00B54B30"/>
    <w:rsid w:val="00B55437"/>
    <w:rsid w:val="00B6353B"/>
    <w:rsid w:val="00B71654"/>
    <w:rsid w:val="00B809F4"/>
    <w:rsid w:val="00B856B8"/>
    <w:rsid w:val="00B903F9"/>
    <w:rsid w:val="00B95713"/>
    <w:rsid w:val="00BA050A"/>
    <w:rsid w:val="00BB5E5F"/>
    <w:rsid w:val="00BC28B3"/>
    <w:rsid w:val="00BC54FC"/>
    <w:rsid w:val="00BC6582"/>
    <w:rsid w:val="00BC6FD1"/>
    <w:rsid w:val="00BD04DB"/>
    <w:rsid w:val="00BD2648"/>
    <w:rsid w:val="00BE1731"/>
    <w:rsid w:val="00BE6AE8"/>
    <w:rsid w:val="00BE79B3"/>
    <w:rsid w:val="00BF20E3"/>
    <w:rsid w:val="00C06196"/>
    <w:rsid w:val="00C116BE"/>
    <w:rsid w:val="00C13466"/>
    <w:rsid w:val="00C2091C"/>
    <w:rsid w:val="00C5643A"/>
    <w:rsid w:val="00C56EBF"/>
    <w:rsid w:val="00C92EFF"/>
    <w:rsid w:val="00C93F2F"/>
    <w:rsid w:val="00C9780A"/>
    <w:rsid w:val="00CA32D9"/>
    <w:rsid w:val="00CB1DD9"/>
    <w:rsid w:val="00CC37A5"/>
    <w:rsid w:val="00CC7144"/>
    <w:rsid w:val="00CF0BF6"/>
    <w:rsid w:val="00CF583A"/>
    <w:rsid w:val="00D16A8F"/>
    <w:rsid w:val="00D3249E"/>
    <w:rsid w:val="00D36629"/>
    <w:rsid w:val="00D5054C"/>
    <w:rsid w:val="00D60725"/>
    <w:rsid w:val="00D65740"/>
    <w:rsid w:val="00D7681D"/>
    <w:rsid w:val="00D8305A"/>
    <w:rsid w:val="00D84EBA"/>
    <w:rsid w:val="00DC46E9"/>
    <w:rsid w:val="00DD5B94"/>
    <w:rsid w:val="00DD7DBB"/>
    <w:rsid w:val="00DE42B5"/>
    <w:rsid w:val="00E231A7"/>
    <w:rsid w:val="00E24EA8"/>
    <w:rsid w:val="00E47FAD"/>
    <w:rsid w:val="00E82190"/>
    <w:rsid w:val="00EA60F0"/>
    <w:rsid w:val="00EB1FCF"/>
    <w:rsid w:val="00EB6E99"/>
    <w:rsid w:val="00EE5B23"/>
    <w:rsid w:val="00EF5C22"/>
    <w:rsid w:val="00F0017D"/>
    <w:rsid w:val="00F0495F"/>
    <w:rsid w:val="00F0570A"/>
    <w:rsid w:val="00F17BDD"/>
    <w:rsid w:val="00F25F20"/>
    <w:rsid w:val="00F430D2"/>
    <w:rsid w:val="00F433CD"/>
    <w:rsid w:val="00F54C4C"/>
    <w:rsid w:val="00F70312"/>
    <w:rsid w:val="00F862F1"/>
    <w:rsid w:val="00F97530"/>
    <w:rsid w:val="00FA20A8"/>
    <w:rsid w:val="00FA26FE"/>
    <w:rsid w:val="00FA38D4"/>
    <w:rsid w:val="00FA791F"/>
    <w:rsid w:val="00FB4668"/>
    <w:rsid w:val="00FB4D9E"/>
    <w:rsid w:val="00FB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190"/>
  </w:style>
  <w:style w:type="paragraph" w:styleId="1">
    <w:name w:val="heading 1"/>
    <w:basedOn w:val="a0"/>
    <w:next w:val="a0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2949B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71654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17BDD"/>
  </w:style>
  <w:style w:type="character" w:styleId="a7">
    <w:name w:val="page number"/>
    <w:basedOn w:val="a1"/>
    <w:rsid w:val="00F17BDD"/>
  </w:style>
  <w:style w:type="paragraph" w:styleId="a8">
    <w:name w:val="footer"/>
    <w:basedOn w:val="a0"/>
    <w:link w:val="a9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17BDD"/>
  </w:style>
  <w:style w:type="paragraph" w:customStyle="1" w:styleId="ConsPlusNonformat">
    <w:name w:val="ConsPlusNonformat"/>
    <w:uiPriority w:val="99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f">
    <w:name w:val="Table Grid"/>
    <w:basedOn w:val="a2"/>
    <w:uiPriority w:val="39"/>
    <w:rsid w:val="008A1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0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2949B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294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3">
    <w:name w:val="blk3"/>
    <w:rsid w:val="002949B6"/>
    <w:rPr>
      <w:vanish w:val="0"/>
      <w:webHidden w:val="0"/>
      <w:specVanish w:val="0"/>
    </w:rPr>
  </w:style>
  <w:style w:type="paragraph" w:customStyle="1" w:styleId="a">
    <w:name w:val="Знак"/>
    <w:basedOn w:val="a0"/>
    <w:rsid w:val="002949B6"/>
    <w:pPr>
      <w:numPr>
        <w:ilvl w:val="1"/>
        <w:numId w:val="8"/>
      </w:num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1">
    <w:name w:val="footnote reference"/>
    <w:uiPriority w:val="99"/>
    <w:semiHidden/>
    <w:unhideWhenUsed/>
    <w:rsid w:val="002949B6"/>
    <w:rPr>
      <w:vertAlign w:val="superscript"/>
    </w:rPr>
  </w:style>
  <w:style w:type="paragraph" w:styleId="af2">
    <w:name w:val="footnote text"/>
    <w:basedOn w:val="a0"/>
    <w:link w:val="af3"/>
    <w:uiPriority w:val="99"/>
    <w:semiHidden/>
    <w:unhideWhenUsed/>
    <w:rsid w:val="002949B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2949B6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6050362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03066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60503628" TargetMode="External"/><Relationship Id="rId10" Type="http://schemas.openxmlformats.org/officeDocument/2006/relationships/hyperlink" Target="http://docs.cntd.ru/document/902030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07664" TargetMode="External"/><Relationship Id="rId14" Type="http://schemas.openxmlformats.org/officeDocument/2006/relationships/hyperlink" Target="http://docs.cntd.ru/document/960503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8BBE1-BDED-4B52-8B73-28E97C8A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3394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Geniatullina</cp:lastModifiedBy>
  <cp:revision>2</cp:revision>
  <cp:lastPrinted>2015-10-20T06:12:00Z</cp:lastPrinted>
  <dcterms:created xsi:type="dcterms:W3CDTF">2016-09-15T09:17:00Z</dcterms:created>
  <dcterms:modified xsi:type="dcterms:W3CDTF">2016-09-15T09:17:00Z</dcterms:modified>
</cp:coreProperties>
</file>