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F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B61FBD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3F0770" w:rsidRPr="00E54D7C" w:rsidRDefault="003F0770" w:rsidP="003F0770">
      <w:pPr>
        <w:jc w:val="center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E54D7C">
        <w:rPr>
          <w:rFonts w:ascii="Times New Roman" w:hAnsi="Times New Roman"/>
          <w:color w:val="7F7F7F" w:themeColor="text1" w:themeTint="80"/>
          <w:sz w:val="24"/>
          <w:szCs w:val="24"/>
        </w:rPr>
        <w:t xml:space="preserve">(в ред. </w:t>
      </w:r>
      <w:hyperlink r:id="rId9" w:history="1">
        <w:r w:rsidRPr="00E54D7C">
          <w:rPr>
            <w:rFonts w:ascii="Times New Roman" w:hAnsi="Times New Roman"/>
            <w:color w:val="7F7F7F" w:themeColor="text1" w:themeTint="80"/>
            <w:sz w:val="24"/>
            <w:szCs w:val="24"/>
          </w:rPr>
          <w:t>Постановления</w:t>
        </w:r>
      </w:hyperlink>
      <w:r w:rsidRPr="00E54D7C">
        <w:rPr>
          <w:rFonts w:ascii="Times New Roman" w:hAnsi="Times New Roman"/>
          <w:color w:val="7F7F7F" w:themeColor="text1" w:themeTint="80"/>
          <w:sz w:val="24"/>
          <w:szCs w:val="24"/>
        </w:rPr>
        <w:t xml:space="preserve"> администрации МР «</w:t>
      </w:r>
      <w:proofErr w:type="spellStart"/>
      <w:r w:rsidRPr="00E54D7C">
        <w:rPr>
          <w:rFonts w:ascii="Times New Roman" w:hAnsi="Times New Roman"/>
          <w:color w:val="7F7F7F" w:themeColor="text1" w:themeTint="80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color w:val="7F7F7F" w:themeColor="text1" w:themeTint="80"/>
          <w:sz w:val="24"/>
          <w:szCs w:val="24"/>
        </w:rPr>
        <w:t xml:space="preserve">» от </w:t>
      </w:r>
      <w:r>
        <w:rPr>
          <w:rFonts w:ascii="Times New Roman" w:hAnsi="Times New Roman"/>
          <w:color w:val="7F7F7F" w:themeColor="text1" w:themeTint="80"/>
          <w:sz w:val="24"/>
          <w:szCs w:val="24"/>
        </w:rPr>
        <w:t>20.04</w:t>
      </w:r>
      <w:r w:rsidRPr="00E54D7C">
        <w:rPr>
          <w:rFonts w:ascii="Times New Roman" w:hAnsi="Times New Roman"/>
          <w:color w:val="7F7F7F" w:themeColor="text1" w:themeTint="80"/>
          <w:sz w:val="24"/>
          <w:szCs w:val="24"/>
        </w:rPr>
        <w:t xml:space="preserve">.2017г. № </w:t>
      </w:r>
      <w:r>
        <w:rPr>
          <w:rFonts w:ascii="Times New Roman" w:hAnsi="Times New Roman"/>
          <w:color w:val="7F7F7F" w:themeColor="text1" w:themeTint="80"/>
          <w:sz w:val="24"/>
          <w:szCs w:val="24"/>
        </w:rPr>
        <w:t>141</w:t>
      </w:r>
      <w:r w:rsidRPr="00E54D7C">
        <w:rPr>
          <w:rFonts w:ascii="Times New Roman" w:hAnsi="Times New Roman"/>
          <w:color w:val="7F7F7F" w:themeColor="text1" w:themeTint="80"/>
          <w:sz w:val="24"/>
          <w:szCs w:val="24"/>
        </w:rPr>
        <w:t>)</w:t>
      </w:r>
    </w:p>
    <w:p w:rsidR="00CF0BF6" w:rsidRDefault="00CF0BF6" w:rsidP="00CF0BF6"/>
    <w:p w:rsidR="00CF0BF6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677CE1">
        <w:rPr>
          <w:rFonts w:ascii="Times New Roman" w:hAnsi="Times New Roman" w:cs="Times New Roman"/>
          <w:sz w:val="24"/>
          <w:szCs w:val="24"/>
        </w:rPr>
        <w:t xml:space="preserve">от  </w:t>
      </w:r>
      <w:r w:rsidR="007B6D04">
        <w:rPr>
          <w:rFonts w:ascii="Times New Roman" w:hAnsi="Times New Roman" w:cs="Times New Roman"/>
          <w:sz w:val="24"/>
          <w:szCs w:val="24"/>
        </w:rPr>
        <w:t xml:space="preserve">14 </w:t>
      </w:r>
      <w:r w:rsidR="00E03B37">
        <w:rPr>
          <w:rFonts w:ascii="Times New Roman" w:hAnsi="Times New Roman" w:cs="Times New Roman"/>
          <w:sz w:val="24"/>
          <w:szCs w:val="24"/>
        </w:rPr>
        <w:t>марта 2017</w:t>
      </w:r>
      <w:r w:rsidRPr="00677CE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№ </w:t>
      </w:r>
      <w:r w:rsidR="00D34DEA">
        <w:rPr>
          <w:rFonts w:ascii="Times New Roman" w:hAnsi="Times New Roman" w:cs="Times New Roman"/>
          <w:sz w:val="24"/>
          <w:szCs w:val="24"/>
        </w:rPr>
        <w:t xml:space="preserve"> </w:t>
      </w:r>
      <w:r w:rsidR="00E03B37">
        <w:rPr>
          <w:rFonts w:ascii="Times New Roman" w:hAnsi="Times New Roman" w:cs="Times New Roman"/>
          <w:sz w:val="24"/>
          <w:szCs w:val="24"/>
        </w:rPr>
        <w:t xml:space="preserve"> </w:t>
      </w:r>
      <w:r w:rsidR="007B6D04">
        <w:rPr>
          <w:rFonts w:ascii="Times New Roman" w:hAnsi="Times New Roman" w:cs="Times New Roman"/>
          <w:sz w:val="24"/>
          <w:szCs w:val="24"/>
        </w:rPr>
        <w:t>87</w:t>
      </w:r>
    </w:p>
    <w:tbl>
      <w:tblPr>
        <w:tblW w:w="10173" w:type="dxa"/>
        <w:tblLook w:val="04A0"/>
      </w:tblPr>
      <w:tblGrid>
        <w:gridCol w:w="6487"/>
        <w:gridCol w:w="3686"/>
      </w:tblGrid>
      <w:tr w:rsidR="00CF0BF6" w:rsidRPr="00677CE1" w:rsidTr="003254FE">
        <w:tc>
          <w:tcPr>
            <w:tcW w:w="6487" w:type="dxa"/>
          </w:tcPr>
          <w:p w:rsidR="003254FE" w:rsidRDefault="00D34DEA" w:rsidP="00890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890D1F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о п</w:t>
            </w:r>
            <w:r w:rsidR="003254FE">
              <w:rPr>
                <w:rFonts w:ascii="Times New Roman" w:hAnsi="Times New Roman"/>
                <w:sz w:val="24"/>
                <w:szCs w:val="24"/>
                <w:lang w:eastAsia="ru-RU"/>
              </w:rPr>
              <w:t>орядк</w:t>
            </w:r>
            <w:r w:rsidR="00890D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3254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0D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представления </w:t>
            </w:r>
            <w:r w:rsidR="00890D1F">
              <w:rPr>
                <w:rFonts w:ascii="Times New Roman" w:hAnsi="Times New Roman" w:cs="Times New Roman"/>
                <w:sz w:val="24"/>
                <w:szCs w:val="24"/>
              </w:rPr>
              <w:t>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      </w:r>
          </w:p>
          <w:p w:rsidR="00890D1F" w:rsidRPr="00AF39B8" w:rsidRDefault="00890D1F" w:rsidP="00890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F0BF6" w:rsidRPr="00677CE1" w:rsidRDefault="00CF0BF6" w:rsidP="00931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4FE" w:rsidRPr="00890D1F" w:rsidRDefault="003254FE" w:rsidP="00890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D1F">
        <w:rPr>
          <w:rFonts w:ascii="Times New Roman" w:hAnsi="Times New Roman"/>
          <w:sz w:val="24"/>
          <w:szCs w:val="24"/>
        </w:rPr>
        <w:tab/>
      </w:r>
      <w:r w:rsidR="00890D1F" w:rsidRPr="00890D1F">
        <w:rPr>
          <w:rFonts w:ascii="Times New Roman" w:hAnsi="Times New Roman"/>
          <w:sz w:val="24"/>
          <w:szCs w:val="24"/>
        </w:rPr>
        <w:t xml:space="preserve">В соответствии </w:t>
      </w:r>
      <w:hyperlink r:id="rId10" w:history="1">
        <w:r w:rsidR="00890D1F" w:rsidRPr="00890D1F">
          <w:rPr>
            <w:rFonts w:ascii="Times New Roman" w:hAnsi="Times New Roman"/>
            <w:sz w:val="24"/>
            <w:szCs w:val="24"/>
          </w:rPr>
          <w:t>ст. 15.1</w:t>
        </w:r>
      </w:hyperlink>
      <w:r w:rsidR="00890D1F" w:rsidRPr="00890D1F">
        <w:rPr>
          <w:rFonts w:ascii="Times New Roman" w:hAnsi="Times New Roman"/>
          <w:sz w:val="24"/>
          <w:szCs w:val="24"/>
        </w:rPr>
        <w:t xml:space="preserve"> Федерального закона от 02.03.2007 </w:t>
      </w:r>
      <w:r w:rsidR="00890D1F">
        <w:rPr>
          <w:rFonts w:ascii="Times New Roman" w:hAnsi="Times New Roman"/>
          <w:sz w:val="24"/>
          <w:szCs w:val="24"/>
        </w:rPr>
        <w:t>№</w:t>
      </w:r>
      <w:r w:rsidR="00890D1F" w:rsidRPr="00890D1F">
        <w:rPr>
          <w:rFonts w:ascii="Times New Roman" w:hAnsi="Times New Roman"/>
          <w:sz w:val="24"/>
          <w:szCs w:val="24"/>
        </w:rPr>
        <w:t xml:space="preserve"> 25-ФЗ </w:t>
      </w:r>
      <w:r w:rsidR="00890D1F">
        <w:rPr>
          <w:rFonts w:ascii="Times New Roman" w:hAnsi="Times New Roman"/>
          <w:sz w:val="24"/>
          <w:szCs w:val="24"/>
        </w:rPr>
        <w:t>«</w:t>
      </w:r>
      <w:r w:rsidR="00890D1F" w:rsidRPr="00890D1F">
        <w:rPr>
          <w:rFonts w:ascii="Times New Roman" w:hAnsi="Times New Roman"/>
          <w:sz w:val="24"/>
          <w:szCs w:val="24"/>
        </w:rPr>
        <w:t>О муниципальной службе в Российской Федерации</w:t>
      </w:r>
      <w:r w:rsidR="00890D1F">
        <w:rPr>
          <w:rFonts w:ascii="Times New Roman" w:hAnsi="Times New Roman"/>
          <w:sz w:val="24"/>
          <w:szCs w:val="24"/>
        </w:rPr>
        <w:t>»</w:t>
      </w:r>
      <w:r w:rsidRPr="00890D1F">
        <w:rPr>
          <w:rFonts w:ascii="Times New Roman" w:hAnsi="Times New Roman"/>
          <w:sz w:val="24"/>
          <w:szCs w:val="24"/>
        </w:rPr>
        <w:t>,</w:t>
      </w:r>
    </w:p>
    <w:p w:rsidR="007A63F9" w:rsidRDefault="007A63F9" w:rsidP="007132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4DEA" w:rsidRPr="00AF39B8">
        <w:rPr>
          <w:rFonts w:ascii="Times New Roman" w:hAnsi="Times New Roman"/>
          <w:sz w:val="24"/>
          <w:szCs w:val="24"/>
        </w:rPr>
        <w:t>ПОСТАНОВЛЯ</w:t>
      </w:r>
      <w:r w:rsidR="007A63F9">
        <w:rPr>
          <w:rFonts w:ascii="Times New Roman" w:hAnsi="Times New Roman"/>
          <w:sz w:val="24"/>
          <w:szCs w:val="24"/>
        </w:rPr>
        <w:t>Ю</w:t>
      </w:r>
      <w:r w:rsidRPr="00AF39B8">
        <w:rPr>
          <w:rFonts w:ascii="Times New Roman" w:hAnsi="Times New Roman"/>
          <w:sz w:val="24"/>
          <w:szCs w:val="24"/>
        </w:rPr>
        <w:t>:</w:t>
      </w:r>
    </w:p>
    <w:p w:rsidR="003254FE" w:rsidRDefault="007132E4" w:rsidP="003254FE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54FE">
        <w:rPr>
          <w:rFonts w:ascii="Times New Roman" w:hAnsi="Times New Roman"/>
          <w:sz w:val="24"/>
          <w:szCs w:val="24"/>
        </w:rPr>
        <w:t>Утвердить прилагаем</w:t>
      </w:r>
      <w:r w:rsidR="00890D1F">
        <w:rPr>
          <w:rFonts w:ascii="Times New Roman" w:hAnsi="Times New Roman"/>
          <w:sz w:val="24"/>
          <w:szCs w:val="24"/>
        </w:rPr>
        <w:t>ое</w:t>
      </w:r>
      <w:r w:rsidRPr="003254FE">
        <w:rPr>
          <w:rFonts w:ascii="Times New Roman" w:hAnsi="Times New Roman"/>
          <w:sz w:val="24"/>
          <w:szCs w:val="24"/>
        </w:rPr>
        <w:t xml:space="preserve"> </w:t>
      </w:r>
      <w:r w:rsidR="00890D1F">
        <w:rPr>
          <w:rFonts w:ascii="Times New Roman" w:hAnsi="Times New Roman"/>
          <w:sz w:val="24"/>
          <w:szCs w:val="24"/>
          <w:lang w:eastAsia="ru-RU"/>
        </w:rPr>
        <w:t xml:space="preserve">Положение о порядке представления </w:t>
      </w:r>
      <w:r w:rsidR="00890D1F">
        <w:rPr>
          <w:rFonts w:ascii="Times New Roman" w:hAnsi="Times New Roman" w:cs="Times New Roman"/>
          <w:sz w:val="24"/>
          <w:szCs w:val="24"/>
        </w:rPr>
        <w:t>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</w:r>
      <w:r w:rsidR="003254FE">
        <w:rPr>
          <w:rFonts w:ascii="Times New Roman" w:hAnsi="Times New Roman"/>
          <w:sz w:val="24"/>
          <w:szCs w:val="24"/>
          <w:lang w:eastAsia="ru-RU"/>
        </w:rPr>
        <w:t>.</w:t>
      </w:r>
      <w:r w:rsidR="003254FE" w:rsidRPr="003254F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0517F" w:rsidRPr="00E0517F" w:rsidRDefault="00E0517F" w:rsidP="00E0517F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7F">
        <w:rPr>
          <w:rFonts w:ascii="Times New Roman" w:hAnsi="Times New Roman"/>
          <w:sz w:val="24"/>
          <w:szCs w:val="24"/>
          <w:lang w:eastAsia="ru-RU"/>
        </w:rPr>
        <w:t xml:space="preserve">Назначить уполномоченными на осуществление </w:t>
      </w:r>
      <w:r w:rsidRPr="00E0517F">
        <w:rPr>
          <w:rFonts w:ascii="Times New Roman" w:hAnsi="Times New Roman" w:cs="Times New Roman"/>
          <w:sz w:val="24"/>
          <w:szCs w:val="24"/>
        </w:rPr>
        <w:t>обработки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сведений:</w:t>
      </w:r>
    </w:p>
    <w:p w:rsidR="00E0517F" w:rsidRDefault="00E0517F" w:rsidP="00E051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начальника управления делами администрации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Шепеленко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главного специалиста отдела юридической и кадровой работы управления делами администрации 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Гениатуллину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0517F" w:rsidRDefault="00E0517F" w:rsidP="00E051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финансовом управлении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начальника управления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Хлюпину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0517F" w:rsidRDefault="00E0517F" w:rsidP="00E051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управлении образования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начальника управления Ю.Г.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Пекус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0517F" w:rsidRDefault="00E0517F" w:rsidP="00E051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 управлении муниципальным имуществом, землями и природными ресурсами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 начальника управления С.В. Корнилову.</w:t>
      </w:r>
    </w:p>
    <w:p w:rsidR="003F0770" w:rsidRPr="00E54D7C" w:rsidRDefault="003F0770" w:rsidP="003F0770">
      <w:pPr>
        <w:spacing w:after="0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E54D7C">
        <w:rPr>
          <w:rFonts w:ascii="Times New Roman" w:hAnsi="Times New Roman"/>
          <w:color w:val="7F7F7F" w:themeColor="text1" w:themeTint="80"/>
          <w:sz w:val="24"/>
          <w:szCs w:val="24"/>
        </w:rPr>
        <w:t>(</w:t>
      </w:r>
      <w:r>
        <w:rPr>
          <w:rFonts w:ascii="Times New Roman" w:hAnsi="Times New Roman"/>
          <w:color w:val="7F7F7F" w:themeColor="text1" w:themeTint="80"/>
          <w:sz w:val="24"/>
          <w:szCs w:val="24"/>
        </w:rPr>
        <w:t>пункт введен</w:t>
      </w:r>
      <w:r w:rsidRPr="00E54D7C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  <w:hyperlink r:id="rId11" w:history="1">
        <w:r w:rsidRPr="00E54D7C">
          <w:rPr>
            <w:rFonts w:ascii="Times New Roman" w:hAnsi="Times New Roman"/>
            <w:color w:val="7F7F7F" w:themeColor="text1" w:themeTint="80"/>
            <w:sz w:val="24"/>
            <w:szCs w:val="24"/>
          </w:rPr>
          <w:t>Постановлени</w:t>
        </w:r>
        <w:r>
          <w:rPr>
            <w:rFonts w:ascii="Times New Roman" w:hAnsi="Times New Roman"/>
            <w:color w:val="7F7F7F" w:themeColor="text1" w:themeTint="80"/>
            <w:sz w:val="24"/>
            <w:szCs w:val="24"/>
          </w:rPr>
          <w:t>ем</w:t>
        </w:r>
      </w:hyperlink>
      <w:r w:rsidRPr="00E54D7C">
        <w:rPr>
          <w:rFonts w:ascii="Times New Roman" w:hAnsi="Times New Roman"/>
          <w:color w:val="7F7F7F" w:themeColor="text1" w:themeTint="80"/>
          <w:sz w:val="24"/>
          <w:szCs w:val="24"/>
        </w:rPr>
        <w:t xml:space="preserve"> администрации МР «</w:t>
      </w:r>
      <w:proofErr w:type="spellStart"/>
      <w:r w:rsidRPr="00E54D7C">
        <w:rPr>
          <w:rFonts w:ascii="Times New Roman" w:hAnsi="Times New Roman"/>
          <w:color w:val="7F7F7F" w:themeColor="text1" w:themeTint="80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color w:val="7F7F7F" w:themeColor="text1" w:themeTint="80"/>
          <w:sz w:val="24"/>
          <w:szCs w:val="24"/>
        </w:rPr>
        <w:t xml:space="preserve">» от </w:t>
      </w:r>
      <w:r>
        <w:rPr>
          <w:rFonts w:ascii="Times New Roman" w:hAnsi="Times New Roman"/>
          <w:color w:val="7F7F7F" w:themeColor="text1" w:themeTint="80"/>
          <w:sz w:val="24"/>
          <w:szCs w:val="24"/>
        </w:rPr>
        <w:t>20.04</w:t>
      </w:r>
      <w:r w:rsidRPr="00E54D7C">
        <w:rPr>
          <w:rFonts w:ascii="Times New Roman" w:hAnsi="Times New Roman"/>
          <w:color w:val="7F7F7F" w:themeColor="text1" w:themeTint="80"/>
          <w:sz w:val="24"/>
          <w:szCs w:val="24"/>
        </w:rPr>
        <w:t xml:space="preserve">.2017г. № </w:t>
      </w:r>
      <w:r>
        <w:rPr>
          <w:rFonts w:ascii="Times New Roman" w:hAnsi="Times New Roman"/>
          <w:color w:val="7F7F7F" w:themeColor="text1" w:themeTint="80"/>
          <w:sz w:val="24"/>
          <w:szCs w:val="24"/>
        </w:rPr>
        <w:t>141</w:t>
      </w:r>
      <w:r w:rsidRPr="00E54D7C">
        <w:rPr>
          <w:rFonts w:ascii="Times New Roman" w:hAnsi="Times New Roman"/>
          <w:color w:val="7F7F7F" w:themeColor="text1" w:themeTint="80"/>
          <w:sz w:val="24"/>
          <w:szCs w:val="24"/>
        </w:rPr>
        <w:t>)</w:t>
      </w:r>
    </w:p>
    <w:p w:rsidR="00E0517F" w:rsidRPr="003F0770" w:rsidRDefault="00E0517F" w:rsidP="003F0770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Рекомендовать руководителям администраций городских, главам сельских поселений назначить уполномоченных муниципальных служащих на осуществление </w:t>
      </w:r>
      <w:r>
        <w:rPr>
          <w:rFonts w:ascii="Times New Roman" w:hAnsi="Times New Roman" w:cs="Times New Roman"/>
          <w:sz w:val="24"/>
          <w:szCs w:val="24"/>
        </w:rPr>
        <w:t>обработки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сведений.</w:t>
      </w:r>
    </w:p>
    <w:p w:rsidR="003F0770" w:rsidRPr="003F0770" w:rsidRDefault="003F0770" w:rsidP="003F0770">
      <w:pPr>
        <w:spacing w:after="0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3F0770">
        <w:rPr>
          <w:rFonts w:ascii="Times New Roman" w:hAnsi="Times New Roman"/>
          <w:color w:val="7F7F7F" w:themeColor="text1" w:themeTint="80"/>
          <w:sz w:val="24"/>
          <w:szCs w:val="24"/>
        </w:rPr>
        <w:t xml:space="preserve">(пункт введен </w:t>
      </w:r>
      <w:hyperlink r:id="rId12" w:history="1">
        <w:r w:rsidRPr="003F0770">
          <w:rPr>
            <w:rFonts w:ascii="Times New Roman" w:hAnsi="Times New Roman"/>
            <w:color w:val="7F7F7F" w:themeColor="text1" w:themeTint="80"/>
            <w:sz w:val="24"/>
            <w:szCs w:val="24"/>
          </w:rPr>
          <w:t>Постановлением</w:t>
        </w:r>
      </w:hyperlink>
      <w:r w:rsidRPr="003F0770">
        <w:rPr>
          <w:rFonts w:ascii="Times New Roman" w:hAnsi="Times New Roman"/>
          <w:color w:val="7F7F7F" w:themeColor="text1" w:themeTint="80"/>
          <w:sz w:val="24"/>
          <w:szCs w:val="24"/>
        </w:rPr>
        <w:t xml:space="preserve"> администрации МР «</w:t>
      </w:r>
      <w:proofErr w:type="spellStart"/>
      <w:r w:rsidRPr="003F0770">
        <w:rPr>
          <w:rFonts w:ascii="Times New Roman" w:hAnsi="Times New Roman"/>
          <w:color w:val="7F7F7F" w:themeColor="text1" w:themeTint="80"/>
          <w:sz w:val="24"/>
          <w:szCs w:val="24"/>
        </w:rPr>
        <w:t>Княжпогостский</w:t>
      </w:r>
      <w:proofErr w:type="spellEnd"/>
      <w:r w:rsidRPr="003F0770">
        <w:rPr>
          <w:rFonts w:ascii="Times New Roman" w:hAnsi="Times New Roman"/>
          <w:color w:val="7F7F7F" w:themeColor="text1" w:themeTint="80"/>
          <w:sz w:val="24"/>
          <w:szCs w:val="24"/>
        </w:rPr>
        <w:t>» от 20.04.2017г. № 141)</w:t>
      </w:r>
    </w:p>
    <w:p w:rsidR="003254FE" w:rsidRDefault="003254FE" w:rsidP="003254FE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 w:rsidRPr="00F24AE9">
        <w:rPr>
          <w:rFonts w:ascii="Times New Roman" w:hAnsi="Times New Roman"/>
          <w:sz w:val="24"/>
        </w:rPr>
        <w:t xml:space="preserve">Контроль исполнения настоящего </w:t>
      </w:r>
      <w:r>
        <w:rPr>
          <w:rFonts w:ascii="Times New Roman" w:hAnsi="Times New Roman"/>
          <w:sz w:val="24"/>
        </w:rPr>
        <w:t>постановления</w:t>
      </w:r>
      <w:r w:rsidRPr="00F24AE9">
        <w:rPr>
          <w:rFonts w:ascii="Times New Roman" w:hAnsi="Times New Roman"/>
          <w:sz w:val="24"/>
        </w:rPr>
        <w:t xml:space="preserve"> возложить на начальника управления делами администрации  Е.М. </w:t>
      </w:r>
      <w:proofErr w:type="spellStart"/>
      <w:r w:rsidRPr="00F24AE9">
        <w:rPr>
          <w:rFonts w:ascii="Times New Roman" w:hAnsi="Times New Roman"/>
          <w:sz w:val="24"/>
        </w:rPr>
        <w:t>Шепеленко</w:t>
      </w:r>
      <w:proofErr w:type="spellEnd"/>
      <w:r w:rsidRPr="00F24AE9">
        <w:rPr>
          <w:rFonts w:ascii="Times New Roman" w:hAnsi="Times New Roman"/>
          <w:sz w:val="24"/>
        </w:rPr>
        <w:t xml:space="preserve">. </w:t>
      </w:r>
    </w:p>
    <w:p w:rsidR="003F0770" w:rsidRPr="003F0770" w:rsidRDefault="003F0770" w:rsidP="003F0770">
      <w:pPr>
        <w:ind w:left="360" w:hanging="360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3F0770">
        <w:rPr>
          <w:rFonts w:ascii="Times New Roman" w:hAnsi="Times New Roman"/>
          <w:color w:val="7F7F7F" w:themeColor="text1" w:themeTint="80"/>
          <w:sz w:val="24"/>
          <w:szCs w:val="24"/>
        </w:rPr>
        <w:t xml:space="preserve">(в ред. </w:t>
      </w:r>
      <w:hyperlink r:id="rId13" w:history="1">
        <w:r w:rsidRPr="003F0770">
          <w:rPr>
            <w:rFonts w:ascii="Times New Roman" w:hAnsi="Times New Roman"/>
            <w:color w:val="7F7F7F" w:themeColor="text1" w:themeTint="80"/>
            <w:sz w:val="24"/>
            <w:szCs w:val="24"/>
          </w:rPr>
          <w:t>Постановления</w:t>
        </w:r>
      </w:hyperlink>
      <w:r w:rsidRPr="003F0770">
        <w:rPr>
          <w:rFonts w:ascii="Times New Roman" w:hAnsi="Times New Roman"/>
          <w:color w:val="7F7F7F" w:themeColor="text1" w:themeTint="80"/>
          <w:sz w:val="24"/>
          <w:szCs w:val="24"/>
        </w:rPr>
        <w:t xml:space="preserve"> администрации МР «</w:t>
      </w:r>
      <w:proofErr w:type="spellStart"/>
      <w:r w:rsidRPr="003F0770">
        <w:rPr>
          <w:rFonts w:ascii="Times New Roman" w:hAnsi="Times New Roman"/>
          <w:color w:val="7F7F7F" w:themeColor="text1" w:themeTint="80"/>
          <w:sz w:val="24"/>
          <w:szCs w:val="24"/>
        </w:rPr>
        <w:t>Княжпогостский</w:t>
      </w:r>
      <w:proofErr w:type="spellEnd"/>
      <w:r w:rsidRPr="003F0770">
        <w:rPr>
          <w:rFonts w:ascii="Times New Roman" w:hAnsi="Times New Roman"/>
          <w:color w:val="7F7F7F" w:themeColor="text1" w:themeTint="80"/>
          <w:sz w:val="24"/>
          <w:szCs w:val="24"/>
        </w:rPr>
        <w:t>» от 20.04.2017г. № 141)</w:t>
      </w:r>
    </w:p>
    <w:p w:rsidR="003F0770" w:rsidRPr="00981E92" w:rsidRDefault="003F0770" w:rsidP="003F0770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4"/>
        </w:rPr>
      </w:pPr>
    </w:p>
    <w:p w:rsidR="003254FE" w:rsidRPr="00981E92" w:rsidRDefault="003254FE" w:rsidP="003254FE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 w:rsidRPr="00981E92">
        <w:rPr>
          <w:rFonts w:ascii="Times New Roman" w:hAnsi="Times New Roman"/>
          <w:sz w:val="24"/>
        </w:rPr>
        <w:t>Настоящее постановление вступает в силу через 10 дней после его официального  опубликования (обнародования).</w:t>
      </w:r>
    </w:p>
    <w:p w:rsidR="003F0770" w:rsidRPr="003F0770" w:rsidRDefault="003F0770" w:rsidP="003F0770">
      <w:pPr>
        <w:ind w:left="360" w:hanging="360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3F0770">
        <w:rPr>
          <w:rFonts w:ascii="Times New Roman" w:hAnsi="Times New Roman"/>
          <w:color w:val="7F7F7F" w:themeColor="text1" w:themeTint="80"/>
          <w:sz w:val="24"/>
          <w:szCs w:val="24"/>
        </w:rPr>
        <w:t xml:space="preserve">(в ред. </w:t>
      </w:r>
      <w:hyperlink r:id="rId14" w:history="1">
        <w:r w:rsidRPr="003F0770">
          <w:rPr>
            <w:rFonts w:ascii="Times New Roman" w:hAnsi="Times New Roman"/>
            <w:color w:val="7F7F7F" w:themeColor="text1" w:themeTint="80"/>
            <w:sz w:val="24"/>
            <w:szCs w:val="24"/>
          </w:rPr>
          <w:t>Постановления</w:t>
        </w:r>
      </w:hyperlink>
      <w:r w:rsidRPr="003F0770">
        <w:rPr>
          <w:rFonts w:ascii="Times New Roman" w:hAnsi="Times New Roman"/>
          <w:color w:val="7F7F7F" w:themeColor="text1" w:themeTint="80"/>
          <w:sz w:val="24"/>
          <w:szCs w:val="24"/>
        </w:rPr>
        <w:t xml:space="preserve"> администрации МР «</w:t>
      </w:r>
      <w:proofErr w:type="spellStart"/>
      <w:r w:rsidRPr="003F0770">
        <w:rPr>
          <w:rFonts w:ascii="Times New Roman" w:hAnsi="Times New Roman"/>
          <w:color w:val="7F7F7F" w:themeColor="text1" w:themeTint="80"/>
          <w:sz w:val="24"/>
          <w:szCs w:val="24"/>
        </w:rPr>
        <w:t>Княжпогостский</w:t>
      </w:r>
      <w:proofErr w:type="spellEnd"/>
      <w:r w:rsidRPr="003F0770">
        <w:rPr>
          <w:rFonts w:ascii="Times New Roman" w:hAnsi="Times New Roman"/>
          <w:color w:val="7F7F7F" w:themeColor="text1" w:themeTint="80"/>
          <w:sz w:val="24"/>
          <w:szCs w:val="24"/>
        </w:rPr>
        <w:t>» от 20.04.2017г. № 141)</w:t>
      </w:r>
    </w:p>
    <w:p w:rsidR="00D34DEA" w:rsidRPr="00AF39B8" w:rsidRDefault="00D34DEA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34DEA" w:rsidRPr="00AF39B8" w:rsidRDefault="00D34DEA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34DEA" w:rsidRPr="00AF39B8" w:rsidRDefault="00D34DEA" w:rsidP="00D34DE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администрации                                                                                  В.И. </w:t>
      </w:r>
      <w:proofErr w:type="spellStart"/>
      <w:r w:rsidRPr="00AF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Ивочкин</w:t>
      </w:r>
      <w:proofErr w:type="spellEnd"/>
    </w:p>
    <w:p w:rsidR="007132E4" w:rsidRPr="00AF39B8" w:rsidRDefault="007132E4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br w:type="page"/>
      </w:r>
      <w:bookmarkStart w:id="0" w:name="Par0"/>
      <w:bookmarkEnd w:id="0"/>
      <w:r w:rsidR="00AF39B8">
        <w:rPr>
          <w:rFonts w:ascii="Times New Roman" w:hAnsi="Times New Roman"/>
          <w:sz w:val="24"/>
          <w:szCs w:val="24"/>
        </w:rPr>
        <w:lastRenderedPageBreak/>
        <w:t>УТВЕРЖДЕН</w:t>
      </w:r>
      <w:r w:rsidR="00657FFE">
        <w:rPr>
          <w:rFonts w:ascii="Times New Roman" w:hAnsi="Times New Roman"/>
          <w:sz w:val="24"/>
          <w:szCs w:val="24"/>
        </w:rPr>
        <w:t>О</w:t>
      </w:r>
    </w:p>
    <w:p w:rsidR="007132E4" w:rsidRPr="00AF39B8" w:rsidRDefault="007132E4" w:rsidP="00713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39B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34DEA" w:rsidRPr="00AF39B8" w:rsidRDefault="00D34DEA" w:rsidP="007132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»</w:t>
      </w:r>
    </w:p>
    <w:p w:rsidR="007132E4" w:rsidRPr="00AF39B8" w:rsidRDefault="007132E4" w:rsidP="007132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39B8">
        <w:rPr>
          <w:rFonts w:ascii="Times New Roman" w:hAnsi="Times New Roman"/>
          <w:sz w:val="24"/>
          <w:szCs w:val="24"/>
        </w:rPr>
        <w:t xml:space="preserve">от </w:t>
      </w:r>
      <w:r w:rsidR="007B6D04">
        <w:rPr>
          <w:rFonts w:ascii="Times New Roman" w:hAnsi="Times New Roman"/>
          <w:sz w:val="24"/>
          <w:szCs w:val="24"/>
        </w:rPr>
        <w:t>14 марта</w:t>
      </w:r>
      <w:r w:rsidRPr="00AF39B8">
        <w:rPr>
          <w:rFonts w:ascii="Times New Roman" w:hAnsi="Times New Roman"/>
          <w:sz w:val="24"/>
          <w:szCs w:val="24"/>
        </w:rPr>
        <w:t xml:space="preserve"> 201</w:t>
      </w:r>
      <w:r w:rsidR="003254FE">
        <w:rPr>
          <w:rFonts w:ascii="Times New Roman" w:hAnsi="Times New Roman"/>
          <w:sz w:val="24"/>
          <w:szCs w:val="24"/>
        </w:rPr>
        <w:t>7</w:t>
      </w:r>
      <w:r w:rsidRPr="00AF39B8">
        <w:rPr>
          <w:rFonts w:ascii="Times New Roman" w:hAnsi="Times New Roman"/>
          <w:sz w:val="24"/>
          <w:szCs w:val="24"/>
        </w:rPr>
        <w:t xml:space="preserve"> г. № </w:t>
      </w:r>
      <w:r w:rsidR="007B6D04">
        <w:rPr>
          <w:rFonts w:ascii="Times New Roman" w:hAnsi="Times New Roman"/>
          <w:sz w:val="24"/>
          <w:szCs w:val="24"/>
        </w:rPr>
        <w:t>87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(приложение)</w:t>
      </w:r>
    </w:p>
    <w:p w:rsidR="007132E4" w:rsidRPr="00AF39B8" w:rsidRDefault="007132E4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0D1F" w:rsidRDefault="00890D1F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Положение </w:t>
      </w:r>
    </w:p>
    <w:p w:rsidR="00890D1F" w:rsidRDefault="00890D1F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порядке представления </w:t>
      </w:r>
      <w:r>
        <w:rPr>
          <w:rFonts w:ascii="Times New Roman" w:hAnsi="Times New Roman" w:cs="Times New Roman"/>
          <w:sz w:val="24"/>
          <w:szCs w:val="24"/>
        </w:rPr>
        <w:t>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</w:r>
    </w:p>
    <w:p w:rsidR="00890D1F" w:rsidRDefault="00890D1F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46FD1" w:rsidRDefault="00890D1F" w:rsidP="008669C2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FD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представления </w:t>
      </w:r>
      <w:r w:rsidR="00527508" w:rsidRPr="00946FD1">
        <w:rPr>
          <w:rFonts w:ascii="Times New Roman" w:hAnsi="Times New Roman"/>
          <w:sz w:val="24"/>
          <w:szCs w:val="24"/>
        </w:rPr>
        <w:t xml:space="preserve">гражданами, претендующими на замещение должностей муниципальной службы в </w:t>
      </w:r>
      <w:r w:rsidR="00527508" w:rsidRPr="00946FD1">
        <w:rPr>
          <w:rFonts w:ascii="Times New Roman" w:hAnsi="Times New Roman"/>
          <w:sz w:val="24"/>
          <w:szCs w:val="24"/>
          <w:lang w:eastAsia="ru-RU"/>
        </w:rPr>
        <w:t>муниципальном образовании муниципального района «</w:t>
      </w:r>
      <w:proofErr w:type="spellStart"/>
      <w:r w:rsidR="00527508" w:rsidRPr="00946FD1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527508" w:rsidRPr="00946FD1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527508" w:rsidRPr="00946FD1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="00527508" w:rsidRPr="00946FD1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="00527508" w:rsidRPr="00946FD1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527508" w:rsidRPr="00946FD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527508" w:rsidRPr="00946FD1">
        <w:rPr>
          <w:rFonts w:ascii="Times New Roman" w:hAnsi="Times New Roman" w:cs="Times New Roman"/>
          <w:sz w:val="24"/>
          <w:szCs w:val="24"/>
        </w:rPr>
        <w:t>(далее - гражданин, претендующий на замещение должности муниципальной службы)</w:t>
      </w:r>
      <w:r w:rsidR="00527508" w:rsidRPr="00946FD1">
        <w:rPr>
          <w:rFonts w:ascii="Times New Roman" w:hAnsi="Times New Roman"/>
          <w:sz w:val="24"/>
          <w:szCs w:val="24"/>
          <w:lang w:eastAsia="ru-RU"/>
        </w:rPr>
        <w:t xml:space="preserve">, и </w:t>
      </w:r>
      <w:r w:rsidR="00527508" w:rsidRPr="00946FD1">
        <w:rPr>
          <w:rFonts w:ascii="Times New Roman" w:hAnsi="Times New Roman"/>
          <w:sz w:val="24"/>
          <w:szCs w:val="24"/>
        </w:rPr>
        <w:t xml:space="preserve">муниципальными </w:t>
      </w:r>
      <w:r w:rsidR="00527508" w:rsidRPr="00946FD1">
        <w:rPr>
          <w:rFonts w:ascii="Times New Roman" w:hAnsi="Times New Roman"/>
          <w:sz w:val="24"/>
          <w:szCs w:val="24"/>
          <w:lang w:eastAsia="ru-RU"/>
        </w:rPr>
        <w:t>служащими</w:t>
      </w:r>
      <w:r w:rsidR="00527508" w:rsidRPr="00946FD1">
        <w:rPr>
          <w:rFonts w:ascii="Times New Roman" w:hAnsi="Times New Roman"/>
          <w:sz w:val="24"/>
          <w:szCs w:val="24"/>
        </w:rPr>
        <w:t xml:space="preserve"> </w:t>
      </w:r>
      <w:r w:rsidR="00527508" w:rsidRPr="00946FD1">
        <w:rPr>
          <w:rFonts w:ascii="Times New Roman" w:hAnsi="Times New Roman"/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="00527508" w:rsidRPr="00946FD1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527508" w:rsidRPr="00946FD1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527508" w:rsidRPr="00946FD1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="00527508" w:rsidRPr="00946FD1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="00527508" w:rsidRPr="00946FD1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527508" w:rsidRPr="00946FD1">
        <w:rPr>
          <w:rFonts w:ascii="Times New Roman" w:hAnsi="Times New Roman"/>
          <w:sz w:val="24"/>
          <w:szCs w:val="24"/>
          <w:lang w:eastAsia="ru-RU"/>
        </w:rPr>
        <w:t>»</w:t>
      </w:r>
      <w:r w:rsidRPr="00946FD1">
        <w:rPr>
          <w:rFonts w:ascii="Times New Roman" w:hAnsi="Times New Roman"/>
          <w:sz w:val="24"/>
          <w:szCs w:val="24"/>
          <w:lang w:eastAsia="ru-RU"/>
        </w:rPr>
        <w:t xml:space="preserve"> (далее - муниципальный</w:t>
      </w:r>
      <w:proofErr w:type="gramEnd"/>
      <w:r w:rsidRPr="00946FD1">
        <w:rPr>
          <w:rFonts w:ascii="Times New Roman" w:hAnsi="Times New Roman"/>
          <w:sz w:val="24"/>
          <w:szCs w:val="24"/>
          <w:lang w:eastAsia="ru-RU"/>
        </w:rPr>
        <w:t xml:space="preserve"> служащий) сведений об</w:t>
      </w:r>
      <w:r w:rsidRPr="00946FD1">
        <w:rPr>
          <w:rFonts w:ascii="Times New Roman" w:hAnsi="Times New Roman" w:cs="Times New Roman"/>
          <w:sz w:val="24"/>
          <w:szCs w:val="24"/>
        </w:rPr>
        <w:t xml:space="preserve">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</w:t>
      </w:r>
      <w:r w:rsidR="00527508" w:rsidRPr="00946FD1">
        <w:rPr>
          <w:rFonts w:ascii="Times New Roman" w:hAnsi="Times New Roman" w:cs="Times New Roman"/>
          <w:sz w:val="24"/>
          <w:szCs w:val="24"/>
        </w:rPr>
        <w:t>х идентифицировать</w:t>
      </w:r>
      <w:r w:rsidR="00946FD1">
        <w:rPr>
          <w:rFonts w:ascii="Times New Roman" w:hAnsi="Times New Roman" w:cs="Times New Roman"/>
          <w:sz w:val="24"/>
          <w:szCs w:val="24"/>
        </w:rPr>
        <w:t>.</w:t>
      </w:r>
    </w:p>
    <w:p w:rsidR="008669C2" w:rsidRPr="00946FD1" w:rsidRDefault="008669C2" w:rsidP="008669C2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FD1">
        <w:rPr>
          <w:rFonts w:ascii="Times New Roman" w:hAnsi="Times New Roman" w:cs="Times New Roman"/>
          <w:sz w:val="24"/>
          <w:szCs w:val="24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представляют</w:t>
      </w:r>
      <w:r w:rsidR="00946FD1" w:rsidRPr="00946FD1">
        <w:rPr>
          <w:rFonts w:ascii="Times New Roman" w:hAnsi="Times New Roman" w:cs="Times New Roman"/>
          <w:sz w:val="24"/>
          <w:szCs w:val="24"/>
        </w:rPr>
        <w:t xml:space="preserve"> представителю нанимателя </w:t>
      </w:r>
      <w:r w:rsidR="00946FD1" w:rsidRPr="00946FD1">
        <w:rPr>
          <w:rFonts w:ascii="Times New Roman" w:eastAsia="Calibri" w:hAnsi="Times New Roman" w:cs="Times New Roman"/>
          <w:sz w:val="24"/>
          <w:szCs w:val="24"/>
        </w:rPr>
        <w:t>по форме, установленной Правительства Российской Федерации</w:t>
      </w:r>
      <w:r w:rsidR="007B6D04">
        <w:rPr>
          <w:rFonts w:ascii="Times New Roman" w:eastAsia="Calibri" w:hAnsi="Times New Roman" w:cs="Times New Roman"/>
          <w:sz w:val="24"/>
          <w:szCs w:val="24"/>
        </w:rPr>
        <w:t xml:space="preserve"> (приложение 1)</w:t>
      </w:r>
      <w:r w:rsidRPr="00946FD1">
        <w:rPr>
          <w:rFonts w:ascii="Times New Roman" w:hAnsi="Times New Roman" w:cs="Times New Roman"/>
          <w:sz w:val="24"/>
          <w:szCs w:val="24"/>
        </w:rPr>
        <w:t>:</w:t>
      </w:r>
    </w:p>
    <w:p w:rsidR="008669C2" w:rsidRPr="008669C2" w:rsidRDefault="008669C2" w:rsidP="008669C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9C2">
        <w:rPr>
          <w:rFonts w:ascii="Times New Roman" w:hAnsi="Times New Roman" w:cs="Times New Roman"/>
          <w:sz w:val="24"/>
          <w:szCs w:val="24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8669C2" w:rsidRPr="008669C2" w:rsidRDefault="008669C2" w:rsidP="008669C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9C2">
        <w:rPr>
          <w:rFonts w:ascii="Times New Roman" w:hAnsi="Times New Roman" w:cs="Times New Roman"/>
          <w:sz w:val="24"/>
          <w:szCs w:val="24"/>
        </w:rPr>
        <w:t xml:space="preserve">2) муниципальный служащий - ежегодно за календарный год, предшествующий году представления указанной информации, </w:t>
      </w:r>
      <w:r w:rsidRPr="008C1D84">
        <w:rPr>
          <w:rFonts w:ascii="Times New Roman" w:hAnsi="Times New Roman" w:cs="Times New Roman"/>
          <w:sz w:val="24"/>
          <w:szCs w:val="24"/>
        </w:rPr>
        <w:t>не позднее 1 апреля года, следующего за отчетным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69C2">
        <w:rPr>
          <w:rFonts w:ascii="Times New Roman" w:hAnsi="Times New Roman" w:cs="Times New Roman"/>
          <w:sz w:val="24"/>
          <w:szCs w:val="24"/>
        </w:rPr>
        <w:t xml:space="preserve"> за исключением случаев размещения общедоступной информации в рамках исполнения должностных обязанностей муниципального служащего.</w:t>
      </w:r>
      <w:proofErr w:type="gramEnd"/>
    </w:p>
    <w:p w:rsidR="00946FD1" w:rsidRPr="008C1D84" w:rsidRDefault="008669C2" w:rsidP="008C1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1D84" w:rsidRPr="008C1D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1D84" w:rsidRPr="008C1D84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r:id="rId15" w:history="1">
        <w:r w:rsidR="008C1D84" w:rsidRPr="008C1D8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8C1D84" w:rsidRPr="008C1D84">
        <w:rPr>
          <w:rFonts w:ascii="Times New Roman" w:hAnsi="Times New Roman" w:cs="Times New Roman"/>
          <w:sz w:val="24"/>
          <w:szCs w:val="24"/>
        </w:rPr>
        <w:t xml:space="preserve"> настоящего Положения сведения предоставляются гражданами, претендующими на замещение должностей муниципальной службы и муниципальными служащими </w:t>
      </w:r>
      <w:r w:rsidRPr="00FC07D8">
        <w:rPr>
          <w:rFonts w:ascii="Times New Roman" w:hAnsi="Times New Roman"/>
          <w:sz w:val="24"/>
          <w:szCs w:val="24"/>
        </w:rPr>
        <w:t xml:space="preserve">в кадровую службу (специалисту, ответственному за ведение кадрового учета) соответствующих органов местного самоуправления </w:t>
      </w: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 xml:space="preserve">», отраслевых (функциональных) органов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C07D8">
        <w:rPr>
          <w:rFonts w:ascii="Times New Roman" w:hAnsi="Times New Roman"/>
          <w:sz w:val="24"/>
          <w:szCs w:val="24"/>
          <w:lang w:eastAsia="ru-RU"/>
        </w:rPr>
        <w:t>дминистрации муниципального образования 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 xml:space="preserve">, </w:t>
      </w:r>
      <w:r w:rsidRPr="00FC07D8">
        <w:rPr>
          <w:rFonts w:ascii="Times New Roman" w:hAnsi="Times New Roman"/>
          <w:bCs/>
          <w:sz w:val="24"/>
          <w:szCs w:val="24"/>
          <w:lang w:eastAsia="ru-RU"/>
        </w:rPr>
        <w:t>имеющих статус отдельного юридического лица</w:t>
      </w:r>
      <w:r w:rsidRPr="00FC07D8">
        <w:rPr>
          <w:rFonts w:ascii="Times New Roman" w:hAnsi="Times New Roman"/>
          <w:sz w:val="24"/>
          <w:szCs w:val="24"/>
          <w:lang w:eastAsia="ru-RU"/>
        </w:rPr>
        <w:t>,</w:t>
      </w:r>
      <w:r w:rsidRPr="00FC07D8"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муниципальных образований </w:t>
      </w:r>
      <w:r w:rsidRPr="00FC07D8">
        <w:rPr>
          <w:rFonts w:ascii="Times New Roman" w:hAnsi="Times New Roman"/>
          <w:sz w:val="24"/>
          <w:szCs w:val="24"/>
        </w:rPr>
        <w:t>сельских поселений, расположенных в границах</w:t>
      </w:r>
      <w:proofErr w:type="gramEnd"/>
      <w:r w:rsidRPr="00FC07D8">
        <w:rPr>
          <w:rFonts w:ascii="Times New Roman" w:hAnsi="Times New Roman"/>
          <w:sz w:val="24"/>
          <w:szCs w:val="24"/>
        </w:rPr>
        <w:t xml:space="preserve"> муниципального образования муниципального района </w:t>
      </w:r>
      <w:r w:rsidRPr="00FC07D8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</w:rPr>
        <w:t>, по месту замещения должности муниципальной службы</w:t>
      </w:r>
      <w:r w:rsidR="008C1D84" w:rsidRPr="008C1D84">
        <w:rPr>
          <w:rFonts w:ascii="Times New Roman" w:hAnsi="Times New Roman" w:cs="Times New Roman"/>
          <w:sz w:val="24"/>
          <w:szCs w:val="24"/>
        </w:rPr>
        <w:t>.</w:t>
      </w:r>
    </w:p>
    <w:p w:rsidR="008669C2" w:rsidRDefault="00946FD1" w:rsidP="0086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1D84" w:rsidRPr="008C1D84">
        <w:rPr>
          <w:rFonts w:ascii="Times New Roman" w:hAnsi="Times New Roman" w:cs="Times New Roman"/>
          <w:sz w:val="24"/>
          <w:szCs w:val="24"/>
        </w:rPr>
        <w:t xml:space="preserve">. </w:t>
      </w:r>
      <w:r w:rsidR="008669C2">
        <w:rPr>
          <w:rFonts w:ascii="Times New Roman" w:hAnsi="Times New Roman" w:cs="Times New Roman"/>
          <w:sz w:val="24"/>
          <w:szCs w:val="24"/>
        </w:rPr>
        <w:t xml:space="preserve">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</w:t>
      </w:r>
      <w:hyperlink r:id="rId16" w:history="1">
        <w:r w:rsidR="008669C2"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 w:rsidR="008669C2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8C1D84" w:rsidRPr="008C1D84" w:rsidRDefault="00946FD1" w:rsidP="008C1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1D84" w:rsidRPr="008C1D84">
        <w:rPr>
          <w:rFonts w:ascii="Times New Roman" w:hAnsi="Times New Roman" w:cs="Times New Roman"/>
          <w:sz w:val="24"/>
          <w:szCs w:val="24"/>
        </w:rPr>
        <w:t xml:space="preserve">. Сведения, указанные в </w:t>
      </w:r>
      <w:hyperlink r:id="rId17" w:history="1">
        <w:r w:rsidR="008C1D84" w:rsidRPr="008C1D8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8C1D84" w:rsidRPr="008C1D84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представляемые гражданами, претендующими на замещение должности муниципальной службы, и </w:t>
      </w:r>
      <w:r w:rsidR="008C1D84" w:rsidRPr="008C1D84">
        <w:rPr>
          <w:rFonts w:ascii="Times New Roman" w:hAnsi="Times New Roman" w:cs="Times New Roman"/>
          <w:sz w:val="24"/>
          <w:szCs w:val="24"/>
        </w:rPr>
        <w:lastRenderedPageBreak/>
        <w:t>муниципальными служащими, а также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8C1D84" w:rsidRPr="008C1D84" w:rsidRDefault="008C1D84" w:rsidP="008C1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D84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приеме гражданина на муниципальную службу указанные сведения возвращаются данному гражданину по письменному заявлению в течение 15 календарных дней со дня поступления заявления.</w:t>
      </w:r>
    </w:p>
    <w:p w:rsidR="008C1D84" w:rsidRPr="008C1D84" w:rsidRDefault="00946FD1" w:rsidP="008C1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1D84" w:rsidRPr="008C1D84">
        <w:rPr>
          <w:rFonts w:ascii="Times New Roman" w:hAnsi="Times New Roman" w:cs="Times New Roman"/>
          <w:sz w:val="24"/>
          <w:szCs w:val="24"/>
        </w:rPr>
        <w:t xml:space="preserve">. Непредставление гражданином при поступлении на муниципальную службу либо представление заведомо недостоверных или неполных сведений, указанные в </w:t>
      </w:r>
      <w:hyperlink r:id="rId18" w:history="1">
        <w:r w:rsidR="008C1D84" w:rsidRPr="008C1D8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8C1D84" w:rsidRPr="008C1D84">
        <w:rPr>
          <w:rFonts w:ascii="Times New Roman" w:hAnsi="Times New Roman" w:cs="Times New Roman"/>
          <w:sz w:val="24"/>
          <w:szCs w:val="24"/>
        </w:rPr>
        <w:t xml:space="preserve"> настоящего Положения, является основанием для отказа в приеме указанного гражданина на муниципальную службу.</w:t>
      </w:r>
    </w:p>
    <w:p w:rsidR="008C1D84" w:rsidRPr="008C1D84" w:rsidRDefault="00946FD1" w:rsidP="008C1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1D84" w:rsidRPr="008C1D84">
        <w:rPr>
          <w:rFonts w:ascii="Times New Roman" w:hAnsi="Times New Roman" w:cs="Times New Roman"/>
          <w:sz w:val="24"/>
          <w:szCs w:val="24"/>
        </w:rPr>
        <w:t xml:space="preserve">. Непредставление муниципальным служащим либо представление заведомо недостоверных или неполных сведений, указанные в </w:t>
      </w:r>
      <w:hyperlink r:id="rId19" w:history="1">
        <w:r w:rsidR="008C1D84" w:rsidRPr="008C1D8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8C1D84" w:rsidRPr="008C1D84">
        <w:rPr>
          <w:rFonts w:ascii="Times New Roman" w:hAnsi="Times New Roman" w:cs="Times New Roman"/>
          <w:sz w:val="24"/>
          <w:szCs w:val="24"/>
        </w:rPr>
        <w:t xml:space="preserve"> настоящего Положения, является основанием для увольнения его с муниципальной службы.</w:t>
      </w:r>
    </w:p>
    <w:p w:rsidR="0072121C" w:rsidRDefault="0072121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7B6D04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7B6D04" w:rsidSect="007B6D04">
          <w:headerReference w:type="even" r:id="rId20"/>
          <w:pgSz w:w="11906" w:h="16838"/>
          <w:pgMar w:top="851" w:right="707" w:bottom="567" w:left="1701" w:header="709" w:footer="709" w:gutter="0"/>
          <w:cols w:space="708"/>
          <w:docGrid w:linePitch="360"/>
        </w:sectPr>
      </w:pPr>
    </w:p>
    <w:p w:rsidR="007B6D04" w:rsidRDefault="007B6D04" w:rsidP="007B6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B6D04" w:rsidRDefault="007B6D04" w:rsidP="007B6D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7B6D04" w:rsidRDefault="007B6D04" w:rsidP="007B6D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порядке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сведений </w:t>
      </w:r>
    </w:p>
    <w:p w:rsidR="007B6D04" w:rsidRDefault="007B6D04" w:rsidP="007B6D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адресах сайтов и (или) страниц сайтов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D04" w:rsidRDefault="007B6D04" w:rsidP="007B6D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</w:p>
    <w:p w:rsidR="007B6D04" w:rsidRDefault="007B6D04" w:rsidP="007B6D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«Интернет»,  на которых лица, претендующие </w:t>
      </w:r>
    </w:p>
    <w:p w:rsidR="007B6D04" w:rsidRDefault="007B6D04" w:rsidP="007B6D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замещение должности муниципальной службы, </w:t>
      </w:r>
    </w:p>
    <w:p w:rsidR="007B6D04" w:rsidRDefault="007B6D04" w:rsidP="007B6D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муниципальные служащие размещали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общедоступную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D04" w:rsidRDefault="007B6D04" w:rsidP="007B6D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информацию, а также данные, позволяющие </w:t>
      </w:r>
    </w:p>
    <w:p w:rsidR="007B6D04" w:rsidRDefault="007B6D04" w:rsidP="007B6D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идентифицировать</w:t>
      </w:r>
    </w:p>
    <w:p w:rsidR="007B6D04" w:rsidRPr="007B6D04" w:rsidRDefault="007B6D04" w:rsidP="007B6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6D04" w:rsidRPr="007B6D04" w:rsidRDefault="007B6D04" w:rsidP="007B6D04">
      <w:pPr>
        <w:spacing w:after="24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6D04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7B6D04">
        <w:rPr>
          <w:rFonts w:ascii="Times New Roman" w:hAnsi="Times New Roman" w:cs="Times New Roman"/>
          <w:sz w:val="24"/>
          <w:szCs w:val="24"/>
        </w:rPr>
        <w:br/>
        <w:t>распоряжением Правительства Российской Федерации</w:t>
      </w:r>
      <w:r w:rsidRPr="007B6D04">
        <w:rPr>
          <w:rFonts w:ascii="Times New Roman" w:hAnsi="Times New Roman" w:cs="Times New Roman"/>
          <w:sz w:val="24"/>
          <w:szCs w:val="24"/>
        </w:rPr>
        <w:br/>
        <w:t>от 28 декабря 2016 г. № 2867-р</w:t>
      </w:r>
    </w:p>
    <w:p w:rsidR="007B6D04" w:rsidRPr="007B6D04" w:rsidRDefault="007B6D04" w:rsidP="007B6D04">
      <w:pPr>
        <w:spacing w:after="60"/>
        <w:jc w:val="center"/>
        <w:rPr>
          <w:rFonts w:ascii="Times New Roman" w:hAnsi="Times New Roman" w:cs="Times New Roman"/>
          <w:b/>
          <w:bCs/>
          <w:spacing w:val="50"/>
          <w:sz w:val="26"/>
          <w:szCs w:val="26"/>
        </w:rPr>
      </w:pPr>
      <w:r w:rsidRPr="007B6D04">
        <w:rPr>
          <w:rFonts w:ascii="Times New Roman" w:hAnsi="Times New Roman" w:cs="Times New Roman"/>
          <w:b/>
          <w:bCs/>
          <w:spacing w:val="50"/>
          <w:sz w:val="26"/>
          <w:szCs w:val="26"/>
        </w:rPr>
        <w:t>ФОРМА</w:t>
      </w:r>
    </w:p>
    <w:p w:rsidR="007B6D04" w:rsidRPr="007B6D04" w:rsidRDefault="007B6D04" w:rsidP="007B6D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6D04">
        <w:rPr>
          <w:rFonts w:ascii="Times New Roman" w:hAnsi="Times New Roman" w:cs="Times New Roman"/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7B6D04">
        <w:rPr>
          <w:rFonts w:ascii="Times New Roman" w:hAnsi="Times New Roman" w:cs="Times New Roman"/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7B6D04">
        <w:rPr>
          <w:rFonts w:ascii="Times New Roman" w:hAnsi="Times New Roman" w:cs="Times New Roman"/>
          <w:b/>
          <w:bCs/>
          <w:sz w:val="26"/>
          <w:szCs w:val="26"/>
        </w:rPr>
        <w:br/>
        <w:t>на которых государственным гражданским служащим или</w:t>
      </w:r>
      <w:r w:rsidRPr="007B6D04">
        <w:rPr>
          <w:rFonts w:ascii="Times New Roman" w:hAnsi="Times New Roman" w:cs="Times New Roman"/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 w:rsidRPr="007B6D04">
        <w:rPr>
          <w:rFonts w:ascii="Times New Roman" w:hAnsi="Times New Roman" w:cs="Times New Roman"/>
          <w:b/>
          <w:bCs/>
          <w:sz w:val="26"/>
          <w:szCs w:val="26"/>
        </w:rPr>
        <w:br/>
        <w:t>претендующим на замещение должности государственной</w:t>
      </w:r>
      <w:r w:rsidRPr="007B6D04">
        <w:rPr>
          <w:rFonts w:ascii="Times New Roman" w:hAnsi="Times New Roman" w:cs="Times New Roman"/>
          <w:b/>
          <w:bCs/>
          <w:sz w:val="26"/>
          <w:szCs w:val="26"/>
        </w:rPr>
        <w:br/>
        <w:t>гражданской службы Российской Федерации или</w:t>
      </w:r>
      <w:r w:rsidRPr="007B6D04">
        <w:rPr>
          <w:rFonts w:ascii="Times New Roman" w:hAnsi="Times New Roman" w:cs="Times New Roman"/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 w:rsidRPr="007B6D04">
        <w:rPr>
          <w:rFonts w:ascii="Times New Roman" w:hAnsi="Times New Roman" w:cs="Times New Roman"/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7B6D04" w:rsidRPr="007B6D04" w:rsidRDefault="007B6D04" w:rsidP="007B6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D04">
        <w:rPr>
          <w:rFonts w:ascii="Times New Roman" w:hAnsi="Times New Roman" w:cs="Times New Roman"/>
          <w:sz w:val="24"/>
          <w:szCs w:val="24"/>
        </w:rPr>
        <w:t xml:space="preserve">Я,  </w:t>
      </w:r>
    </w:p>
    <w:p w:rsidR="007B6D04" w:rsidRPr="007B6D04" w:rsidRDefault="007B6D04" w:rsidP="007B6D04">
      <w:pPr>
        <w:pBdr>
          <w:top w:val="single" w:sz="4" w:space="1" w:color="auto"/>
        </w:pBdr>
        <w:spacing w:after="0"/>
        <w:ind w:left="35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B6D04">
        <w:rPr>
          <w:rFonts w:ascii="Times New Roman" w:hAnsi="Times New Roman" w:cs="Times New Roman"/>
          <w:sz w:val="18"/>
          <w:szCs w:val="18"/>
        </w:rPr>
        <w:t>(фамилия, имя, отчество, дата рождения,</w:t>
      </w:r>
      <w:proofErr w:type="gramEnd"/>
    </w:p>
    <w:p w:rsidR="007B6D04" w:rsidRPr="007B6D04" w:rsidRDefault="007B6D04" w:rsidP="007B6D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D04" w:rsidRPr="007B6D04" w:rsidRDefault="007B6D04" w:rsidP="007B6D0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B6D04">
        <w:rPr>
          <w:rFonts w:ascii="Times New Roman" w:hAnsi="Times New Roman" w:cs="Times New Roman"/>
          <w:sz w:val="18"/>
          <w:szCs w:val="18"/>
        </w:rPr>
        <w:t>серия и номер паспорта, дата выдачи и орган, выдавший паспорт,</w:t>
      </w:r>
    </w:p>
    <w:p w:rsidR="007B6D04" w:rsidRPr="007B6D04" w:rsidRDefault="007B6D04" w:rsidP="007B6D04">
      <w:pPr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D04">
        <w:rPr>
          <w:rFonts w:ascii="Times New Roman" w:hAnsi="Times New Roman" w:cs="Times New Roman"/>
          <w:sz w:val="24"/>
          <w:szCs w:val="24"/>
        </w:rPr>
        <w:tab/>
        <w:t>,</w:t>
      </w:r>
    </w:p>
    <w:p w:rsidR="007B6D04" w:rsidRPr="007B6D04" w:rsidRDefault="007B6D04" w:rsidP="007B6D04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 w:cs="Times New Roman"/>
          <w:sz w:val="18"/>
          <w:szCs w:val="18"/>
        </w:rPr>
      </w:pPr>
      <w:r w:rsidRPr="007B6D04">
        <w:rPr>
          <w:rFonts w:ascii="Times New Roman" w:hAnsi="Times New Roman" w:cs="Times New Roman"/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 w:rsidRPr="007B6D04">
        <w:rPr>
          <w:rFonts w:ascii="Times New Roman" w:hAnsi="Times New Roman" w:cs="Times New Roman"/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526"/>
      </w:tblGrid>
      <w:tr w:rsidR="007B6D04" w:rsidRPr="007B6D04" w:rsidTr="007B6D04">
        <w:trPr>
          <w:cantSplit/>
        </w:trPr>
        <w:tc>
          <w:tcPr>
            <w:tcW w:w="9526" w:type="dxa"/>
            <w:vAlign w:val="bottom"/>
          </w:tcPr>
          <w:p w:rsidR="007B6D04" w:rsidRPr="007B6D04" w:rsidRDefault="007B6D04" w:rsidP="007B6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D04">
              <w:rPr>
                <w:rFonts w:ascii="Times New Roman" w:hAnsi="Times New Roman" w:cs="Times New Roman"/>
                <w:sz w:val="24"/>
                <w:szCs w:val="24"/>
              </w:rPr>
              <w:t>сообщаю о размещении мною за отчетный период с 1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20___г. по 31 декабря 20___г.</w:t>
            </w:r>
          </w:p>
        </w:tc>
      </w:tr>
    </w:tbl>
    <w:p w:rsidR="007B6D04" w:rsidRPr="007B6D04" w:rsidRDefault="007B6D04" w:rsidP="007B6D0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B6D0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“Интернет” общедоступной информации </w:t>
      </w:r>
      <w:r w:rsidRPr="007B6D04">
        <w:rPr>
          <w:rStyle w:val="af2"/>
          <w:rFonts w:ascii="Times New Roman" w:hAnsi="Times New Roman"/>
          <w:sz w:val="24"/>
          <w:szCs w:val="24"/>
        </w:rPr>
        <w:endnoteReference w:customMarkFollows="1" w:id="1"/>
        <w:t>1</w:t>
      </w:r>
      <w:r w:rsidRPr="007B6D04">
        <w:rPr>
          <w:rFonts w:ascii="Times New Roman" w:hAnsi="Times New Roman" w:cs="Times New Roman"/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8902"/>
      </w:tblGrid>
      <w:tr w:rsidR="007B6D04" w:rsidRPr="007B6D04" w:rsidTr="007B6D04">
        <w:tc>
          <w:tcPr>
            <w:tcW w:w="624" w:type="dxa"/>
            <w:vAlign w:val="center"/>
          </w:tcPr>
          <w:p w:rsidR="007B6D04" w:rsidRPr="007B6D04" w:rsidRDefault="007B6D04" w:rsidP="002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02" w:type="dxa"/>
            <w:vAlign w:val="center"/>
          </w:tcPr>
          <w:p w:rsidR="007B6D04" w:rsidRPr="007B6D04" w:rsidRDefault="007B6D04" w:rsidP="002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04">
              <w:rPr>
                <w:rFonts w:ascii="Times New Roman" w:hAnsi="Times New Roman" w:cs="Times New Roman"/>
                <w:sz w:val="24"/>
                <w:szCs w:val="24"/>
              </w:rPr>
              <w:t>Адрес сайта </w:t>
            </w:r>
            <w:r w:rsidRPr="007B6D04">
              <w:rPr>
                <w:rStyle w:val="af2"/>
                <w:rFonts w:ascii="Times New Roman" w:hAnsi="Times New Roman"/>
                <w:sz w:val="24"/>
                <w:szCs w:val="24"/>
              </w:rPr>
              <w:endnoteReference w:customMarkFollows="1" w:id="2"/>
              <w:t>2</w:t>
            </w:r>
            <w:r w:rsidRPr="007B6D04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 </w:t>
            </w:r>
            <w:r w:rsidRPr="007B6D04">
              <w:rPr>
                <w:rStyle w:val="af2"/>
                <w:rFonts w:ascii="Times New Roman" w:hAnsi="Times New Roman"/>
                <w:sz w:val="24"/>
                <w:szCs w:val="24"/>
              </w:rPr>
              <w:endnoteReference w:customMarkFollows="1" w:id="3"/>
              <w:t>3</w:t>
            </w:r>
            <w:r w:rsidRPr="007B6D04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7B6D04" w:rsidRPr="007B6D04" w:rsidTr="007B6D04">
        <w:tc>
          <w:tcPr>
            <w:tcW w:w="624" w:type="dxa"/>
          </w:tcPr>
          <w:p w:rsidR="007B6D04" w:rsidRPr="007B6D04" w:rsidRDefault="007B6D04" w:rsidP="002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2" w:type="dxa"/>
          </w:tcPr>
          <w:p w:rsidR="007B6D04" w:rsidRPr="007B6D04" w:rsidRDefault="007B6D04" w:rsidP="002C2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04" w:rsidRPr="007B6D04" w:rsidTr="007B6D04">
        <w:tc>
          <w:tcPr>
            <w:tcW w:w="624" w:type="dxa"/>
          </w:tcPr>
          <w:p w:rsidR="007B6D04" w:rsidRPr="007B6D04" w:rsidRDefault="007B6D04" w:rsidP="002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2" w:type="dxa"/>
          </w:tcPr>
          <w:p w:rsidR="007B6D04" w:rsidRPr="007B6D04" w:rsidRDefault="007B6D04" w:rsidP="002C2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04" w:rsidRPr="007B6D04" w:rsidTr="007B6D04">
        <w:tc>
          <w:tcPr>
            <w:tcW w:w="624" w:type="dxa"/>
          </w:tcPr>
          <w:p w:rsidR="007B6D04" w:rsidRPr="007B6D04" w:rsidRDefault="007B6D04" w:rsidP="002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2" w:type="dxa"/>
          </w:tcPr>
          <w:p w:rsidR="007B6D04" w:rsidRPr="007B6D04" w:rsidRDefault="007B6D04" w:rsidP="002C2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04" w:rsidRPr="007B6D04" w:rsidTr="007B6D04">
        <w:tc>
          <w:tcPr>
            <w:tcW w:w="624" w:type="dxa"/>
          </w:tcPr>
          <w:p w:rsidR="007B6D04" w:rsidRPr="007B6D04" w:rsidRDefault="007B6D04" w:rsidP="002C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902" w:type="dxa"/>
          </w:tcPr>
          <w:p w:rsidR="007B6D04" w:rsidRPr="007B6D04" w:rsidRDefault="007B6D04" w:rsidP="002C2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D04" w:rsidRDefault="007B6D04" w:rsidP="007B6D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D04" w:rsidRPr="007B6D04" w:rsidRDefault="007B6D04" w:rsidP="007B6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D04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7B6D04" w:rsidRPr="007B6D04" w:rsidTr="002C2BA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D04" w:rsidRPr="007B6D04" w:rsidRDefault="007B6D04" w:rsidP="007B6D0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D0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6D04" w:rsidRPr="007B6D04" w:rsidRDefault="007B6D04" w:rsidP="007B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D04" w:rsidRPr="007B6D04" w:rsidRDefault="007B6D04" w:rsidP="007B6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D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6D04" w:rsidRPr="007B6D04" w:rsidRDefault="007B6D04" w:rsidP="007B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D04" w:rsidRPr="007B6D04" w:rsidRDefault="007B6D04" w:rsidP="007B6D0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D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6D04" w:rsidRPr="007B6D04" w:rsidRDefault="007B6D04" w:rsidP="007B6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D04" w:rsidRPr="007B6D04" w:rsidRDefault="007B6D04" w:rsidP="007B6D0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D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6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6D04" w:rsidRPr="007B6D04" w:rsidRDefault="007B6D04" w:rsidP="007B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04" w:rsidRPr="007B6D04" w:rsidTr="002C2BA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B6D04" w:rsidRPr="007B6D04" w:rsidRDefault="007B6D04" w:rsidP="007B6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6D04" w:rsidRPr="007B6D04" w:rsidRDefault="007B6D04" w:rsidP="007B6D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6D04" w:rsidRPr="007B6D04" w:rsidRDefault="007B6D04" w:rsidP="007B6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B6D04" w:rsidRPr="007B6D04" w:rsidRDefault="007B6D04" w:rsidP="007B6D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6D04" w:rsidRPr="007B6D04" w:rsidRDefault="007B6D04" w:rsidP="007B6D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6D04" w:rsidRPr="007B6D04" w:rsidRDefault="007B6D04" w:rsidP="007B6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B6D04" w:rsidRPr="007B6D04" w:rsidRDefault="007B6D04" w:rsidP="007B6D04">
            <w:pPr>
              <w:spacing w:after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B6D04" w:rsidRPr="007B6D04" w:rsidRDefault="007B6D04" w:rsidP="007B6D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04">
              <w:rPr>
                <w:rFonts w:ascii="Times New Roman" w:hAnsi="Times New Roman" w:cs="Times New Roman"/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7B6D04" w:rsidRPr="007B6D04" w:rsidRDefault="007B6D04" w:rsidP="007B6D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D04" w:rsidRPr="007B6D04" w:rsidRDefault="007B6D04" w:rsidP="007B6D0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B6D04">
        <w:rPr>
          <w:rFonts w:ascii="Times New Roman" w:hAnsi="Times New Roman" w:cs="Times New Roman"/>
          <w:sz w:val="18"/>
          <w:szCs w:val="18"/>
        </w:rPr>
        <w:t>(Ф.И.О. и подпись лица, принявшего сведения)</w:t>
      </w:r>
    </w:p>
    <w:p w:rsidR="007B6D04" w:rsidRPr="007B6D04" w:rsidRDefault="007B6D04" w:rsidP="007B6D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D04" w:rsidRDefault="007B6D04" w:rsidP="007B6D04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7B6D04" w:rsidSect="007B6D04">
          <w:pgSz w:w="11906" w:h="16838"/>
          <w:pgMar w:top="340" w:right="709" w:bottom="340" w:left="1701" w:header="709" w:footer="709" w:gutter="0"/>
          <w:cols w:space="708"/>
          <w:docGrid w:linePitch="360"/>
        </w:sectPr>
      </w:pPr>
    </w:p>
    <w:p w:rsidR="007B6D04" w:rsidRPr="005D0944" w:rsidRDefault="007B6D04" w:rsidP="007B6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7B6D04" w:rsidRPr="005D0944" w:rsidSect="007B6D04">
      <w:pgSz w:w="11906" w:h="16838"/>
      <w:pgMar w:top="851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249" w:rsidRDefault="002D0249" w:rsidP="00F17BDD">
      <w:pPr>
        <w:spacing w:after="0" w:line="240" w:lineRule="auto"/>
      </w:pPr>
      <w:r>
        <w:separator/>
      </w:r>
    </w:p>
  </w:endnote>
  <w:endnote w:type="continuationSeparator" w:id="0">
    <w:p w:rsidR="002D0249" w:rsidRDefault="002D0249" w:rsidP="00F17BDD">
      <w:pPr>
        <w:spacing w:after="0" w:line="240" w:lineRule="auto"/>
      </w:pPr>
      <w:r>
        <w:continuationSeparator/>
      </w:r>
    </w:p>
  </w:endnote>
  <w:endnote w:id="1">
    <w:p w:rsidR="007B6D04" w:rsidRDefault="007B6D04" w:rsidP="007B6D04">
      <w:pPr>
        <w:pStyle w:val="af0"/>
        <w:ind w:firstLine="567"/>
        <w:jc w:val="both"/>
      </w:pPr>
      <w:r>
        <w:rPr>
          <w:rStyle w:val="af2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7B6D04" w:rsidRDefault="007B6D04" w:rsidP="007B6D04">
      <w:pPr>
        <w:pStyle w:val="af0"/>
        <w:ind w:firstLine="567"/>
        <w:jc w:val="both"/>
      </w:pPr>
      <w:r>
        <w:rPr>
          <w:rStyle w:val="af2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7B6D04" w:rsidRDefault="007B6D04" w:rsidP="007B6D04">
      <w:pPr>
        <w:pStyle w:val="af0"/>
        <w:ind w:firstLine="567"/>
        <w:jc w:val="both"/>
      </w:pPr>
      <w:r>
        <w:rPr>
          <w:rStyle w:val="af2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249" w:rsidRDefault="002D0249" w:rsidP="00F17BDD">
      <w:pPr>
        <w:spacing w:after="0" w:line="240" w:lineRule="auto"/>
      </w:pPr>
      <w:r>
        <w:separator/>
      </w:r>
    </w:p>
  </w:footnote>
  <w:footnote w:type="continuationSeparator" w:id="0">
    <w:p w:rsidR="002D0249" w:rsidRDefault="002D0249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B8" w:rsidRDefault="00B61FBD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BF04C4"/>
    <w:multiLevelType w:val="hybridMultilevel"/>
    <w:tmpl w:val="9534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86D5E"/>
    <w:multiLevelType w:val="hybridMultilevel"/>
    <w:tmpl w:val="4CDC2A0E"/>
    <w:lvl w:ilvl="0" w:tplc="63981796">
      <w:start w:val="1"/>
      <w:numFmt w:val="decimal"/>
      <w:lvlText w:val="%1."/>
      <w:lvlJc w:val="left"/>
      <w:pPr>
        <w:ind w:left="1575" w:hanging="103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>
    <w:nsid w:val="6E602A45"/>
    <w:multiLevelType w:val="hybridMultilevel"/>
    <w:tmpl w:val="2B42D906"/>
    <w:lvl w:ilvl="0" w:tplc="9A5E8C70">
      <w:start w:val="1"/>
      <w:numFmt w:val="decimal"/>
      <w:lvlText w:val="%1)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25A3D"/>
    <w:rsid w:val="0003530A"/>
    <w:rsid w:val="00053B8F"/>
    <w:rsid w:val="000573A1"/>
    <w:rsid w:val="00090ED9"/>
    <w:rsid w:val="00090F24"/>
    <w:rsid w:val="0009275B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73C54"/>
    <w:rsid w:val="001740D2"/>
    <w:rsid w:val="00177178"/>
    <w:rsid w:val="001806DD"/>
    <w:rsid w:val="00217DFF"/>
    <w:rsid w:val="00226692"/>
    <w:rsid w:val="00231FF9"/>
    <w:rsid w:val="002351EF"/>
    <w:rsid w:val="00244910"/>
    <w:rsid w:val="00252B0C"/>
    <w:rsid w:val="0027229B"/>
    <w:rsid w:val="002B6799"/>
    <w:rsid w:val="002C2124"/>
    <w:rsid w:val="002C2ED4"/>
    <w:rsid w:val="002D0249"/>
    <w:rsid w:val="002F3081"/>
    <w:rsid w:val="00314797"/>
    <w:rsid w:val="003173D4"/>
    <w:rsid w:val="003254FE"/>
    <w:rsid w:val="00352691"/>
    <w:rsid w:val="0039030E"/>
    <w:rsid w:val="00390787"/>
    <w:rsid w:val="00391DBC"/>
    <w:rsid w:val="003A766F"/>
    <w:rsid w:val="003D73B6"/>
    <w:rsid w:val="003F0770"/>
    <w:rsid w:val="0040670B"/>
    <w:rsid w:val="004235AD"/>
    <w:rsid w:val="00460474"/>
    <w:rsid w:val="00483F36"/>
    <w:rsid w:val="0049036E"/>
    <w:rsid w:val="004C6430"/>
    <w:rsid w:val="004C74E7"/>
    <w:rsid w:val="004E013F"/>
    <w:rsid w:val="004E32C6"/>
    <w:rsid w:val="004F50CA"/>
    <w:rsid w:val="004F6979"/>
    <w:rsid w:val="00513559"/>
    <w:rsid w:val="00527508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57FFE"/>
    <w:rsid w:val="0067437D"/>
    <w:rsid w:val="00674499"/>
    <w:rsid w:val="00677CE1"/>
    <w:rsid w:val="006B3F56"/>
    <w:rsid w:val="006E0175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818E1"/>
    <w:rsid w:val="00795C0A"/>
    <w:rsid w:val="007A63F9"/>
    <w:rsid w:val="007B092C"/>
    <w:rsid w:val="007B6D04"/>
    <w:rsid w:val="007C3269"/>
    <w:rsid w:val="007D28DE"/>
    <w:rsid w:val="007F1444"/>
    <w:rsid w:val="00806112"/>
    <w:rsid w:val="00816341"/>
    <w:rsid w:val="008355D2"/>
    <w:rsid w:val="00853EC3"/>
    <w:rsid w:val="00854F63"/>
    <w:rsid w:val="008669C2"/>
    <w:rsid w:val="00887234"/>
    <w:rsid w:val="00890D1F"/>
    <w:rsid w:val="00896CFE"/>
    <w:rsid w:val="008A17BA"/>
    <w:rsid w:val="008B620E"/>
    <w:rsid w:val="008C1D84"/>
    <w:rsid w:val="008E2508"/>
    <w:rsid w:val="008E77C1"/>
    <w:rsid w:val="00917DCC"/>
    <w:rsid w:val="00931AB8"/>
    <w:rsid w:val="00943176"/>
    <w:rsid w:val="00946FD1"/>
    <w:rsid w:val="0095364D"/>
    <w:rsid w:val="009A32FA"/>
    <w:rsid w:val="009A7B80"/>
    <w:rsid w:val="009A7BB0"/>
    <w:rsid w:val="009B40C9"/>
    <w:rsid w:val="009D0EE0"/>
    <w:rsid w:val="009F18E3"/>
    <w:rsid w:val="00A103FA"/>
    <w:rsid w:val="00A37967"/>
    <w:rsid w:val="00A415B7"/>
    <w:rsid w:val="00A44E29"/>
    <w:rsid w:val="00A77307"/>
    <w:rsid w:val="00AB13EC"/>
    <w:rsid w:val="00AC6963"/>
    <w:rsid w:val="00AC7766"/>
    <w:rsid w:val="00AD7A79"/>
    <w:rsid w:val="00AF39B8"/>
    <w:rsid w:val="00AF3ABB"/>
    <w:rsid w:val="00AF424A"/>
    <w:rsid w:val="00AF7AB3"/>
    <w:rsid w:val="00B55437"/>
    <w:rsid w:val="00B61FBD"/>
    <w:rsid w:val="00B71654"/>
    <w:rsid w:val="00B809F4"/>
    <w:rsid w:val="00B856B8"/>
    <w:rsid w:val="00B903F9"/>
    <w:rsid w:val="00B95713"/>
    <w:rsid w:val="00BC54FC"/>
    <w:rsid w:val="00BE1731"/>
    <w:rsid w:val="00BE6AE8"/>
    <w:rsid w:val="00BE79B3"/>
    <w:rsid w:val="00BF20E3"/>
    <w:rsid w:val="00C06196"/>
    <w:rsid w:val="00C116BE"/>
    <w:rsid w:val="00C5643A"/>
    <w:rsid w:val="00C56EBF"/>
    <w:rsid w:val="00CA2F37"/>
    <w:rsid w:val="00CC7144"/>
    <w:rsid w:val="00CF0BF6"/>
    <w:rsid w:val="00D13662"/>
    <w:rsid w:val="00D34DEA"/>
    <w:rsid w:val="00D36629"/>
    <w:rsid w:val="00D5054C"/>
    <w:rsid w:val="00D546FD"/>
    <w:rsid w:val="00D60725"/>
    <w:rsid w:val="00D65740"/>
    <w:rsid w:val="00D7681D"/>
    <w:rsid w:val="00D809C2"/>
    <w:rsid w:val="00D8305A"/>
    <w:rsid w:val="00D84EBA"/>
    <w:rsid w:val="00D95354"/>
    <w:rsid w:val="00D95D28"/>
    <w:rsid w:val="00DA0C66"/>
    <w:rsid w:val="00DC46E9"/>
    <w:rsid w:val="00E03B37"/>
    <w:rsid w:val="00E0517F"/>
    <w:rsid w:val="00E231A7"/>
    <w:rsid w:val="00E47FAD"/>
    <w:rsid w:val="00E76623"/>
    <w:rsid w:val="00E82190"/>
    <w:rsid w:val="00E95A1E"/>
    <w:rsid w:val="00EB1FCF"/>
    <w:rsid w:val="00EB6E99"/>
    <w:rsid w:val="00ED637C"/>
    <w:rsid w:val="00EF0019"/>
    <w:rsid w:val="00EF5C22"/>
    <w:rsid w:val="00F0495F"/>
    <w:rsid w:val="00F0570A"/>
    <w:rsid w:val="00F17BDD"/>
    <w:rsid w:val="00F25F20"/>
    <w:rsid w:val="00F26F62"/>
    <w:rsid w:val="00F54C4C"/>
    <w:rsid w:val="00F70312"/>
    <w:rsid w:val="00F70CF2"/>
    <w:rsid w:val="00F862F1"/>
    <w:rsid w:val="00F90400"/>
    <w:rsid w:val="00F97530"/>
    <w:rsid w:val="00FA26FE"/>
    <w:rsid w:val="00FA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rsid w:val="007B6D0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7B6D0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rsid w:val="007B6D0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FB5E4E53136507331D17A53AD5A9B2C8FE940F1D61138948BC0A6BE9C87EF0BF54E7DCA6C7B04340CECDF84ZAFDN" TargetMode="External"/><Relationship Id="rId18" Type="http://schemas.openxmlformats.org/officeDocument/2006/relationships/hyperlink" Target="consultantplus://offline/ref=8CB8345019A739C82B1BA5D60A8F9CB4CB4D92FE1B7AC114930AE2A067D0E536A95B116A073E80A261E3C00AC0g6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B5E4E53136507331D17A53AD5A9B2C8FE940F1D61138948BC0A6BE9C87EF0BF54E7DCA6C7B04340CECDF84ZAFDN" TargetMode="External"/><Relationship Id="rId17" Type="http://schemas.openxmlformats.org/officeDocument/2006/relationships/hyperlink" Target="consultantplus://offline/ref=8CB8345019A739C82B1BA5D60A8F9CB4CB4D92FE1B7AC114930AE2A067D0E536A95B116A073E80A261E3C00AC0g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B51F0B4BFB42E0A64D641A0A7413C62A00EE2F414EA7F989BC1DC8E873B82E4C01F6AEA6932F4545pE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B5E4E53136507331D17A53AD5A9B2C8FE940F1D61138948BC0A6BE9C87EF0BF54E7DCA6C7B04340CECDF84ZAF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B8345019A739C82B1BA5D60A8F9CB4CB4D92FE1B7AC114930AE2A067D0E536A95B116A073E80A261E3C00AC0g6J" TargetMode="External"/><Relationship Id="rId10" Type="http://schemas.openxmlformats.org/officeDocument/2006/relationships/hyperlink" Target="consultantplus://offline/ref=18264552E42C2DF699C7026661F8047DFC7C5385A4A68E97D0E7515D331A7B96D49288EF71EA5D616FS7J" TargetMode="External"/><Relationship Id="rId19" Type="http://schemas.openxmlformats.org/officeDocument/2006/relationships/hyperlink" Target="consultantplus://offline/ref=8CB8345019A739C82B1BA5D60A8F9CB4CB4D92FE1B7AC114930AE2A067D0E536A95B116A073E80A261E3C00AC0g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B5E4E53136507331D17A53AD5A9B2C8FE940F1D61138948BC0A6BE9C87EF0BF54E7DCA6C7B04340CECDF84ZAFDN" TargetMode="External"/><Relationship Id="rId14" Type="http://schemas.openxmlformats.org/officeDocument/2006/relationships/hyperlink" Target="consultantplus://offline/ref=FFB5E4E53136507331D17A53AD5A9B2C8FE940F1D61138948BC0A6BE9C87EF0BF54E7DCA6C7B04340CECDF84ZAFD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70FDE-54A6-4F1F-8E2D-4F235B18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3</cp:revision>
  <cp:lastPrinted>2017-03-14T11:01:00Z</cp:lastPrinted>
  <dcterms:created xsi:type="dcterms:W3CDTF">2017-06-15T09:12:00Z</dcterms:created>
  <dcterms:modified xsi:type="dcterms:W3CDTF">2017-06-15T09:15:00Z</dcterms:modified>
</cp:coreProperties>
</file>