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C80D9E">
        <w:t>сельского</w:t>
      </w:r>
      <w:r>
        <w:t xml:space="preserve"> поселения «</w:t>
      </w:r>
      <w:r w:rsidR="00CA7E46">
        <w:t>Чиньяворык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347140" w:rsidRPr="00347140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1. БАЯНОВА Наталья Юрьевна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55,5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43,0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347140" w:rsidRDefault="00347140" w:rsidP="008F6756">
            <w:pPr>
              <w:jc w:val="center"/>
              <w:rPr>
                <w:sz w:val="16"/>
                <w:szCs w:val="16"/>
              </w:rPr>
            </w:pPr>
          </w:p>
          <w:p w:rsidR="00347140" w:rsidRPr="00347140" w:rsidRDefault="00347140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526 573,71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2. ИВОЧКИН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Александр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Владимирович</w:t>
            </w:r>
            <w:bookmarkStart w:id="0" w:name="_GoBack"/>
            <w:bookmarkEnd w:id="0"/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Индивидуальная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Индивидуальная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4575E5" w:rsidP="00457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44,3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28,2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Накопления за предыдущие годы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C32A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ФОРД </w:t>
            </w:r>
            <w:r w:rsidRPr="00347140">
              <w:rPr>
                <w:sz w:val="16"/>
                <w:szCs w:val="16"/>
                <w:lang w:val="en-US"/>
              </w:rPr>
              <w:t>KUGA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1 341 118,63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C80D9E">
        <w:trPr>
          <w:trHeight w:val="75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4575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Долевая</w:t>
            </w:r>
            <w:r w:rsidR="004575E5">
              <w:rPr>
                <w:sz w:val="16"/>
                <w:szCs w:val="16"/>
              </w:rPr>
              <w:t>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236 121,97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4575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Долевая</w:t>
            </w:r>
            <w:r w:rsidR="004575E5">
              <w:rPr>
                <w:sz w:val="16"/>
                <w:szCs w:val="16"/>
              </w:rPr>
              <w:t>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4575E5" w:rsidP="004575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34714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3. КАБУЛОВА Наргиза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Чингизхановна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31,0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Автомобиль легковой (индивиду</w:t>
            </w:r>
            <w:r w:rsidRPr="00347140">
              <w:rPr>
                <w:sz w:val="16"/>
                <w:szCs w:val="16"/>
              </w:rPr>
              <w:lastRenderedPageBreak/>
              <w:t>альная собственность)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lastRenderedPageBreak/>
              <w:t xml:space="preserve">БМВ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  <w:lang w:val="en-US"/>
              </w:rPr>
              <w:t>X</w:t>
            </w:r>
            <w:r w:rsidRPr="00347140">
              <w:rPr>
                <w:sz w:val="16"/>
                <w:szCs w:val="16"/>
              </w:rPr>
              <w:t>5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609</w:t>
            </w:r>
            <w:r w:rsidRPr="00347140">
              <w:rPr>
                <w:sz w:val="16"/>
                <w:szCs w:val="16"/>
                <w:lang w:val="en-US"/>
              </w:rPr>
              <w:t> </w:t>
            </w:r>
            <w:r w:rsidRPr="00347140">
              <w:rPr>
                <w:sz w:val="16"/>
                <w:szCs w:val="16"/>
              </w:rPr>
              <w:t>722,32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47140">
              <w:rPr>
                <w:sz w:val="16"/>
                <w:szCs w:val="16"/>
                <w:lang w:val="en-US"/>
              </w:rPr>
              <w:t>15 826</w:t>
            </w:r>
            <w:r w:rsidRPr="00347140">
              <w:rPr>
                <w:sz w:val="16"/>
                <w:szCs w:val="16"/>
              </w:rPr>
              <w:t>,</w:t>
            </w:r>
            <w:r w:rsidRPr="00347140"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31,0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4. КОКОВКИНА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Валентина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2000,0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750 070,35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50,0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2000,0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5. ЛУЗГИН Игорь Викторович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  <w:lang w:val="en-US"/>
              </w:rPr>
              <w:t>Renault</w:t>
            </w:r>
            <w:r w:rsidRPr="00347140">
              <w:rPr>
                <w:sz w:val="16"/>
                <w:szCs w:val="16"/>
              </w:rPr>
              <w:t xml:space="preserve"> </w:t>
            </w:r>
            <w:r w:rsidRPr="00347140">
              <w:rPr>
                <w:sz w:val="16"/>
                <w:szCs w:val="16"/>
                <w:lang w:val="en-US"/>
              </w:rPr>
              <w:t>Fluence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1 012 584,66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6. ЛАЗАРЕВА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Галина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Жилой дом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38,7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49,4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1200,0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3 658 409,10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7. ПОЛУЯН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Татьяна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Анатольевна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62,5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62,5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ССАНГ ЙОНГ АКТИОН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502 345,03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478 752,56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8. СКВИРЯЦКЕНЕ Антонина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CA7E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52,2</w:t>
            </w:r>
          </w:p>
          <w:p w:rsidR="00CA7E46" w:rsidRPr="00347140" w:rsidRDefault="00CA7E46" w:rsidP="00CA7E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CA7E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CA7E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432 886,53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73" w:rsidRDefault="00B35373" w:rsidP="0091628A">
      <w:r>
        <w:separator/>
      </w:r>
    </w:p>
  </w:endnote>
  <w:endnote w:type="continuationSeparator" w:id="0">
    <w:p w:rsidR="00B35373" w:rsidRDefault="00B35373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9E617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73" w:rsidRDefault="00B35373" w:rsidP="0091628A">
      <w:r>
        <w:separator/>
      </w:r>
    </w:p>
  </w:footnote>
  <w:footnote w:type="continuationSeparator" w:id="0">
    <w:p w:rsidR="00B35373" w:rsidRDefault="00B35373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47140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575E5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163B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5393"/>
    <w:rsid w:val="009E617C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35373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2A2C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A7E46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0999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770B"/>
  <w15:docId w15:val="{EE88D5DE-DA0D-4B42-981F-6E0F6A6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D332-AA37-47E7-BD91-632850C1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29</cp:revision>
  <cp:lastPrinted>2017-05-10T07:50:00Z</cp:lastPrinted>
  <dcterms:created xsi:type="dcterms:W3CDTF">2018-04-09T08:21:00Z</dcterms:created>
  <dcterms:modified xsi:type="dcterms:W3CDTF">2019-04-11T08:23:00Z</dcterms:modified>
</cp:coreProperties>
</file>