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664398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6D6795">
              <w:rPr>
                <w:rFonts w:ascii="Times New Roman" w:hAnsi="Times New Roman" w:cs="Times New Roman"/>
              </w:rPr>
              <w:t>09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6D6795">
              <w:rPr>
                <w:rFonts w:ascii="Times New Roman" w:hAnsi="Times New Roman" w:cs="Times New Roman"/>
              </w:rPr>
              <w:t xml:space="preserve"> января 2020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6D6795">
              <w:rPr>
                <w:rFonts w:ascii="Times New Roman" w:hAnsi="Times New Roman" w:cs="Times New Roman"/>
              </w:rPr>
              <w:t>1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</w:t>
      </w:r>
      <w:r w:rsidR="00B03063">
        <w:rPr>
          <w:rFonts w:ascii="Times New Roman" w:hAnsi="Times New Roman" w:cs="Times New Roman"/>
          <w:sz w:val="28"/>
          <w:szCs w:val="28"/>
        </w:rPr>
        <w:t>ванию конфликта интересов на 2020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3"/>
        <w:gridCol w:w="3588"/>
        <w:gridCol w:w="1760"/>
        <w:gridCol w:w="2164"/>
        <w:gridCol w:w="2784"/>
      </w:tblGrid>
      <w:tr w:rsidR="000938BB" w:rsidRPr="00AD452C" w:rsidTr="00664398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60" w:type="dxa"/>
          </w:tcPr>
          <w:p w:rsidR="00DF2C34" w:rsidRPr="00AD452C" w:rsidRDefault="00B03063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 2020</w:t>
            </w:r>
            <w:r w:rsidR="00DF2C34"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664398" w:rsidRPr="00AD452C" w:rsidTr="00664398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60" w:type="dxa"/>
          </w:tcPr>
          <w:p w:rsidR="00664398" w:rsidRPr="00AD452C" w:rsidRDefault="00B03063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 2020</w:t>
            </w:r>
            <w:r w:rsidR="0066439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535FC1">
              <w:rPr>
                <w:rFonts w:ascii="Times New Roman" w:hAnsi="Times New Roman" w:cs="Times New Roman"/>
              </w:rPr>
              <w:t>2</w:t>
            </w:r>
            <w:r w:rsidR="00B03063">
              <w:rPr>
                <w:rFonts w:ascii="Times New Roman" w:hAnsi="Times New Roman" w:cs="Times New Roman"/>
              </w:rPr>
              <w:t xml:space="preserve"> мая 2020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B03063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784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60" w:type="dxa"/>
          </w:tcPr>
          <w:p w:rsidR="00DF2C34" w:rsidRPr="00AD452C" w:rsidRDefault="00B03063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2020</w:t>
            </w:r>
            <w:r w:rsidR="00DF2C3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 xml:space="preserve">представленных муниципальными служащими 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выявления нарушений при мониторинге сведений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88" w:type="dxa"/>
          </w:tcPr>
          <w:p w:rsidR="00664398" w:rsidRPr="006457FD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 xml:space="preserve">роведение проверок муниципальных служащих на предмет наличия в отношении данных </w:t>
            </w:r>
            <w:proofErr w:type="gramStart"/>
            <w:r w:rsidRPr="00F155F1">
              <w:rPr>
                <w:rFonts w:ascii="Times New Roman" w:hAnsi="Times New Roman" w:cs="Times New Roman"/>
              </w:rPr>
              <w:t>лиц</w:t>
            </w:r>
            <w:proofErr w:type="gramEnd"/>
            <w:r w:rsidRPr="00F155F1">
              <w:rPr>
                <w:rFonts w:ascii="Times New Roman" w:hAnsi="Times New Roman" w:cs="Times New Roman"/>
              </w:rPr>
              <w:t xml:space="preserve">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60" w:type="dxa"/>
          </w:tcPr>
          <w:p w:rsidR="00664398" w:rsidRPr="006457FD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 xml:space="preserve"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</w:t>
            </w:r>
            <w:proofErr w:type="spellStart"/>
            <w:r w:rsidRPr="002D2736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D2736">
              <w:rPr>
                <w:rFonts w:ascii="Times New Roman" w:hAnsi="Times New Roman" w:cs="Times New Roman"/>
              </w:rPr>
              <w:t>, в отношении лиц, замещающих должности муниципальной службы в органах местного самоуправления муниципального района «Княжпогостский»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60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8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 xml:space="preserve">в течение 30 дней </w:t>
            </w:r>
            <w:proofErr w:type="gramStart"/>
            <w:r w:rsidRPr="0011020C">
              <w:rPr>
                <w:rFonts w:ascii="Times New Roman" w:eastAsia="Times New Roman" w:hAnsi="Times New Roman" w:cs="Times New Roman"/>
              </w:rPr>
              <w:t>с даты назначения</w:t>
            </w:r>
            <w:proofErr w:type="gramEnd"/>
            <w:r w:rsidRPr="0011020C">
              <w:rPr>
                <w:rFonts w:ascii="Times New Roman" w:eastAsia="Times New Roman" w:hAnsi="Times New Roman" w:cs="Times New Roman"/>
              </w:rPr>
              <w:t xml:space="preserve"> гражданина на должность муниципальной службы</w:t>
            </w:r>
          </w:p>
        </w:tc>
        <w:tc>
          <w:tcPr>
            <w:tcW w:w="2164" w:type="dxa"/>
          </w:tcPr>
          <w:p w:rsidR="00664398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60" w:type="dxa"/>
          </w:tcPr>
          <w:p w:rsidR="00711F5E" w:rsidRPr="0011020C" w:rsidRDefault="00711F5E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60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4" w:type="dxa"/>
          </w:tcPr>
          <w:p w:rsidR="00711F5E" w:rsidRDefault="00B03063" w:rsidP="00983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А.Н.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</w:t>
            </w:r>
            <w:r w:rsidR="00711F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B03063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2020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11F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B03063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2020</w:t>
            </w:r>
            <w:r w:rsidR="00F155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5F01E1"/>
    <w:rsid w:val="00635007"/>
    <w:rsid w:val="006457FD"/>
    <w:rsid w:val="00664398"/>
    <w:rsid w:val="006D6795"/>
    <w:rsid w:val="00711F5E"/>
    <w:rsid w:val="007C08AE"/>
    <w:rsid w:val="007C1D35"/>
    <w:rsid w:val="007E3E0C"/>
    <w:rsid w:val="007F25A9"/>
    <w:rsid w:val="008B25EF"/>
    <w:rsid w:val="008F61EE"/>
    <w:rsid w:val="00923DB3"/>
    <w:rsid w:val="00934A19"/>
    <w:rsid w:val="00983FFF"/>
    <w:rsid w:val="00A364CD"/>
    <w:rsid w:val="00A518E6"/>
    <w:rsid w:val="00A73B78"/>
    <w:rsid w:val="00AA6270"/>
    <w:rsid w:val="00AD452C"/>
    <w:rsid w:val="00AE73D8"/>
    <w:rsid w:val="00B03063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4</cp:revision>
  <cp:lastPrinted>2020-04-08T08:28:00Z</cp:lastPrinted>
  <dcterms:created xsi:type="dcterms:W3CDTF">2020-04-08T06:31:00Z</dcterms:created>
  <dcterms:modified xsi:type="dcterms:W3CDTF">2020-04-08T08:28:00Z</dcterms:modified>
</cp:coreProperties>
</file>