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3699" w:rsidTr="00403699">
        <w:tc>
          <w:tcPr>
            <w:tcW w:w="4785" w:type="dxa"/>
          </w:tcPr>
          <w:p w:rsidR="00403699" w:rsidRDefault="00403699" w:rsidP="007E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3699" w:rsidRPr="00C37CBE" w:rsidRDefault="00403699" w:rsidP="0040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B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403699" w:rsidRPr="00403699" w:rsidRDefault="00403699" w:rsidP="006D610E">
            <w:pPr>
              <w:rPr>
                <w:rFonts w:ascii="Times New Roman" w:hAnsi="Times New Roman" w:cs="Times New Roman"/>
              </w:rPr>
            </w:pPr>
            <w:r w:rsidRPr="00C37CB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протоколом комиссии </w:t>
            </w:r>
            <w:r w:rsidR="00C37CBE" w:rsidRPr="00FC07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37CBE" w:rsidRPr="00C37CB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37CBE" w:rsidRPr="00FC07D8">
              <w:rPr>
                <w:rFonts w:ascii="Times New Roman" w:hAnsi="Times New Roman"/>
                <w:sz w:val="24"/>
                <w:szCs w:val="24"/>
              </w:rPr>
              <w:t xml:space="preserve"> района «Княжпогостский»</w:t>
            </w:r>
            <w:r w:rsidR="00C37CBE" w:rsidRPr="00FC07D8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Pr="00403699">
              <w:rPr>
                <w:rFonts w:ascii="Times New Roman" w:hAnsi="Times New Roman" w:cs="Times New Roman"/>
              </w:rPr>
              <w:t xml:space="preserve"> от </w:t>
            </w:r>
            <w:r w:rsidR="00890DA9">
              <w:rPr>
                <w:rFonts w:ascii="Times New Roman" w:hAnsi="Times New Roman" w:cs="Times New Roman"/>
              </w:rPr>
              <w:t>11</w:t>
            </w:r>
            <w:r w:rsidR="00D275C3">
              <w:rPr>
                <w:rFonts w:ascii="Times New Roman" w:hAnsi="Times New Roman" w:cs="Times New Roman"/>
              </w:rPr>
              <w:t xml:space="preserve"> января 2021</w:t>
            </w:r>
            <w:r w:rsidRPr="001A2C6F">
              <w:rPr>
                <w:rFonts w:ascii="Times New Roman" w:hAnsi="Times New Roman" w:cs="Times New Roman"/>
              </w:rPr>
              <w:t xml:space="preserve">г. № </w:t>
            </w:r>
            <w:r w:rsidR="004535DE">
              <w:rPr>
                <w:rFonts w:ascii="Times New Roman" w:hAnsi="Times New Roman" w:cs="Times New Roman"/>
              </w:rPr>
              <w:t>1</w:t>
            </w:r>
          </w:p>
        </w:tc>
      </w:tr>
    </w:tbl>
    <w:p w:rsidR="00403699" w:rsidRDefault="00403699" w:rsidP="007E3E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E0C" w:rsidRPr="008D5C0D" w:rsidRDefault="007E3E0C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5C0D"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7E3E0C" w:rsidRDefault="007E3E0C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5C0D">
        <w:rPr>
          <w:rFonts w:ascii="Times New Roman" w:hAnsi="Times New Roman" w:cs="Times New Roman"/>
          <w:sz w:val="26"/>
          <w:szCs w:val="26"/>
        </w:rPr>
        <w:t xml:space="preserve">работы комиссии </w:t>
      </w:r>
      <w:r w:rsidR="00C37CBE" w:rsidRPr="008D5C0D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 «Княжпогостский» по противодействию коррупции</w:t>
      </w:r>
      <w:r w:rsidR="00D275C3">
        <w:rPr>
          <w:rFonts w:ascii="Times New Roman" w:hAnsi="Times New Roman" w:cs="Times New Roman"/>
          <w:sz w:val="26"/>
          <w:szCs w:val="26"/>
        </w:rPr>
        <w:t xml:space="preserve"> на 2021</w:t>
      </w:r>
      <w:r w:rsidRPr="008D5C0D">
        <w:rPr>
          <w:rFonts w:ascii="Times New Roman" w:hAnsi="Times New Roman" w:cs="Times New Roman"/>
          <w:sz w:val="26"/>
          <w:szCs w:val="26"/>
        </w:rPr>
        <w:t>г.</w:t>
      </w:r>
    </w:p>
    <w:p w:rsidR="008D5C0D" w:rsidRPr="008D5C0D" w:rsidRDefault="008D5C0D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581" w:type="dxa"/>
        <w:tblInd w:w="-601" w:type="dxa"/>
        <w:tblLook w:val="04A0"/>
      </w:tblPr>
      <w:tblGrid>
        <w:gridCol w:w="641"/>
        <w:gridCol w:w="4746"/>
        <w:gridCol w:w="2835"/>
        <w:gridCol w:w="2359"/>
      </w:tblGrid>
      <w:tr w:rsidR="00D062DE" w:rsidRPr="0062502A" w:rsidTr="00D062DE">
        <w:tc>
          <w:tcPr>
            <w:tcW w:w="641" w:type="dxa"/>
          </w:tcPr>
          <w:p w:rsidR="00D062DE" w:rsidRPr="0062502A" w:rsidRDefault="00D062DE" w:rsidP="008D5C0D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2502A">
              <w:rPr>
                <w:rFonts w:ascii="Times New Roman" w:hAnsi="Times New Roman" w:cs="Times New Roman"/>
              </w:rPr>
              <w:t>п</w:t>
            </w:r>
            <w:proofErr w:type="gramEnd"/>
            <w:r w:rsidRPr="006250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46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59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6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итогов реализации муниципальной </w:t>
            </w:r>
            <w:r w:rsidRPr="0062502A">
              <w:rPr>
                <w:rFonts w:ascii="Times New Roman" w:hAnsi="Times New Roman"/>
              </w:rPr>
              <w:t>программы</w:t>
            </w:r>
            <w:r w:rsidRPr="0062502A">
              <w:rPr>
                <w:rFonts w:ascii="Times New Roman" w:hAnsi="Times New Roman"/>
                <w:b/>
              </w:rPr>
              <w:t xml:space="preserve"> </w:t>
            </w:r>
            <w:r w:rsidRPr="0062502A">
              <w:rPr>
                <w:rStyle w:val="a6"/>
                <w:rFonts w:ascii="Times New Roman" w:hAnsi="Times New Roman"/>
                <w:b w:val="0"/>
              </w:rPr>
              <w:t>«Противодействие коррупции в муниципальном образовании муниципально</w:t>
            </w:r>
            <w:r w:rsidR="00890DA9">
              <w:rPr>
                <w:rStyle w:val="a6"/>
                <w:rFonts w:ascii="Times New Roman" w:hAnsi="Times New Roman"/>
                <w:b w:val="0"/>
              </w:rPr>
              <w:t>го района «Княжпогостский» (2018 – 2021</w:t>
            </w:r>
            <w:r w:rsidRPr="0062502A">
              <w:rPr>
                <w:rStyle w:val="a6"/>
                <w:rFonts w:ascii="Times New Roman" w:hAnsi="Times New Roman"/>
                <w:b w:val="0"/>
              </w:rPr>
              <w:t xml:space="preserve"> годы)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1 раз в квартал, в срок: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- до 1 мая текущего года (за 1 квартал отчетного года),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 xml:space="preserve"> - до 1 августа текущего года (за 2 квартал отчетного года), 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 xml:space="preserve">-до 1 ноября текущего года (за 3 квартал отчетного года), 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-до 1 февраля года, следующего за </w:t>
            </w:r>
            <w:proofErr w:type="gramStart"/>
            <w:r w:rsidRPr="0062502A">
              <w:rPr>
                <w:rFonts w:ascii="Times New Roman" w:hAnsi="Times New Roman"/>
              </w:rPr>
              <w:t>отчетным</w:t>
            </w:r>
            <w:proofErr w:type="gramEnd"/>
            <w:r w:rsidRPr="0062502A">
              <w:rPr>
                <w:rFonts w:ascii="Times New Roman" w:hAnsi="Times New Roman"/>
              </w:rPr>
              <w:t xml:space="preserve"> (за отчетный год)</w:t>
            </w:r>
          </w:p>
        </w:tc>
        <w:tc>
          <w:tcPr>
            <w:tcW w:w="2359" w:type="dxa"/>
          </w:tcPr>
          <w:p w:rsidR="006D610E" w:rsidRPr="0062502A" w:rsidRDefault="004535DE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Е.М. Шепеленко</w:t>
            </w: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доклада </w:t>
            </w:r>
            <w:r w:rsidRPr="0062502A">
              <w:rPr>
                <w:rFonts w:ascii="Times New Roman" w:hAnsi="Times New Roman"/>
              </w:rPr>
              <w:t>о ходе реализации Программы на заседаниях Совета муниципального образования муниципального района «Княжпогостский»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1 раз в полугодие, в срок до 1 августа текущего года (за 1 полугодие отчетного года), до 1 февраля года, следующего за </w:t>
            </w:r>
            <w:proofErr w:type="gramStart"/>
            <w:r w:rsidRPr="0062502A">
              <w:rPr>
                <w:rFonts w:ascii="Times New Roman" w:hAnsi="Times New Roman"/>
              </w:rPr>
              <w:t>отчетным</w:t>
            </w:r>
            <w:proofErr w:type="gramEnd"/>
            <w:r w:rsidRPr="0062502A">
              <w:rPr>
                <w:rFonts w:ascii="Times New Roman" w:hAnsi="Times New Roman"/>
              </w:rPr>
              <w:t xml:space="preserve"> (за отчетный год)</w:t>
            </w:r>
          </w:p>
        </w:tc>
        <w:tc>
          <w:tcPr>
            <w:tcW w:w="2359" w:type="dxa"/>
          </w:tcPr>
          <w:p w:rsidR="00D062DE" w:rsidRPr="0062502A" w:rsidRDefault="004535D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Е.М. Шепеленко</w:t>
            </w: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>Размещение доклада о ходе реализации Программы на официальном сайте муниципального образования муниципального района «Княжпогостский» в разделе «Противодействие коррупции»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в 10-дневный срок после его утверждения</w:t>
            </w:r>
          </w:p>
        </w:tc>
        <w:tc>
          <w:tcPr>
            <w:tcW w:w="2359" w:type="dxa"/>
          </w:tcPr>
          <w:p w:rsidR="00D062DE" w:rsidRPr="0062502A" w:rsidRDefault="004535D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D062DE" w:rsidRPr="0062502A" w:rsidRDefault="004535D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 Алиева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6" w:type="dxa"/>
          </w:tcPr>
          <w:p w:rsidR="006B3A68" w:rsidRPr="0062502A" w:rsidRDefault="006B3A68" w:rsidP="006B3A6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в Республике Коми отчетов о реализации ведомственных антикоррупционных программ, муниципальных антикоррупционных программ (планов), антикоррупционных программ (планов) в муниципальных учреждениях в Республике Коми, а также итогов деятельности комиссий по соблюдению требований к служебному поведению муниципальных служащих в Республике Коми и урегулированию конфликта интересов, комиссий по противодействию коррупции в муниципальных учреждениях в Республике Коми</w:t>
            </w:r>
            <w:proofErr w:type="gramEnd"/>
          </w:p>
        </w:tc>
        <w:tc>
          <w:tcPr>
            <w:tcW w:w="2835" w:type="dxa"/>
          </w:tcPr>
          <w:p w:rsidR="006B3A68" w:rsidRPr="0062502A" w:rsidRDefault="00D275C3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квартал 2021</w:t>
            </w:r>
            <w:r w:rsidR="006B3A68"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B3A68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A75" w:rsidRPr="0062502A" w:rsidTr="00D062DE">
        <w:tc>
          <w:tcPr>
            <w:tcW w:w="641" w:type="dxa"/>
          </w:tcPr>
          <w:p w:rsidR="00742A75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6" w:type="dxa"/>
          </w:tcPr>
          <w:p w:rsidR="00742A75" w:rsidRPr="0062502A" w:rsidRDefault="00742A75" w:rsidP="006D6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ответственных должностных лиц органов местного 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Коми за профилактику коррупционных и иных правонарушений</w:t>
            </w:r>
            <w:r w:rsidR="00BF02C9">
              <w:rPr>
                <w:rFonts w:ascii="Times New Roman" w:hAnsi="Times New Roman" w:cs="Times New Roman"/>
                <w:sz w:val="24"/>
                <w:szCs w:val="24"/>
              </w:rPr>
              <w:t xml:space="preserve"> за 2020</w:t>
            </w:r>
            <w:r w:rsidR="006B3A68">
              <w:rPr>
                <w:rFonts w:ascii="Times New Roman" w:hAnsi="Times New Roman" w:cs="Times New Roman"/>
                <w:sz w:val="24"/>
                <w:szCs w:val="24"/>
              </w:rPr>
              <w:t>г., рассмотрение на комиссии</w:t>
            </w:r>
          </w:p>
        </w:tc>
        <w:tc>
          <w:tcPr>
            <w:tcW w:w="2835" w:type="dxa"/>
          </w:tcPr>
          <w:p w:rsidR="00742A75" w:rsidRPr="0062502A" w:rsidRDefault="00D275C3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 01 марта 2021</w:t>
            </w:r>
            <w:r w:rsidR="006B3A68"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B3A68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lastRenderedPageBreak/>
              <w:t>Е.М. Шепеленко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3A68">
              <w:rPr>
                <w:rFonts w:ascii="Times New Roman" w:hAnsi="Times New Roman" w:cs="Times New Roman"/>
              </w:rPr>
              <w:t>руководителя отраслевых (функциональных) подразделений администрации, являющиеся юридическими лицами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746" w:type="dxa"/>
          </w:tcPr>
          <w:p w:rsidR="006B3A68" w:rsidRDefault="006B3A68" w:rsidP="006D6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нормативных правовых актов Республики Коми в сфере противодействия коррупции</w:t>
            </w:r>
            <w:r w:rsidR="00BF02C9">
              <w:rPr>
                <w:rFonts w:ascii="Times New Roman" w:hAnsi="Times New Roman" w:cs="Times New Roman"/>
                <w:sz w:val="24"/>
                <w:szCs w:val="24"/>
              </w:rPr>
              <w:t xml:space="preserve"> за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рассмотрение на комиссии</w:t>
            </w:r>
          </w:p>
        </w:tc>
        <w:tc>
          <w:tcPr>
            <w:tcW w:w="2835" w:type="dxa"/>
          </w:tcPr>
          <w:p w:rsidR="006B3A68" w:rsidRPr="0062502A" w:rsidRDefault="00D275C3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2021</w:t>
            </w:r>
            <w:r w:rsidR="006B3A68"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B3A68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Е.М. Шепеленко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46" w:type="dxa"/>
          </w:tcPr>
          <w:p w:rsidR="006B3A68" w:rsidRPr="00707DF3" w:rsidRDefault="006B3A68" w:rsidP="006D6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правовых актов в сфере противодействия коррупции в организациях, созданных в целях выполнения задач, поставленных перед органами местного самоупр</w:t>
            </w:r>
            <w:r w:rsidR="004535DE">
              <w:rPr>
                <w:rFonts w:ascii="Times New Roman" w:hAnsi="Times New Roman" w:cs="Times New Roman"/>
                <w:sz w:val="24"/>
                <w:szCs w:val="24"/>
              </w:rPr>
              <w:t>авления в Республике Коми за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6B3A68" w:rsidRPr="0062502A" w:rsidRDefault="00D275C3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2021</w:t>
            </w:r>
            <w:r w:rsidR="006B3A68"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6B3A68" w:rsidRDefault="004535DE" w:rsidP="00F71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B3A68" w:rsidRDefault="006B3A68" w:rsidP="00F719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  <w:p w:rsidR="006B3A68" w:rsidRPr="0062502A" w:rsidRDefault="006B3A68" w:rsidP="00F71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Прием сведений о доходах, расходах, об имуществе и обязательствах имущественного характера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62502A">
              <w:rPr>
                <w:rFonts w:ascii="Times New Roman" w:hAnsi="Times New Roman" w:cs="Times New Roman"/>
              </w:rPr>
              <w:t xml:space="preserve"> служащего, замещающего должность </w:t>
            </w:r>
            <w:r>
              <w:rPr>
                <w:rFonts w:ascii="Times New Roman" w:hAnsi="Times New Roman" w:cs="Times New Roman"/>
              </w:rPr>
              <w:t>председателя контрольно – счетной палаты</w:t>
            </w:r>
            <w:r w:rsidRPr="0062502A">
              <w:rPr>
                <w:rFonts w:ascii="Times New Roman" w:hAnsi="Times New Roman" w:cs="Times New Roman"/>
              </w:rPr>
              <w:t>, а также супруг</w:t>
            </w:r>
            <w:r>
              <w:rPr>
                <w:rFonts w:ascii="Times New Roman" w:hAnsi="Times New Roman" w:cs="Times New Roman"/>
              </w:rPr>
              <w:t>а</w:t>
            </w:r>
            <w:r w:rsidRPr="0062502A">
              <w:rPr>
                <w:rFonts w:ascii="Times New Roman" w:hAnsi="Times New Roman" w:cs="Times New Roman"/>
              </w:rPr>
              <w:t xml:space="preserve"> (супруг</w:t>
            </w:r>
            <w:r>
              <w:rPr>
                <w:rFonts w:ascii="Times New Roman" w:hAnsi="Times New Roman" w:cs="Times New Roman"/>
              </w:rPr>
              <w:t>и</w:t>
            </w:r>
            <w:r w:rsidRPr="0062502A">
              <w:rPr>
                <w:rFonts w:ascii="Times New Roman" w:hAnsi="Times New Roman" w:cs="Times New Roman"/>
              </w:rPr>
              <w:t xml:space="preserve">) и несовершеннолетних детей </w:t>
            </w:r>
          </w:p>
        </w:tc>
        <w:tc>
          <w:tcPr>
            <w:tcW w:w="2835" w:type="dxa"/>
          </w:tcPr>
          <w:p w:rsidR="006D610E" w:rsidRPr="0062502A" w:rsidRDefault="00D275C3" w:rsidP="006D610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 30 апреля 2021</w:t>
            </w:r>
            <w:r w:rsidR="006D610E" w:rsidRPr="00E509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Е.М. Шепеленко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Прием сведений о доходах, об имуществе и обязательствах имущественного характера лиц, замещающих должность руководителя муниципального учреждения, а также супруги (супруга) и несовершеннолетних детей</w:t>
            </w:r>
          </w:p>
        </w:tc>
        <w:tc>
          <w:tcPr>
            <w:tcW w:w="2835" w:type="dxa"/>
          </w:tcPr>
          <w:p w:rsidR="006B3A68" w:rsidRPr="0062502A" w:rsidRDefault="00D275C3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апреля 2021</w:t>
            </w:r>
            <w:r w:rsidR="006B3A68"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D01C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Проведение внутреннего мониторинга достоверности и полноты представленных сведений о доходах, расходах, об имуществе и обязательствах имущественного характера муниципального служащего, замещающего должность </w:t>
            </w:r>
            <w:r>
              <w:rPr>
                <w:rFonts w:ascii="Times New Roman" w:hAnsi="Times New Roman" w:cs="Times New Roman"/>
              </w:rPr>
              <w:t>председателя контрольно-счетной палаты администрации</w:t>
            </w:r>
          </w:p>
        </w:tc>
        <w:tc>
          <w:tcPr>
            <w:tcW w:w="2835" w:type="dxa"/>
          </w:tcPr>
          <w:p w:rsidR="006D610E" w:rsidRPr="0062502A" w:rsidRDefault="006D610E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</w:t>
            </w:r>
            <w:r w:rsidR="00D275C3">
              <w:rPr>
                <w:rFonts w:ascii="Times New Roman" w:hAnsi="Times New Roman" w:cs="Times New Roman"/>
              </w:rPr>
              <w:t xml:space="preserve"> июня 2021</w:t>
            </w:r>
            <w:r w:rsidRPr="00E509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Е.М. Шепеленко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Проведение внутреннего мониторинга достоверности и полноты представленных сведений о доходах, имуществе и обязательствах имущественного характера лиц, замещающих должность руководителя муниципального учреждения</w:t>
            </w:r>
          </w:p>
        </w:tc>
        <w:tc>
          <w:tcPr>
            <w:tcW w:w="2835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</w:t>
            </w:r>
            <w:r w:rsidR="00D275C3">
              <w:rPr>
                <w:rFonts w:ascii="Times New Roman" w:hAnsi="Times New Roman" w:cs="Times New Roman"/>
              </w:rPr>
              <w:t xml:space="preserve"> июня 2021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Размещение сведений на официальном сайте МР «Княжпогостский»</w:t>
            </w:r>
          </w:p>
        </w:tc>
        <w:tc>
          <w:tcPr>
            <w:tcW w:w="2835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19</w:t>
            </w:r>
            <w:r w:rsidR="00D275C3">
              <w:rPr>
                <w:rFonts w:ascii="Times New Roman" w:hAnsi="Times New Roman" w:cs="Times New Roman"/>
              </w:rPr>
              <w:t xml:space="preserve"> апреля 2021</w:t>
            </w:r>
            <w:r w:rsidRPr="0062502A">
              <w:rPr>
                <w:rFonts w:ascii="Times New Roman" w:hAnsi="Times New Roman" w:cs="Times New Roman"/>
              </w:rPr>
              <w:t>г.;</w:t>
            </w:r>
          </w:p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до 2</w:t>
            </w:r>
            <w:r>
              <w:rPr>
                <w:rFonts w:ascii="Times New Roman" w:hAnsi="Times New Roman" w:cs="Times New Roman"/>
              </w:rPr>
              <w:t>2</w:t>
            </w:r>
            <w:r w:rsidR="00D275C3">
              <w:rPr>
                <w:rFonts w:ascii="Times New Roman" w:hAnsi="Times New Roman" w:cs="Times New Roman"/>
              </w:rPr>
              <w:t xml:space="preserve"> мая 2021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Гениатуллина О.Г.</w:t>
            </w:r>
          </w:p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Алиева М.А.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результатов внутреннего мониторинга сведений о доходах, об имуществе и обязательствах имущественного характера муниципального служащего, замещающего должность </w:t>
            </w:r>
            <w:r>
              <w:rPr>
                <w:rFonts w:ascii="Times New Roman" w:hAnsi="Times New Roman" w:cs="Times New Roman"/>
              </w:rPr>
              <w:t>председателя контрольно-счетной палаты</w:t>
            </w:r>
            <w:r w:rsidRPr="0062502A">
              <w:rPr>
                <w:rFonts w:ascii="Times New Roman" w:hAnsi="Times New Roman" w:cs="Times New Roman"/>
              </w:rPr>
              <w:t>, и лиц, замещающих должность руководителя муниципального учреждения на Комиссии МО МР «Княжпогостский» по противодействию коррупции</w:t>
            </w:r>
          </w:p>
        </w:tc>
        <w:tc>
          <w:tcPr>
            <w:tcW w:w="2835" w:type="dxa"/>
          </w:tcPr>
          <w:p w:rsidR="006D610E" w:rsidRPr="00E50959" w:rsidRDefault="00D275C3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июня 2021</w:t>
            </w:r>
            <w:r w:rsidR="006D610E" w:rsidRPr="00E509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Е.М. Шепеленко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Рассмотрение уведомления работодателя о </w:t>
            </w:r>
            <w:r w:rsidRPr="0062502A">
              <w:rPr>
                <w:rFonts w:ascii="Times New Roman" w:hAnsi="Times New Roman"/>
              </w:rPr>
              <w:lastRenderedPageBreak/>
              <w:t>замещении бывшим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 муниципальным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служащим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>, замещавшим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должност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руководителя администрации,</w:t>
            </w:r>
            <w:r>
              <w:rPr>
                <w:rFonts w:ascii="Times New Roman" w:hAnsi="Times New Roman"/>
              </w:rPr>
              <w:t xml:space="preserve"> председателя контрольно - счетной палаты</w:t>
            </w:r>
            <w:r w:rsidRPr="0062502A">
              <w:rPr>
                <w:rFonts w:ascii="Times New Roman" w:hAnsi="Times New Roman"/>
              </w:rPr>
              <w:t xml:space="preserve">  должности в организации</w:t>
            </w:r>
            <w:r w:rsidRPr="0062502A">
              <w:rPr>
                <w:rFonts w:ascii="Times New Roman" w:hAnsi="Times New Roman" w:cs="Times New Roman"/>
              </w:rPr>
              <w:t xml:space="preserve"> на Комиссии МО МР «Княжпогостский» по противодействию коррупции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lastRenderedPageBreak/>
              <w:t xml:space="preserve">по мере поступления </w:t>
            </w:r>
            <w:r w:rsidRPr="0062502A">
              <w:rPr>
                <w:rFonts w:ascii="Times New Roman" w:hAnsi="Times New Roman" w:cs="Times New Roman"/>
              </w:rPr>
              <w:lastRenderedPageBreak/>
              <w:t>уведомлений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lastRenderedPageBreak/>
              <w:t>Е.М. Шепеленко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Default="006D610E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уведомлений лиц, замещающих муниципальные должности, должности руководителя администрации, председателя контрольно-счетной палаты администрации, руководителя учреждения о невозможности предоставить сведений о доходах на членов семьи</w:t>
            </w:r>
          </w:p>
        </w:tc>
        <w:tc>
          <w:tcPr>
            <w:tcW w:w="2835" w:type="dxa"/>
          </w:tcPr>
          <w:p w:rsidR="006D610E" w:rsidRDefault="00D275C3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01.04.2021</w:t>
            </w:r>
            <w:r w:rsidR="006D610E">
              <w:rPr>
                <w:rFonts w:ascii="Times New Roman" w:hAnsi="Times New Roman" w:cs="Times New Roman"/>
              </w:rPr>
              <w:t>г.</w:t>
            </w:r>
          </w:p>
          <w:p w:rsidR="006D610E" w:rsidRPr="0062502A" w:rsidRDefault="00D275C3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31.04.2021</w:t>
            </w:r>
            <w:r w:rsidR="006D610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Е.М. Шепеленко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6" w:type="dxa"/>
          </w:tcPr>
          <w:p w:rsidR="006D610E" w:rsidRPr="0062502A" w:rsidRDefault="006D610E" w:rsidP="00BF02C9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представлений, прокуратуры, </w:t>
            </w:r>
            <w:r w:rsidR="00BF02C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C07D8">
              <w:rPr>
                <w:rFonts w:ascii="Times New Roman" w:hAnsi="Times New Roman"/>
                <w:sz w:val="24"/>
                <w:szCs w:val="24"/>
              </w:rPr>
              <w:t>редседателя Совета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2502A">
              <w:rPr>
                <w:rFonts w:ascii="Times New Roman" w:hAnsi="Times New Roman" w:cs="Times New Roman"/>
              </w:rPr>
              <w:t xml:space="preserve"> или любого   члена   комиссии,   касающееся   обеспечения    соблюдения муниципальным  служащим, замещающим должность руководителя администрации,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 на  Комиссии МО МР «Княжпогостский» по противодействию коррупции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поступления представлений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Е.М. Шепеленко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46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Подготовка предложений, направленных на реализацию мероприятий по предупреждению и профилактике коррупции, устранению причин и условий, способствующих проявлениям коррупции в Княжпогостском районе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Е.М. Шепеленко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46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Разработка (актуализация принятых) муниципальных правовых актов муниципального образования муниципального района «Княжпогостский» по вопросам противодействия коррупции 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Е.М. Шепеленко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46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(актуализация) </w:t>
            </w:r>
            <w:r w:rsidRPr="0062502A">
              <w:rPr>
                <w:rFonts w:ascii="Times New Roman" w:hAnsi="Times New Roman" w:cs="Times New Roman"/>
              </w:rPr>
              <w:t xml:space="preserve">программы «Противодействие коррупции в муниципальном образовании </w:t>
            </w:r>
            <w:r w:rsidRPr="0062502A">
              <w:rPr>
                <w:rFonts w:ascii="Times New Roman" w:hAnsi="Times New Roman"/>
              </w:rPr>
              <w:t>муниципального района «Княжпогостский»</w:t>
            </w:r>
            <w:r w:rsidRPr="0062502A">
              <w:rPr>
                <w:rFonts w:ascii="Times New Roman" w:hAnsi="Times New Roman" w:cs="Times New Roman"/>
              </w:rPr>
              <w:t xml:space="preserve"> и иных антикоррупционных мер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Е.М. Шепеленко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A03B87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46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Подведение итогов работы комиссии МО МР «Княжпогостский» по </w:t>
            </w:r>
            <w:r w:rsidR="004535DE">
              <w:rPr>
                <w:rFonts w:ascii="Times New Roman" w:hAnsi="Times New Roman" w:cs="Times New Roman"/>
              </w:rPr>
              <w:t>противод</w:t>
            </w:r>
            <w:r w:rsidR="00D275C3">
              <w:rPr>
                <w:rFonts w:ascii="Times New Roman" w:hAnsi="Times New Roman" w:cs="Times New Roman"/>
              </w:rPr>
              <w:t>ействию коррупции в 2021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:rsidR="006B3A68" w:rsidRPr="0062502A" w:rsidRDefault="00D275C3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 2021</w:t>
            </w:r>
            <w:r w:rsidR="006B3A68"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Комиссия МО МР «Княжпогостский» по противодействию коррупции</w:t>
            </w:r>
          </w:p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3B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6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Утверждение плана работы комиссии МО МР «Княжпогостский» по противодействию коррупции на 20</w:t>
            </w:r>
            <w:r w:rsidR="00D275C3">
              <w:rPr>
                <w:rFonts w:ascii="Times New Roman" w:hAnsi="Times New Roman" w:cs="Times New Roman"/>
              </w:rPr>
              <w:t>22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:rsidR="006B3A68" w:rsidRPr="0062502A" w:rsidRDefault="00D275C3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 2021</w:t>
            </w:r>
            <w:r w:rsidR="006B3A68"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Комиссия МО МР «Княжпогостский» по противодействию коррупции</w:t>
            </w:r>
          </w:p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25EF" w:rsidRPr="007E3E0C" w:rsidRDefault="008B25EF" w:rsidP="007E3E0C">
      <w:pPr>
        <w:rPr>
          <w:szCs w:val="24"/>
        </w:rPr>
      </w:pPr>
    </w:p>
    <w:sectPr w:rsidR="008B25EF" w:rsidRPr="007E3E0C" w:rsidSect="0032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B3"/>
    <w:rsid w:val="000138D4"/>
    <w:rsid w:val="000213FB"/>
    <w:rsid w:val="000577E0"/>
    <w:rsid w:val="000938BB"/>
    <w:rsid w:val="000A67FF"/>
    <w:rsid w:val="00132DF0"/>
    <w:rsid w:val="001A2C6F"/>
    <w:rsid w:val="001A4D0B"/>
    <w:rsid w:val="001C24CF"/>
    <w:rsid w:val="001F290B"/>
    <w:rsid w:val="002767EB"/>
    <w:rsid w:val="002A6DEE"/>
    <w:rsid w:val="0032767A"/>
    <w:rsid w:val="00331EB9"/>
    <w:rsid w:val="003841DC"/>
    <w:rsid w:val="003F08A8"/>
    <w:rsid w:val="00403699"/>
    <w:rsid w:val="00427338"/>
    <w:rsid w:val="004428AF"/>
    <w:rsid w:val="004535DE"/>
    <w:rsid w:val="00480A32"/>
    <w:rsid w:val="004C784E"/>
    <w:rsid w:val="004E3077"/>
    <w:rsid w:val="0062502A"/>
    <w:rsid w:val="006B3A68"/>
    <w:rsid w:val="006D610E"/>
    <w:rsid w:val="00742A75"/>
    <w:rsid w:val="007E3E0C"/>
    <w:rsid w:val="00890DA9"/>
    <w:rsid w:val="008B25EF"/>
    <w:rsid w:val="008D5C0D"/>
    <w:rsid w:val="00923DB3"/>
    <w:rsid w:val="0095709F"/>
    <w:rsid w:val="00983FFF"/>
    <w:rsid w:val="00A03B87"/>
    <w:rsid w:val="00A364CD"/>
    <w:rsid w:val="00A73B78"/>
    <w:rsid w:val="00AA6270"/>
    <w:rsid w:val="00AD452C"/>
    <w:rsid w:val="00AE73D8"/>
    <w:rsid w:val="00B0649E"/>
    <w:rsid w:val="00BA2628"/>
    <w:rsid w:val="00BF02C9"/>
    <w:rsid w:val="00BF5DA0"/>
    <w:rsid w:val="00C37CBE"/>
    <w:rsid w:val="00CA7BBA"/>
    <w:rsid w:val="00CE0B7F"/>
    <w:rsid w:val="00D026B7"/>
    <w:rsid w:val="00D062DE"/>
    <w:rsid w:val="00D275C3"/>
    <w:rsid w:val="00D324F5"/>
    <w:rsid w:val="00D9696D"/>
    <w:rsid w:val="00DF2C34"/>
    <w:rsid w:val="00E0707E"/>
    <w:rsid w:val="00E27883"/>
    <w:rsid w:val="00E50959"/>
    <w:rsid w:val="00F02BA5"/>
    <w:rsid w:val="00F1148E"/>
    <w:rsid w:val="00FA093F"/>
    <w:rsid w:val="00FB2077"/>
    <w:rsid w:val="00FB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  <w:style w:type="character" w:styleId="a6">
    <w:name w:val="Strong"/>
    <w:qFormat/>
    <w:rsid w:val="002A6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Geniatullina</cp:lastModifiedBy>
  <cp:revision>5</cp:revision>
  <cp:lastPrinted>2020-04-09T08:40:00Z</cp:lastPrinted>
  <dcterms:created xsi:type="dcterms:W3CDTF">2023-11-08T13:34:00Z</dcterms:created>
  <dcterms:modified xsi:type="dcterms:W3CDTF">2023-11-17T08:54:00Z</dcterms:modified>
</cp:coreProperties>
</file>