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427338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="00C37CBE"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="00C37CBE" w:rsidRPr="00FC07D8">
              <w:rPr>
                <w:rFonts w:ascii="Times New Roman" w:hAnsi="Times New Roman"/>
                <w:sz w:val="24"/>
                <w:szCs w:val="24"/>
              </w:rPr>
              <w:t>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427338" w:rsidRPr="00DF2C34">
              <w:rPr>
                <w:rFonts w:ascii="Times New Roman" w:hAnsi="Times New Roman" w:cs="Times New Roman"/>
                <w:highlight w:val="yellow"/>
              </w:rPr>
              <w:t>25</w:t>
            </w:r>
            <w:r w:rsidRPr="00DF2C34">
              <w:rPr>
                <w:rFonts w:ascii="Times New Roman" w:hAnsi="Times New Roman" w:cs="Times New Roman"/>
                <w:highlight w:val="yellow"/>
              </w:rPr>
              <w:t xml:space="preserve"> декабря 201</w:t>
            </w:r>
            <w:r w:rsidR="00AA6270" w:rsidRPr="00DF2C34">
              <w:rPr>
                <w:rFonts w:ascii="Times New Roman" w:hAnsi="Times New Roman" w:cs="Times New Roman"/>
                <w:highlight w:val="yellow"/>
              </w:rPr>
              <w:t>5</w:t>
            </w:r>
            <w:r w:rsidRPr="00DF2C34">
              <w:rPr>
                <w:rFonts w:ascii="Times New Roman" w:hAnsi="Times New Roman" w:cs="Times New Roman"/>
                <w:highlight w:val="yellow"/>
              </w:rPr>
              <w:t xml:space="preserve">г. № </w:t>
            </w:r>
            <w:r w:rsidR="00AA6270" w:rsidRPr="00DF2C34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</w:t>
      </w:r>
      <w:proofErr w:type="spellStart"/>
      <w:r w:rsidR="00C37CBE" w:rsidRPr="008D5C0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37CBE" w:rsidRPr="008D5C0D">
        <w:rPr>
          <w:rFonts w:ascii="Times New Roman" w:hAnsi="Times New Roman" w:cs="Times New Roman"/>
          <w:sz w:val="26"/>
          <w:szCs w:val="26"/>
        </w:rPr>
        <w:t>» по противодействию коррупции</w:t>
      </w:r>
      <w:r w:rsidRPr="008D5C0D">
        <w:rPr>
          <w:rFonts w:ascii="Times New Roman" w:hAnsi="Times New Roman" w:cs="Times New Roman"/>
          <w:sz w:val="26"/>
          <w:szCs w:val="26"/>
        </w:rPr>
        <w:t xml:space="preserve"> на 201</w:t>
      </w:r>
      <w:r w:rsidR="00DF2C34" w:rsidRPr="008D5C0D">
        <w:rPr>
          <w:rFonts w:ascii="Times New Roman" w:hAnsi="Times New Roman" w:cs="Times New Roman"/>
          <w:sz w:val="26"/>
          <w:szCs w:val="26"/>
        </w:rPr>
        <w:t>7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502A">
              <w:rPr>
                <w:rFonts w:ascii="Times New Roman" w:hAnsi="Times New Roman" w:cs="Times New Roman"/>
              </w:rPr>
              <w:t>/</w:t>
            </w:r>
            <w:proofErr w:type="spell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муниципального района «</w:t>
            </w:r>
            <w:proofErr w:type="spellStart"/>
            <w:r w:rsidRPr="0062502A">
              <w:rPr>
                <w:rStyle w:val="a6"/>
                <w:rFonts w:ascii="Times New Roman" w:hAnsi="Times New Roman"/>
                <w:b w:val="0"/>
              </w:rPr>
              <w:t>Княжпогостский</w:t>
            </w:r>
            <w:proofErr w:type="spellEnd"/>
            <w:r w:rsidRPr="0062502A">
              <w:rPr>
                <w:rStyle w:val="a6"/>
                <w:rFonts w:ascii="Times New Roman" w:hAnsi="Times New Roman"/>
                <w:b w:val="0"/>
              </w:rPr>
              <w:t>» (2016 – 2020 годы)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лиц, замещающих муниципальные должности, а также супруги (супруга) и несовершеннолетних детей лиц, замещающих муниципальные должности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01 апреля 2017г.</w:t>
            </w:r>
          </w:p>
        </w:tc>
        <w:tc>
          <w:tcPr>
            <w:tcW w:w="2359" w:type="dxa"/>
          </w:tcPr>
          <w:p w:rsidR="00D062DE" w:rsidRPr="0062502A" w:rsidRDefault="00D062DE" w:rsidP="00592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Прием сведений о доходах, расходах, об имуществе и обязательствах имущественного характера муниципального служащего, замещающего должность руководителя администрации, а также супруги (супруга) и несовершеннолетних детей 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0959">
              <w:rPr>
                <w:rFonts w:ascii="Times New Roman" w:hAnsi="Times New Roman" w:cs="Times New Roman"/>
              </w:rPr>
              <w:t>до 30 апреля 2017г.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апреля 2017г.</w:t>
            </w:r>
          </w:p>
        </w:tc>
        <w:tc>
          <w:tcPr>
            <w:tcW w:w="2359" w:type="dxa"/>
          </w:tcPr>
          <w:p w:rsidR="00D062DE" w:rsidRPr="0062502A" w:rsidRDefault="00D062DE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</w:t>
            </w:r>
            <w:r w:rsidRPr="0062502A">
              <w:rPr>
                <w:rFonts w:ascii="Times New Roman" w:hAnsi="Times New Roman" w:cs="Times New Roman"/>
              </w:rPr>
              <w:lastRenderedPageBreak/>
              <w:t>сведений о доходах, расходах, об имуществе и обязательствах имущественного характера лиц, замещающих муниципальные должности</w:t>
            </w:r>
          </w:p>
        </w:tc>
        <w:tc>
          <w:tcPr>
            <w:tcW w:w="2835" w:type="dxa"/>
          </w:tcPr>
          <w:p w:rsidR="00D062DE" w:rsidRPr="0062502A" w:rsidRDefault="00D062DE" w:rsidP="00E50959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E50959">
              <w:rPr>
                <w:rFonts w:ascii="Times New Roman" w:hAnsi="Times New Roman" w:cs="Times New Roman"/>
              </w:rPr>
              <w:t>15 мая</w:t>
            </w:r>
            <w:r w:rsidRPr="0062502A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359" w:type="dxa"/>
          </w:tcPr>
          <w:p w:rsidR="00D062DE" w:rsidRPr="0062502A" w:rsidRDefault="00D062DE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руководителя администрации</w:t>
            </w:r>
          </w:p>
        </w:tc>
        <w:tc>
          <w:tcPr>
            <w:tcW w:w="2835" w:type="dxa"/>
          </w:tcPr>
          <w:p w:rsidR="00D062DE" w:rsidRPr="0062502A" w:rsidRDefault="00D062DE" w:rsidP="00E50959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 w:rsidR="00E50959" w:rsidRPr="00E50959">
              <w:rPr>
                <w:rFonts w:ascii="Times New Roman" w:hAnsi="Times New Roman" w:cs="Times New Roman"/>
              </w:rPr>
              <w:t>15 июня</w:t>
            </w:r>
            <w:r w:rsidRPr="00E50959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359" w:type="dxa"/>
          </w:tcPr>
          <w:p w:rsidR="00D062DE" w:rsidRPr="0062502A" w:rsidRDefault="00D062DE" w:rsidP="00592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15 июня 2017г.</w:t>
            </w:r>
          </w:p>
        </w:tc>
        <w:tc>
          <w:tcPr>
            <w:tcW w:w="2359" w:type="dxa"/>
          </w:tcPr>
          <w:p w:rsidR="00D062DE" w:rsidRPr="0062502A" w:rsidRDefault="00D062DE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20 апреля 2017г.;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23 мая 2017г.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расходах, об имуществе и обязательствах имущественного характера лиц, замещающих муниципальные должности на заседании Совета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062DE" w:rsidRPr="00E50959" w:rsidRDefault="00D062DE" w:rsidP="00E50959">
            <w:pPr>
              <w:jc w:val="both"/>
              <w:rPr>
                <w:rFonts w:ascii="Times New Roman" w:hAnsi="Times New Roman" w:cs="Times New Roman"/>
              </w:rPr>
            </w:pPr>
            <w:r w:rsidRPr="00E50959">
              <w:rPr>
                <w:rFonts w:ascii="Times New Roman" w:hAnsi="Times New Roman" w:cs="Times New Roman"/>
              </w:rPr>
              <w:t xml:space="preserve">до </w:t>
            </w:r>
            <w:r w:rsidR="00E50959">
              <w:rPr>
                <w:rFonts w:ascii="Times New Roman" w:hAnsi="Times New Roman" w:cs="Times New Roman"/>
              </w:rPr>
              <w:t>30</w:t>
            </w:r>
            <w:r w:rsidR="00E50959" w:rsidRPr="00E50959">
              <w:rPr>
                <w:rFonts w:ascii="Times New Roman" w:hAnsi="Times New Roman" w:cs="Times New Roman"/>
              </w:rPr>
              <w:t xml:space="preserve"> мая</w:t>
            </w:r>
            <w:r w:rsidRPr="00E50959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359" w:type="dxa"/>
          </w:tcPr>
          <w:p w:rsidR="00D062DE" w:rsidRPr="0062502A" w:rsidRDefault="00D062DE" w:rsidP="00D06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D06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D062DE" w:rsidRPr="0062502A" w:rsidRDefault="00D062DE" w:rsidP="00E50959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руководителя администрации, и лиц, замещающих должность руководителя муниципального учреждения на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</w:tc>
        <w:tc>
          <w:tcPr>
            <w:tcW w:w="2835" w:type="dxa"/>
          </w:tcPr>
          <w:p w:rsidR="00D062DE" w:rsidRPr="00E50959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E50959">
              <w:rPr>
                <w:rFonts w:ascii="Times New Roman" w:hAnsi="Times New Roman" w:cs="Times New Roman"/>
              </w:rPr>
              <w:t>до 30 июня 2017г.</w:t>
            </w:r>
          </w:p>
        </w:tc>
        <w:tc>
          <w:tcPr>
            <w:tcW w:w="2359" w:type="dxa"/>
          </w:tcPr>
          <w:p w:rsidR="00D062DE" w:rsidRPr="0062502A" w:rsidRDefault="00D062DE" w:rsidP="005247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524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D062DE" w:rsidRPr="0062502A" w:rsidRDefault="00D062DE" w:rsidP="00E50959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Рассмотрение уведомления работодателя о замещении бывшим  муниципальным служащим, замещавшим должность руководителя администрации,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359" w:type="dxa"/>
          </w:tcPr>
          <w:p w:rsidR="00D062DE" w:rsidRPr="0062502A" w:rsidRDefault="00D062DE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 w:rsidR="00625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D062DE" w:rsidRPr="0062502A" w:rsidRDefault="00D062DE" w:rsidP="00E50959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="00E50959" w:rsidRPr="00FC07D8">
              <w:rPr>
                <w:rFonts w:ascii="Times New Roman" w:hAnsi="Times New Roman"/>
                <w:sz w:val="24"/>
                <w:szCs w:val="24"/>
              </w:rPr>
              <w:t>Главы муниципального образования муниципального района «</w:t>
            </w:r>
            <w:proofErr w:type="spellStart"/>
            <w:r w:rsidR="00E50959"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="00E50959" w:rsidRPr="00FC07D8">
              <w:rPr>
                <w:rFonts w:ascii="Times New Roman" w:hAnsi="Times New Roman"/>
                <w:sz w:val="24"/>
                <w:szCs w:val="24"/>
              </w:rPr>
              <w:t>» - председателя Совета муниципального района «</w:t>
            </w:r>
            <w:proofErr w:type="spellStart"/>
            <w:r w:rsidR="00E50959"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="00E50959" w:rsidRPr="00FC07D8">
              <w:rPr>
                <w:rFonts w:ascii="Times New Roman" w:hAnsi="Times New Roman"/>
                <w:sz w:val="24"/>
                <w:szCs w:val="24"/>
              </w:rPr>
              <w:t>»</w:t>
            </w:r>
            <w:r w:rsidR="00E50959">
              <w:rPr>
                <w:rFonts w:ascii="Times New Roman" w:hAnsi="Times New Roman"/>
                <w:sz w:val="24"/>
                <w:szCs w:val="24"/>
              </w:rPr>
              <w:t>,</w:t>
            </w:r>
            <w:r w:rsidRPr="0062502A">
              <w:rPr>
                <w:rFonts w:ascii="Times New Roman" w:hAnsi="Times New Roman" w:cs="Times New Roman"/>
              </w:rPr>
              <w:t xml:space="preserve"> или любого   члена   комиссии,   касающееся   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D062DE" w:rsidRPr="0062502A" w:rsidRDefault="00D062DE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2" w:rsidRPr="0062502A" w:rsidTr="00D062DE">
        <w:tc>
          <w:tcPr>
            <w:tcW w:w="641" w:type="dxa"/>
          </w:tcPr>
          <w:p w:rsidR="00480A32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46" w:type="dxa"/>
          </w:tcPr>
          <w:p w:rsidR="00480A32" w:rsidRPr="0062502A" w:rsidRDefault="00480A32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Подготовка предложений, направленных на реализацию мероприятий по предупреждению </w:t>
            </w:r>
            <w:r w:rsidRPr="0062502A">
              <w:rPr>
                <w:rFonts w:ascii="Times New Roman" w:hAnsi="Times New Roman" w:cs="Times New Roman"/>
              </w:rPr>
              <w:lastRenderedPageBreak/>
              <w:t xml:space="preserve">и профилактике коррупции, устранению причин и условий, способствующих проявлениям коррупции в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835" w:type="dxa"/>
          </w:tcPr>
          <w:p w:rsidR="00480A32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59" w:type="dxa"/>
          </w:tcPr>
          <w:p w:rsidR="00480A32" w:rsidRPr="0062502A" w:rsidRDefault="0062502A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2502A" w:rsidRPr="0062502A" w:rsidTr="00D062DE">
        <w:tc>
          <w:tcPr>
            <w:tcW w:w="641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746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Разработка (актуализация принятых) муниципальных правовых актов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» по вопросам противодействия коррупции </w:t>
            </w:r>
          </w:p>
        </w:tc>
        <w:tc>
          <w:tcPr>
            <w:tcW w:w="2835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62502A" w:rsidRPr="0062502A" w:rsidRDefault="0062502A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2502A" w:rsidRPr="0062502A" w:rsidTr="00D062DE">
        <w:tc>
          <w:tcPr>
            <w:tcW w:w="641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46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</w:t>
            </w:r>
            <w:r w:rsidRPr="0062502A">
              <w:rPr>
                <w:rFonts w:ascii="Times New Roman" w:hAnsi="Times New Roman" w:cs="Times New Roman"/>
              </w:rPr>
              <w:t xml:space="preserve"> и иных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мер</w:t>
            </w:r>
          </w:p>
        </w:tc>
        <w:tc>
          <w:tcPr>
            <w:tcW w:w="2835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62502A" w:rsidRPr="0062502A" w:rsidRDefault="0062502A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2502A" w:rsidRPr="0062502A" w:rsidTr="00D062DE">
        <w:tc>
          <w:tcPr>
            <w:tcW w:w="641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Подведение итогов работы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 в 2016г.</w:t>
            </w:r>
          </w:p>
        </w:tc>
        <w:tc>
          <w:tcPr>
            <w:tcW w:w="2835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декабря 2017г.</w:t>
            </w:r>
          </w:p>
        </w:tc>
        <w:tc>
          <w:tcPr>
            <w:tcW w:w="2359" w:type="dxa"/>
          </w:tcPr>
          <w:p w:rsidR="0062502A" w:rsidRPr="0062502A" w:rsidRDefault="0062502A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  <w:p w:rsidR="0062502A" w:rsidRPr="0062502A" w:rsidRDefault="0062502A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02A" w:rsidRPr="0062502A" w:rsidTr="00D062DE">
        <w:tc>
          <w:tcPr>
            <w:tcW w:w="641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 на 2018г.</w:t>
            </w:r>
          </w:p>
        </w:tc>
        <w:tc>
          <w:tcPr>
            <w:tcW w:w="2835" w:type="dxa"/>
          </w:tcPr>
          <w:p w:rsidR="0062502A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декабря 2017г.</w:t>
            </w:r>
          </w:p>
        </w:tc>
        <w:tc>
          <w:tcPr>
            <w:tcW w:w="2359" w:type="dxa"/>
          </w:tcPr>
          <w:p w:rsidR="0062502A" w:rsidRPr="0062502A" w:rsidRDefault="0062502A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  <w:p w:rsidR="0062502A" w:rsidRPr="0062502A" w:rsidRDefault="0062502A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938BB"/>
    <w:rsid w:val="000A67FF"/>
    <w:rsid w:val="00132DF0"/>
    <w:rsid w:val="001F290B"/>
    <w:rsid w:val="002767EB"/>
    <w:rsid w:val="002A6DEE"/>
    <w:rsid w:val="0032767A"/>
    <w:rsid w:val="00331EB9"/>
    <w:rsid w:val="003F08A8"/>
    <w:rsid w:val="00403699"/>
    <w:rsid w:val="00427338"/>
    <w:rsid w:val="00480A32"/>
    <w:rsid w:val="004E3077"/>
    <w:rsid w:val="0062502A"/>
    <w:rsid w:val="007E3E0C"/>
    <w:rsid w:val="008B25EF"/>
    <w:rsid w:val="008D5C0D"/>
    <w:rsid w:val="00923DB3"/>
    <w:rsid w:val="00983FFF"/>
    <w:rsid w:val="00A364CD"/>
    <w:rsid w:val="00A73B78"/>
    <w:rsid w:val="00AA6270"/>
    <w:rsid w:val="00AD452C"/>
    <w:rsid w:val="00AE73D8"/>
    <w:rsid w:val="00B0649E"/>
    <w:rsid w:val="00BA2628"/>
    <w:rsid w:val="00BF5DA0"/>
    <w:rsid w:val="00C37CBE"/>
    <w:rsid w:val="00CA7BBA"/>
    <w:rsid w:val="00D062DE"/>
    <w:rsid w:val="00D324F5"/>
    <w:rsid w:val="00D9696D"/>
    <w:rsid w:val="00DF2C34"/>
    <w:rsid w:val="00E0707E"/>
    <w:rsid w:val="00E27883"/>
    <w:rsid w:val="00E50959"/>
    <w:rsid w:val="00F02BA5"/>
    <w:rsid w:val="00F1148E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6</cp:revision>
  <cp:lastPrinted>2014-12-17T09:20:00Z</cp:lastPrinted>
  <dcterms:created xsi:type="dcterms:W3CDTF">2016-11-07T06:32:00Z</dcterms:created>
  <dcterms:modified xsi:type="dcterms:W3CDTF">2016-11-07T12:57:00Z</dcterms:modified>
</cp:coreProperties>
</file>