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51" w:rsidRPr="00EB647A" w:rsidRDefault="00BD5E51" w:rsidP="00EB6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BD5E51" w:rsidRPr="00EB647A" w:rsidRDefault="00EB647A" w:rsidP="00EB6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EB647A">
        <w:rPr>
          <w:rFonts w:ascii="Times New Roman" w:hAnsi="Times New Roman"/>
          <w:sz w:val="26"/>
          <w:szCs w:val="26"/>
        </w:rPr>
        <w:t>УТВЕРЖДАЮ :</w:t>
      </w:r>
    </w:p>
    <w:p w:rsidR="00EB647A" w:rsidRPr="00EB647A" w:rsidRDefault="00DD1EBA" w:rsidP="00EB6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</w:t>
      </w:r>
      <w:r w:rsidR="00EB647A" w:rsidRPr="00EB647A">
        <w:rPr>
          <w:rFonts w:ascii="Times New Roman" w:hAnsi="Times New Roman"/>
          <w:sz w:val="26"/>
          <w:szCs w:val="26"/>
        </w:rPr>
        <w:t xml:space="preserve">аместитель руководителя </w:t>
      </w:r>
    </w:p>
    <w:p w:rsidR="00EB647A" w:rsidRPr="00EB647A" w:rsidRDefault="00EB647A" w:rsidP="00EB6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EB647A">
        <w:rPr>
          <w:rFonts w:ascii="Times New Roman" w:hAnsi="Times New Roman"/>
          <w:sz w:val="26"/>
          <w:szCs w:val="26"/>
        </w:rPr>
        <w:t>администрации МР «Княжпогостский»</w:t>
      </w:r>
    </w:p>
    <w:p w:rsidR="00EB647A" w:rsidRPr="00EB647A" w:rsidRDefault="00EB647A" w:rsidP="00EB6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EB647A">
        <w:rPr>
          <w:rFonts w:ascii="Times New Roman" w:hAnsi="Times New Roman"/>
          <w:sz w:val="26"/>
          <w:szCs w:val="26"/>
        </w:rPr>
        <w:t xml:space="preserve">___________________ </w:t>
      </w:r>
      <w:r w:rsidR="00DD1EBA">
        <w:rPr>
          <w:rFonts w:ascii="Times New Roman" w:hAnsi="Times New Roman"/>
          <w:sz w:val="26"/>
          <w:szCs w:val="26"/>
        </w:rPr>
        <w:t>И.В.Панченко</w:t>
      </w: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Default="007504A3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  <w:r w:rsidR="00BD5E51" w:rsidRPr="00BD5E51">
        <w:rPr>
          <w:rFonts w:ascii="Times New Roman" w:hAnsi="Times New Roman"/>
          <w:sz w:val="26"/>
          <w:szCs w:val="26"/>
        </w:rPr>
        <w:t xml:space="preserve"> о ходе реализации и</w:t>
      </w:r>
    </w:p>
    <w:p w:rsidR="00BD5E51" w:rsidRPr="00BD5E51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BD5E51">
        <w:rPr>
          <w:rFonts w:ascii="Times New Roman" w:hAnsi="Times New Roman"/>
          <w:sz w:val="26"/>
          <w:szCs w:val="26"/>
        </w:rPr>
        <w:t>оценке эффективности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D5E51">
        <w:rPr>
          <w:rFonts w:ascii="Times New Roman" w:hAnsi="Times New Roman"/>
          <w:sz w:val="26"/>
          <w:szCs w:val="26"/>
        </w:rPr>
        <w:t>наиме</w:t>
      </w:r>
      <w:r>
        <w:rPr>
          <w:rFonts w:ascii="Times New Roman" w:hAnsi="Times New Roman"/>
          <w:sz w:val="26"/>
          <w:szCs w:val="26"/>
        </w:rPr>
        <w:t xml:space="preserve">нование муниципальной программы: </w:t>
      </w:r>
    </w:p>
    <w:p w:rsidR="00BD5E51" w:rsidRDefault="00B11AAF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B11AAF">
        <w:rPr>
          <w:rFonts w:ascii="Times New Roman" w:hAnsi="Times New Roman"/>
          <w:b/>
          <w:sz w:val="26"/>
          <w:szCs w:val="26"/>
        </w:rPr>
        <w:t>«Развитие отрасли «Физическая культура и спорт</w:t>
      </w:r>
      <w:r>
        <w:rPr>
          <w:rFonts w:ascii="Times New Roman" w:hAnsi="Times New Roman"/>
          <w:b/>
          <w:sz w:val="26"/>
          <w:szCs w:val="26"/>
        </w:rPr>
        <w:t xml:space="preserve"> в Княжпогостском районе</w:t>
      </w:r>
      <w:r w:rsidR="004924C2">
        <w:rPr>
          <w:rFonts w:ascii="Times New Roman" w:hAnsi="Times New Roman"/>
          <w:b/>
          <w:sz w:val="26"/>
          <w:szCs w:val="26"/>
        </w:rPr>
        <w:t>»</w:t>
      </w:r>
    </w:p>
    <w:p w:rsidR="00B11AAF" w:rsidRPr="00BD5E51" w:rsidRDefault="00B11AAF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D5E51">
        <w:rPr>
          <w:rFonts w:ascii="Times New Roman" w:hAnsi="Times New Roman"/>
          <w:sz w:val="26"/>
          <w:szCs w:val="26"/>
        </w:rPr>
        <w:t>наименов</w:t>
      </w:r>
      <w:r>
        <w:rPr>
          <w:rFonts w:ascii="Times New Roman" w:hAnsi="Times New Roman"/>
          <w:sz w:val="26"/>
          <w:szCs w:val="26"/>
        </w:rPr>
        <w:t>ание ответственного исполнителя:</w:t>
      </w:r>
    </w:p>
    <w:p w:rsidR="00BD5E51" w:rsidRDefault="002F2927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Можегов Валерий Николаевич</w:t>
      </w:r>
      <w:r w:rsidR="00BD5E51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инспектор 1 категории отдела физической культуры, спорта и туризма</w:t>
      </w:r>
      <w:r w:rsidR="00BD5E51">
        <w:rPr>
          <w:rFonts w:ascii="Times New Roman" w:hAnsi="Times New Roman"/>
          <w:sz w:val="26"/>
          <w:szCs w:val="26"/>
        </w:rPr>
        <w:t xml:space="preserve"> администрации МР «Княжпогостский» </w:t>
      </w:r>
    </w:p>
    <w:p w:rsid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отчетная дата</w:t>
      </w:r>
      <w:r w:rsidRPr="00BD5E51">
        <w:rPr>
          <w:rFonts w:ascii="Times New Roman" w:hAnsi="Times New Roman"/>
          <w:b/>
          <w:sz w:val="26"/>
          <w:szCs w:val="26"/>
        </w:rPr>
        <w:t>: 01.</w:t>
      </w:r>
      <w:r w:rsidR="00CF5A62">
        <w:rPr>
          <w:rFonts w:ascii="Times New Roman" w:hAnsi="Times New Roman"/>
          <w:b/>
          <w:sz w:val="26"/>
          <w:szCs w:val="26"/>
        </w:rPr>
        <w:t>01</w:t>
      </w:r>
      <w:r w:rsidRPr="00BD5E51">
        <w:rPr>
          <w:rFonts w:ascii="Times New Roman" w:hAnsi="Times New Roman"/>
          <w:b/>
          <w:sz w:val="26"/>
          <w:szCs w:val="26"/>
        </w:rPr>
        <w:t>.201</w:t>
      </w:r>
      <w:r w:rsidR="00CF5A62">
        <w:rPr>
          <w:rFonts w:ascii="Times New Roman" w:hAnsi="Times New Roman"/>
          <w:b/>
          <w:sz w:val="26"/>
          <w:szCs w:val="26"/>
        </w:rPr>
        <w:t>5</w:t>
      </w:r>
      <w:r w:rsidRPr="00BD5E51">
        <w:rPr>
          <w:rFonts w:ascii="Times New Roman" w:hAnsi="Times New Roman"/>
          <w:b/>
          <w:sz w:val="26"/>
          <w:szCs w:val="26"/>
        </w:rPr>
        <w:t>г.</w:t>
      </w: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E31EE" w:rsidRDefault="007E31EE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504A3" w:rsidRDefault="007504A3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455292" w:rsidRDefault="00455292" w:rsidP="00455292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Конкретные результаты реализации государственной программы, достигнутые за 2014 год </w:t>
      </w:r>
    </w:p>
    <w:p w:rsidR="00455292" w:rsidRDefault="00455292" w:rsidP="002F29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2F2927" w:rsidRPr="002F2927">
        <w:rPr>
          <w:sz w:val="28"/>
          <w:szCs w:val="28"/>
        </w:rPr>
        <w:t>«Развитие отрасли «Физическая культура и спорт</w:t>
      </w:r>
      <w:r w:rsidR="002F29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Программа) утверждена постановлением администрации муниципального района «Княжпогостский» от </w:t>
      </w:r>
      <w:r w:rsidR="002F2927">
        <w:rPr>
          <w:sz w:val="28"/>
          <w:szCs w:val="28"/>
        </w:rPr>
        <w:t>29</w:t>
      </w:r>
      <w:r>
        <w:rPr>
          <w:sz w:val="28"/>
          <w:szCs w:val="28"/>
        </w:rPr>
        <w:t>.11.2013г. № 8</w:t>
      </w:r>
      <w:r w:rsidR="002F2927">
        <w:rPr>
          <w:sz w:val="28"/>
          <w:szCs w:val="28"/>
        </w:rPr>
        <w:t>39</w:t>
      </w:r>
      <w:r>
        <w:rPr>
          <w:sz w:val="28"/>
          <w:szCs w:val="28"/>
        </w:rPr>
        <w:t>.</w:t>
      </w:r>
    </w:p>
    <w:p w:rsidR="00455292" w:rsidRDefault="00455292" w:rsidP="00557878">
      <w:pPr>
        <w:pStyle w:val="Default"/>
        <w:ind w:firstLine="709"/>
        <w:jc w:val="both"/>
        <w:rPr>
          <w:sz w:val="28"/>
          <w:szCs w:val="28"/>
        </w:rPr>
      </w:pPr>
      <w:r w:rsidRPr="00C23AFA">
        <w:rPr>
          <w:sz w:val="28"/>
          <w:szCs w:val="28"/>
        </w:rPr>
        <w:t xml:space="preserve">Основной целью Программы является </w:t>
      </w:r>
      <w:r w:rsidR="002F2927">
        <w:rPr>
          <w:sz w:val="28"/>
          <w:szCs w:val="28"/>
        </w:rPr>
        <w:t>с</w:t>
      </w:r>
      <w:r w:rsidR="002F2927" w:rsidRPr="002F2927">
        <w:rPr>
          <w:sz w:val="28"/>
          <w:szCs w:val="28"/>
        </w:rPr>
        <w:t>овершенствование системы физической культуры и спорта для привлечения населения муниципального района «Княжпогостский» к занятиям физической культурой и спортом.</w:t>
      </w:r>
    </w:p>
    <w:p w:rsidR="007B1589" w:rsidRDefault="007B1589" w:rsidP="005578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определен ряд задач:</w:t>
      </w:r>
    </w:p>
    <w:p w:rsidR="00DB0698" w:rsidRPr="00DB0698" w:rsidRDefault="00DB0698" w:rsidP="00DB069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B0698">
        <w:rPr>
          <w:rFonts w:eastAsia="Times New Roman"/>
          <w:color w:val="auto"/>
          <w:sz w:val="28"/>
          <w:szCs w:val="28"/>
          <w:lang w:eastAsia="ru-RU"/>
        </w:rPr>
        <w:t>1. Обеспечение населения муниципального района «Княжпогостский» возможностями для    удовлетворения    потребностей    в    занятиях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DB0698">
        <w:rPr>
          <w:rFonts w:eastAsia="Times New Roman"/>
          <w:color w:val="auto"/>
          <w:sz w:val="28"/>
          <w:szCs w:val="28"/>
          <w:lang w:eastAsia="ru-RU"/>
        </w:rPr>
        <w:t xml:space="preserve">физической культурой и спортом.                               </w:t>
      </w:r>
    </w:p>
    <w:p w:rsidR="00DB0698" w:rsidRPr="00DB0698" w:rsidRDefault="00DB0698" w:rsidP="00DB069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B0698">
        <w:rPr>
          <w:rFonts w:eastAsia="Times New Roman"/>
          <w:color w:val="auto"/>
          <w:sz w:val="28"/>
          <w:szCs w:val="28"/>
          <w:lang w:eastAsia="ru-RU"/>
        </w:rPr>
        <w:t xml:space="preserve">2.  Формирование  условий   для   эффективной   работы физкультурно-спортивных  учреждений   и   общественных организаций в сфере физической  культуры  и  спорта  в муниципальном районе «Княжпогостский».                                      </w:t>
      </w:r>
    </w:p>
    <w:p w:rsidR="007B1589" w:rsidRDefault="00DB0698" w:rsidP="00DB0698">
      <w:pPr>
        <w:pStyle w:val="Default"/>
        <w:ind w:firstLine="709"/>
        <w:jc w:val="both"/>
        <w:rPr>
          <w:sz w:val="28"/>
          <w:szCs w:val="28"/>
        </w:rPr>
      </w:pPr>
      <w:r w:rsidRPr="00DB0698">
        <w:rPr>
          <w:rFonts w:eastAsia="Times New Roman"/>
          <w:color w:val="auto"/>
          <w:sz w:val="28"/>
          <w:szCs w:val="28"/>
          <w:lang w:eastAsia="ru-RU"/>
        </w:rPr>
        <w:t>3. Создание эффективной системы подготовки спортсменов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DB0698">
        <w:rPr>
          <w:rFonts w:eastAsia="Times New Roman"/>
          <w:color w:val="auto"/>
          <w:sz w:val="28"/>
          <w:szCs w:val="28"/>
          <w:lang w:eastAsia="ru-RU"/>
        </w:rPr>
        <w:t xml:space="preserve">высокого класса в муниципальном районе «Княжпогостский».  </w:t>
      </w:r>
    </w:p>
    <w:p w:rsidR="00C23AFA" w:rsidRPr="00C23AFA" w:rsidRDefault="00C23AFA" w:rsidP="00DB0698">
      <w:pPr>
        <w:pStyle w:val="Default"/>
        <w:ind w:firstLine="709"/>
        <w:jc w:val="both"/>
        <w:rPr>
          <w:sz w:val="28"/>
          <w:szCs w:val="28"/>
        </w:rPr>
      </w:pPr>
      <w:r w:rsidRPr="00C23AFA">
        <w:rPr>
          <w:sz w:val="28"/>
          <w:szCs w:val="28"/>
        </w:rPr>
        <w:t xml:space="preserve">Характеристиками достижения цели Программы являются показатели (индикаторы) Программы, они определяют </w:t>
      </w:r>
      <w:r w:rsidR="00DB0698">
        <w:rPr>
          <w:sz w:val="28"/>
          <w:szCs w:val="28"/>
        </w:rPr>
        <w:t>у</w:t>
      </w:r>
      <w:r w:rsidR="00DB0698" w:rsidRPr="00DB0698">
        <w:rPr>
          <w:sz w:val="28"/>
          <w:szCs w:val="28"/>
        </w:rPr>
        <w:t>дельный вес населения,     систематически занимающегося физи</w:t>
      </w:r>
      <w:r w:rsidR="00DB0698">
        <w:rPr>
          <w:sz w:val="28"/>
          <w:szCs w:val="28"/>
        </w:rPr>
        <w:t>ческой культурой и спортом, о</w:t>
      </w:r>
      <w:r w:rsidR="00DB0698" w:rsidRPr="00DB0698">
        <w:rPr>
          <w:sz w:val="28"/>
          <w:szCs w:val="28"/>
        </w:rPr>
        <w:t>беспеченность   спортивными    сооружениями    в   муницип</w:t>
      </w:r>
      <w:r w:rsidR="00DB0698">
        <w:rPr>
          <w:sz w:val="28"/>
          <w:szCs w:val="28"/>
        </w:rPr>
        <w:t xml:space="preserve">альном районе «Княжпогостский» и </w:t>
      </w:r>
      <w:r w:rsidRPr="00C23AFA">
        <w:rPr>
          <w:sz w:val="28"/>
          <w:szCs w:val="28"/>
        </w:rPr>
        <w:t xml:space="preserve">предназначены для оценки наиболее существенных результатов реализации Программы и включенных в нее подпрограмм. </w:t>
      </w:r>
    </w:p>
    <w:p w:rsidR="00E50ABC" w:rsidRDefault="00C23AFA" w:rsidP="00C23AFA">
      <w:pPr>
        <w:pStyle w:val="Default"/>
        <w:ind w:firstLine="709"/>
        <w:jc w:val="both"/>
        <w:rPr>
          <w:sz w:val="28"/>
          <w:szCs w:val="28"/>
        </w:rPr>
      </w:pPr>
      <w:r w:rsidRPr="00C23AFA">
        <w:rPr>
          <w:sz w:val="28"/>
          <w:szCs w:val="28"/>
        </w:rPr>
        <w:t>По итогам 201</w:t>
      </w:r>
      <w:r w:rsidR="007B1589">
        <w:rPr>
          <w:sz w:val="28"/>
          <w:szCs w:val="28"/>
        </w:rPr>
        <w:t>4</w:t>
      </w:r>
      <w:r w:rsidRPr="00C23AFA">
        <w:rPr>
          <w:sz w:val="28"/>
          <w:szCs w:val="28"/>
        </w:rPr>
        <w:t xml:space="preserve"> года достигнуты планируемые значения по показателям (индикаторам) Программы:</w:t>
      </w:r>
    </w:p>
    <w:p w:rsidR="00642EAA" w:rsidRDefault="00C23AFA" w:rsidP="00C23AFA">
      <w:pPr>
        <w:pStyle w:val="Default"/>
        <w:ind w:firstLine="709"/>
        <w:jc w:val="both"/>
        <w:rPr>
          <w:sz w:val="28"/>
          <w:szCs w:val="28"/>
        </w:rPr>
      </w:pPr>
      <w:r w:rsidRPr="00C23AFA">
        <w:rPr>
          <w:sz w:val="28"/>
          <w:szCs w:val="28"/>
        </w:rPr>
        <w:t xml:space="preserve"> </w:t>
      </w:r>
      <w:r w:rsidR="00E50ABC" w:rsidRPr="00E50ABC">
        <w:rPr>
          <w:sz w:val="28"/>
          <w:szCs w:val="28"/>
        </w:rPr>
        <w:t xml:space="preserve">В муниципальном районе «Княжпогостский» последние три года характеризуются увеличением численности лиц, занимающихся в секциях и группах по видам спорта, секциях и группах физкультурно-оздоровительной направленности. По состоянию на </w:t>
      </w:r>
      <w:smartTag w:uri="urn:schemas-microsoft-com:office:smarttags" w:element="date">
        <w:smartTagPr>
          <w:attr w:name="Year" w:val="2015"/>
          <w:attr w:name="Day" w:val="1"/>
          <w:attr w:name="Month" w:val="1"/>
          <w:attr w:name="ls" w:val="trans"/>
        </w:smartTagPr>
        <w:r w:rsidR="00E50ABC" w:rsidRPr="00E50ABC">
          <w:rPr>
            <w:sz w:val="28"/>
            <w:szCs w:val="28"/>
          </w:rPr>
          <w:t>1 января 201</w:t>
        </w:r>
        <w:r w:rsidR="00E50ABC">
          <w:rPr>
            <w:sz w:val="28"/>
            <w:szCs w:val="28"/>
          </w:rPr>
          <w:t>5</w:t>
        </w:r>
        <w:r w:rsidR="00E50ABC" w:rsidRPr="00E50ABC">
          <w:rPr>
            <w:sz w:val="28"/>
            <w:szCs w:val="28"/>
          </w:rPr>
          <w:t xml:space="preserve"> года</w:t>
        </w:r>
      </w:smartTag>
      <w:r w:rsidR="00E50ABC" w:rsidRPr="00E50ABC">
        <w:rPr>
          <w:sz w:val="28"/>
          <w:szCs w:val="28"/>
        </w:rPr>
        <w:t xml:space="preserve"> в районе регулярно занималось физической культурой и спортом 6</w:t>
      </w:r>
      <w:r w:rsidR="00130F2F">
        <w:rPr>
          <w:sz w:val="28"/>
          <w:szCs w:val="28"/>
        </w:rPr>
        <w:t>790</w:t>
      </w:r>
      <w:r w:rsidR="00E50ABC" w:rsidRPr="00E50ABC">
        <w:rPr>
          <w:sz w:val="28"/>
          <w:szCs w:val="28"/>
        </w:rPr>
        <w:t xml:space="preserve"> человек, что составляло </w:t>
      </w:r>
      <w:r w:rsidR="00130F2F">
        <w:rPr>
          <w:sz w:val="28"/>
          <w:szCs w:val="28"/>
        </w:rPr>
        <w:t>32</w:t>
      </w:r>
      <w:r w:rsidR="00E50ABC" w:rsidRPr="00E50ABC">
        <w:rPr>
          <w:sz w:val="28"/>
          <w:szCs w:val="28"/>
        </w:rPr>
        <w:t>,3 процента от общего числа жителей района. В 201</w:t>
      </w:r>
      <w:r w:rsidR="00E50ABC">
        <w:rPr>
          <w:sz w:val="28"/>
          <w:szCs w:val="28"/>
        </w:rPr>
        <w:t>3</w:t>
      </w:r>
      <w:r w:rsidR="00E50ABC" w:rsidRPr="00E50ABC">
        <w:rPr>
          <w:sz w:val="28"/>
          <w:szCs w:val="28"/>
        </w:rPr>
        <w:t xml:space="preserve"> году этот показатель составлял 2</w:t>
      </w:r>
      <w:r w:rsidR="00E50ABC">
        <w:rPr>
          <w:sz w:val="28"/>
          <w:szCs w:val="28"/>
        </w:rPr>
        <w:t>7</w:t>
      </w:r>
      <w:r w:rsidR="00E50ABC" w:rsidRPr="00E50ABC">
        <w:rPr>
          <w:sz w:val="28"/>
          <w:szCs w:val="28"/>
        </w:rPr>
        <w:t>,</w:t>
      </w:r>
      <w:r w:rsidR="00E50ABC">
        <w:rPr>
          <w:sz w:val="28"/>
          <w:szCs w:val="28"/>
        </w:rPr>
        <w:t>3</w:t>
      </w:r>
      <w:r w:rsidR="00E50ABC" w:rsidRPr="00E50ABC">
        <w:rPr>
          <w:sz w:val="28"/>
          <w:szCs w:val="28"/>
        </w:rPr>
        <w:t xml:space="preserve"> процента (</w:t>
      </w:r>
      <w:r w:rsidR="00E50ABC">
        <w:rPr>
          <w:sz w:val="28"/>
          <w:szCs w:val="28"/>
        </w:rPr>
        <w:t>6297</w:t>
      </w:r>
      <w:r w:rsidR="00E50ABC" w:rsidRPr="00E50ABC">
        <w:rPr>
          <w:sz w:val="28"/>
          <w:szCs w:val="28"/>
        </w:rPr>
        <w:t xml:space="preserve"> человек)</w:t>
      </w:r>
      <w:r w:rsidR="00642EAA" w:rsidRPr="00642EAA">
        <w:t xml:space="preserve"> </w:t>
      </w:r>
      <w:r w:rsidR="00642EAA" w:rsidRPr="00642EAA">
        <w:rPr>
          <w:sz w:val="28"/>
          <w:szCs w:val="28"/>
        </w:rPr>
        <w:t>Из них в секциях и кружках по видам спорта во всех учреждениях занималось</w:t>
      </w:r>
      <w:r w:rsidR="00642EAA">
        <w:rPr>
          <w:sz w:val="28"/>
          <w:szCs w:val="28"/>
        </w:rPr>
        <w:t xml:space="preserve"> в 2014 году – 2831 человек, 2013 году -</w:t>
      </w:r>
      <w:r w:rsidR="00642EAA" w:rsidRPr="00642EAA">
        <w:rPr>
          <w:sz w:val="28"/>
          <w:szCs w:val="28"/>
        </w:rPr>
        <w:t xml:space="preserve"> 2830 человек.</w:t>
      </w:r>
    </w:p>
    <w:p w:rsidR="00642EAA" w:rsidRDefault="007B1589" w:rsidP="00C23AFA">
      <w:pPr>
        <w:pStyle w:val="Default"/>
        <w:ind w:firstLine="709"/>
        <w:jc w:val="both"/>
        <w:rPr>
          <w:sz w:val="28"/>
          <w:szCs w:val="28"/>
        </w:rPr>
      </w:pPr>
      <w:r w:rsidRPr="007B1589">
        <w:rPr>
          <w:sz w:val="28"/>
          <w:szCs w:val="28"/>
        </w:rPr>
        <w:t xml:space="preserve">Количество </w:t>
      </w:r>
      <w:r w:rsidR="00642EAA">
        <w:rPr>
          <w:sz w:val="28"/>
          <w:szCs w:val="28"/>
        </w:rPr>
        <w:t>спортивных сооружений в 2014 году составляет – 78 ед., в 2013 году – 75 ед.</w:t>
      </w:r>
    </w:p>
    <w:p w:rsidR="007B1589" w:rsidRDefault="00642EAA" w:rsidP="007B15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в 2014 году составил – 2310,72 тыс.руб. Из них:</w:t>
      </w:r>
    </w:p>
    <w:p w:rsidR="00642EAA" w:rsidRDefault="00642EAA" w:rsidP="007B15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«Развитие инфраструктуры физической культуры и спорта» - 1969,20 тыс.руб.</w:t>
      </w:r>
    </w:p>
    <w:p w:rsidR="00642EAA" w:rsidRDefault="00642EAA" w:rsidP="007B15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«Массовая физическая культура» - 70,00 тыс.руб.</w:t>
      </w:r>
    </w:p>
    <w:p w:rsidR="00642EAA" w:rsidRPr="007B1589" w:rsidRDefault="00642EAA" w:rsidP="007B15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 «Спорт высоких достижений» - 271,500 тыс.руб.</w:t>
      </w:r>
    </w:p>
    <w:p w:rsidR="00C23AFA" w:rsidRPr="00C23AFA" w:rsidRDefault="00C23AFA" w:rsidP="00C23AFA">
      <w:pPr>
        <w:pStyle w:val="Default"/>
        <w:ind w:firstLine="709"/>
        <w:jc w:val="both"/>
        <w:rPr>
          <w:sz w:val="28"/>
          <w:szCs w:val="28"/>
        </w:rPr>
      </w:pPr>
    </w:p>
    <w:p w:rsidR="00455292" w:rsidRPr="00C23AFA" w:rsidRDefault="00C23AFA" w:rsidP="00C23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23AFA">
        <w:rPr>
          <w:rFonts w:ascii="Times New Roman" w:hAnsi="Times New Roman"/>
          <w:szCs w:val="28"/>
        </w:rPr>
        <w:t>Подробные сведения о достижении значений показателей (индикаторов) Программы в 201</w:t>
      </w:r>
      <w:r w:rsidR="007B1589">
        <w:rPr>
          <w:rFonts w:ascii="Times New Roman" w:hAnsi="Times New Roman"/>
          <w:szCs w:val="28"/>
        </w:rPr>
        <w:t>4</w:t>
      </w:r>
      <w:r w:rsidRPr="00C23AFA">
        <w:rPr>
          <w:rFonts w:ascii="Times New Roman" w:hAnsi="Times New Roman"/>
          <w:szCs w:val="28"/>
        </w:rPr>
        <w:t xml:space="preserve"> году приведены в таблице 1.</w:t>
      </w:r>
    </w:p>
    <w:p w:rsidR="00455292" w:rsidRPr="00C23AFA" w:rsidRDefault="00455292" w:rsidP="00C23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B1589" w:rsidRDefault="007B1589" w:rsidP="007B1589">
      <w:pPr>
        <w:pStyle w:val="Default"/>
      </w:pPr>
    </w:p>
    <w:p w:rsidR="007B1589" w:rsidRPr="0097257F" w:rsidRDefault="007B1589" w:rsidP="0097257F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1589">
        <w:rPr>
          <w:b/>
          <w:bCs/>
          <w:sz w:val="28"/>
          <w:szCs w:val="28"/>
        </w:rPr>
        <w:t xml:space="preserve">Результаты реализации программ и основных мероприятий в разрезе подпрограмм муниципальной  программы </w:t>
      </w:r>
    </w:p>
    <w:p w:rsidR="0097257F" w:rsidRPr="007B1589" w:rsidRDefault="0097257F" w:rsidP="0097257F">
      <w:pPr>
        <w:pStyle w:val="Default"/>
        <w:ind w:left="709"/>
        <w:jc w:val="both"/>
        <w:rPr>
          <w:sz w:val="28"/>
          <w:szCs w:val="28"/>
        </w:rPr>
      </w:pPr>
    </w:p>
    <w:p w:rsidR="007B1589" w:rsidRPr="007B1589" w:rsidRDefault="007B1589" w:rsidP="007B1589">
      <w:pPr>
        <w:pStyle w:val="Default"/>
        <w:jc w:val="both"/>
        <w:rPr>
          <w:sz w:val="28"/>
          <w:szCs w:val="28"/>
        </w:rPr>
      </w:pPr>
      <w:r w:rsidRPr="007B1589">
        <w:rPr>
          <w:sz w:val="28"/>
          <w:szCs w:val="28"/>
        </w:rPr>
        <w:t>В состав Программы в 201</w:t>
      </w:r>
      <w:r>
        <w:rPr>
          <w:sz w:val="28"/>
          <w:szCs w:val="28"/>
        </w:rPr>
        <w:t>4</w:t>
      </w:r>
      <w:r w:rsidR="0020538E">
        <w:rPr>
          <w:sz w:val="28"/>
          <w:szCs w:val="28"/>
        </w:rPr>
        <w:t xml:space="preserve"> году входило 3</w:t>
      </w:r>
      <w:r w:rsidRPr="007B1589">
        <w:rPr>
          <w:sz w:val="28"/>
          <w:szCs w:val="28"/>
        </w:rPr>
        <w:t xml:space="preserve"> подпрограмм</w:t>
      </w:r>
      <w:r w:rsidR="0020538E">
        <w:rPr>
          <w:sz w:val="28"/>
          <w:szCs w:val="28"/>
        </w:rPr>
        <w:t>ы</w:t>
      </w:r>
      <w:r w:rsidR="0097257F">
        <w:rPr>
          <w:sz w:val="28"/>
          <w:szCs w:val="28"/>
        </w:rPr>
        <w:t>, в том числе</w:t>
      </w:r>
      <w:r w:rsidRPr="007B1589">
        <w:rPr>
          <w:sz w:val="28"/>
          <w:szCs w:val="28"/>
        </w:rPr>
        <w:t xml:space="preserve">: </w:t>
      </w:r>
    </w:p>
    <w:p w:rsidR="0097257F" w:rsidRPr="0097257F" w:rsidRDefault="0097257F" w:rsidP="002053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7257F">
        <w:rPr>
          <w:rFonts w:ascii="Times New Roman" w:hAnsi="Times New Roman"/>
          <w:szCs w:val="28"/>
        </w:rPr>
        <w:t xml:space="preserve">1. </w:t>
      </w:r>
      <w:r w:rsidR="0020538E" w:rsidRPr="0020538E">
        <w:rPr>
          <w:rFonts w:ascii="Times New Roman" w:hAnsi="Times New Roman"/>
          <w:szCs w:val="28"/>
        </w:rPr>
        <w:t xml:space="preserve">Развитие  инфраструктуры  </w:t>
      </w:r>
      <w:r w:rsidR="0020538E">
        <w:rPr>
          <w:rFonts w:ascii="Times New Roman" w:hAnsi="Times New Roman"/>
          <w:szCs w:val="28"/>
        </w:rPr>
        <w:t>физической  культуры и спорта</w:t>
      </w:r>
      <w:r w:rsidRPr="0097257F">
        <w:rPr>
          <w:rFonts w:ascii="Times New Roman" w:hAnsi="Times New Roman"/>
          <w:szCs w:val="28"/>
        </w:rPr>
        <w:t xml:space="preserve"> на территории муниципального района «Княжпогостский» (2014-2020 годы)</w:t>
      </w:r>
    </w:p>
    <w:p w:rsidR="0097257F" w:rsidRPr="0097257F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7257F">
        <w:rPr>
          <w:rFonts w:ascii="Times New Roman" w:hAnsi="Times New Roman"/>
          <w:szCs w:val="28"/>
        </w:rPr>
        <w:t xml:space="preserve">2.  </w:t>
      </w:r>
      <w:r w:rsidR="0020538E">
        <w:rPr>
          <w:rFonts w:ascii="Times New Roman" w:hAnsi="Times New Roman"/>
          <w:szCs w:val="28"/>
        </w:rPr>
        <w:t>Массовая физическая культура</w:t>
      </w:r>
      <w:r w:rsidRPr="0097257F">
        <w:rPr>
          <w:rFonts w:ascii="Times New Roman" w:hAnsi="Times New Roman"/>
          <w:szCs w:val="28"/>
        </w:rPr>
        <w:t xml:space="preserve"> на территории муниципального района «Княжпогостский» (2014-2020 годы)</w:t>
      </w:r>
    </w:p>
    <w:p w:rsidR="0097257F" w:rsidRPr="0097257F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97257F">
        <w:rPr>
          <w:rFonts w:ascii="Times New Roman" w:hAnsi="Times New Roman"/>
          <w:szCs w:val="28"/>
        </w:rPr>
        <w:t xml:space="preserve">3.  </w:t>
      </w:r>
      <w:r w:rsidR="0020538E">
        <w:rPr>
          <w:rFonts w:ascii="Times New Roman" w:hAnsi="Times New Roman"/>
          <w:szCs w:val="28"/>
        </w:rPr>
        <w:t xml:space="preserve">Спорт высоких достижений </w:t>
      </w:r>
      <w:r w:rsidRPr="0097257F">
        <w:rPr>
          <w:rFonts w:ascii="Times New Roman" w:hAnsi="Times New Roman"/>
          <w:szCs w:val="28"/>
        </w:rPr>
        <w:t>на территории муниципального района «Княжпогостский» (2014-2020 годы)</w:t>
      </w:r>
    </w:p>
    <w:p w:rsidR="007B1589" w:rsidRPr="0097257F" w:rsidRDefault="007B1589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  <w:r w:rsidRPr="0097257F">
        <w:rPr>
          <w:rFonts w:ascii="Times New Roman" w:hAnsi="Times New Roman"/>
          <w:szCs w:val="28"/>
        </w:rPr>
        <w:t>Далее приведена характеристика основных результатов реализации подпрограмм Программы.</w:t>
      </w:r>
    </w:p>
    <w:p w:rsidR="0020538E" w:rsidRDefault="0097257F" w:rsidP="00972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  <w:r w:rsidRPr="0097257F">
        <w:rPr>
          <w:rFonts w:ascii="Times New Roman" w:hAnsi="Times New Roman"/>
          <w:b/>
          <w:szCs w:val="28"/>
        </w:rPr>
        <w:t xml:space="preserve">1. </w:t>
      </w:r>
      <w:r w:rsidR="0020538E" w:rsidRPr="0020538E">
        <w:rPr>
          <w:rFonts w:ascii="Times New Roman" w:hAnsi="Times New Roman"/>
          <w:b/>
          <w:szCs w:val="28"/>
        </w:rPr>
        <w:t>Развитие  инфраструктуры  физической  культуры и спорта на территории муниципального района «Княжпогостский» (2014-2020 годы)</w:t>
      </w:r>
    </w:p>
    <w:p w:rsidR="007B1589" w:rsidRPr="002E6D56" w:rsidRDefault="0097257F" w:rsidP="002E6D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7257F">
        <w:rPr>
          <w:rFonts w:ascii="Times New Roman" w:hAnsi="Times New Roman"/>
          <w:szCs w:val="28"/>
        </w:rPr>
        <w:t>Основные результаты, достигнутые в рамках реализации Подпрограммы 1 по итогам 2014 года</w:t>
      </w:r>
      <w:r>
        <w:rPr>
          <w:rFonts w:ascii="Times New Roman" w:hAnsi="Times New Roman"/>
          <w:szCs w:val="28"/>
        </w:rPr>
        <w:t>:</w:t>
      </w:r>
    </w:p>
    <w:p w:rsidR="002E6D56" w:rsidRPr="002E6D56" w:rsidRDefault="002E6D56" w:rsidP="002E6D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538E">
        <w:rPr>
          <w:sz w:val="28"/>
          <w:szCs w:val="28"/>
        </w:rPr>
        <w:t>предоставление межбюд</w:t>
      </w:r>
      <w:r w:rsidR="0020538E" w:rsidRPr="0020538E">
        <w:rPr>
          <w:sz w:val="28"/>
          <w:szCs w:val="28"/>
        </w:rPr>
        <w:t>жетных трансфертов на модер</w:t>
      </w:r>
      <w:r w:rsidR="0020538E">
        <w:rPr>
          <w:sz w:val="28"/>
          <w:szCs w:val="28"/>
        </w:rPr>
        <w:t>низацию действующих муниципальных спортивных сооруже</w:t>
      </w:r>
      <w:r w:rsidR="0020538E" w:rsidRPr="0020538E">
        <w:rPr>
          <w:sz w:val="28"/>
          <w:szCs w:val="28"/>
        </w:rPr>
        <w:t xml:space="preserve">ний  </w:t>
      </w:r>
      <w:r w:rsidRPr="002E6D56">
        <w:rPr>
          <w:sz w:val="28"/>
          <w:szCs w:val="28"/>
        </w:rPr>
        <w:t xml:space="preserve">в сумме </w:t>
      </w:r>
      <w:r w:rsidR="0020538E">
        <w:rPr>
          <w:sz w:val="28"/>
          <w:szCs w:val="28"/>
        </w:rPr>
        <w:t>1747</w:t>
      </w:r>
      <w:r>
        <w:rPr>
          <w:sz w:val="28"/>
          <w:szCs w:val="28"/>
        </w:rPr>
        <w:t>,</w:t>
      </w:r>
      <w:r w:rsidR="0020538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2E6D56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2E6D56">
        <w:rPr>
          <w:sz w:val="28"/>
          <w:szCs w:val="28"/>
        </w:rPr>
        <w:t xml:space="preserve">рублей; </w:t>
      </w:r>
    </w:p>
    <w:p w:rsidR="002E6D56" w:rsidRPr="002E6D56" w:rsidRDefault="002E6D56" w:rsidP="002E6D56">
      <w:pPr>
        <w:pStyle w:val="Default"/>
        <w:ind w:firstLine="709"/>
        <w:jc w:val="both"/>
        <w:rPr>
          <w:sz w:val="28"/>
          <w:szCs w:val="28"/>
        </w:rPr>
      </w:pPr>
      <w:r w:rsidRPr="002E6D56">
        <w:rPr>
          <w:sz w:val="28"/>
          <w:szCs w:val="28"/>
        </w:rPr>
        <w:t xml:space="preserve">- </w:t>
      </w:r>
      <w:r w:rsidR="0020538E">
        <w:rPr>
          <w:sz w:val="28"/>
          <w:szCs w:val="28"/>
        </w:rPr>
        <w:t>р</w:t>
      </w:r>
      <w:r w:rsidR="0020538E" w:rsidRPr="0020538E">
        <w:rPr>
          <w:sz w:val="28"/>
          <w:szCs w:val="28"/>
        </w:rPr>
        <w:t>еализация малых проектов в сф</w:t>
      </w:r>
      <w:r w:rsidR="0020538E">
        <w:rPr>
          <w:sz w:val="28"/>
          <w:szCs w:val="28"/>
        </w:rPr>
        <w:t>ере физическая культура и спорт</w:t>
      </w:r>
      <w:r w:rsidRPr="002E6D56">
        <w:rPr>
          <w:sz w:val="28"/>
          <w:szCs w:val="28"/>
        </w:rPr>
        <w:t xml:space="preserve"> на сумму </w:t>
      </w:r>
      <w:r w:rsidR="0020538E">
        <w:rPr>
          <w:sz w:val="28"/>
          <w:szCs w:val="28"/>
        </w:rPr>
        <w:t>22,220 тыс.руб.</w:t>
      </w:r>
      <w:r w:rsidRPr="002E6D5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2E6D56">
        <w:rPr>
          <w:sz w:val="28"/>
          <w:szCs w:val="28"/>
        </w:rPr>
        <w:t xml:space="preserve">. рублей; </w:t>
      </w:r>
    </w:p>
    <w:p w:rsidR="0020538E" w:rsidRDefault="002E6D56" w:rsidP="0020538E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 w:rsidRPr="002E6D56">
        <w:rPr>
          <w:rFonts w:ascii="Times New Roman" w:hAnsi="Times New Roman"/>
          <w:color w:val="000000"/>
          <w:szCs w:val="28"/>
        </w:rPr>
        <w:t xml:space="preserve">- </w:t>
      </w:r>
      <w:r w:rsidR="0020538E">
        <w:rPr>
          <w:rFonts w:ascii="Times New Roman" w:hAnsi="Times New Roman"/>
          <w:color w:val="000000"/>
          <w:szCs w:val="28"/>
        </w:rPr>
        <w:t>с</w:t>
      </w:r>
      <w:r w:rsidR="0020538E" w:rsidRPr="0020538E">
        <w:rPr>
          <w:rFonts w:ascii="Times New Roman" w:hAnsi="Times New Roman"/>
          <w:color w:val="000000"/>
          <w:szCs w:val="28"/>
        </w:rPr>
        <w:t>убсидии на реализацию малых проектов в сфе</w:t>
      </w:r>
      <w:r w:rsidR="0020538E">
        <w:rPr>
          <w:rFonts w:ascii="Times New Roman" w:hAnsi="Times New Roman"/>
          <w:color w:val="000000"/>
          <w:szCs w:val="28"/>
        </w:rPr>
        <w:t>ре физической культуры и спорта в сумме 200,00 тыс.руб.;</w:t>
      </w:r>
    </w:p>
    <w:p w:rsidR="002E6D56" w:rsidRPr="002E6D56" w:rsidRDefault="002E6D56" w:rsidP="002E6D56">
      <w:pPr>
        <w:ind w:firstLine="709"/>
        <w:jc w:val="both"/>
        <w:rPr>
          <w:rFonts w:ascii="Times New Roman" w:hAnsi="Times New Roman"/>
          <w:szCs w:val="28"/>
        </w:rPr>
      </w:pPr>
      <w:r w:rsidRPr="002E6D56">
        <w:rPr>
          <w:rFonts w:ascii="Times New Roman" w:hAnsi="Times New Roman"/>
          <w:szCs w:val="28"/>
        </w:rPr>
        <w:t xml:space="preserve">Запланированные значения по всем </w:t>
      </w:r>
      <w:r w:rsidR="003C7751">
        <w:rPr>
          <w:rFonts w:ascii="Times New Roman" w:hAnsi="Times New Roman"/>
          <w:szCs w:val="28"/>
        </w:rPr>
        <w:t>3</w:t>
      </w:r>
      <w:r w:rsidRPr="002E6D56">
        <w:rPr>
          <w:rFonts w:ascii="Times New Roman" w:hAnsi="Times New Roman"/>
          <w:szCs w:val="28"/>
        </w:rPr>
        <w:t xml:space="preserve"> показателям (индикаторам) решения задач Подпрограммы </w:t>
      </w:r>
      <w:r>
        <w:rPr>
          <w:rFonts w:ascii="Times New Roman" w:hAnsi="Times New Roman"/>
          <w:szCs w:val="28"/>
        </w:rPr>
        <w:t>1</w:t>
      </w:r>
      <w:r w:rsidRPr="002E6D5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достигнуты.</w:t>
      </w:r>
    </w:p>
    <w:p w:rsidR="002E6D56" w:rsidRPr="002E6D56" w:rsidRDefault="002E6D56" w:rsidP="002E6D56">
      <w:pPr>
        <w:ind w:firstLine="709"/>
        <w:jc w:val="both"/>
        <w:rPr>
          <w:rFonts w:ascii="Times New Roman" w:hAnsi="Times New Roman"/>
          <w:szCs w:val="28"/>
        </w:rPr>
      </w:pPr>
    </w:p>
    <w:p w:rsidR="002E6D56" w:rsidRPr="002E6D56" w:rsidRDefault="002E6D56" w:rsidP="004D75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2E6D56">
        <w:rPr>
          <w:rFonts w:ascii="Times New Roman" w:hAnsi="Times New Roman"/>
          <w:b/>
          <w:szCs w:val="28"/>
        </w:rPr>
        <w:t xml:space="preserve">2. </w:t>
      </w:r>
      <w:r w:rsidR="004D7595" w:rsidRPr="004D7595">
        <w:rPr>
          <w:rFonts w:ascii="Times New Roman" w:hAnsi="Times New Roman"/>
          <w:b/>
          <w:szCs w:val="28"/>
        </w:rPr>
        <w:t>Массовая физическая культура на территории муниципального района «Княжпогостский» (2014-2020 годы)</w:t>
      </w:r>
    </w:p>
    <w:p w:rsidR="00A275F4" w:rsidRPr="00A275F4" w:rsidRDefault="00A275F4" w:rsidP="00A275F4">
      <w:pPr>
        <w:pStyle w:val="Default"/>
        <w:ind w:firstLine="709"/>
        <w:jc w:val="both"/>
        <w:rPr>
          <w:sz w:val="28"/>
          <w:szCs w:val="28"/>
        </w:rPr>
      </w:pPr>
      <w:r w:rsidRPr="00A275F4">
        <w:rPr>
          <w:sz w:val="28"/>
          <w:szCs w:val="28"/>
        </w:rPr>
        <w:t xml:space="preserve">Основные результаты, достигнутые в рамках реализации </w:t>
      </w:r>
      <w:r>
        <w:rPr>
          <w:sz w:val="28"/>
          <w:szCs w:val="28"/>
        </w:rPr>
        <w:t>подпрограммы 2</w:t>
      </w:r>
      <w:r w:rsidRPr="00A275F4">
        <w:rPr>
          <w:sz w:val="28"/>
          <w:szCs w:val="28"/>
        </w:rPr>
        <w:t xml:space="preserve">  по итогам 201</w:t>
      </w:r>
      <w:r>
        <w:rPr>
          <w:sz w:val="28"/>
          <w:szCs w:val="28"/>
        </w:rPr>
        <w:t>4</w:t>
      </w:r>
      <w:r w:rsidRPr="00A275F4">
        <w:rPr>
          <w:sz w:val="28"/>
          <w:szCs w:val="28"/>
        </w:rPr>
        <w:t xml:space="preserve"> года: </w:t>
      </w:r>
    </w:p>
    <w:p w:rsidR="004D7595" w:rsidRDefault="00C54314" w:rsidP="004D75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C54314">
        <w:rPr>
          <w:rFonts w:ascii="Times New Roman" w:hAnsi="Times New Roman"/>
          <w:szCs w:val="28"/>
        </w:rPr>
        <w:t xml:space="preserve">- </w:t>
      </w:r>
      <w:r w:rsidR="004D7595">
        <w:rPr>
          <w:rFonts w:ascii="Times New Roman" w:hAnsi="Times New Roman"/>
          <w:szCs w:val="28"/>
        </w:rPr>
        <w:t>о</w:t>
      </w:r>
      <w:r w:rsidR="004D7595" w:rsidRPr="004D7595">
        <w:rPr>
          <w:rFonts w:ascii="Times New Roman" w:hAnsi="Times New Roman"/>
          <w:szCs w:val="28"/>
        </w:rPr>
        <w:t>рганизация, проведение</w:t>
      </w:r>
      <w:r w:rsidR="004D7595">
        <w:rPr>
          <w:rFonts w:ascii="Times New Roman" w:hAnsi="Times New Roman"/>
          <w:szCs w:val="28"/>
        </w:rPr>
        <w:t xml:space="preserve"> </w:t>
      </w:r>
      <w:r w:rsidR="004D7595" w:rsidRPr="004D7595">
        <w:rPr>
          <w:rFonts w:ascii="Times New Roman" w:hAnsi="Times New Roman"/>
          <w:szCs w:val="28"/>
        </w:rPr>
        <w:t>официальных физкультурно -</w:t>
      </w:r>
      <w:r w:rsidR="004D7595">
        <w:rPr>
          <w:rFonts w:ascii="Times New Roman" w:hAnsi="Times New Roman"/>
          <w:szCs w:val="28"/>
        </w:rPr>
        <w:t xml:space="preserve"> </w:t>
      </w:r>
      <w:r w:rsidR="004D7595" w:rsidRPr="004D7595">
        <w:rPr>
          <w:rFonts w:ascii="Times New Roman" w:hAnsi="Times New Roman"/>
          <w:szCs w:val="28"/>
        </w:rPr>
        <w:t>оздоровительных       и</w:t>
      </w:r>
      <w:r w:rsidR="004D7595">
        <w:rPr>
          <w:rFonts w:ascii="Times New Roman" w:hAnsi="Times New Roman"/>
          <w:szCs w:val="28"/>
        </w:rPr>
        <w:t xml:space="preserve"> </w:t>
      </w:r>
      <w:r w:rsidR="004D7595" w:rsidRPr="004D7595">
        <w:rPr>
          <w:rFonts w:ascii="Times New Roman" w:hAnsi="Times New Roman"/>
          <w:szCs w:val="28"/>
        </w:rPr>
        <w:t>спортивных  мероприятий</w:t>
      </w:r>
      <w:r w:rsidR="004D7595">
        <w:rPr>
          <w:rFonts w:ascii="Times New Roman" w:hAnsi="Times New Roman"/>
          <w:szCs w:val="28"/>
        </w:rPr>
        <w:t xml:space="preserve"> </w:t>
      </w:r>
      <w:r w:rsidR="004D7595" w:rsidRPr="004D7595">
        <w:rPr>
          <w:rFonts w:ascii="Times New Roman" w:hAnsi="Times New Roman"/>
          <w:szCs w:val="28"/>
        </w:rPr>
        <w:t>для  населения,  в  том</w:t>
      </w:r>
      <w:r w:rsidR="004D7595">
        <w:rPr>
          <w:rFonts w:ascii="Times New Roman" w:hAnsi="Times New Roman"/>
          <w:szCs w:val="28"/>
        </w:rPr>
        <w:t xml:space="preserve"> </w:t>
      </w:r>
      <w:r w:rsidR="004D7595" w:rsidRPr="004D7595">
        <w:rPr>
          <w:rFonts w:ascii="Times New Roman" w:hAnsi="Times New Roman"/>
          <w:szCs w:val="28"/>
        </w:rPr>
        <w:t>числе   для    лиц    с</w:t>
      </w:r>
      <w:r w:rsidR="004D7595">
        <w:rPr>
          <w:rFonts w:ascii="Times New Roman" w:hAnsi="Times New Roman"/>
          <w:szCs w:val="28"/>
        </w:rPr>
        <w:t xml:space="preserve"> </w:t>
      </w:r>
      <w:r w:rsidR="004D7595" w:rsidRPr="004D7595">
        <w:rPr>
          <w:rFonts w:ascii="Times New Roman" w:hAnsi="Times New Roman"/>
          <w:szCs w:val="28"/>
        </w:rPr>
        <w:t>ограниченными</w:t>
      </w:r>
      <w:r w:rsidR="004D7595">
        <w:rPr>
          <w:rFonts w:ascii="Times New Roman" w:hAnsi="Times New Roman"/>
          <w:szCs w:val="28"/>
        </w:rPr>
        <w:t xml:space="preserve"> </w:t>
      </w:r>
      <w:r w:rsidR="004D7595" w:rsidRPr="004D7595">
        <w:rPr>
          <w:rFonts w:ascii="Times New Roman" w:hAnsi="Times New Roman"/>
          <w:szCs w:val="28"/>
        </w:rPr>
        <w:t>возможностями здоровья</w:t>
      </w:r>
      <w:r w:rsidR="004D7595">
        <w:rPr>
          <w:rFonts w:ascii="Times New Roman" w:hAnsi="Times New Roman"/>
          <w:szCs w:val="28"/>
        </w:rPr>
        <w:t xml:space="preserve"> на сумму 70,00 тыс.руб.</w:t>
      </w:r>
    </w:p>
    <w:p w:rsidR="00C54314" w:rsidRPr="002E6D56" w:rsidRDefault="00C54314" w:rsidP="004D75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2E6D56">
        <w:rPr>
          <w:rFonts w:ascii="Times New Roman" w:hAnsi="Times New Roman"/>
          <w:szCs w:val="28"/>
        </w:rPr>
        <w:t>Запланированные значения по показател</w:t>
      </w:r>
      <w:r w:rsidR="004D7595">
        <w:rPr>
          <w:rFonts w:ascii="Times New Roman" w:hAnsi="Times New Roman"/>
          <w:szCs w:val="28"/>
        </w:rPr>
        <w:t>ю</w:t>
      </w:r>
      <w:r w:rsidRPr="002E6D56">
        <w:rPr>
          <w:rFonts w:ascii="Times New Roman" w:hAnsi="Times New Roman"/>
          <w:szCs w:val="28"/>
        </w:rPr>
        <w:t xml:space="preserve"> (индикатор</w:t>
      </w:r>
      <w:r w:rsidR="004D7595">
        <w:rPr>
          <w:rFonts w:ascii="Times New Roman" w:hAnsi="Times New Roman"/>
          <w:szCs w:val="28"/>
        </w:rPr>
        <w:t>у</w:t>
      </w:r>
      <w:r w:rsidRPr="002E6D56">
        <w:rPr>
          <w:rFonts w:ascii="Times New Roman" w:hAnsi="Times New Roman"/>
          <w:szCs w:val="28"/>
        </w:rPr>
        <w:t xml:space="preserve">) решения задач Подпрограммы </w:t>
      </w:r>
      <w:r>
        <w:rPr>
          <w:rFonts w:ascii="Times New Roman" w:hAnsi="Times New Roman"/>
          <w:szCs w:val="28"/>
        </w:rPr>
        <w:t>2</w:t>
      </w:r>
      <w:r w:rsidRPr="002E6D5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достигнуты.</w:t>
      </w:r>
    </w:p>
    <w:p w:rsidR="00C54314" w:rsidRDefault="00C54314" w:rsidP="00A275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B11AAF" w:rsidRDefault="0043629A" w:rsidP="004552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3. </w:t>
      </w:r>
      <w:r w:rsidR="00B11AAF" w:rsidRPr="00B11AAF">
        <w:rPr>
          <w:rFonts w:ascii="Times New Roman" w:hAnsi="Times New Roman"/>
          <w:b/>
          <w:szCs w:val="28"/>
        </w:rPr>
        <w:t>Спорт высоких достижений на территории муниципального района «Княжпогостский» (2014-2020 годы)</w:t>
      </w:r>
    </w:p>
    <w:p w:rsidR="00C54314" w:rsidRPr="00CA2542" w:rsidRDefault="00C54314" w:rsidP="00C54314">
      <w:pPr>
        <w:pStyle w:val="Default"/>
        <w:ind w:firstLine="709"/>
        <w:jc w:val="both"/>
        <w:rPr>
          <w:sz w:val="28"/>
          <w:szCs w:val="28"/>
        </w:rPr>
      </w:pPr>
      <w:r w:rsidRPr="00CA2542">
        <w:rPr>
          <w:sz w:val="28"/>
          <w:szCs w:val="28"/>
        </w:rPr>
        <w:t xml:space="preserve">Основные результаты, достигнутые в рамках реализации подпрограммы 3  по итогам 2014 года: </w:t>
      </w:r>
    </w:p>
    <w:p w:rsidR="00B11AAF" w:rsidRDefault="00557878" w:rsidP="00B11AA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11AAF">
        <w:rPr>
          <w:rFonts w:ascii="Times New Roman" w:hAnsi="Times New Roman"/>
          <w:szCs w:val="28"/>
        </w:rPr>
        <w:t>участие в спортивных  ме</w:t>
      </w:r>
      <w:r w:rsidR="00B11AAF" w:rsidRPr="00B11AAF">
        <w:rPr>
          <w:rFonts w:ascii="Times New Roman" w:hAnsi="Times New Roman"/>
          <w:szCs w:val="28"/>
        </w:rPr>
        <w:t>роприятиях республиканского,</w:t>
      </w:r>
      <w:r w:rsidR="00B11AAF">
        <w:rPr>
          <w:rFonts w:ascii="Times New Roman" w:hAnsi="Times New Roman"/>
          <w:szCs w:val="28"/>
        </w:rPr>
        <w:t xml:space="preserve"> </w:t>
      </w:r>
      <w:r w:rsidR="00B11AAF" w:rsidRPr="00B11AAF">
        <w:rPr>
          <w:rFonts w:ascii="Times New Roman" w:hAnsi="Times New Roman"/>
          <w:szCs w:val="28"/>
        </w:rPr>
        <w:t>межрегионального и</w:t>
      </w:r>
      <w:r w:rsidR="00B11AAF">
        <w:rPr>
          <w:rFonts w:ascii="Times New Roman" w:hAnsi="Times New Roman"/>
          <w:szCs w:val="28"/>
        </w:rPr>
        <w:t xml:space="preserve"> </w:t>
      </w:r>
      <w:r w:rsidR="00B11AAF" w:rsidRPr="00B11AAF">
        <w:rPr>
          <w:rFonts w:ascii="Times New Roman" w:hAnsi="Times New Roman"/>
          <w:szCs w:val="28"/>
        </w:rPr>
        <w:t>всероссийского уровня</w:t>
      </w:r>
      <w:r w:rsidR="00B11AAF">
        <w:rPr>
          <w:rFonts w:ascii="Times New Roman" w:hAnsi="Times New Roman"/>
          <w:szCs w:val="28"/>
        </w:rPr>
        <w:t xml:space="preserve"> на сумму 271,500 тыс.руб.</w:t>
      </w:r>
      <w:r w:rsidR="00B11AAF" w:rsidRPr="00B11AAF">
        <w:rPr>
          <w:rFonts w:ascii="Times New Roman" w:hAnsi="Times New Roman"/>
          <w:szCs w:val="28"/>
        </w:rPr>
        <w:t xml:space="preserve"> </w:t>
      </w:r>
    </w:p>
    <w:p w:rsidR="00173ECE" w:rsidRPr="002E6D56" w:rsidRDefault="00173ECE" w:rsidP="00173ECE">
      <w:pPr>
        <w:ind w:firstLine="709"/>
        <w:jc w:val="both"/>
        <w:rPr>
          <w:rFonts w:ascii="Times New Roman" w:hAnsi="Times New Roman"/>
          <w:szCs w:val="28"/>
        </w:rPr>
      </w:pPr>
      <w:r w:rsidRPr="002E6D56">
        <w:rPr>
          <w:rFonts w:ascii="Times New Roman" w:hAnsi="Times New Roman"/>
          <w:szCs w:val="28"/>
        </w:rPr>
        <w:t xml:space="preserve">Запланированные значения по </w:t>
      </w:r>
      <w:r w:rsidR="00B11AAF">
        <w:rPr>
          <w:rFonts w:ascii="Times New Roman" w:hAnsi="Times New Roman"/>
          <w:szCs w:val="28"/>
        </w:rPr>
        <w:t>п</w:t>
      </w:r>
      <w:r w:rsidRPr="002E6D56">
        <w:rPr>
          <w:rFonts w:ascii="Times New Roman" w:hAnsi="Times New Roman"/>
          <w:szCs w:val="28"/>
        </w:rPr>
        <w:t>оказател</w:t>
      </w:r>
      <w:r w:rsidR="00B11AAF">
        <w:rPr>
          <w:rFonts w:ascii="Times New Roman" w:hAnsi="Times New Roman"/>
          <w:szCs w:val="28"/>
        </w:rPr>
        <w:t>ю</w:t>
      </w:r>
      <w:r w:rsidRPr="002E6D56">
        <w:rPr>
          <w:rFonts w:ascii="Times New Roman" w:hAnsi="Times New Roman"/>
          <w:szCs w:val="28"/>
        </w:rPr>
        <w:t xml:space="preserve"> (индикатор</w:t>
      </w:r>
      <w:r w:rsidR="00B11AAF">
        <w:rPr>
          <w:rFonts w:ascii="Times New Roman" w:hAnsi="Times New Roman"/>
          <w:szCs w:val="28"/>
        </w:rPr>
        <w:t>у</w:t>
      </w:r>
      <w:r w:rsidRPr="002E6D56">
        <w:rPr>
          <w:rFonts w:ascii="Times New Roman" w:hAnsi="Times New Roman"/>
          <w:szCs w:val="28"/>
        </w:rPr>
        <w:t xml:space="preserve">) решения задач Подпрограммы </w:t>
      </w:r>
      <w:r w:rsidR="00B11AAF">
        <w:rPr>
          <w:rFonts w:ascii="Times New Roman" w:hAnsi="Times New Roman"/>
          <w:szCs w:val="28"/>
        </w:rPr>
        <w:t>3</w:t>
      </w:r>
      <w:r w:rsidRPr="002E6D5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достигнуты.</w:t>
      </w:r>
    </w:p>
    <w:p w:rsidR="00557878" w:rsidRDefault="00557878" w:rsidP="005578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7B1589" w:rsidRDefault="007B1589" w:rsidP="004552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C4EC6" w:rsidRPr="002C4EC6" w:rsidRDefault="002C4EC6" w:rsidP="001A7A6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2C4EC6">
        <w:rPr>
          <w:rFonts w:ascii="Times New Roman" w:hAnsi="Times New Roman"/>
          <w:b/>
          <w:sz w:val="26"/>
          <w:szCs w:val="26"/>
        </w:rPr>
        <w:t>ОЦЕНКА ЭФФЕКТИВНОСТИ</w:t>
      </w:r>
    </w:p>
    <w:p w:rsidR="001A7A68" w:rsidRPr="00BD5E51" w:rsidRDefault="001A7A68" w:rsidP="00B11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программы </w:t>
      </w:r>
      <w:r w:rsidR="00B11AAF" w:rsidRPr="00B11AAF">
        <w:rPr>
          <w:rFonts w:ascii="Times New Roman" w:hAnsi="Times New Roman"/>
          <w:b/>
          <w:sz w:val="26"/>
          <w:szCs w:val="26"/>
        </w:rPr>
        <w:t>«Развитие отрас</w:t>
      </w:r>
      <w:r w:rsidR="004924C2">
        <w:rPr>
          <w:rFonts w:ascii="Times New Roman" w:hAnsi="Times New Roman"/>
          <w:b/>
          <w:sz w:val="26"/>
          <w:szCs w:val="26"/>
        </w:rPr>
        <w:t>ли «Физическая культура и спорт</w:t>
      </w:r>
      <w:r w:rsidR="00B11AAF">
        <w:rPr>
          <w:rFonts w:ascii="Times New Roman" w:hAnsi="Times New Roman"/>
          <w:b/>
          <w:sz w:val="26"/>
          <w:szCs w:val="26"/>
        </w:rPr>
        <w:t xml:space="preserve"> в Княжпогостском районе</w:t>
      </w:r>
      <w:r w:rsidR="004924C2">
        <w:rPr>
          <w:rFonts w:ascii="Times New Roman" w:hAnsi="Times New Roman"/>
          <w:b/>
          <w:sz w:val="26"/>
          <w:szCs w:val="26"/>
        </w:rPr>
        <w:t>»</w:t>
      </w:r>
    </w:p>
    <w:p w:rsidR="002C4EC6" w:rsidRPr="002C4EC6" w:rsidRDefault="002C4EC6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2C4EC6" w:rsidRPr="002B3938" w:rsidRDefault="002C4EC6" w:rsidP="002C4E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 xml:space="preserve">Руководствуясь нормами Федерального закона от 07.05.2013г.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постановлением  администрации муниципального района «Княжпогостский» от 14.10.2013г. № 705 «Об утверждении Методических </w:t>
      </w:r>
      <w:hyperlink w:anchor="Par28" w:history="1">
        <w:r w:rsidRPr="002B3938">
          <w:rPr>
            <w:rFonts w:ascii="Times New Roman" w:hAnsi="Times New Roman"/>
            <w:color w:val="0000FF"/>
            <w:sz w:val="26"/>
            <w:szCs w:val="26"/>
          </w:rPr>
          <w:t>указани</w:t>
        </w:r>
      </w:hyperlink>
      <w:r w:rsidRPr="002B3938">
        <w:rPr>
          <w:rFonts w:ascii="Times New Roman" w:hAnsi="Times New Roman"/>
          <w:sz w:val="26"/>
          <w:szCs w:val="26"/>
        </w:rPr>
        <w:t>й по разработке и реализации муниципальных программ администрации муниципального района «Княжпогостский»</w:t>
      </w:r>
      <w:r w:rsidR="001A7A68" w:rsidRPr="002B3938">
        <w:rPr>
          <w:rFonts w:ascii="Times New Roman" w:hAnsi="Times New Roman"/>
          <w:sz w:val="26"/>
          <w:szCs w:val="26"/>
        </w:rPr>
        <w:t>.</w:t>
      </w:r>
    </w:p>
    <w:p w:rsidR="002C4EC6" w:rsidRPr="002B3938" w:rsidRDefault="002C4EC6" w:rsidP="001A7A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Методика оценки эффективности муниципальной программы (подпрограммы) учитывает необходимость проведения оценок: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1) степени достижения целей и решения задач программы;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7F05DE4" wp14:editId="0B4EEC2B">
            <wp:extent cx="194310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где: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DC6D628" wp14:editId="0012A0A4">
            <wp:extent cx="276225" cy="238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степень достижения целей (решения задач);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5A95A77" wp14:editId="2D006B7D">
            <wp:extent cx="27622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степень достижения показателя (индикатора) муниципальной программы, N - количество показателей (индикаторов) муниципальной программы;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Степень достижения показателя (индикатора) муниципальной программы может рассчитываться по формуле: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4285CE0" wp14:editId="1B7FB546">
            <wp:extent cx="91440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где: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7"/>
          <w:sz w:val="26"/>
          <w:szCs w:val="26"/>
        </w:rPr>
        <w:drawing>
          <wp:inline distT="0" distB="0" distL="0" distR="0" wp14:anchorId="0D5A053E" wp14:editId="5187C196">
            <wp:extent cx="20002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фактическое значение показателя (индикатора) программы,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7"/>
          <w:sz w:val="26"/>
          <w:szCs w:val="26"/>
        </w:rPr>
        <w:drawing>
          <wp:inline distT="0" distB="0" distL="0" distR="0" wp14:anchorId="601A7BD2" wp14:editId="730D0971">
            <wp:extent cx="20002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или,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5630324E" wp14:editId="1206B6BA">
            <wp:extent cx="84772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(для показателей (индикаторов), желаемой тенденцией развития кото</w:t>
      </w:r>
      <w:r w:rsidR="00634A69" w:rsidRPr="002B3938">
        <w:rPr>
          <w:rFonts w:ascii="Times New Roman" w:hAnsi="Times New Roman"/>
          <w:sz w:val="26"/>
          <w:szCs w:val="26"/>
        </w:rPr>
        <w:t>рых является снижение значений)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34A69" w:rsidRPr="002B3938" w:rsidRDefault="00634A69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FCEC0AE" wp14:editId="69C2C254">
            <wp:extent cx="27622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>1=</w:t>
      </w:r>
      <w:r w:rsidR="00C638F7">
        <w:rPr>
          <w:rFonts w:ascii="Times New Roman" w:hAnsi="Times New Roman"/>
          <w:sz w:val="26"/>
          <w:szCs w:val="26"/>
        </w:rPr>
        <w:t>3</w:t>
      </w:r>
      <w:r w:rsidRPr="002B3938">
        <w:rPr>
          <w:rFonts w:ascii="Times New Roman" w:hAnsi="Times New Roman"/>
          <w:sz w:val="26"/>
          <w:szCs w:val="26"/>
        </w:rPr>
        <w:t>8</w:t>
      </w:r>
      <w:r w:rsidR="00C638F7">
        <w:rPr>
          <w:rFonts w:ascii="Times New Roman" w:hAnsi="Times New Roman"/>
          <w:sz w:val="26"/>
          <w:szCs w:val="26"/>
        </w:rPr>
        <w:t>,1</w:t>
      </w:r>
      <w:r w:rsidRPr="002B3938">
        <w:rPr>
          <w:rFonts w:ascii="Times New Roman" w:hAnsi="Times New Roman"/>
          <w:sz w:val="26"/>
          <w:szCs w:val="26"/>
        </w:rPr>
        <w:t>/</w:t>
      </w:r>
      <w:r w:rsidR="00C638F7">
        <w:rPr>
          <w:rFonts w:ascii="Times New Roman" w:hAnsi="Times New Roman"/>
          <w:sz w:val="26"/>
          <w:szCs w:val="26"/>
        </w:rPr>
        <w:t>38,2</w:t>
      </w:r>
      <w:r w:rsidRPr="002B3938">
        <w:rPr>
          <w:rFonts w:ascii="Times New Roman" w:hAnsi="Times New Roman"/>
          <w:sz w:val="26"/>
          <w:szCs w:val="26"/>
        </w:rPr>
        <w:t>=0,9</w:t>
      </w:r>
      <w:r w:rsidR="00C638F7">
        <w:rPr>
          <w:rFonts w:ascii="Times New Roman" w:hAnsi="Times New Roman"/>
          <w:sz w:val="26"/>
          <w:szCs w:val="26"/>
        </w:rPr>
        <w:t>9</w:t>
      </w:r>
    </w:p>
    <w:p w:rsidR="00634A69" w:rsidRPr="002B3938" w:rsidRDefault="00634A69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FCEC0AE" wp14:editId="69C2C254">
            <wp:extent cx="27622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2= </w:t>
      </w:r>
      <w:r w:rsidR="00C638F7">
        <w:rPr>
          <w:rFonts w:ascii="Times New Roman" w:hAnsi="Times New Roman"/>
          <w:sz w:val="26"/>
          <w:szCs w:val="26"/>
        </w:rPr>
        <w:t>27,3</w:t>
      </w:r>
      <w:r w:rsidRPr="002B3938">
        <w:rPr>
          <w:rFonts w:ascii="Times New Roman" w:hAnsi="Times New Roman"/>
          <w:sz w:val="26"/>
          <w:szCs w:val="26"/>
        </w:rPr>
        <w:t>/2</w:t>
      </w:r>
      <w:r w:rsidR="00C638F7">
        <w:rPr>
          <w:rFonts w:ascii="Times New Roman" w:hAnsi="Times New Roman"/>
          <w:sz w:val="26"/>
          <w:szCs w:val="26"/>
        </w:rPr>
        <w:t>7,6</w:t>
      </w:r>
      <w:r w:rsidRPr="002B3938">
        <w:rPr>
          <w:rFonts w:ascii="Times New Roman" w:hAnsi="Times New Roman"/>
          <w:sz w:val="26"/>
          <w:szCs w:val="26"/>
        </w:rPr>
        <w:t>=0,</w:t>
      </w:r>
      <w:r w:rsidR="00C638F7">
        <w:rPr>
          <w:rFonts w:ascii="Times New Roman" w:hAnsi="Times New Roman"/>
          <w:sz w:val="26"/>
          <w:szCs w:val="26"/>
        </w:rPr>
        <w:t>98</w:t>
      </w:r>
    </w:p>
    <w:p w:rsidR="00634A69" w:rsidRPr="002B3938" w:rsidRDefault="00A54D43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FCEC0AE" wp14:editId="69C2C254">
            <wp:extent cx="276225" cy="2381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>=(0,9</w:t>
      </w:r>
      <w:r w:rsidR="00C638F7">
        <w:rPr>
          <w:rFonts w:ascii="Times New Roman" w:hAnsi="Times New Roman"/>
          <w:sz w:val="26"/>
          <w:szCs w:val="26"/>
        </w:rPr>
        <w:t>9</w:t>
      </w:r>
      <w:r w:rsidRPr="002B3938">
        <w:rPr>
          <w:rFonts w:ascii="Times New Roman" w:hAnsi="Times New Roman"/>
          <w:sz w:val="26"/>
          <w:szCs w:val="26"/>
        </w:rPr>
        <w:t>+0,</w:t>
      </w:r>
      <w:r w:rsidR="00C638F7">
        <w:rPr>
          <w:rFonts w:ascii="Times New Roman" w:hAnsi="Times New Roman"/>
          <w:sz w:val="26"/>
          <w:szCs w:val="26"/>
        </w:rPr>
        <w:t>98)/2</w:t>
      </w:r>
      <w:r w:rsidRPr="002B3938">
        <w:rPr>
          <w:rFonts w:ascii="Times New Roman" w:hAnsi="Times New Roman"/>
          <w:sz w:val="26"/>
          <w:szCs w:val="26"/>
        </w:rPr>
        <w:t>= 0,</w:t>
      </w:r>
      <w:r w:rsidR="00C638F7">
        <w:rPr>
          <w:rFonts w:ascii="Times New Roman" w:hAnsi="Times New Roman"/>
          <w:sz w:val="26"/>
          <w:szCs w:val="26"/>
        </w:rPr>
        <w:t>985</w:t>
      </w:r>
    </w:p>
    <w:p w:rsidR="00377C8C" w:rsidRPr="002B3938" w:rsidRDefault="00377C8C" w:rsidP="00377C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B3938">
        <w:rPr>
          <w:rFonts w:ascii="Times New Roman" w:hAnsi="Times New Roman"/>
          <w:b/>
          <w:sz w:val="26"/>
          <w:szCs w:val="26"/>
        </w:rPr>
        <w:t xml:space="preserve">За отчетный период 2014 года  степень достижения показателей муниципальной подпрограммы </w:t>
      </w:r>
      <w:r w:rsidR="00C638F7" w:rsidRPr="00C638F7">
        <w:rPr>
          <w:rFonts w:ascii="Times New Roman" w:hAnsi="Times New Roman"/>
          <w:b/>
          <w:sz w:val="26"/>
          <w:szCs w:val="26"/>
        </w:rPr>
        <w:t xml:space="preserve">«Развитие отрасли «Физическая культура и спорт» </w:t>
      </w:r>
      <w:r w:rsidRPr="002B3938">
        <w:rPr>
          <w:rFonts w:ascii="Times New Roman" w:hAnsi="Times New Roman"/>
          <w:b/>
          <w:sz w:val="26"/>
          <w:szCs w:val="26"/>
        </w:rPr>
        <w:t xml:space="preserve">на территории муниципального района «Княжпогостский» (2014-2020 годы)» составляет – </w:t>
      </w:r>
      <w:r w:rsidR="00A54D43" w:rsidRPr="002B3938">
        <w:rPr>
          <w:rFonts w:ascii="Times New Roman" w:hAnsi="Times New Roman"/>
          <w:b/>
          <w:sz w:val="26"/>
          <w:szCs w:val="26"/>
        </w:rPr>
        <w:t>0,</w:t>
      </w:r>
      <w:r w:rsidR="00C638F7">
        <w:rPr>
          <w:rFonts w:ascii="Times New Roman" w:hAnsi="Times New Roman"/>
          <w:b/>
          <w:sz w:val="26"/>
          <w:szCs w:val="26"/>
        </w:rPr>
        <w:t>9</w:t>
      </w:r>
      <w:r w:rsidR="00A54D43" w:rsidRPr="002B3938">
        <w:rPr>
          <w:rFonts w:ascii="Times New Roman" w:hAnsi="Times New Roman"/>
          <w:b/>
          <w:sz w:val="26"/>
          <w:szCs w:val="26"/>
        </w:rPr>
        <w:t>8</w:t>
      </w:r>
      <w:r w:rsidR="00C638F7">
        <w:rPr>
          <w:rFonts w:ascii="Times New Roman" w:hAnsi="Times New Roman"/>
          <w:b/>
          <w:sz w:val="26"/>
          <w:szCs w:val="26"/>
        </w:rPr>
        <w:t>5</w:t>
      </w:r>
    </w:p>
    <w:p w:rsidR="002E4785" w:rsidRPr="002B3938" w:rsidRDefault="002E4785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lastRenderedPageBreak/>
        <w:t>2) степен</w:t>
      </w:r>
      <w:r w:rsidR="00A54D43" w:rsidRPr="002B3938">
        <w:rPr>
          <w:rFonts w:ascii="Times New Roman" w:hAnsi="Times New Roman"/>
          <w:sz w:val="26"/>
          <w:szCs w:val="26"/>
        </w:rPr>
        <w:t>ь</w:t>
      </w:r>
      <w:r w:rsidRPr="002B3938">
        <w:rPr>
          <w:rFonts w:ascii="Times New Roman" w:hAnsi="Times New Roman"/>
          <w:sz w:val="26"/>
          <w:szCs w:val="26"/>
        </w:rPr>
        <w:t xml:space="preserve"> соответствия запланированному уровню затрат и эффективности использования средств бюджета МО МР «Княжпогостский».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МО МР «Княжпогостский» может определяться путем сопоставления плановых и фактических объемов финансирования программы по формуле: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BED43C3" wp14:editId="084D6E8E">
            <wp:extent cx="95250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где: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7"/>
          <w:sz w:val="26"/>
          <w:szCs w:val="26"/>
        </w:rPr>
        <w:drawing>
          <wp:inline distT="0" distB="0" distL="0" distR="0">
            <wp:extent cx="2381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уровень финансирования реализации программы,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position w:val="-7"/>
          <w:sz w:val="26"/>
          <w:szCs w:val="26"/>
        </w:rPr>
        <w:drawing>
          <wp:inline distT="0" distB="0" distL="0" distR="0">
            <wp:extent cx="2571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38">
        <w:rPr>
          <w:rFonts w:ascii="Times New Roman" w:hAnsi="Times New Roman"/>
          <w:sz w:val="26"/>
          <w:szCs w:val="26"/>
        </w:rPr>
        <w:t xml:space="preserve"> - фактический объем финансовых ресурсов, направленный на реализацию программы,</w:t>
      </w:r>
    </w:p>
    <w:p w:rsidR="002C4EC6" w:rsidRPr="002B3938" w:rsidRDefault="00AD1E55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381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EC6" w:rsidRPr="002B3938">
        <w:rPr>
          <w:rFonts w:ascii="Times New Roman" w:hAnsi="Times New Roman"/>
          <w:sz w:val="26"/>
          <w:szCs w:val="26"/>
        </w:rPr>
        <w:t xml:space="preserve"> - плановый объем финансовых ресурсов на соответствующий отчетный период.</w:t>
      </w:r>
    </w:p>
    <w:p w:rsidR="002F49C6" w:rsidRPr="002B3938" w:rsidRDefault="002F49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F49C6" w:rsidRPr="002B3938" w:rsidRDefault="002F49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 xml:space="preserve">У = </w:t>
      </w:r>
      <w:r w:rsidR="00320538">
        <w:rPr>
          <w:rFonts w:ascii="Times New Roman" w:hAnsi="Times New Roman"/>
          <w:sz w:val="26"/>
          <w:szCs w:val="26"/>
        </w:rPr>
        <w:t>2181</w:t>
      </w:r>
      <w:r w:rsidR="000A18A3" w:rsidRPr="002B3938">
        <w:rPr>
          <w:rFonts w:ascii="Times New Roman" w:hAnsi="Times New Roman"/>
          <w:sz w:val="26"/>
          <w:szCs w:val="26"/>
        </w:rPr>
        <w:t>,</w:t>
      </w:r>
      <w:r w:rsidR="00320538">
        <w:rPr>
          <w:rFonts w:ascii="Times New Roman" w:hAnsi="Times New Roman"/>
          <w:sz w:val="26"/>
          <w:szCs w:val="26"/>
        </w:rPr>
        <w:t>819</w:t>
      </w:r>
      <w:r w:rsidR="000A18A3" w:rsidRPr="002B3938">
        <w:rPr>
          <w:rFonts w:ascii="Times New Roman" w:hAnsi="Times New Roman"/>
          <w:sz w:val="26"/>
          <w:szCs w:val="26"/>
        </w:rPr>
        <w:t>/</w:t>
      </w:r>
      <w:r w:rsidR="00320538">
        <w:rPr>
          <w:rFonts w:ascii="Times New Roman" w:hAnsi="Times New Roman"/>
          <w:sz w:val="26"/>
          <w:szCs w:val="26"/>
        </w:rPr>
        <w:t>2310</w:t>
      </w:r>
      <w:r w:rsidR="000A18A3" w:rsidRPr="002B3938">
        <w:rPr>
          <w:rFonts w:ascii="Times New Roman" w:hAnsi="Times New Roman"/>
          <w:sz w:val="26"/>
          <w:szCs w:val="26"/>
        </w:rPr>
        <w:t>,</w:t>
      </w:r>
      <w:r w:rsidR="00320538">
        <w:rPr>
          <w:rFonts w:ascii="Times New Roman" w:hAnsi="Times New Roman"/>
          <w:sz w:val="26"/>
          <w:szCs w:val="26"/>
        </w:rPr>
        <w:t>72</w:t>
      </w:r>
      <w:r w:rsidR="000A18A3" w:rsidRPr="002B3938">
        <w:rPr>
          <w:rFonts w:ascii="Times New Roman" w:hAnsi="Times New Roman"/>
          <w:sz w:val="26"/>
          <w:szCs w:val="26"/>
        </w:rPr>
        <w:t>=0,</w:t>
      </w:r>
      <w:r w:rsidR="00320538">
        <w:rPr>
          <w:rFonts w:ascii="Times New Roman" w:hAnsi="Times New Roman"/>
          <w:sz w:val="26"/>
          <w:szCs w:val="26"/>
        </w:rPr>
        <w:t>944</w:t>
      </w:r>
    </w:p>
    <w:p w:rsidR="000A18A3" w:rsidRPr="002B3938" w:rsidRDefault="000A18A3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B3938">
        <w:rPr>
          <w:rFonts w:ascii="Times New Roman" w:hAnsi="Times New Roman"/>
          <w:b/>
          <w:sz w:val="26"/>
          <w:szCs w:val="26"/>
        </w:rPr>
        <w:t>За отчетный период 2014 года  степень соответствия запланированному уровню затрат и эффективности использования средств бюджета МО МР «Княжпогостский» составляет 0,</w:t>
      </w:r>
      <w:r w:rsidR="00320538">
        <w:rPr>
          <w:rFonts w:ascii="Times New Roman" w:hAnsi="Times New Roman"/>
          <w:b/>
          <w:sz w:val="26"/>
          <w:szCs w:val="26"/>
        </w:rPr>
        <w:t>944</w:t>
      </w:r>
      <w:r w:rsidRPr="002B3938">
        <w:rPr>
          <w:rFonts w:ascii="Times New Roman" w:hAnsi="Times New Roman"/>
          <w:b/>
          <w:sz w:val="26"/>
          <w:szCs w:val="26"/>
        </w:rPr>
        <w:t xml:space="preserve"> </w:t>
      </w:r>
    </w:p>
    <w:p w:rsidR="000A18A3" w:rsidRPr="002B3938" w:rsidRDefault="000A18A3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4EC6" w:rsidRPr="002B3938" w:rsidRDefault="000A18A3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 xml:space="preserve">3) </w:t>
      </w:r>
      <w:r w:rsidR="002C4EC6" w:rsidRPr="002B3938">
        <w:rPr>
          <w:rFonts w:ascii="Times New Roman" w:hAnsi="Times New Roman"/>
          <w:sz w:val="26"/>
          <w:szCs w:val="26"/>
        </w:rPr>
        <w:t>Эффективность реализации муниципальной программы (подпрограммы) может рассчитываться по следующей формуле:</w:t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C4EC6" w:rsidRPr="002B3938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038225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6" w:rsidRPr="002B3938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A18A3" w:rsidRPr="002B3938" w:rsidRDefault="000A18A3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2B3938">
        <w:rPr>
          <w:rFonts w:ascii="Times New Roman" w:hAnsi="Times New Roman"/>
          <w:b/>
          <w:sz w:val="26"/>
          <w:szCs w:val="26"/>
        </w:rPr>
        <w:t>Э= 0,</w:t>
      </w:r>
      <w:r w:rsidR="00320538">
        <w:rPr>
          <w:rFonts w:ascii="Times New Roman" w:hAnsi="Times New Roman"/>
          <w:b/>
          <w:sz w:val="26"/>
          <w:szCs w:val="26"/>
        </w:rPr>
        <w:t>985</w:t>
      </w:r>
      <w:r w:rsidRPr="002B3938">
        <w:rPr>
          <w:rFonts w:ascii="Times New Roman" w:hAnsi="Times New Roman"/>
          <w:b/>
          <w:sz w:val="26"/>
          <w:szCs w:val="26"/>
        </w:rPr>
        <w:t>*0,</w:t>
      </w:r>
      <w:r w:rsidR="00320538">
        <w:rPr>
          <w:rFonts w:ascii="Times New Roman" w:hAnsi="Times New Roman"/>
          <w:b/>
          <w:sz w:val="26"/>
          <w:szCs w:val="26"/>
        </w:rPr>
        <w:t>944</w:t>
      </w:r>
      <w:r w:rsidRPr="002B3938">
        <w:rPr>
          <w:rFonts w:ascii="Times New Roman" w:hAnsi="Times New Roman"/>
          <w:b/>
          <w:sz w:val="26"/>
          <w:szCs w:val="26"/>
        </w:rPr>
        <w:t xml:space="preserve">= </w:t>
      </w:r>
      <w:r w:rsidR="00320538">
        <w:rPr>
          <w:rFonts w:ascii="Times New Roman" w:hAnsi="Times New Roman"/>
          <w:b/>
          <w:sz w:val="26"/>
          <w:szCs w:val="26"/>
        </w:rPr>
        <w:t>1</w:t>
      </w:r>
      <w:r w:rsidRPr="002B3938">
        <w:rPr>
          <w:rFonts w:ascii="Times New Roman" w:hAnsi="Times New Roman"/>
          <w:b/>
          <w:sz w:val="26"/>
          <w:szCs w:val="26"/>
        </w:rPr>
        <w:t>,</w:t>
      </w:r>
      <w:r w:rsidR="00320538">
        <w:rPr>
          <w:rFonts w:ascii="Times New Roman" w:hAnsi="Times New Roman"/>
          <w:b/>
          <w:sz w:val="26"/>
          <w:szCs w:val="26"/>
        </w:rPr>
        <w:t>0</w:t>
      </w:r>
      <w:r w:rsidRPr="002B3938">
        <w:rPr>
          <w:rFonts w:ascii="Times New Roman" w:hAnsi="Times New Roman"/>
          <w:b/>
          <w:sz w:val="26"/>
          <w:szCs w:val="26"/>
        </w:rPr>
        <w:t>4</w:t>
      </w:r>
      <w:r w:rsidR="00320538">
        <w:rPr>
          <w:rFonts w:ascii="Times New Roman" w:hAnsi="Times New Roman"/>
          <w:b/>
          <w:sz w:val="26"/>
          <w:szCs w:val="26"/>
        </w:rPr>
        <w:t>3</w:t>
      </w:r>
    </w:p>
    <w:p w:rsidR="000A18A3" w:rsidRPr="002B3938" w:rsidRDefault="000A18A3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4EC6" w:rsidRDefault="002C4EC6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B3938">
        <w:rPr>
          <w:rFonts w:ascii="Times New Roman" w:hAnsi="Times New Roman"/>
          <w:sz w:val="26"/>
          <w:szCs w:val="26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2B3938" w:rsidRDefault="002B3938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20538" w:rsidRDefault="00320538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20538" w:rsidRDefault="00320538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B3938" w:rsidRPr="002B3938" w:rsidRDefault="002B3938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┌────────────────────────────────────────┬─────────────────────────────────┐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Вывод об эффективности реализации    │Критерий оценки эффективности Э  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муниципальной программы         │                               МП│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├────────────────────────────────────────┼─────────────────────────────────┤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│Неэффективная                           │           менее 0,5             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├────────────────────────────────────────┼─────────────────────────────────┤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│Уровень эффективности удовлетворительный│          0,5 - 0,79             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├────────────────────────────────────────┼─────────────────────────────────┤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│Эффективная                             │            0,8 - 1              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├────────────────────────────────────────┼─────────────────────────────────┤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│Высокоэффективная                       │            более 1              │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cs="Courier New"/>
          <w:sz w:val="20"/>
          <w:szCs w:val="20"/>
        </w:rPr>
        <w:t>└────────────────────────────────────────┴─────────────────────────────────┘</w:t>
      </w:r>
    </w:p>
    <w:p w:rsidR="00DE2CB5" w:rsidRPr="002B3938" w:rsidRDefault="000A18A3">
      <w:pPr>
        <w:rPr>
          <w:rFonts w:ascii="Times New Roman" w:hAnsi="Times New Roman"/>
          <w:b/>
          <w:sz w:val="26"/>
          <w:szCs w:val="26"/>
        </w:rPr>
      </w:pPr>
      <w:r w:rsidRPr="002B3938">
        <w:rPr>
          <w:rFonts w:ascii="Times New Roman" w:hAnsi="Times New Roman"/>
          <w:b/>
          <w:sz w:val="26"/>
          <w:szCs w:val="26"/>
        </w:rPr>
        <w:t>Вывод:</w:t>
      </w:r>
    </w:p>
    <w:p w:rsidR="001A7A68" w:rsidRPr="00876B45" w:rsidRDefault="000A18A3" w:rsidP="00876B45">
      <w:pPr>
        <w:jc w:val="both"/>
        <w:rPr>
          <w:sz w:val="24"/>
        </w:rPr>
      </w:pPr>
      <w:r w:rsidRPr="002B3938">
        <w:rPr>
          <w:rFonts w:ascii="Times New Roman" w:hAnsi="Times New Roman"/>
          <w:sz w:val="26"/>
          <w:szCs w:val="26"/>
        </w:rPr>
        <w:t xml:space="preserve">    Муниципальная программа «Развитие экономики в Княжпогостском районе на 2014-2020 годы» является </w:t>
      </w:r>
      <w:r w:rsidR="00320538">
        <w:rPr>
          <w:rFonts w:ascii="Times New Roman" w:hAnsi="Times New Roman"/>
          <w:sz w:val="26"/>
          <w:szCs w:val="26"/>
        </w:rPr>
        <w:t>высоко</w:t>
      </w:r>
      <w:r w:rsidRPr="002B3938">
        <w:rPr>
          <w:rFonts w:ascii="Times New Roman" w:hAnsi="Times New Roman"/>
          <w:sz w:val="26"/>
          <w:szCs w:val="26"/>
        </w:rPr>
        <w:t xml:space="preserve">эффективной в связи с тем, что уровень эффективности составляет </w:t>
      </w:r>
      <w:r w:rsidR="00320538">
        <w:rPr>
          <w:rFonts w:ascii="Times New Roman" w:hAnsi="Times New Roman"/>
          <w:sz w:val="26"/>
          <w:szCs w:val="26"/>
        </w:rPr>
        <w:t>1</w:t>
      </w:r>
      <w:r w:rsidRPr="002B3938">
        <w:rPr>
          <w:rFonts w:ascii="Times New Roman" w:hAnsi="Times New Roman"/>
          <w:sz w:val="26"/>
          <w:szCs w:val="26"/>
        </w:rPr>
        <w:t>,</w:t>
      </w:r>
      <w:r w:rsidR="00320538">
        <w:rPr>
          <w:rFonts w:ascii="Times New Roman" w:hAnsi="Times New Roman"/>
          <w:sz w:val="26"/>
          <w:szCs w:val="26"/>
        </w:rPr>
        <w:t>0</w:t>
      </w:r>
      <w:r w:rsidRPr="002B3938">
        <w:rPr>
          <w:rFonts w:ascii="Times New Roman" w:hAnsi="Times New Roman"/>
          <w:sz w:val="26"/>
          <w:szCs w:val="26"/>
        </w:rPr>
        <w:t>4</w:t>
      </w:r>
      <w:r w:rsidR="00320538">
        <w:rPr>
          <w:rFonts w:ascii="Times New Roman" w:hAnsi="Times New Roman"/>
          <w:sz w:val="26"/>
          <w:szCs w:val="26"/>
        </w:rPr>
        <w:t>3</w:t>
      </w:r>
      <w:r w:rsidRPr="002B3938">
        <w:rPr>
          <w:rFonts w:ascii="Times New Roman" w:hAnsi="Times New Roman"/>
          <w:sz w:val="26"/>
          <w:szCs w:val="26"/>
        </w:rPr>
        <w:t>.</w:t>
      </w:r>
    </w:p>
    <w:p w:rsidR="001A7A68" w:rsidRDefault="001A7A6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2B3938" w:rsidRDefault="002B393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BD5E51" w:rsidRPr="00C87DFB" w:rsidRDefault="00BD5E51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lastRenderedPageBreak/>
        <w:t>Таблица 1</w:t>
      </w:r>
    </w:p>
    <w:p w:rsidR="00BD5E51" w:rsidRPr="00C87DFB" w:rsidRDefault="00BD5E51" w:rsidP="00BD5E5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D5E51" w:rsidRPr="00FF7CFD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bookmarkStart w:id="0" w:name="Par797"/>
      <w:bookmarkEnd w:id="0"/>
      <w:r w:rsidRPr="00FF7CFD">
        <w:rPr>
          <w:rFonts w:ascii="Times New Roman" w:hAnsi="Times New Roman"/>
          <w:b/>
          <w:sz w:val="24"/>
        </w:rPr>
        <w:t>Сведения</w:t>
      </w:r>
    </w:p>
    <w:p w:rsidR="00BD5E51" w:rsidRPr="00FF7CFD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FF7CFD">
        <w:rPr>
          <w:rFonts w:ascii="Times New Roman" w:hAnsi="Times New Roman"/>
          <w:b/>
          <w:sz w:val="24"/>
        </w:rPr>
        <w:t>о достижении значений показателей (индикаторов)</w:t>
      </w:r>
    </w:p>
    <w:p w:rsidR="00FF7CFD" w:rsidRPr="00FF7CFD" w:rsidRDefault="00FF7CFD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FF7CFD">
        <w:rPr>
          <w:rFonts w:ascii="Times New Roman" w:hAnsi="Times New Roman"/>
          <w:b/>
          <w:sz w:val="24"/>
        </w:rPr>
        <w:t xml:space="preserve">    Муниципальной программы </w:t>
      </w:r>
      <w:r w:rsidR="004924C2" w:rsidRPr="004924C2">
        <w:rPr>
          <w:rFonts w:ascii="Times New Roman" w:hAnsi="Times New Roman"/>
          <w:b/>
          <w:sz w:val="24"/>
        </w:rPr>
        <w:t>«Развитие отрасли «Физическая культура и спорт</w:t>
      </w:r>
      <w:r w:rsidR="004924C2">
        <w:rPr>
          <w:rFonts w:ascii="Times New Roman" w:hAnsi="Times New Roman"/>
          <w:b/>
          <w:sz w:val="24"/>
        </w:rPr>
        <w:t xml:space="preserve"> в Княжпогостском районе»</w:t>
      </w:r>
      <w:r w:rsidR="002B3938">
        <w:rPr>
          <w:rFonts w:ascii="Times New Roman" w:hAnsi="Times New Roman"/>
          <w:b/>
          <w:sz w:val="24"/>
        </w:rPr>
        <w:t xml:space="preserve"> по итогам 2014 года</w:t>
      </w:r>
    </w:p>
    <w:p w:rsidR="00BD5E51" w:rsidRDefault="00BD5E51" w:rsidP="00BD5E51">
      <w:pPr>
        <w:widowControl w:val="0"/>
        <w:autoSpaceDE w:val="0"/>
        <w:autoSpaceDN w:val="0"/>
        <w:adjustRightInd w:val="0"/>
      </w:pPr>
    </w:p>
    <w:tbl>
      <w:tblPr>
        <w:tblW w:w="10632" w:type="dxa"/>
        <w:tblCellSpacing w:w="5" w:type="nil"/>
        <w:tblInd w:w="-100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850"/>
        <w:gridCol w:w="851"/>
        <w:gridCol w:w="992"/>
        <w:gridCol w:w="992"/>
        <w:gridCol w:w="3969"/>
      </w:tblGrid>
      <w:tr w:rsidR="00BD5E51" w:rsidRPr="00C87DFB" w:rsidTr="00B24C30">
        <w:trPr>
          <w:trHeight w:val="10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N/N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Показатель  </w:t>
            </w:r>
          </w:p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(индикатор)  </w:t>
            </w:r>
          </w:p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Ед.   </w:t>
            </w:r>
          </w:p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Значения показателей    </w:t>
            </w:r>
          </w:p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(индикаторов) муниципальной</w:t>
            </w:r>
          </w:p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программы, подпрограммы  </w:t>
            </w:r>
          </w:p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муниципальной программы  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Обоснование</w:t>
            </w:r>
          </w:p>
          <w:p w:rsidR="00BD5E51" w:rsidRPr="00FF7CFD" w:rsidRDefault="00BD5E51" w:rsidP="0045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отклонений</w:t>
            </w:r>
          </w:p>
          <w:p w:rsidR="00BD5E51" w:rsidRPr="00FF7CFD" w:rsidRDefault="00BD5E51" w:rsidP="0045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значений</w:t>
            </w:r>
          </w:p>
          <w:p w:rsidR="00BD5E51" w:rsidRPr="00FF7CFD" w:rsidRDefault="00BD5E51" w:rsidP="0045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BD5E51" w:rsidRPr="00FF7CFD" w:rsidRDefault="00BD5E51" w:rsidP="0045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E51" w:rsidRPr="00C87DFB" w:rsidTr="00B24C30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FF7CFD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FF7CFD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E51" w:rsidRPr="00C87DFB" w:rsidTr="00B24C3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план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E51" w:rsidRPr="00C87DFB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  2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6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51" w:rsidRPr="00FF7CFD" w:rsidRDefault="00BD5E51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   7        </w:t>
            </w:r>
          </w:p>
        </w:tc>
      </w:tr>
      <w:tr w:rsidR="00FF7CFD" w:rsidRPr="00C87DFB" w:rsidTr="00FF7CFD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4924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   Муниципальная программа </w:t>
            </w:r>
            <w:r w:rsidR="004924C2" w:rsidRPr="004924C2">
              <w:rPr>
                <w:rFonts w:ascii="Times New Roman" w:hAnsi="Times New Roman"/>
                <w:sz w:val="20"/>
                <w:szCs w:val="20"/>
              </w:rPr>
              <w:t>«Развитие отрас</w:t>
            </w:r>
            <w:r w:rsidR="004924C2">
              <w:rPr>
                <w:rFonts w:ascii="Times New Roman" w:hAnsi="Times New Roman"/>
                <w:sz w:val="20"/>
                <w:szCs w:val="20"/>
              </w:rPr>
              <w:t>ли «Физическая культура и спорт</w:t>
            </w: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в Княжпогостском районе</w:t>
            </w:r>
            <w:r w:rsidR="004924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F7CFD" w:rsidRPr="00C87DFB" w:rsidTr="00FF7CFD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FD" w:rsidRPr="00FF7CFD" w:rsidRDefault="00FF7CFD" w:rsidP="0045460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Подпрограмма 1 </w:t>
            </w:r>
            <w:r w:rsidR="0043629A" w:rsidRPr="0043629A">
              <w:rPr>
                <w:rFonts w:ascii="Times New Roman" w:hAnsi="Times New Roman"/>
                <w:sz w:val="20"/>
                <w:szCs w:val="20"/>
              </w:rPr>
              <w:t>Развитие  инфраструктуры  физической  культуры и спорт</w:t>
            </w:r>
            <w:r w:rsidR="0043629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45460E" w:rsidRPr="00C87DFB" w:rsidTr="00FF7CFD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AB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Задача 1 «</w:t>
            </w:r>
            <w:r w:rsidR="00AB459C" w:rsidRPr="00AB459C">
              <w:rPr>
                <w:rFonts w:ascii="Times New Roman" w:hAnsi="Times New Roman"/>
                <w:sz w:val="20"/>
                <w:szCs w:val="20"/>
              </w:rPr>
              <w:t>Строительство и реконструкция спортивных объектов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B459C" w:rsidRPr="00C87DFB" w:rsidTr="00B24C3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FF7CFD" w:rsidRDefault="00AB459C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7CFD">
              <w:rPr>
                <w:rFonts w:ascii="Times New Roman" w:hAnsi="Times New Roman"/>
                <w:sz w:val="20"/>
                <w:szCs w:val="20"/>
              </w:rPr>
              <w:t xml:space="preserve"> 1.1.1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 xml:space="preserve">Единовременная         </w:t>
            </w:r>
          </w:p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пропускная  способность</w:t>
            </w:r>
          </w:p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спортивных   сооружений</w:t>
            </w:r>
          </w:p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(нарастающим  итогом  с</w:t>
            </w:r>
          </w:p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начала       реализации</w:t>
            </w:r>
          </w:p>
          <w:p w:rsidR="00AB459C" w:rsidRPr="00FF7CFD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 xml:space="preserve">подпрограммы)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 xml:space="preserve">тыс. чел. </w:t>
            </w:r>
          </w:p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на 10 тыс.</w:t>
            </w:r>
          </w:p>
          <w:p w:rsidR="00AB459C" w:rsidRPr="00FF7CFD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чел. нас.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AB459C" w:rsidRDefault="00AB459C" w:rsidP="00BF2553">
            <w:pPr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 xml:space="preserve">   0,06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AB459C" w:rsidRDefault="00AB459C" w:rsidP="00BF2553">
            <w:pPr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 xml:space="preserve">   0,062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FF7CFD" w:rsidRDefault="00AB459C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FF7CFD" w:rsidRDefault="00AB459C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59C" w:rsidRPr="00C87DFB" w:rsidTr="000F10CF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FF7CFD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B459C">
              <w:rPr>
                <w:rFonts w:ascii="Times New Roman" w:hAnsi="Times New Roman"/>
                <w:sz w:val="20"/>
                <w:szCs w:val="20"/>
              </w:rPr>
              <w:t xml:space="preserve"> «Модернизация действующих спортивных сооружений »</w:t>
            </w:r>
          </w:p>
        </w:tc>
      </w:tr>
      <w:tr w:rsidR="00AB459C" w:rsidRPr="00C87DFB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FF7CFD" w:rsidRDefault="00AB459C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Доля  модернизиро-ванных</w:t>
            </w:r>
          </w:p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 xml:space="preserve">муниципальных          </w:t>
            </w:r>
          </w:p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спортивных   сооружений</w:t>
            </w:r>
          </w:p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от числа всех имеющихся</w:t>
            </w:r>
          </w:p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спортивных сооружений в</w:t>
            </w:r>
          </w:p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муниципальном районе «Княжпогостский»</w:t>
            </w:r>
          </w:p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(нарастающим  итогом  с</w:t>
            </w:r>
          </w:p>
          <w:p w:rsidR="00AB459C" w:rsidRPr="00AB459C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начала       реализации</w:t>
            </w:r>
          </w:p>
          <w:p w:rsidR="00AB459C" w:rsidRPr="00FF7CFD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 xml:space="preserve">подпрограммы)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FF7CFD" w:rsidRDefault="00AB459C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AB459C" w:rsidRDefault="00AB459C" w:rsidP="00A7235B">
            <w:pPr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 xml:space="preserve">    0,01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AB459C" w:rsidRDefault="00AB459C" w:rsidP="00A7235B">
            <w:pPr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 xml:space="preserve">    0,01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FF7CFD" w:rsidRDefault="00AB459C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FF7CFD" w:rsidRDefault="00AB459C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59C" w:rsidRPr="00C87DFB" w:rsidTr="00AB459C">
        <w:trPr>
          <w:trHeight w:val="283"/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FF7CFD" w:rsidRDefault="00AB459C" w:rsidP="00AB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B459C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B459C">
              <w:rPr>
                <w:rFonts w:ascii="Times New Roman" w:hAnsi="Times New Roman"/>
                <w:sz w:val="20"/>
                <w:szCs w:val="20"/>
              </w:rPr>
              <w:t xml:space="preserve"> «Обеспечение учреждений спортивной направленности спортивным оборудованием и транспортом»</w:t>
            </w:r>
          </w:p>
        </w:tc>
      </w:tr>
      <w:tr w:rsidR="00AB459C" w:rsidRPr="00C87DFB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FF7CFD" w:rsidRDefault="00AB459C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167465" w:rsidRDefault="00AB459C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Доля муниципальных          </w:t>
            </w:r>
            <w:r w:rsidRPr="00167465">
              <w:rPr>
                <w:sz w:val="20"/>
                <w:szCs w:val="20"/>
              </w:rPr>
              <w:br/>
              <w:t>учреждений   спортивной</w:t>
            </w:r>
            <w:r w:rsidRPr="00167465">
              <w:rPr>
                <w:sz w:val="20"/>
                <w:szCs w:val="20"/>
              </w:rPr>
              <w:br/>
              <w:t xml:space="preserve">направленности,        </w:t>
            </w:r>
            <w:r w:rsidRPr="00167465">
              <w:rPr>
                <w:sz w:val="20"/>
                <w:szCs w:val="20"/>
              </w:rPr>
              <w:br/>
              <w:t>обеспеченных спортивным</w:t>
            </w:r>
            <w:r w:rsidRPr="00167465">
              <w:rPr>
                <w:sz w:val="20"/>
                <w:szCs w:val="20"/>
              </w:rPr>
              <w:br/>
              <w:t>оборудованием         и</w:t>
            </w:r>
            <w:r w:rsidRPr="00167465">
              <w:rPr>
                <w:sz w:val="20"/>
                <w:szCs w:val="20"/>
              </w:rPr>
              <w:br/>
              <w:t>транспортом,  от  числа</w:t>
            </w:r>
            <w:r w:rsidRPr="00167465">
              <w:rPr>
                <w:sz w:val="20"/>
                <w:szCs w:val="20"/>
              </w:rPr>
              <w:br/>
              <w:t>всех          имеющихся</w:t>
            </w:r>
            <w:r w:rsidRPr="00167465">
              <w:rPr>
                <w:sz w:val="20"/>
                <w:szCs w:val="20"/>
              </w:rPr>
              <w:br/>
              <w:t>учреждений       данной</w:t>
            </w:r>
            <w:r w:rsidRPr="00167465">
              <w:rPr>
                <w:sz w:val="20"/>
                <w:szCs w:val="20"/>
              </w:rPr>
              <w:br/>
              <w:t>категории  (нарастающим</w:t>
            </w:r>
            <w:r w:rsidRPr="00167465">
              <w:rPr>
                <w:sz w:val="20"/>
                <w:szCs w:val="20"/>
              </w:rPr>
              <w:br/>
              <w:t>итогом     с     начала</w:t>
            </w:r>
            <w:r w:rsidRPr="00167465">
              <w:rPr>
                <w:sz w:val="20"/>
                <w:szCs w:val="20"/>
              </w:rPr>
              <w:br/>
              <w:t xml:space="preserve">реализации             </w:t>
            </w:r>
            <w:r w:rsidRPr="00167465">
              <w:rPr>
                <w:sz w:val="20"/>
                <w:szCs w:val="20"/>
              </w:rPr>
              <w:br/>
              <w:t xml:space="preserve">подпрограммы)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167465" w:rsidRDefault="00AB459C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процент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167465" w:rsidRDefault="00AB459C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 1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167465" w:rsidRDefault="00AB459C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 1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FF7CFD" w:rsidRDefault="00FE3011" w:rsidP="00FF7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9C" w:rsidRPr="00FF7CFD" w:rsidRDefault="00AB459C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60E" w:rsidRPr="00C87DFB" w:rsidTr="00455292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="0043629A" w:rsidRPr="0043629A">
              <w:rPr>
                <w:rFonts w:ascii="Times New Roman" w:hAnsi="Times New Roman"/>
                <w:sz w:val="20"/>
                <w:szCs w:val="20"/>
              </w:rPr>
              <w:t>Массовая физическая культура</w:t>
            </w:r>
          </w:p>
        </w:tc>
      </w:tr>
      <w:tr w:rsidR="0045460E" w:rsidRPr="00C87DFB" w:rsidTr="00455292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E" w:rsidRPr="0045460E" w:rsidRDefault="0045460E" w:rsidP="00454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Задача 1 «</w:t>
            </w:r>
            <w:r w:rsidR="008061D9" w:rsidRPr="008061D9">
              <w:rPr>
                <w:rFonts w:ascii="Times New Roman" w:hAnsi="Times New Roman"/>
                <w:sz w:val="20"/>
                <w:szCs w:val="20"/>
              </w:rPr>
              <w:t>Обеспечение деятельности учреждений, осуществляющих физкультурно-спортивную работу с населением</w:t>
            </w:r>
            <w:r w:rsidRPr="004546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061D9" w:rsidRPr="00C87DFB" w:rsidTr="00B24C3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45460E" w:rsidRDefault="008061D9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167465" w:rsidRDefault="008061D9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>Доля           учащихся</w:t>
            </w:r>
            <w:r w:rsidRPr="00167465">
              <w:rPr>
                <w:sz w:val="20"/>
                <w:szCs w:val="20"/>
              </w:rPr>
              <w:br/>
              <w:t xml:space="preserve">(общеобразовательных   </w:t>
            </w:r>
            <w:r w:rsidRPr="00167465">
              <w:rPr>
                <w:sz w:val="20"/>
                <w:szCs w:val="20"/>
              </w:rPr>
              <w:br/>
            </w:r>
            <w:r w:rsidRPr="00167465">
              <w:rPr>
                <w:sz w:val="20"/>
                <w:szCs w:val="20"/>
              </w:rPr>
              <w:lastRenderedPageBreak/>
              <w:t>учреждений,  учреждений</w:t>
            </w:r>
            <w:r w:rsidRPr="00167465">
              <w:rPr>
                <w:sz w:val="20"/>
                <w:szCs w:val="20"/>
              </w:rPr>
              <w:br/>
              <w:t>начального  и  среднего</w:t>
            </w:r>
            <w:r w:rsidRPr="00167465">
              <w:rPr>
                <w:sz w:val="20"/>
                <w:szCs w:val="20"/>
              </w:rPr>
              <w:br/>
              <w:t xml:space="preserve">профессионального      </w:t>
            </w:r>
            <w:r w:rsidRPr="00167465">
              <w:rPr>
                <w:sz w:val="20"/>
                <w:szCs w:val="20"/>
              </w:rPr>
              <w:br/>
              <w:t xml:space="preserve">образования),          </w:t>
            </w:r>
            <w:r w:rsidRPr="00167465">
              <w:rPr>
                <w:sz w:val="20"/>
                <w:szCs w:val="20"/>
              </w:rPr>
              <w:br/>
              <w:t>занимающихся физической</w:t>
            </w:r>
            <w:r w:rsidRPr="00167465">
              <w:rPr>
                <w:sz w:val="20"/>
                <w:szCs w:val="20"/>
              </w:rPr>
              <w:br/>
              <w:t>культурой и спортом,  в</w:t>
            </w:r>
            <w:r w:rsidRPr="00167465">
              <w:rPr>
                <w:sz w:val="20"/>
                <w:szCs w:val="20"/>
              </w:rPr>
              <w:br/>
              <w:t>общей       численности</w:t>
            </w:r>
            <w:r w:rsidRPr="00167465">
              <w:rPr>
                <w:sz w:val="20"/>
                <w:szCs w:val="20"/>
              </w:rPr>
              <w:br/>
              <w:t xml:space="preserve">учащихся               </w:t>
            </w:r>
            <w:r w:rsidRPr="00167465">
              <w:rPr>
                <w:sz w:val="20"/>
                <w:szCs w:val="20"/>
              </w:rPr>
              <w:br/>
              <w:t xml:space="preserve">соответствующих        </w:t>
            </w:r>
            <w:r w:rsidRPr="00167465">
              <w:rPr>
                <w:sz w:val="20"/>
                <w:szCs w:val="20"/>
              </w:rPr>
              <w:br/>
              <w:t xml:space="preserve">учреждений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167465" w:rsidRDefault="008061D9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lastRenderedPageBreak/>
              <w:t xml:space="preserve">процент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167465" w:rsidRDefault="008061D9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75,9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167465" w:rsidRDefault="008061D9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76,5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FF7CFD" w:rsidRDefault="008061D9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FF7CFD" w:rsidRDefault="008061D9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1D9" w:rsidRPr="00C87DFB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45460E" w:rsidRDefault="008061D9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167465" w:rsidRDefault="008061D9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>Доля инвалидов и лиц  с</w:t>
            </w:r>
            <w:r w:rsidRPr="00167465">
              <w:rPr>
                <w:sz w:val="20"/>
                <w:szCs w:val="20"/>
              </w:rPr>
              <w:br/>
              <w:t xml:space="preserve">ограниченными          </w:t>
            </w:r>
            <w:r w:rsidRPr="00167465">
              <w:rPr>
                <w:sz w:val="20"/>
                <w:szCs w:val="20"/>
              </w:rPr>
              <w:br/>
              <w:t>возможностями здоровья,</w:t>
            </w:r>
            <w:r w:rsidRPr="00167465">
              <w:rPr>
                <w:sz w:val="20"/>
                <w:szCs w:val="20"/>
              </w:rPr>
              <w:br/>
              <w:t>занимающихся физической</w:t>
            </w:r>
            <w:r w:rsidRPr="00167465">
              <w:rPr>
                <w:sz w:val="20"/>
                <w:szCs w:val="20"/>
              </w:rPr>
              <w:br/>
              <w:t>культурой и спортом,  в</w:t>
            </w:r>
            <w:r w:rsidRPr="00167465">
              <w:rPr>
                <w:sz w:val="20"/>
                <w:szCs w:val="20"/>
              </w:rPr>
              <w:br/>
              <w:t>общей       численности</w:t>
            </w:r>
            <w:r w:rsidRPr="00167465">
              <w:rPr>
                <w:sz w:val="20"/>
                <w:szCs w:val="20"/>
              </w:rPr>
              <w:br/>
              <w:t>данной        категории</w:t>
            </w:r>
            <w:r w:rsidRPr="00167465">
              <w:rPr>
                <w:sz w:val="20"/>
                <w:szCs w:val="20"/>
              </w:rPr>
              <w:br/>
              <w:t xml:space="preserve">населения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167465" w:rsidRDefault="008061D9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процент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167465" w:rsidRDefault="008061D9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 3,5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167465" w:rsidRDefault="008061D9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 3,6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FF7CFD" w:rsidRDefault="008061D9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FF7CFD" w:rsidRDefault="008061D9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1D9" w:rsidRPr="00C87DFB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45460E" w:rsidRDefault="008061D9" w:rsidP="004546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167465" w:rsidRDefault="008061D9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Удовлетворенность      </w:t>
            </w:r>
            <w:r w:rsidRPr="00167465">
              <w:rPr>
                <w:sz w:val="20"/>
                <w:szCs w:val="20"/>
              </w:rPr>
              <w:br/>
              <w:t>населения условиями для</w:t>
            </w:r>
            <w:r w:rsidRPr="00167465">
              <w:rPr>
                <w:sz w:val="20"/>
                <w:szCs w:val="20"/>
              </w:rPr>
              <w:br/>
              <w:t>занятия      физической</w:t>
            </w:r>
            <w:r w:rsidRPr="00167465">
              <w:rPr>
                <w:sz w:val="20"/>
                <w:szCs w:val="20"/>
              </w:rPr>
              <w:br/>
              <w:t xml:space="preserve">культурой и спортом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167465" w:rsidRDefault="008061D9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процентов </w:t>
            </w:r>
            <w:r w:rsidRPr="00167465">
              <w:rPr>
                <w:sz w:val="20"/>
                <w:szCs w:val="20"/>
              </w:rPr>
              <w:br/>
              <w:t xml:space="preserve">от числа  </w:t>
            </w:r>
            <w:r w:rsidRPr="00167465">
              <w:rPr>
                <w:sz w:val="20"/>
                <w:szCs w:val="20"/>
              </w:rPr>
              <w:br/>
              <w:t>опрошенных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167465" w:rsidRDefault="008061D9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28,6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167465" w:rsidRDefault="008061D9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28,7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Default="008061D9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D9" w:rsidRPr="00FF7CFD" w:rsidRDefault="008061D9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A25" w:rsidRPr="00C87DFB" w:rsidTr="00E11BD9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A25" w:rsidRPr="00FF7CFD" w:rsidRDefault="00997A25" w:rsidP="00997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A25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97A25">
              <w:rPr>
                <w:rFonts w:ascii="Times New Roman" w:hAnsi="Times New Roman"/>
                <w:sz w:val="20"/>
                <w:szCs w:val="20"/>
              </w:rPr>
              <w:t xml:space="preserve"> «Популяризация здорового образа жизни, физической культуры и спорта среди населения района»</w:t>
            </w:r>
          </w:p>
        </w:tc>
      </w:tr>
      <w:tr w:rsidR="00997A25" w:rsidRPr="00C87DFB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A25" w:rsidRDefault="00997A25" w:rsidP="004546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A25" w:rsidRPr="00167465" w:rsidRDefault="00997A25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>Количество   уникальных</w:t>
            </w:r>
            <w:r w:rsidRPr="00167465">
              <w:rPr>
                <w:sz w:val="20"/>
                <w:szCs w:val="20"/>
              </w:rPr>
              <w:br/>
              <w:t xml:space="preserve">посетителей            </w:t>
            </w:r>
            <w:r w:rsidRPr="00167465">
              <w:rPr>
                <w:sz w:val="20"/>
                <w:szCs w:val="20"/>
              </w:rPr>
              <w:br/>
              <w:t>официального      сайта</w:t>
            </w:r>
            <w:r w:rsidRPr="00167465">
              <w:rPr>
                <w:sz w:val="20"/>
                <w:szCs w:val="20"/>
              </w:rPr>
              <w:br/>
              <w:t>администрации муниципального района «Княжпогостский»   по    физической</w:t>
            </w:r>
            <w:r w:rsidRPr="00167465">
              <w:rPr>
                <w:sz w:val="20"/>
                <w:szCs w:val="20"/>
              </w:rPr>
              <w:br/>
              <w:t xml:space="preserve">культуре и спорту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A25" w:rsidRPr="00167465" w:rsidRDefault="00997A25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человек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A25" w:rsidRPr="00167465" w:rsidRDefault="00997A25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2800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A25" w:rsidRPr="00167465" w:rsidRDefault="00997A25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2900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A25" w:rsidRDefault="00997A25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A25" w:rsidRPr="00FF7CFD" w:rsidRDefault="00997A25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CC1" w:rsidRPr="00C87DFB" w:rsidTr="00EC37CF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FF7CFD" w:rsidRDefault="00B24CC1" w:rsidP="00B24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A25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97A2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24CC1">
              <w:rPr>
                <w:rFonts w:ascii="Times New Roman" w:hAnsi="Times New Roman"/>
                <w:sz w:val="20"/>
                <w:szCs w:val="20"/>
              </w:rPr>
              <w:t>Вовлечение всех категорий населения муниципального района «Княжпогостский» в массовые физкультурные и спортивные мероприятия</w:t>
            </w:r>
            <w:r w:rsidRPr="00997A2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24CC1" w:rsidRPr="00C87DFB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Default="00B24CC1" w:rsidP="004546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167465" w:rsidRDefault="00B24CC1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>Количество   участников</w:t>
            </w:r>
            <w:r w:rsidRPr="00167465">
              <w:rPr>
                <w:sz w:val="20"/>
                <w:szCs w:val="20"/>
              </w:rPr>
              <w:br/>
              <w:t>массовых физкультурно -</w:t>
            </w:r>
            <w:r w:rsidRPr="00167465">
              <w:rPr>
                <w:sz w:val="20"/>
                <w:szCs w:val="20"/>
              </w:rPr>
              <w:br/>
              <w:t>спортивных  мероприятий</w:t>
            </w:r>
            <w:r w:rsidRPr="00167465">
              <w:rPr>
                <w:sz w:val="20"/>
                <w:szCs w:val="20"/>
              </w:rPr>
              <w:br/>
              <w:t>среди различных групп и</w:t>
            </w:r>
            <w:r w:rsidRPr="00167465">
              <w:rPr>
                <w:sz w:val="20"/>
                <w:szCs w:val="20"/>
              </w:rPr>
              <w:br/>
              <w:t>категорий     населения</w:t>
            </w:r>
            <w:r w:rsidRPr="00167465">
              <w:rPr>
                <w:sz w:val="20"/>
                <w:szCs w:val="20"/>
              </w:rPr>
              <w:br/>
              <w:t>муниципального района «Княжпогостский»</w:t>
            </w:r>
            <w:r w:rsidRPr="00167465">
              <w:rPr>
                <w:sz w:val="20"/>
                <w:szCs w:val="20"/>
              </w:rPr>
              <w:br/>
              <w:t xml:space="preserve">(ежегодно)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167465" w:rsidRDefault="00B24CC1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человек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167465" w:rsidRDefault="00B24CC1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1820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167465" w:rsidRDefault="00B24CC1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1870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Default="00B24CC1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FF7CFD" w:rsidRDefault="00B24CC1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CC1" w:rsidRPr="00C87DFB" w:rsidTr="00735377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B24CC1" w:rsidRDefault="00B24CC1" w:rsidP="00B24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24CC1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24CC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24CC1">
              <w:rPr>
                <w:rFonts w:ascii="Times New Roman" w:hAnsi="Times New Roman"/>
                <w:sz w:val="20"/>
                <w:szCs w:val="20"/>
              </w:rPr>
              <w:t xml:space="preserve">Развитие кадрового потенциала и обеспечение квалифицированного кадрового потенциала                  </w:t>
            </w:r>
          </w:p>
          <w:p w:rsidR="00B24CC1" w:rsidRPr="00FF7CFD" w:rsidRDefault="00B24CC1" w:rsidP="00B24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24CC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учреждений физической культуры и массового спорта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B24CC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</w:p>
        </w:tc>
      </w:tr>
      <w:tr w:rsidR="00B24CC1" w:rsidRPr="00C87DFB" w:rsidTr="00B24C3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Default="00B24CC1" w:rsidP="004546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167465" w:rsidRDefault="00B24CC1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>Доля  квалифицированных</w:t>
            </w:r>
            <w:r w:rsidRPr="00167465">
              <w:rPr>
                <w:sz w:val="20"/>
                <w:szCs w:val="20"/>
              </w:rPr>
              <w:br/>
              <w:t xml:space="preserve">специалистов           </w:t>
            </w:r>
            <w:r w:rsidRPr="00167465">
              <w:rPr>
                <w:sz w:val="20"/>
                <w:szCs w:val="20"/>
              </w:rPr>
              <w:br/>
              <w:t>физкультурно-спортивных</w:t>
            </w:r>
            <w:r w:rsidRPr="00167465">
              <w:rPr>
                <w:sz w:val="20"/>
                <w:szCs w:val="20"/>
              </w:rPr>
              <w:br/>
              <w:t>организаций,  прошедших</w:t>
            </w:r>
            <w:r w:rsidRPr="00167465">
              <w:rPr>
                <w:sz w:val="20"/>
                <w:szCs w:val="20"/>
              </w:rPr>
              <w:br/>
              <w:t>подготовку            и</w:t>
            </w:r>
            <w:r w:rsidRPr="00167465">
              <w:rPr>
                <w:sz w:val="20"/>
                <w:szCs w:val="20"/>
              </w:rPr>
              <w:br/>
              <w:t>переподготовку,      от</w:t>
            </w:r>
            <w:r w:rsidRPr="00167465">
              <w:rPr>
                <w:sz w:val="20"/>
                <w:szCs w:val="20"/>
              </w:rPr>
              <w:br/>
              <w:t>числа всех специалистов</w:t>
            </w:r>
            <w:r w:rsidRPr="00167465">
              <w:rPr>
                <w:sz w:val="20"/>
                <w:szCs w:val="20"/>
              </w:rPr>
              <w:br/>
              <w:t xml:space="preserve">отрасли    </w:t>
            </w:r>
            <w:r w:rsidRPr="00167465">
              <w:rPr>
                <w:sz w:val="20"/>
                <w:szCs w:val="20"/>
              </w:rPr>
              <w:lastRenderedPageBreak/>
              <w:t>(нарастающим</w:t>
            </w:r>
            <w:r w:rsidRPr="00167465">
              <w:rPr>
                <w:sz w:val="20"/>
                <w:szCs w:val="20"/>
              </w:rPr>
              <w:br/>
              <w:t>итогом     с     начала</w:t>
            </w:r>
            <w:r w:rsidRPr="00167465">
              <w:rPr>
                <w:sz w:val="20"/>
                <w:szCs w:val="20"/>
              </w:rPr>
              <w:br/>
              <w:t xml:space="preserve">реализации             </w:t>
            </w:r>
            <w:r w:rsidRPr="00167465">
              <w:rPr>
                <w:sz w:val="20"/>
                <w:szCs w:val="20"/>
              </w:rPr>
              <w:br/>
              <w:t xml:space="preserve">подпрограммы)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167465" w:rsidRDefault="00B24CC1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lastRenderedPageBreak/>
              <w:t xml:space="preserve">процент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167465" w:rsidRDefault="00B24CC1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 0,09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167465" w:rsidRDefault="00B24CC1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 0,1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Default="00B24CC1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FF7CFD" w:rsidRDefault="00B24CC1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CC1" w:rsidRPr="00C87DFB" w:rsidTr="00455292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45460E" w:rsidRDefault="00B24CC1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3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3629A">
              <w:rPr>
                <w:rFonts w:ascii="Times New Roman" w:hAnsi="Times New Roman"/>
                <w:sz w:val="20"/>
                <w:szCs w:val="20"/>
              </w:rPr>
              <w:t>Спорт высоких достижений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24CC1" w:rsidRPr="00C87DFB" w:rsidTr="00455292">
        <w:trPr>
          <w:tblCellSpacing w:w="5" w:type="nil"/>
        </w:trPr>
        <w:tc>
          <w:tcPr>
            <w:tcW w:w="10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45460E" w:rsidRDefault="00B24CC1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B24CC1">
              <w:rPr>
                <w:rFonts w:ascii="Times New Roman" w:hAnsi="Times New Roman"/>
                <w:sz w:val="20"/>
                <w:szCs w:val="20"/>
              </w:rPr>
              <w:t xml:space="preserve">                 Задача 1.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24CC1">
              <w:rPr>
                <w:rFonts w:ascii="Times New Roman" w:hAnsi="Times New Roman"/>
                <w:sz w:val="20"/>
                <w:szCs w:val="20"/>
              </w:rPr>
              <w:t>Содействие в достижении высоких спортивных результатов спортсменами высокого класса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B24CC1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</w:tr>
      <w:tr w:rsidR="00B24CC1" w:rsidRPr="00C87DFB" w:rsidTr="00B24C3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45460E" w:rsidRDefault="00B24CC1" w:rsidP="0045460E">
            <w:pPr>
              <w:rPr>
                <w:rFonts w:ascii="Times New Roman" w:hAnsi="Times New Roman"/>
                <w:sz w:val="20"/>
                <w:szCs w:val="20"/>
              </w:rPr>
            </w:pPr>
            <w:r w:rsidRPr="0045460E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167465" w:rsidRDefault="00B24CC1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>Количество     призовых</w:t>
            </w:r>
            <w:r w:rsidRPr="00167465">
              <w:rPr>
                <w:sz w:val="20"/>
                <w:szCs w:val="20"/>
              </w:rPr>
              <w:br/>
              <w:t>мест,           занятых</w:t>
            </w:r>
            <w:r w:rsidRPr="00167465">
              <w:rPr>
                <w:sz w:val="20"/>
                <w:szCs w:val="20"/>
              </w:rPr>
              <w:br/>
              <w:t xml:space="preserve">спортсменами муниципального района «Княжпогостский» на республиканских, региональных и всероссийских        </w:t>
            </w:r>
            <w:r w:rsidRPr="00167465">
              <w:rPr>
                <w:sz w:val="20"/>
                <w:szCs w:val="20"/>
              </w:rPr>
              <w:br/>
              <w:t xml:space="preserve">соревнованиях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167465" w:rsidRDefault="00B24CC1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единиц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167465" w:rsidRDefault="00B24CC1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36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167465" w:rsidRDefault="00B24CC1" w:rsidP="00A7235B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38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FF7CFD" w:rsidRDefault="00B24CC1" w:rsidP="00CF5A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CC1" w:rsidRPr="00FF7CFD" w:rsidRDefault="00B24CC1" w:rsidP="0045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5E51" w:rsidRPr="00607923" w:rsidRDefault="00BD5E51" w:rsidP="00BD5E51">
      <w:pPr>
        <w:sectPr w:rsidR="00BD5E51" w:rsidRPr="00607923" w:rsidSect="00E3465B">
          <w:pgSz w:w="11905" w:h="16838"/>
          <w:pgMar w:top="1134" w:right="850" w:bottom="284" w:left="1701" w:header="720" w:footer="720" w:gutter="0"/>
          <w:cols w:space="720"/>
          <w:noEndnote/>
        </w:sectPr>
      </w:pPr>
    </w:p>
    <w:p w:rsidR="00BD5E51" w:rsidRPr="00C87DFB" w:rsidRDefault="00995983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Таблица </w:t>
      </w:r>
      <w:r w:rsidR="00BD5E51" w:rsidRPr="00C87DFB">
        <w:rPr>
          <w:rFonts w:ascii="Times New Roman" w:hAnsi="Times New Roman"/>
          <w:sz w:val="24"/>
        </w:rPr>
        <w:t>2</w:t>
      </w:r>
    </w:p>
    <w:p w:rsidR="00BD5E51" w:rsidRPr="00C87DFB" w:rsidRDefault="00BD5E51" w:rsidP="00BD5E5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D5E51" w:rsidRPr="00EE664C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1" w:name="Par870"/>
      <w:bookmarkEnd w:id="1"/>
      <w:r w:rsidRPr="00EE664C">
        <w:rPr>
          <w:rFonts w:ascii="Times New Roman" w:hAnsi="Times New Roman"/>
          <w:b/>
          <w:sz w:val="26"/>
          <w:szCs w:val="26"/>
        </w:rPr>
        <w:t>Отчет</w:t>
      </w:r>
    </w:p>
    <w:p w:rsidR="00BD5E51" w:rsidRPr="00EE664C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E664C">
        <w:rPr>
          <w:rFonts w:ascii="Times New Roman" w:hAnsi="Times New Roman"/>
          <w:b/>
          <w:sz w:val="26"/>
          <w:szCs w:val="26"/>
        </w:rPr>
        <w:t>об использовании средств бюджета МО МР «Княжпогостский»</w:t>
      </w:r>
    </w:p>
    <w:p w:rsidR="00BD5E51" w:rsidRPr="00EE664C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E664C">
        <w:rPr>
          <w:rFonts w:ascii="Times New Roman" w:hAnsi="Times New Roman"/>
          <w:b/>
          <w:sz w:val="26"/>
          <w:szCs w:val="26"/>
        </w:rPr>
        <w:t>на реализацию муниципальной программы</w:t>
      </w:r>
      <w:r w:rsidR="00A54D43" w:rsidRPr="00EE664C">
        <w:rPr>
          <w:rFonts w:ascii="Times New Roman" w:hAnsi="Times New Roman"/>
          <w:b/>
          <w:sz w:val="26"/>
          <w:szCs w:val="26"/>
        </w:rPr>
        <w:t xml:space="preserve">    </w:t>
      </w:r>
      <w:r w:rsidR="005D783C" w:rsidRPr="005D783C">
        <w:rPr>
          <w:rFonts w:ascii="Times New Roman" w:hAnsi="Times New Roman"/>
          <w:b/>
          <w:sz w:val="26"/>
          <w:szCs w:val="26"/>
        </w:rPr>
        <w:t>«Развитие отрасли «Физическая культура и спорт в Княжпогостском районе»</w:t>
      </w:r>
      <w:r w:rsidR="00A54D43" w:rsidRPr="00EE664C">
        <w:rPr>
          <w:rFonts w:ascii="Times New Roman" w:hAnsi="Times New Roman"/>
          <w:b/>
          <w:sz w:val="26"/>
          <w:szCs w:val="26"/>
        </w:rPr>
        <w:t xml:space="preserve"> </w:t>
      </w:r>
      <w:r w:rsidRPr="00EE664C">
        <w:rPr>
          <w:rFonts w:ascii="Times New Roman" w:hAnsi="Times New Roman"/>
          <w:b/>
          <w:sz w:val="26"/>
          <w:szCs w:val="26"/>
        </w:rPr>
        <w:t>(тыс. руб.)</w:t>
      </w:r>
    </w:p>
    <w:p w:rsidR="00BD5E51" w:rsidRPr="00EE664C" w:rsidRDefault="00BD5E51" w:rsidP="00BD5E5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BD5E51" w:rsidRPr="00C87DFB" w:rsidRDefault="00BD5E51" w:rsidP="00BD5E5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W w:w="9991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8"/>
        <w:gridCol w:w="2268"/>
        <w:gridCol w:w="1701"/>
        <w:gridCol w:w="1134"/>
        <w:gridCol w:w="1134"/>
        <w:gridCol w:w="1276"/>
      </w:tblGrid>
      <w:tr w:rsidR="001A7A68" w:rsidRPr="00607923" w:rsidTr="00CF5A62">
        <w:trPr>
          <w:trHeight w:val="461"/>
          <w:tblCellSpacing w:w="5" w:type="nil"/>
        </w:trPr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Статус 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программы, 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программы, 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ведомственной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целевой  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программы, 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основного 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исполнитель,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соисполнители,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заказчик - 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координатор 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Расходы (тыс. руб.), годы   </w:t>
            </w:r>
          </w:p>
        </w:tc>
      </w:tr>
      <w:tr w:rsidR="001A7A68" w:rsidRPr="00607923" w:rsidTr="00CF5A62">
        <w:trPr>
          <w:trHeight w:val="1231"/>
          <w:tblCellSpacing w:w="5" w:type="nil"/>
        </w:trPr>
        <w:tc>
          <w:tcPr>
            <w:tcW w:w="2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Сводная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бюджетная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роспись </w:t>
            </w:r>
          </w:p>
          <w:p w:rsidR="001A7A68" w:rsidRPr="00607923" w:rsidRDefault="001A7A68" w:rsidP="002B39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r w:rsidR="002B3938">
              <w:rPr>
                <w:rFonts w:ascii="Times New Roman" w:hAnsi="Times New Roman"/>
                <w:sz w:val="20"/>
                <w:szCs w:val="20"/>
              </w:rPr>
              <w:t>01.01.2014г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Сводная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бюджетная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роспись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на    </w:t>
            </w:r>
          </w:p>
          <w:p w:rsidR="001A7A68" w:rsidRPr="00607923" w:rsidRDefault="002B393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01.01.2015г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Кассовое 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</w:tc>
      </w:tr>
      <w:tr w:rsidR="001A7A68" w:rsidRPr="00607923" w:rsidTr="00CF5A62">
        <w:trPr>
          <w:trHeight w:val="230"/>
          <w:tblCellSpacing w:w="5" w:type="nil"/>
        </w:trPr>
        <w:tc>
          <w:tcPr>
            <w:tcW w:w="2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  1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  3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2F49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F49C6">
              <w:rPr>
                <w:rFonts w:ascii="Times New Roman" w:hAnsi="Times New Roman"/>
                <w:sz w:val="20"/>
                <w:szCs w:val="20"/>
              </w:rPr>
              <w:t>4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2F49C6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A7A68" w:rsidRPr="006079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1A7A68" w:rsidP="002F49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2F49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E31EE" w:rsidRPr="00607923" w:rsidTr="00CF5A62">
        <w:trPr>
          <w:trHeight w:val="307"/>
          <w:tblCellSpacing w:w="5" w:type="nil"/>
        </w:trPr>
        <w:tc>
          <w:tcPr>
            <w:tcW w:w="4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E31EE" w:rsidRPr="00607923" w:rsidRDefault="007E31EE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программа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504D9" w:rsidRPr="00E504D9">
              <w:rPr>
                <w:rFonts w:ascii="Times New Roman" w:hAnsi="Times New Roman"/>
                <w:sz w:val="20"/>
                <w:szCs w:val="20"/>
              </w:rPr>
              <w:t>«Развитие отрасли «Физическая культура и спорт в Княжпогостском районе»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7E31EE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E504D9" w:rsidP="00E5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2181</w:t>
            </w:r>
            <w:r w:rsidR="00D169D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E504D9" w:rsidP="00E5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2310</w:t>
            </w:r>
            <w:r w:rsidR="002D734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1EE" w:rsidRPr="00607923" w:rsidRDefault="00E504D9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4D9">
              <w:rPr>
                <w:rFonts w:ascii="Times New Roman" w:hAnsi="Times New Roman"/>
                <w:sz w:val="20"/>
                <w:szCs w:val="20"/>
              </w:rPr>
              <w:t>2310,72</w:t>
            </w:r>
          </w:p>
        </w:tc>
      </w:tr>
      <w:tr w:rsidR="00E504D9" w:rsidRPr="00607923" w:rsidTr="00CF5A62">
        <w:trPr>
          <w:trHeight w:val="244"/>
          <w:tblCellSpacing w:w="5" w:type="nil"/>
        </w:trPr>
        <w:tc>
          <w:tcPr>
            <w:tcW w:w="474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4D9" w:rsidRPr="00607923" w:rsidRDefault="00E504D9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4D9" w:rsidRPr="00607923" w:rsidRDefault="00E504D9" w:rsidP="00E5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физической культуры, спорта и туризма администрации МР «Княжпогостский»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4D9" w:rsidRPr="00607923" w:rsidRDefault="00E504D9" w:rsidP="00A72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2181,819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D9" w:rsidRPr="00607923" w:rsidRDefault="00E504D9" w:rsidP="00A72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2310,72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D9" w:rsidRPr="00607923" w:rsidRDefault="00E504D9" w:rsidP="00A72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4D9">
              <w:rPr>
                <w:rFonts w:ascii="Times New Roman" w:hAnsi="Times New Roman"/>
                <w:sz w:val="20"/>
                <w:szCs w:val="20"/>
              </w:rPr>
              <w:t>2310,72</w:t>
            </w:r>
          </w:p>
        </w:tc>
      </w:tr>
      <w:tr w:rsidR="00364D12" w:rsidRPr="00607923" w:rsidTr="00CF5A62">
        <w:trPr>
          <w:trHeight w:val="307"/>
          <w:tblCellSpacing w:w="5" w:type="nil"/>
        </w:trPr>
        <w:tc>
          <w:tcPr>
            <w:tcW w:w="4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607923" w:rsidRDefault="00364D12" w:rsidP="00364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E504D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4D12" w:rsidRPr="00607923" w:rsidRDefault="00E504D9" w:rsidP="00364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04D9">
              <w:rPr>
                <w:rFonts w:ascii="Times New Roman" w:hAnsi="Times New Roman"/>
                <w:sz w:val="20"/>
                <w:szCs w:val="20"/>
              </w:rPr>
              <w:t>Развитие  инфраструктуры  физической  культуры и спорта</w:t>
            </w:r>
            <w:r w:rsidR="00364D12" w:rsidRPr="00607923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607923" w:rsidRDefault="00364D12" w:rsidP="00364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7923">
              <w:rPr>
                <w:rFonts w:ascii="Times New Roman" w:hAnsi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607923" w:rsidRDefault="00E504D9" w:rsidP="00E5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="00364D1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4D12" w:rsidRPr="00364D12" w:rsidRDefault="00E504D9" w:rsidP="00E504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1969,20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D12" w:rsidRPr="00607923" w:rsidRDefault="00E504D9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4D9">
              <w:rPr>
                <w:rFonts w:ascii="Times New Roman" w:hAnsi="Times New Roman"/>
                <w:sz w:val="20"/>
                <w:szCs w:val="20"/>
              </w:rPr>
              <w:t>1969,20</w:t>
            </w:r>
          </w:p>
        </w:tc>
      </w:tr>
      <w:tr w:rsidR="00E504D9" w:rsidRPr="00607923" w:rsidTr="00CF5A62">
        <w:trPr>
          <w:trHeight w:val="615"/>
          <w:tblCellSpacing w:w="5" w:type="nil"/>
        </w:trPr>
        <w:tc>
          <w:tcPr>
            <w:tcW w:w="4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9" w:rsidRPr="00607923" w:rsidRDefault="00E504D9" w:rsidP="00364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9" w:rsidRPr="00607923" w:rsidRDefault="00E504D9" w:rsidP="00364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04D9">
              <w:rPr>
                <w:rFonts w:ascii="Times New Roman" w:hAnsi="Times New Roman"/>
                <w:sz w:val="20"/>
                <w:szCs w:val="20"/>
              </w:rPr>
              <w:t>Отдел физической культуры, спорта и туризма ад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МР «Княжпогостский»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9" w:rsidRPr="00607923" w:rsidRDefault="00E504D9" w:rsidP="00A72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9" w:rsidRPr="00364D12" w:rsidRDefault="00E504D9" w:rsidP="00A723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9" w:rsidRPr="00607923" w:rsidRDefault="00E504D9" w:rsidP="00A72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4D9">
              <w:rPr>
                <w:rFonts w:ascii="Times New Roman" w:hAnsi="Times New Roman"/>
                <w:sz w:val="20"/>
                <w:szCs w:val="20"/>
              </w:rPr>
              <w:t>1969,20</w:t>
            </w:r>
          </w:p>
        </w:tc>
      </w:tr>
      <w:tr w:rsidR="001A7A68" w:rsidRPr="00607923" w:rsidTr="00CF5A62">
        <w:trPr>
          <w:trHeight w:val="615"/>
          <w:tblCellSpacing w:w="5" w:type="nil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2" w:rsidRPr="00F041B9" w:rsidRDefault="00364D12" w:rsidP="00364D12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Основное мероприятие </w:t>
            </w:r>
            <w:r w:rsidRPr="00F041B9">
              <w:rPr>
                <w:sz w:val="20"/>
                <w:szCs w:val="20"/>
              </w:rPr>
              <w:t>1.</w:t>
            </w:r>
            <w:r w:rsidR="00826D48">
              <w:rPr>
                <w:sz w:val="20"/>
                <w:szCs w:val="20"/>
              </w:rPr>
              <w:t>1</w:t>
            </w:r>
            <w:r w:rsidRPr="00F041B9">
              <w:rPr>
                <w:sz w:val="20"/>
                <w:szCs w:val="20"/>
              </w:rPr>
              <w:t>.1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8" w:rsidRPr="00E504D9" w:rsidRDefault="00E504D9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межбюд</w:t>
            </w:r>
            <w:r w:rsidRPr="00E504D9">
              <w:rPr>
                <w:rFonts w:ascii="Times New Roman" w:hAnsi="Times New Roman"/>
                <w:sz w:val="20"/>
                <w:szCs w:val="20"/>
              </w:rPr>
              <w:t>жетных трансфертов на м</w:t>
            </w:r>
            <w:r>
              <w:rPr>
                <w:rFonts w:ascii="Times New Roman" w:hAnsi="Times New Roman"/>
                <w:sz w:val="20"/>
                <w:szCs w:val="20"/>
              </w:rPr>
              <w:t>одер-низацию действующих муници</w:t>
            </w:r>
            <w:r w:rsidRPr="00E504D9">
              <w:rPr>
                <w:rFonts w:ascii="Times New Roman" w:hAnsi="Times New Roman"/>
                <w:sz w:val="20"/>
                <w:szCs w:val="20"/>
              </w:rPr>
              <w:t xml:space="preserve">пальных спортивных сооруже-ний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8" w:rsidRPr="00607923" w:rsidRDefault="00E504D9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04D9">
              <w:rPr>
                <w:rFonts w:ascii="Times New Roman" w:hAnsi="Times New Roman"/>
                <w:sz w:val="20"/>
                <w:szCs w:val="20"/>
              </w:rPr>
              <w:t>Отдел физической культуры, спорта и туризма ад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МР «Княжпогостский»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8" w:rsidRPr="00607923" w:rsidRDefault="00E504D9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64D1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7A68" w:rsidRPr="00364D12" w:rsidRDefault="00E504D9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1747</w:t>
            </w:r>
            <w:r w:rsidR="002B393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E504D9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4D9">
              <w:rPr>
                <w:rFonts w:ascii="Times New Roman" w:hAnsi="Times New Roman"/>
                <w:sz w:val="20"/>
                <w:szCs w:val="20"/>
              </w:rPr>
              <w:t>1747,0</w:t>
            </w:r>
          </w:p>
        </w:tc>
      </w:tr>
      <w:tr w:rsidR="001A7A68" w:rsidRPr="00607923" w:rsidTr="00CF5A62">
        <w:trPr>
          <w:trHeight w:val="615"/>
          <w:tblCellSpacing w:w="5" w:type="nil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D12" w:rsidRPr="00F041B9" w:rsidRDefault="00364D12" w:rsidP="00364D12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F041B9">
              <w:rPr>
                <w:sz w:val="20"/>
                <w:szCs w:val="20"/>
              </w:rPr>
              <w:t>1.2.</w:t>
            </w:r>
            <w:r w:rsidR="00826D48">
              <w:rPr>
                <w:sz w:val="20"/>
                <w:szCs w:val="20"/>
              </w:rPr>
              <w:t>1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E504D9" w:rsidRDefault="00E504D9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04D9">
              <w:rPr>
                <w:rFonts w:ascii="Times New Roman" w:hAnsi="Times New Roman"/>
                <w:sz w:val="20"/>
                <w:szCs w:val="20"/>
              </w:rPr>
              <w:t>Реализация малых проектов в сфере 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E504D9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04D9">
              <w:rPr>
                <w:rFonts w:ascii="Times New Roman" w:hAnsi="Times New Roman"/>
                <w:sz w:val="20"/>
                <w:szCs w:val="20"/>
              </w:rPr>
              <w:t>Отдел физической культуры, спорта и туризма ад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МР «Княжпогостский»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364D12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E504D9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364D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364D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A68" w:rsidRPr="00607923" w:rsidRDefault="00E504D9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4D9">
              <w:rPr>
                <w:rFonts w:ascii="Times New Roman" w:hAnsi="Times New Roman"/>
                <w:sz w:val="20"/>
                <w:szCs w:val="20"/>
              </w:rPr>
              <w:t>22,220</w:t>
            </w:r>
          </w:p>
        </w:tc>
      </w:tr>
      <w:tr w:rsidR="001A7A68" w:rsidRPr="00607923" w:rsidTr="00CF5A62">
        <w:trPr>
          <w:trHeight w:val="1214"/>
          <w:tblCellSpacing w:w="5" w:type="nil"/>
        </w:trPr>
        <w:tc>
          <w:tcPr>
            <w:tcW w:w="24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D12" w:rsidRPr="00F041B9" w:rsidRDefault="00364D12" w:rsidP="00364D12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мероприятие </w:t>
            </w:r>
            <w:r w:rsidRPr="00F041B9">
              <w:rPr>
                <w:sz w:val="20"/>
                <w:szCs w:val="20"/>
              </w:rPr>
              <w:t>1.</w:t>
            </w:r>
            <w:r w:rsidR="00826D48">
              <w:rPr>
                <w:sz w:val="20"/>
                <w:szCs w:val="20"/>
              </w:rPr>
              <w:t>3.1</w:t>
            </w:r>
          </w:p>
          <w:p w:rsidR="001A7A68" w:rsidRPr="00607923" w:rsidRDefault="001A7A6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A68" w:rsidRPr="00826D48" w:rsidRDefault="00826D4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Субсидии на реализацию малых проектов в сфере физической к</w:t>
            </w:r>
            <w:r>
              <w:rPr>
                <w:rFonts w:ascii="Times New Roman" w:hAnsi="Times New Roman"/>
                <w:sz w:val="20"/>
                <w:szCs w:val="20"/>
              </w:rPr>
              <w:t>ультуры и спорта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A68" w:rsidRPr="00607923" w:rsidRDefault="00826D48" w:rsidP="00455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 xml:space="preserve">Отдел физической культуры, спорта и туризма администрации </w:t>
            </w:r>
            <w:r w:rsidRPr="00826D48">
              <w:rPr>
                <w:rFonts w:ascii="Times New Roman" w:hAnsi="Times New Roman"/>
                <w:sz w:val="20"/>
                <w:szCs w:val="20"/>
              </w:rPr>
              <w:lastRenderedPageBreak/>
              <w:t>МР «Княжпогостский»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A68" w:rsidRPr="00607923" w:rsidRDefault="00364D12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A68" w:rsidRPr="00607923" w:rsidRDefault="00826D4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64D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A68" w:rsidRPr="00607923" w:rsidRDefault="00826D4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169D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6E37" w:rsidRPr="00607923" w:rsidTr="00CF5A62">
        <w:trPr>
          <w:trHeight w:val="230"/>
          <w:tblCellSpacing w:w="5" w:type="nil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D" w:rsidRPr="00826D48" w:rsidRDefault="00A46E37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826D48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="00826D48" w:rsidRPr="00826D48">
              <w:rPr>
                <w:rFonts w:ascii="Times New Roman" w:hAnsi="Times New Roman"/>
                <w:sz w:val="20"/>
                <w:szCs w:val="20"/>
              </w:rPr>
              <w:t xml:space="preserve">Массовая физическая 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364D12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физической культуры, спорта и туризма администрации МР «Княжпогостский»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26D4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826D4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A46E3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607923" w:rsidRDefault="00826D4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A46E37" w:rsidRPr="00607923" w:rsidTr="00CF5A62">
        <w:trPr>
          <w:trHeight w:val="230"/>
          <w:tblCellSpacing w:w="5" w:type="nil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F041B9" w:rsidRDefault="00A46E37" w:rsidP="00A46E37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F041B9">
              <w:rPr>
                <w:sz w:val="20"/>
                <w:szCs w:val="20"/>
              </w:rPr>
              <w:t>2.1.</w:t>
            </w:r>
            <w:r w:rsidR="00826D48">
              <w:rPr>
                <w:sz w:val="20"/>
                <w:szCs w:val="20"/>
              </w:rPr>
              <w:t>1</w:t>
            </w:r>
          </w:p>
          <w:p w:rsidR="00A46E37" w:rsidRDefault="00A46E37" w:rsidP="00364D1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8" w:rsidRPr="00826D48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Организация, проведение</w:t>
            </w:r>
          </w:p>
          <w:p w:rsidR="00826D48" w:rsidRPr="00826D48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 xml:space="preserve">официальных            </w:t>
            </w:r>
          </w:p>
          <w:p w:rsidR="00826D48" w:rsidRPr="00826D48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физкультурно          -</w:t>
            </w:r>
          </w:p>
          <w:p w:rsidR="00826D48" w:rsidRPr="00826D48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оздоровительных       и</w:t>
            </w:r>
          </w:p>
          <w:p w:rsidR="00826D48" w:rsidRPr="00826D48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спортивных  мероприятий</w:t>
            </w:r>
          </w:p>
          <w:p w:rsidR="00826D48" w:rsidRPr="00826D48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для  населения,  в  том</w:t>
            </w:r>
          </w:p>
          <w:p w:rsidR="00826D48" w:rsidRPr="00826D48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числе   для    лиц    с</w:t>
            </w:r>
          </w:p>
          <w:p w:rsidR="00826D48" w:rsidRPr="00826D48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 xml:space="preserve">ограниченными          </w:t>
            </w:r>
          </w:p>
          <w:p w:rsidR="00D169DD" w:rsidRPr="00F041B9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возможностями здоровья</w:t>
            </w:r>
            <w:r w:rsidRPr="00826D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364D12" w:rsidRDefault="00A46E37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физической культуры, спорта и туризма администрации МР «Княжпогостский»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826D4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46E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607923" w:rsidRDefault="00826D4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169D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26D48" w:rsidRPr="00607923" w:rsidTr="00CF5A62">
        <w:trPr>
          <w:trHeight w:val="230"/>
          <w:tblCellSpacing w:w="5" w:type="nil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8" w:rsidRPr="00826D48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Подпрограмма 3 Спорт высоких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8" w:rsidRPr="00A46E37" w:rsidRDefault="00826D48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Отдел физической культуры, спорта и туризма администрации МР «Княжпогостский»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8" w:rsidRDefault="00826D48" w:rsidP="00A72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8" w:rsidRDefault="00826D48" w:rsidP="00A72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8" w:rsidRPr="00607923" w:rsidRDefault="00826D48" w:rsidP="00A72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271,500</w:t>
            </w:r>
          </w:p>
        </w:tc>
      </w:tr>
      <w:tr w:rsidR="00A46E37" w:rsidRPr="00607923" w:rsidTr="00CF5A62">
        <w:trPr>
          <w:trHeight w:val="230"/>
          <w:tblCellSpacing w:w="5" w:type="nil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826D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</w:t>
            </w:r>
            <w:r w:rsidR="00826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8" w:rsidRPr="00826D48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Участие в спортивных  ме-роприятиях республиканского,</w:t>
            </w:r>
          </w:p>
          <w:p w:rsidR="00826D48" w:rsidRPr="00826D48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 xml:space="preserve">межрегионального и       </w:t>
            </w:r>
          </w:p>
          <w:p w:rsidR="00D169DD" w:rsidRPr="00F041B9" w:rsidRDefault="00826D48" w:rsidP="00826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 w:rsidRPr="00826D4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A46E37" w:rsidRDefault="00826D48" w:rsidP="00A46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48">
              <w:rPr>
                <w:rFonts w:ascii="Times New Roman" w:hAnsi="Times New Roman"/>
                <w:sz w:val="20"/>
                <w:szCs w:val="20"/>
              </w:rPr>
              <w:t>Отдел физической культуры, спорта и туризма администрации МР «Княжпогостский»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A46E37" w:rsidP="0082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26D4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Default="00826D4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  <w:r w:rsidR="00A46E3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A46E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7" w:rsidRPr="00607923" w:rsidRDefault="00826D48" w:rsidP="00D16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  <w:r w:rsidR="00D169D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D169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D5E51" w:rsidRPr="00C87DFB" w:rsidRDefault="00BD5E51" w:rsidP="00BD5E5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A54D43" w:rsidRDefault="00A54D43" w:rsidP="00A54D43">
      <w:pPr>
        <w:widowControl w:val="0"/>
        <w:autoSpaceDE w:val="0"/>
        <w:autoSpaceDN w:val="0"/>
        <w:adjustRightInd w:val="0"/>
      </w:pPr>
    </w:p>
    <w:p w:rsidR="00A54D43" w:rsidRPr="00C87DFB" w:rsidRDefault="00A54D43" w:rsidP="00A54D4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D169DD" w:rsidRDefault="00D169DD" w:rsidP="00A54D4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  <w:bookmarkStart w:id="3" w:name="Par841"/>
      <w:bookmarkEnd w:id="3"/>
    </w:p>
    <w:p w:rsidR="00BD5E51" w:rsidRDefault="00BD5E51"/>
    <w:sectPr w:rsidR="00BD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B2913"/>
    <w:multiLevelType w:val="hybridMultilevel"/>
    <w:tmpl w:val="6A780454"/>
    <w:lvl w:ilvl="0" w:tplc="3A02E4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90383A"/>
    <w:multiLevelType w:val="hybridMultilevel"/>
    <w:tmpl w:val="8D56ACAE"/>
    <w:lvl w:ilvl="0" w:tplc="2C3C86E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9550D"/>
    <w:multiLevelType w:val="hybridMultilevel"/>
    <w:tmpl w:val="CF20990C"/>
    <w:lvl w:ilvl="0" w:tplc="5ABEA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72"/>
    <w:rsid w:val="000176B8"/>
    <w:rsid w:val="000A18A3"/>
    <w:rsid w:val="00130F2F"/>
    <w:rsid w:val="00173ECE"/>
    <w:rsid w:val="001A7A68"/>
    <w:rsid w:val="0020538E"/>
    <w:rsid w:val="00262268"/>
    <w:rsid w:val="00264C77"/>
    <w:rsid w:val="00281B57"/>
    <w:rsid w:val="002B3938"/>
    <w:rsid w:val="002C4EC6"/>
    <w:rsid w:val="002D734F"/>
    <w:rsid w:val="002E4785"/>
    <w:rsid w:val="002E6D56"/>
    <w:rsid w:val="002F2927"/>
    <w:rsid w:val="002F49C6"/>
    <w:rsid w:val="00320538"/>
    <w:rsid w:val="00364D12"/>
    <w:rsid w:val="00377C8C"/>
    <w:rsid w:val="003C7751"/>
    <w:rsid w:val="003D6AAE"/>
    <w:rsid w:val="0043629A"/>
    <w:rsid w:val="0045460E"/>
    <w:rsid w:val="00455292"/>
    <w:rsid w:val="00472872"/>
    <w:rsid w:val="004924C2"/>
    <w:rsid w:val="004D7595"/>
    <w:rsid w:val="00500211"/>
    <w:rsid w:val="00557878"/>
    <w:rsid w:val="005D783C"/>
    <w:rsid w:val="00634A69"/>
    <w:rsid w:val="00642EAA"/>
    <w:rsid w:val="0074212E"/>
    <w:rsid w:val="007504A3"/>
    <w:rsid w:val="007B1589"/>
    <w:rsid w:val="007E0FE3"/>
    <w:rsid w:val="007E31EE"/>
    <w:rsid w:val="008061D9"/>
    <w:rsid w:val="00826D48"/>
    <w:rsid w:val="00876B45"/>
    <w:rsid w:val="00886EE0"/>
    <w:rsid w:val="00967E9A"/>
    <w:rsid w:val="0097257F"/>
    <w:rsid w:val="00995983"/>
    <w:rsid w:val="00997A25"/>
    <w:rsid w:val="00A275F4"/>
    <w:rsid w:val="00A330DC"/>
    <w:rsid w:val="00A46E37"/>
    <w:rsid w:val="00A54D43"/>
    <w:rsid w:val="00AB459C"/>
    <w:rsid w:val="00AC7E36"/>
    <w:rsid w:val="00AD1E55"/>
    <w:rsid w:val="00B11AAF"/>
    <w:rsid w:val="00B24C30"/>
    <w:rsid w:val="00B24CC1"/>
    <w:rsid w:val="00BD5E51"/>
    <w:rsid w:val="00C23AFA"/>
    <w:rsid w:val="00C54314"/>
    <w:rsid w:val="00C638F7"/>
    <w:rsid w:val="00C72D16"/>
    <w:rsid w:val="00CA2542"/>
    <w:rsid w:val="00CA4673"/>
    <w:rsid w:val="00CF5A62"/>
    <w:rsid w:val="00D169DD"/>
    <w:rsid w:val="00D66805"/>
    <w:rsid w:val="00DB0698"/>
    <w:rsid w:val="00DC21E6"/>
    <w:rsid w:val="00DD1EBA"/>
    <w:rsid w:val="00DE2CB5"/>
    <w:rsid w:val="00E3465B"/>
    <w:rsid w:val="00E504D9"/>
    <w:rsid w:val="00E50ABC"/>
    <w:rsid w:val="00EB647A"/>
    <w:rsid w:val="00EE664C"/>
    <w:rsid w:val="00FE3011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7AEC4EE-0DF3-454D-92F4-09B5867E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C6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C4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6B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B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55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rsid w:val="002E6D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34D6B-4231-44CD-843B-2E8337E7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Panchenko</cp:lastModifiedBy>
  <cp:revision>2</cp:revision>
  <cp:lastPrinted>2015-02-19T09:02:00Z</cp:lastPrinted>
  <dcterms:created xsi:type="dcterms:W3CDTF">2015-04-10T09:59:00Z</dcterms:created>
  <dcterms:modified xsi:type="dcterms:W3CDTF">2015-04-10T09:59:00Z</dcterms:modified>
</cp:coreProperties>
</file>