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C99" w:rsidRPr="0011547B" w:rsidRDefault="00074FF5" w:rsidP="00022C99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10</w:t>
      </w:r>
    </w:p>
    <w:p w:rsidR="00074FF5" w:rsidRDefault="00022C99" w:rsidP="00022C99">
      <w:pPr>
        <w:jc w:val="center"/>
        <w:rPr>
          <w:rFonts w:ascii="Times New Roman" w:hAnsi="Times New Roman"/>
          <w:b/>
          <w:sz w:val="24"/>
        </w:rPr>
      </w:pPr>
      <w:r w:rsidRPr="0011547B">
        <w:rPr>
          <w:rFonts w:ascii="Times New Roman" w:hAnsi="Times New Roman"/>
          <w:b/>
          <w:sz w:val="24"/>
        </w:rPr>
        <w:t xml:space="preserve">Сведения о </w:t>
      </w:r>
      <w:r w:rsidR="00074FF5">
        <w:rPr>
          <w:rFonts w:ascii="Times New Roman" w:hAnsi="Times New Roman"/>
          <w:b/>
          <w:sz w:val="24"/>
        </w:rPr>
        <w:t xml:space="preserve">достижении значений показателей (индикаторов) муниципальной программы </w:t>
      </w:r>
    </w:p>
    <w:p w:rsidR="00074FF5" w:rsidRPr="00BC2A3F" w:rsidRDefault="00074FF5" w:rsidP="00074FF5">
      <w:pPr>
        <w:jc w:val="center"/>
        <w:rPr>
          <w:rFonts w:ascii="Times New Roman" w:hAnsi="Times New Roman"/>
          <w:b/>
          <w:sz w:val="24"/>
        </w:rPr>
      </w:pPr>
      <w:r w:rsidRPr="00BC2A3F">
        <w:rPr>
          <w:rFonts w:ascii="Times New Roman" w:hAnsi="Times New Roman"/>
          <w:b/>
          <w:sz w:val="24"/>
        </w:rPr>
        <w:t>«Развитие муниципального управления в муниципальном районе «Княжпогостский» на 2014 – 2020 годы»</w:t>
      </w:r>
    </w:p>
    <w:p w:rsidR="00022C99" w:rsidRPr="0011547B" w:rsidRDefault="00022C99" w:rsidP="00022C99">
      <w:pPr>
        <w:jc w:val="center"/>
        <w:rPr>
          <w:rFonts w:ascii="Times New Roman" w:hAnsi="Times New Roman"/>
          <w:b/>
          <w:sz w:val="24"/>
        </w:rPr>
      </w:pPr>
    </w:p>
    <w:p w:rsidR="00022C99" w:rsidRPr="0011547B" w:rsidRDefault="00022C99" w:rsidP="00022C99">
      <w:pPr>
        <w:jc w:val="center"/>
        <w:rPr>
          <w:rFonts w:ascii="Times New Roman" w:hAnsi="Times New Roman"/>
          <w:b/>
          <w:sz w:val="24"/>
        </w:rPr>
      </w:pPr>
    </w:p>
    <w:p w:rsidR="00022C99" w:rsidRPr="0011547B" w:rsidRDefault="00022C99" w:rsidP="00022C99">
      <w:pPr>
        <w:pStyle w:val="a4"/>
        <w:jc w:val="center"/>
        <w:rPr>
          <w:rStyle w:val="a5"/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3423"/>
        <w:gridCol w:w="1598"/>
        <w:gridCol w:w="69"/>
        <w:gridCol w:w="1051"/>
        <w:gridCol w:w="1391"/>
        <w:gridCol w:w="1391"/>
        <w:gridCol w:w="60"/>
        <w:gridCol w:w="4950"/>
      </w:tblGrid>
      <w:tr w:rsidR="00022C99" w:rsidRPr="004A0528" w:rsidTr="00F34158">
        <w:tc>
          <w:tcPr>
            <w:tcW w:w="627" w:type="dxa"/>
            <w:vMerge w:val="restart"/>
          </w:tcPr>
          <w:p w:rsidR="00022C99" w:rsidRPr="004A0528" w:rsidRDefault="00022C99" w:rsidP="00C6659B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022C99" w:rsidRPr="004A0528" w:rsidRDefault="00022C99" w:rsidP="00C6659B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3423" w:type="dxa"/>
            <w:vMerge w:val="restart"/>
          </w:tcPr>
          <w:p w:rsidR="00022C99" w:rsidRPr="004A0528" w:rsidRDefault="00022C99" w:rsidP="00C6659B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598" w:type="dxa"/>
            <w:vMerge w:val="restart"/>
          </w:tcPr>
          <w:p w:rsidR="00022C99" w:rsidRPr="004A0528" w:rsidRDefault="00022C99" w:rsidP="00C6659B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Ед. измерения</w:t>
            </w:r>
          </w:p>
        </w:tc>
        <w:tc>
          <w:tcPr>
            <w:tcW w:w="8912" w:type="dxa"/>
            <w:gridSpan w:val="6"/>
          </w:tcPr>
          <w:p w:rsidR="00022C99" w:rsidRPr="004A0528" w:rsidRDefault="00022C99" w:rsidP="00C6659B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Значение показателей </w:t>
            </w:r>
          </w:p>
        </w:tc>
      </w:tr>
      <w:tr w:rsidR="00F34158" w:rsidRPr="004A0528" w:rsidTr="00F34158">
        <w:tc>
          <w:tcPr>
            <w:tcW w:w="627" w:type="dxa"/>
            <w:vMerge/>
          </w:tcPr>
          <w:p w:rsidR="00F34158" w:rsidRPr="004A0528" w:rsidRDefault="00F34158" w:rsidP="00C6659B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423" w:type="dxa"/>
            <w:vMerge/>
          </w:tcPr>
          <w:p w:rsidR="00F34158" w:rsidRPr="004A0528" w:rsidRDefault="00F34158" w:rsidP="00C6659B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F34158" w:rsidRPr="004A0528" w:rsidRDefault="00F34158" w:rsidP="00C6659B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F34158" w:rsidRPr="004A0528" w:rsidRDefault="00F34158" w:rsidP="00C6659B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2013 </w:t>
            </w:r>
          </w:p>
          <w:p w:rsidR="00F34158" w:rsidRPr="004A0528" w:rsidRDefault="00F34158" w:rsidP="00C6659B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91" w:type="dxa"/>
          </w:tcPr>
          <w:p w:rsidR="00F34158" w:rsidRPr="004A0528" w:rsidRDefault="00F34158" w:rsidP="00C6659B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2014</w:t>
            </w:r>
          </w:p>
          <w:p w:rsidR="00F34158" w:rsidRPr="004A0528" w:rsidRDefault="00F34158" w:rsidP="00C6659B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(план</w:t>
            </w: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391" w:type="dxa"/>
          </w:tcPr>
          <w:p w:rsidR="00F34158" w:rsidRPr="004A0528" w:rsidRDefault="00F34158" w:rsidP="00C6659B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2014</w:t>
            </w:r>
          </w:p>
          <w:p w:rsidR="00F34158" w:rsidRPr="004A0528" w:rsidRDefault="00F34158" w:rsidP="00C6659B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(факт</w:t>
            </w: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5010" w:type="dxa"/>
            <w:gridSpan w:val="2"/>
          </w:tcPr>
          <w:p w:rsidR="00F34158" w:rsidRPr="004A0528" w:rsidRDefault="00F34158" w:rsidP="00C6659B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Обоснование отклонений значений показателя </w:t>
            </w:r>
          </w:p>
        </w:tc>
      </w:tr>
      <w:tr w:rsidR="00F34158" w:rsidRPr="004A0528" w:rsidTr="00B875F5">
        <w:tc>
          <w:tcPr>
            <w:tcW w:w="627" w:type="dxa"/>
          </w:tcPr>
          <w:p w:rsidR="00F34158" w:rsidRPr="004A0528" w:rsidRDefault="00F34158" w:rsidP="00C6659B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423" w:type="dxa"/>
          </w:tcPr>
          <w:p w:rsidR="00F34158" w:rsidRPr="004A0528" w:rsidRDefault="00F34158" w:rsidP="00C6659B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:rsidR="00F34158" w:rsidRPr="004A0528" w:rsidRDefault="00F34158" w:rsidP="00C6659B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20" w:type="dxa"/>
            <w:gridSpan w:val="2"/>
          </w:tcPr>
          <w:p w:rsidR="00F34158" w:rsidRPr="004A0528" w:rsidRDefault="00F34158" w:rsidP="00C6659B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391" w:type="dxa"/>
          </w:tcPr>
          <w:p w:rsidR="00F34158" w:rsidRPr="004A0528" w:rsidRDefault="00F34158" w:rsidP="00C6659B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391" w:type="dxa"/>
          </w:tcPr>
          <w:p w:rsidR="00F34158" w:rsidRPr="004A0528" w:rsidRDefault="00F34158" w:rsidP="00C6659B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5010" w:type="dxa"/>
            <w:gridSpan w:val="2"/>
          </w:tcPr>
          <w:p w:rsidR="00F34158" w:rsidRPr="004A0528" w:rsidRDefault="00F34158" w:rsidP="00C6659B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022C99" w:rsidRPr="004A0528" w:rsidTr="00F34158">
        <w:tc>
          <w:tcPr>
            <w:tcW w:w="14560" w:type="dxa"/>
            <w:gridSpan w:val="9"/>
          </w:tcPr>
          <w:p w:rsidR="00022C99" w:rsidRPr="004A0528" w:rsidRDefault="00022C99" w:rsidP="00C6659B">
            <w:pPr>
              <w:pStyle w:val="a4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022C99" w:rsidRPr="004A0528" w:rsidRDefault="00022C99" w:rsidP="00C6659B">
            <w:pPr>
              <w:pStyle w:val="a4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sz w:val="24"/>
                <w:szCs w:val="24"/>
              </w:rPr>
              <w:t>«Развитие муниципального управления в муниципальном районе «Княжпогостский» на 2014 – 2016 годы»</w:t>
            </w:r>
          </w:p>
        </w:tc>
      </w:tr>
      <w:tr w:rsidR="00F34158" w:rsidRPr="004A0528" w:rsidTr="00DB44FA">
        <w:tc>
          <w:tcPr>
            <w:tcW w:w="627" w:type="dxa"/>
          </w:tcPr>
          <w:p w:rsidR="00F34158" w:rsidRPr="004A0528" w:rsidRDefault="00F34158" w:rsidP="00C6659B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423" w:type="dxa"/>
          </w:tcPr>
          <w:p w:rsidR="00F34158" w:rsidRPr="004A0528" w:rsidRDefault="00F34158" w:rsidP="00C6659B">
            <w:pPr>
              <w:pStyle w:val="a4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Fonts w:ascii="Times New Roman" w:hAnsi="Times New Roman"/>
                <w:sz w:val="24"/>
                <w:szCs w:val="24"/>
              </w:rPr>
              <w:t xml:space="preserve">Уровень удовлетворённости населения деятельностью органов местного самоуправления муниципального района «Княжпогостский» </w:t>
            </w:r>
          </w:p>
        </w:tc>
        <w:tc>
          <w:tcPr>
            <w:tcW w:w="1598" w:type="dxa"/>
          </w:tcPr>
          <w:p w:rsidR="00F34158" w:rsidRPr="004A0528" w:rsidRDefault="00F34158" w:rsidP="00C6659B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% от числа опрошенных </w:t>
            </w:r>
          </w:p>
        </w:tc>
        <w:tc>
          <w:tcPr>
            <w:tcW w:w="1120" w:type="dxa"/>
            <w:gridSpan w:val="2"/>
          </w:tcPr>
          <w:p w:rsidR="00F34158" w:rsidRPr="004A0528" w:rsidRDefault="00F34158" w:rsidP="00C6659B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29,4</w:t>
            </w:r>
          </w:p>
        </w:tc>
        <w:tc>
          <w:tcPr>
            <w:tcW w:w="1391" w:type="dxa"/>
          </w:tcPr>
          <w:p w:rsidR="00F34158" w:rsidRPr="004A0528" w:rsidRDefault="00F34158" w:rsidP="00C6659B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1391" w:type="dxa"/>
          </w:tcPr>
          <w:p w:rsidR="00F34158" w:rsidRPr="004A0528" w:rsidRDefault="00F34158" w:rsidP="00C6659B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5010" w:type="dxa"/>
            <w:gridSpan w:val="2"/>
          </w:tcPr>
          <w:p w:rsidR="00F34158" w:rsidRPr="004A0528" w:rsidRDefault="00F34158" w:rsidP="004266B6">
            <w:pPr>
              <w:pStyle w:val="a4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В отчётном периоде значение показателя достигнуто </w:t>
            </w:r>
          </w:p>
        </w:tc>
      </w:tr>
      <w:tr w:rsidR="00F34158" w:rsidRPr="004A0528" w:rsidTr="00EF0274">
        <w:tc>
          <w:tcPr>
            <w:tcW w:w="627" w:type="dxa"/>
          </w:tcPr>
          <w:p w:rsidR="00F34158" w:rsidRPr="004A0528" w:rsidRDefault="00F34158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3423" w:type="dxa"/>
          </w:tcPr>
          <w:p w:rsidR="00F34158" w:rsidRPr="004A0528" w:rsidRDefault="00F34158" w:rsidP="00F34158">
            <w:pPr>
              <w:pStyle w:val="a4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Уровень удовлетворённости населения информационной открытостью </w:t>
            </w:r>
            <w:r w:rsidRPr="004A0528">
              <w:rPr>
                <w:rFonts w:ascii="Times New Roman" w:hAnsi="Times New Roman"/>
                <w:sz w:val="24"/>
                <w:szCs w:val="24"/>
              </w:rPr>
              <w:t xml:space="preserve">органов местного самоуправления муниципального района «Княжпогостский» </w:t>
            </w:r>
          </w:p>
        </w:tc>
        <w:tc>
          <w:tcPr>
            <w:tcW w:w="1598" w:type="dxa"/>
          </w:tcPr>
          <w:p w:rsidR="00F34158" w:rsidRPr="004A0528" w:rsidRDefault="00F34158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%  от</w:t>
            </w:r>
            <w:proofErr w:type="gramEnd"/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числа опрошенных </w:t>
            </w:r>
          </w:p>
        </w:tc>
        <w:tc>
          <w:tcPr>
            <w:tcW w:w="1120" w:type="dxa"/>
            <w:gridSpan w:val="2"/>
          </w:tcPr>
          <w:p w:rsidR="00F34158" w:rsidRPr="004A0528" w:rsidRDefault="00F34158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1391" w:type="dxa"/>
          </w:tcPr>
          <w:p w:rsidR="00F34158" w:rsidRPr="004A0528" w:rsidRDefault="00F34158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1391" w:type="dxa"/>
          </w:tcPr>
          <w:p w:rsidR="00F34158" w:rsidRPr="004A0528" w:rsidRDefault="00F34158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5010" w:type="dxa"/>
            <w:gridSpan w:val="2"/>
          </w:tcPr>
          <w:p w:rsidR="00F34158" w:rsidRPr="005C227F" w:rsidRDefault="00F34158" w:rsidP="004266B6">
            <w:pPr>
              <w:pStyle w:val="a4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C227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В отчётном периоде значение показателя достигнуто </w:t>
            </w:r>
          </w:p>
        </w:tc>
      </w:tr>
      <w:tr w:rsidR="00F34158" w:rsidRPr="004A0528" w:rsidTr="00F34158">
        <w:tc>
          <w:tcPr>
            <w:tcW w:w="14560" w:type="dxa"/>
            <w:gridSpan w:val="9"/>
          </w:tcPr>
          <w:p w:rsidR="00F34158" w:rsidRPr="004A0528" w:rsidRDefault="00F34158" w:rsidP="00F34158">
            <w:pPr>
              <w:pStyle w:val="a4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sz w:val="24"/>
                <w:szCs w:val="24"/>
              </w:rPr>
              <w:t>Подпрограмма «Развитие системы открытого муниципалитета</w:t>
            </w:r>
          </w:p>
          <w:p w:rsidR="00F34158" w:rsidRPr="004A0528" w:rsidRDefault="00F34158" w:rsidP="00F34158">
            <w:pPr>
              <w:pStyle w:val="a4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sz w:val="24"/>
                <w:szCs w:val="24"/>
              </w:rPr>
              <w:t>в органах местного самоуправления муниципального района «Княжпогостский»</w:t>
            </w:r>
          </w:p>
        </w:tc>
      </w:tr>
      <w:tr w:rsidR="005C227F" w:rsidRPr="004A0528" w:rsidTr="00A72284">
        <w:tc>
          <w:tcPr>
            <w:tcW w:w="627" w:type="dxa"/>
          </w:tcPr>
          <w:p w:rsidR="005C227F" w:rsidRPr="004A0528" w:rsidRDefault="005C227F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423" w:type="dxa"/>
          </w:tcPr>
          <w:p w:rsidR="005C227F" w:rsidRPr="004A0528" w:rsidRDefault="005C227F" w:rsidP="00F34158">
            <w:pPr>
              <w:pStyle w:val="a4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Проведение заседаний Общественного совета муниципального района «</w:t>
            </w:r>
            <w:proofErr w:type="gramStart"/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Княжпогостский»  </w:t>
            </w:r>
            <w:proofErr w:type="gramEnd"/>
          </w:p>
        </w:tc>
        <w:tc>
          <w:tcPr>
            <w:tcW w:w="1598" w:type="dxa"/>
          </w:tcPr>
          <w:p w:rsidR="005C227F" w:rsidRPr="004A0528" w:rsidRDefault="005C227F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Ед. </w:t>
            </w:r>
          </w:p>
        </w:tc>
        <w:tc>
          <w:tcPr>
            <w:tcW w:w="1120" w:type="dxa"/>
            <w:gridSpan w:val="2"/>
          </w:tcPr>
          <w:p w:rsidR="005C227F" w:rsidRPr="004A0528" w:rsidRDefault="005C227F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391" w:type="dxa"/>
          </w:tcPr>
          <w:p w:rsidR="005C227F" w:rsidRPr="004A0528" w:rsidRDefault="005C227F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391" w:type="dxa"/>
          </w:tcPr>
          <w:p w:rsidR="005C227F" w:rsidRPr="004A0528" w:rsidRDefault="005C227F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5010" w:type="dxa"/>
            <w:gridSpan w:val="2"/>
          </w:tcPr>
          <w:p w:rsidR="005C227F" w:rsidRPr="004A0528" w:rsidRDefault="005C227F" w:rsidP="00CF2EA8">
            <w:pPr>
              <w:pStyle w:val="a4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В отчётном периоде было проведено 7 заседаний Общественного совету муниципального района «Княжпогостский» с участием руководителя администрации МР «Княжпогостский», заместителей руководителя, руководителей отраслевых (функциональных) подразделений 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администрации МР «Княжпогостский», </w:t>
            </w:r>
            <w:r w:rsidR="00CF2EA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с приглашением 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  </w:t>
            </w:r>
            <w:r w:rsidRPr="005C227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руководителей предприятий ЖКХ, ОВД, ЦРБ, СМИ, руководители администраций городских, главы сельских поселений Княжпогостского района</w:t>
            </w:r>
            <w:r w:rsidR="00CF2EA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. Заседания проходили по актуальным вопросам жизнедеятельности МР «Княжпогостский» </w:t>
            </w:r>
          </w:p>
        </w:tc>
      </w:tr>
      <w:tr w:rsidR="005C227F" w:rsidRPr="004A0528" w:rsidTr="00C73D42">
        <w:tc>
          <w:tcPr>
            <w:tcW w:w="627" w:type="dxa"/>
          </w:tcPr>
          <w:p w:rsidR="005C227F" w:rsidRPr="004A0528" w:rsidRDefault="005C227F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23" w:type="dxa"/>
          </w:tcPr>
          <w:p w:rsidR="005C227F" w:rsidRPr="004A0528" w:rsidRDefault="005C227F" w:rsidP="00F34158">
            <w:pPr>
              <w:pStyle w:val="a4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Проведение встреч </w:t>
            </w:r>
            <w:proofErr w:type="gramStart"/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представителей  органов</w:t>
            </w:r>
            <w:proofErr w:type="gramEnd"/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местного самоуправления  района с населением </w:t>
            </w:r>
          </w:p>
        </w:tc>
        <w:tc>
          <w:tcPr>
            <w:tcW w:w="1598" w:type="dxa"/>
          </w:tcPr>
          <w:p w:rsidR="005C227F" w:rsidRPr="004A0528" w:rsidRDefault="005C227F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Ед. </w:t>
            </w:r>
          </w:p>
        </w:tc>
        <w:tc>
          <w:tcPr>
            <w:tcW w:w="1120" w:type="dxa"/>
            <w:gridSpan w:val="2"/>
          </w:tcPr>
          <w:p w:rsidR="005C227F" w:rsidRPr="004A0528" w:rsidRDefault="005C227F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1391" w:type="dxa"/>
          </w:tcPr>
          <w:p w:rsidR="005C227F" w:rsidRPr="004A0528" w:rsidRDefault="005C227F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391" w:type="dxa"/>
          </w:tcPr>
          <w:p w:rsidR="005C227F" w:rsidRPr="004A0528" w:rsidRDefault="00CF2EA8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5010" w:type="dxa"/>
            <w:gridSpan w:val="2"/>
          </w:tcPr>
          <w:p w:rsidR="005C227F" w:rsidRPr="004A0528" w:rsidRDefault="00CF2EA8" w:rsidP="00CF2EA8">
            <w:pPr>
              <w:pStyle w:val="a4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Встречи с населением </w:t>
            </w:r>
            <w:r w:rsidR="000A6A7A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муниципального района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«Княжпогостский» прошли в соответствии и с утверждённым графиком. </w:t>
            </w:r>
            <w:r w:rsidRPr="00CF2EA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Кроме работников </w:t>
            </w:r>
            <w:r w:rsidR="000A6A7A" w:rsidRPr="00CF2EA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аппарата администрации</w:t>
            </w:r>
            <w:r w:rsidRPr="00CF2EA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муниципального района «Княжпогостский» для оказания практической помощи   во время проведения встреч </w:t>
            </w:r>
            <w:r w:rsidR="000A6A7A" w:rsidRPr="00CF2EA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привлекаются депутаты Совета</w:t>
            </w:r>
            <w:r w:rsidRPr="00CF2EA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муниципального района и депутаты Советов поселений, руководитель 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Общественной </w:t>
            </w:r>
            <w:r w:rsidR="000A6A7A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приёмной</w:t>
            </w:r>
            <w:r w:rsidR="000A6A7A" w:rsidRPr="00CF2EA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Главы</w:t>
            </w:r>
            <w:r w:rsidRPr="00CF2EA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Р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еспублики Коми</w:t>
            </w:r>
            <w:r w:rsidRPr="00CF2EA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в Княжпогостском районе, </w:t>
            </w:r>
            <w:r w:rsidR="000A6A7A" w:rsidRPr="00CF2EA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работники отдела</w:t>
            </w:r>
            <w:r w:rsidRPr="00CF2EA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внутренних дел Княжпогостского района, 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ООО «Город», ООО «Тепловодоканал», ГБУЗ</w:t>
            </w:r>
            <w:r w:rsidRPr="00CF2EA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«Княжпогостская ЦРБ», районного Совета ветеранов войны и труда и другие.</w:t>
            </w:r>
          </w:p>
        </w:tc>
      </w:tr>
      <w:tr w:rsidR="00CF2EA8" w:rsidRPr="004A0528" w:rsidTr="000A52D4">
        <w:tc>
          <w:tcPr>
            <w:tcW w:w="627" w:type="dxa"/>
          </w:tcPr>
          <w:p w:rsidR="00CF2EA8" w:rsidRPr="004A0528" w:rsidRDefault="00CF2EA8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3423" w:type="dxa"/>
          </w:tcPr>
          <w:p w:rsidR="00CF2EA8" w:rsidRPr="004A0528" w:rsidRDefault="00CF2EA8" w:rsidP="00F34158">
            <w:pPr>
              <w:pStyle w:val="a4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Опубликование муниципальных НПА  </w:t>
            </w:r>
          </w:p>
        </w:tc>
        <w:tc>
          <w:tcPr>
            <w:tcW w:w="1598" w:type="dxa"/>
          </w:tcPr>
          <w:p w:rsidR="00CF2EA8" w:rsidRPr="004A0528" w:rsidRDefault="00CF2EA8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Да / нет </w:t>
            </w:r>
          </w:p>
        </w:tc>
        <w:tc>
          <w:tcPr>
            <w:tcW w:w="1120" w:type="dxa"/>
            <w:gridSpan w:val="2"/>
          </w:tcPr>
          <w:p w:rsidR="00CF2EA8" w:rsidRPr="004A0528" w:rsidRDefault="00CF2EA8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Да </w:t>
            </w:r>
          </w:p>
        </w:tc>
        <w:tc>
          <w:tcPr>
            <w:tcW w:w="1391" w:type="dxa"/>
          </w:tcPr>
          <w:p w:rsidR="00CF2EA8" w:rsidRPr="004A0528" w:rsidRDefault="00CF2EA8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Да </w:t>
            </w:r>
          </w:p>
        </w:tc>
        <w:tc>
          <w:tcPr>
            <w:tcW w:w="1391" w:type="dxa"/>
          </w:tcPr>
          <w:p w:rsidR="00CF2EA8" w:rsidRPr="004A0528" w:rsidRDefault="00CF2EA8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Да </w:t>
            </w:r>
          </w:p>
        </w:tc>
        <w:tc>
          <w:tcPr>
            <w:tcW w:w="5010" w:type="dxa"/>
            <w:gridSpan w:val="2"/>
          </w:tcPr>
          <w:p w:rsidR="00CF2EA8" w:rsidRPr="004A0528" w:rsidRDefault="00CF2EA8" w:rsidP="00CF2EA8">
            <w:pPr>
              <w:pStyle w:val="a4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Опубликование муниципальных НПА осуществляется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через районную газету «Княжпогостские вести» и официальный сайт муниципального района «Княжпогостский» </w:t>
            </w:r>
          </w:p>
        </w:tc>
      </w:tr>
      <w:tr w:rsidR="00CF2EA8" w:rsidRPr="004A0528" w:rsidTr="00563D8E">
        <w:tc>
          <w:tcPr>
            <w:tcW w:w="627" w:type="dxa"/>
          </w:tcPr>
          <w:p w:rsidR="00CF2EA8" w:rsidRPr="004A0528" w:rsidRDefault="00CF2EA8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3423" w:type="dxa"/>
          </w:tcPr>
          <w:p w:rsidR="00CF2EA8" w:rsidRPr="004A0528" w:rsidRDefault="00CF2EA8" w:rsidP="00F34158">
            <w:pPr>
              <w:pStyle w:val="a4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Регулярное наполнение актуальной информацией </w:t>
            </w:r>
            <w:proofErr w:type="gramStart"/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официального  сайта</w:t>
            </w:r>
            <w:proofErr w:type="gramEnd"/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муниципального района «Княжпогостский»  </w:t>
            </w:r>
          </w:p>
        </w:tc>
        <w:tc>
          <w:tcPr>
            <w:tcW w:w="1598" w:type="dxa"/>
          </w:tcPr>
          <w:p w:rsidR="00CF2EA8" w:rsidRPr="004A0528" w:rsidRDefault="00CF2EA8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Да / нет </w:t>
            </w:r>
          </w:p>
        </w:tc>
        <w:tc>
          <w:tcPr>
            <w:tcW w:w="1120" w:type="dxa"/>
            <w:gridSpan w:val="2"/>
          </w:tcPr>
          <w:p w:rsidR="00CF2EA8" w:rsidRPr="004A0528" w:rsidRDefault="00CF2EA8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Да </w:t>
            </w:r>
          </w:p>
        </w:tc>
        <w:tc>
          <w:tcPr>
            <w:tcW w:w="1391" w:type="dxa"/>
          </w:tcPr>
          <w:p w:rsidR="00CF2EA8" w:rsidRPr="004A0528" w:rsidRDefault="00CF2EA8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Да </w:t>
            </w:r>
          </w:p>
        </w:tc>
        <w:tc>
          <w:tcPr>
            <w:tcW w:w="1391" w:type="dxa"/>
          </w:tcPr>
          <w:p w:rsidR="00CF2EA8" w:rsidRPr="004A0528" w:rsidRDefault="00CF2EA8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Да </w:t>
            </w:r>
          </w:p>
        </w:tc>
        <w:tc>
          <w:tcPr>
            <w:tcW w:w="5010" w:type="dxa"/>
            <w:gridSpan w:val="2"/>
          </w:tcPr>
          <w:p w:rsidR="00CF2EA8" w:rsidRPr="004A0528" w:rsidRDefault="00CF2EA8" w:rsidP="00391F86">
            <w:pPr>
              <w:jc w:val="both"/>
              <w:rPr>
                <w:rStyle w:val="a5"/>
                <w:rFonts w:ascii="Times New Roman" w:hAnsi="Times New Roman"/>
                <w:b w:val="0"/>
                <w:sz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</w:rPr>
              <w:t>Наполнение</w:t>
            </w:r>
            <w:r w:rsidRPr="004A0528">
              <w:rPr>
                <w:rStyle w:val="a5"/>
                <w:rFonts w:ascii="Times New Roman" w:hAnsi="Times New Roman"/>
                <w:b w:val="0"/>
                <w:sz w:val="24"/>
              </w:rPr>
              <w:t xml:space="preserve"> актуальной информацией официального  сайта муниципального района «Княжпогостский»  </w:t>
            </w:r>
            <w:r>
              <w:rPr>
                <w:rStyle w:val="a5"/>
                <w:rFonts w:ascii="Times New Roman" w:hAnsi="Times New Roman"/>
                <w:b w:val="0"/>
                <w:sz w:val="24"/>
              </w:rPr>
              <w:t xml:space="preserve">осуществляется сектором обеспечения деятельности управления делами администрации ежедневно в соответствии с постановлением администрации МР «Княжпогостский»   от 14 апреля 2014 г. №300 </w:t>
            </w:r>
            <w:r>
              <w:rPr>
                <w:rStyle w:val="a5"/>
                <w:rFonts w:ascii="Times New Roman" w:hAnsi="Times New Roman"/>
                <w:b w:val="0"/>
                <w:sz w:val="24"/>
              </w:rPr>
              <w:lastRenderedPageBreak/>
              <w:t>«Об официальном сайте муниципального района «Княжпогостский» и распоряжением администрации МР «Княжпогостский» от 11 марта 2014 г. №53-р «</w:t>
            </w:r>
            <w:r w:rsidRPr="00CF2EA8">
              <w:rPr>
                <w:rStyle w:val="a5"/>
                <w:rFonts w:ascii="Times New Roman" w:hAnsi="Times New Roman"/>
                <w:b w:val="0"/>
                <w:sz w:val="24"/>
              </w:rPr>
              <w:t>О предоставлении</w:t>
            </w:r>
            <w:r w:rsidR="00391F86">
              <w:rPr>
                <w:rStyle w:val="a5"/>
                <w:rFonts w:ascii="Times New Roman" w:hAnsi="Times New Roman"/>
                <w:b w:val="0"/>
                <w:sz w:val="24"/>
              </w:rPr>
              <w:t xml:space="preserve"> информации для  </w:t>
            </w:r>
            <w:r w:rsidRPr="00CF2EA8">
              <w:rPr>
                <w:rStyle w:val="a5"/>
                <w:rFonts w:ascii="Times New Roman" w:hAnsi="Times New Roman"/>
                <w:b w:val="0"/>
                <w:sz w:val="24"/>
              </w:rPr>
              <w:t>размещения на о</w:t>
            </w:r>
            <w:r w:rsidR="00391F86">
              <w:rPr>
                <w:rStyle w:val="a5"/>
                <w:rFonts w:ascii="Times New Roman" w:hAnsi="Times New Roman"/>
                <w:b w:val="0"/>
                <w:sz w:val="24"/>
              </w:rPr>
              <w:t xml:space="preserve">фициальном сайте муниципального </w:t>
            </w:r>
            <w:r w:rsidR="00391F86" w:rsidRPr="00CF2EA8">
              <w:rPr>
                <w:rStyle w:val="a5"/>
                <w:rFonts w:ascii="Times New Roman" w:hAnsi="Times New Roman"/>
                <w:b w:val="0"/>
                <w:sz w:val="24"/>
              </w:rPr>
              <w:t>района «</w:t>
            </w:r>
            <w:r w:rsidRPr="00CF2EA8">
              <w:rPr>
                <w:rStyle w:val="a5"/>
                <w:rFonts w:ascii="Times New Roman" w:hAnsi="Times New Roman"/>
                <w:b w:val="0"/>
                <w:sz w:val="24"/>
              </w:rPr>
              <w:t>Княжпогостский»</w:t>
            </w:r>
            <w:r w:rsidR="00391F86">
              <w:rPr>
                <w:rStyle w:val="a5"/>
                <w:rFonts w:ascii="Times New Roman" w:hAnsi="Times New Roman"/>
                <w:b w:val="0"/>
                <w:sz w:val="24"/>
              </w:rPr>
              <w:t>.</w:t>
            </w:r>
          </w:p>
        </w:tc>
      </w:tr>
      <w:tr w:rsidR="00F34158" w:rsidRPr="004A0528" w:rsidTr="00F34158">
        <w:tc>
          <w:tcPr>
            <w:tcW w:w="14560" w:type="dxa"/>
            <w:gridSpan w:val="9"/>
          </w:tcPr>
          <w:p w:rsidR="00F34158" w:rsidRPr="004A0528" w:rsidRDefault="00F34158" w:rsidP="00F34158">
            <w:pPr>
              <w:pStyle w:val="a4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«Оптимизация деятельности органов </w:t>
            </w:r>
          </w:p>
          <w:p w:rsidR="00F34158" w:rsidRPr="004A0528" w:rsidRDefault="00F34158" w:rsidP="00F34158">
            <w:pPr>
              <w:pStyle w:val="a4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sz w:val="24"/>
                <w:szCs w:val="24"/>
              </w:rPr>
              <w:t xml:space="preserve">местного самоуправления муниципального района «Княжпогостский» </w:t>
            </w:r>
          </w:p>
        </w:tc>
      </w:tr>
      <w:tr w:rsidR="003B19C5" w:rsidRPr="004A0528" w:rsidTr="00CF17DD">
        <w:tc>
          <w:tcPr>
            <w:tcW w:w="627" w:type="dxa"/>
          </w:tcPr>
          <w:p w:rsidR="003B19C5" w:rsidRPr="004A0528" w:rsidRDefault="003B19C5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423" w:type="dxa"/>
          </w:tcPr>
          <w:p w:rsidR="003B19C5" w:rsidRPr="004A0528" w:rsidRDefault="003B19C5" w:rsidP="00F34158">
            <w:pPr>
              <w:pStyle w:val="a4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Fonts w:ascii="Times New Roman" w:hAnsi="Times New Roman"/>
                <w:sz w:val="24"/>
                <w:szCs w:val="24"/>
              </w:rPr>
              <w:t xml:space="preserve">Исполнение мероприятий долгосрочной программы «Противодействие коррупции в </w:t>
            </w:r>
            <w:proofErr w:type="gramStart"/>
            <w:r w:rsidRPr="004A0528">
              <w:rPr>
                <w:rFonts w:ascii="Times New Roman" w:hAnsi="Times New Roman"/>
                <w:sz w:val="24"/>
                <w:szCs w:val="24"/>
              </w:rPr>
              <w:t>муниципальном  районе</w:t>
            </w:r>
            <w:proofErr w:type="gramEnd"/>
            <w:r w:rsidRPr="004A0528">
              <w:rPr>
                <w:rFonts w:ascii="Times New Roman" w:hAnsi="Times New Roman"/>
                <w:sz w:val="24"/>
                <w:szCs w:val="24"/>
              </w:rPr>
              <w:t xml:space="preserve"> «Княжпогостский»</w:t>
            </w: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на 2014-2015 </w:t>
            </w:r>
            <w:proofErr w:type="spellStart"/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г.г</w:t>
            </w:r>
            <w:proofErr w:type="spellEnd"/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. и планов по противодействию коррупции утверждённых в администрациях поселений </w:t>
            </w:r>
          </w:p>
        </w:tc>
        <w:tc>
          <w:tcPr>
            <w:tcW w:w="1598" w:type="dxa"/>
          </w:tcPr>
          <w:p w:rsidR="003B19C5" w:rsidRPr="004A0528" w:rsidRDefault="003B19C5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1120" w:type="dxa"/>
            <w:gridSpan w:val="2"/>
          </w:tcPr>
          <w:p w:rsidR="003B19C5" w:rsidRPr="004A0528" w:rsidRDefault="003B19C5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80</w:t>
            </w:r>
          </w:p>
        </w:tc>
        <w:tc>
          <w:tcPr>
            <w:tcW w:w="1391" w:type="dxa"/>
          </w:tcPr>
          <w:p w:rsidR="003B19C5" w:rsidRPr="004A0528" w:rsidRDefault="003B19C5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391" w:type="dxa"/>
          </w:tcPr>
          <w:p w:rsidR="003B19C5" w:rsidRPr="004A0528" w:rsidRDefault="00242B72" w:rsidP="00242B72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5010" w:type="dxa"/>
            <w:gridSpan w:val="2"/>
            <w:vMerge w:val="restart"/>
          </w:tcPr>
          <w:p w:rsidR="003B19C5" w:rsidRDefault="003B19C5" w:rsidP="006C0E83">
            <w:pPr>
              <w:jc w:val="both"/>
              <w:rPr>
                <w:rStyle w:val="a5"/>
                <w:rFonts w:ascii="Times New Roman" w:hAnsi="Times New Roman"/>
                <w:b w:val="0"/>
                <w:sz w:val="24"/>
              </w:rPr>
            </w:pPr>
            <w:r w:rsidRPr="003B19C5">
              <w:rPr>
                <w:rStyle w:val="a5"/>
                <w:rFonts w:ascii="Times New Roman" w:hAnsi="Times New Roman"/>
                <w:b w:val="0"/>
                <w:sz w:val="24"/>
              </w:rPr>
              <w:t xml:space="preserve">15 декабря 2014 г. проведено заседание комиссии по противодействию коррупции в муниципальном районе «Княжпогостский» по рассмотрению промежуточных итогов реализации муниципальной программы «Противодействие коррупции в муниципальном районе «Княжпогостский» на 2014 – 2015 годы» за 2014 год. По результатам заседания исполнение мероприятий программы </w:t>
            </w:r>
            <w:r w:rsidRPr="004A0528">
              <w:rPr>
                <w:rFonts w:ascii="Times New Roman" w:hAnsi="Times New Roman"/>
                <w:sz w:val="24"/>
              </w:rPr>
              <w:t>Противодействие коррупции в муниципальном районе «Княжпогостский»</w:t>
            </w:r>
            <w:r w:rsidRPr="004A0528">
              <w:rPr>
                <w:rStyle w:val="a5"/>
                <w:rFonts w:ascii="Times New Roman" w:hAnsi="Times New Roman"/>
                <w:b w:val="0"/>
                <w:sz w:val="24"/>
              </w:rPr>
              <w:t xml:space="preserve"> на 2014-2015 </w:t>
            </w:r>
            <w:proofErr w:type="spellStart"/>
            <w:r w:rsidRPr="004A0528">
              <w:rPr>
                <w:rStyle w:val="a5"/>
                <w:rFonts w:ascii="Times New Roman" w:hAnsi="Times New Roman"/>
                <w:b w:val="0"/>
                <w:sz w:val="24"/>
              </w:rPr>
              <w:t>г.г</w:t>
            </w:r>
            <w:proofErr w:type="spellEnd"/>
            <w:r w:rsidRPr="004A0528">
              <w:rPr>
                <w:rStyle w:val="a5"/>
                <w:rFonts w:ascii="Times New Roman" w:hAnsi="Times New Roman"/>
                <w:b w:val="0"/>
                <w:sz w:val="24"/>
              </w:rPr>
              <w:t>. поселений</w:t>
            </w:r>
            <w:r w:rsidR="006C0E83">
              <w:rPr>
                <w:rStyle w:val="a5"/>
                <w:rFonts w:ascii="Times New Roman" w:hAnsi="Times New Roman"/>
                <w:b w:val="0"/>
                <w:sz w:val="24"/>
              </w:rPr>
              <w:t xml:space="preserve"> оценено на 9</w:t>
            </w:r>
            <w:r w:rsidR="00242B72">
              <w:rPr>
                <w:rStyle w:val="a5"/>
                <w:rFonts w:ascii="Times New Roman" w:hAnsi="Times New Roman"/>
                <w:b w:val="0"/>
                <w:sz w:val="24"/>
              </w:rPr>
              <w:t>0</w:t>
            </w:r>
            <w:r w:rsidR="006C0E83">
              <w:rPr>
                <w:rStyle w:val="a5"/>
                <w:rFonts w:ascii="Times New Roman" w:hAnsi="Times New Roman"/>
                <w:b w:val="0"/>
                <w:sz w:val="24"/>
              </w:rPr>
              <w:t xml:space="preserve"> %.</w:t>
            </w:r>
            <w:r w:rsidR="00242B72">
              <w:rPr>
                <w:rStyle w:val="a5"/>
                <w:rFonts w:ascii="Times New Roman" w:hAnsi="Times New Roman"/>
                <w:b w:val="0"/>
                <w:sz w:val="24"/>
              </w:rPr>
              <w:t xml:space="preserve"> (за 2013 год на 82 % по итогам анализа УГГС РК).</w:t>
            </w:r>
          </w:p>
          <w:p w:rsidR="00242B72" w:rsidRDefault="00242B72" w:rsidP="006C0E83">
            <w:pPr>
              <w:jc w:val="both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6C0E83" w:rsidRPr="004A0528" w:rsidRDefault="006C0E83" w:rsidP="00242B72">
            <w:pPr>
              <w:jc w:val="both"/>
              <w:rPr>
                <w:rStyle w:val="a5"/>
                <w:rFonts w:ascii="Times New Roman" w:hAnsi="Times New Roman"/>
                <w:b w:val="0"/>
                <w:sz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</w:rPr>
              <w:t>Исполнение планов мероприятий по противодействию коррупции администраций ГП и СП поселений</w:t>
            </w:r>
            <w:r w:rsidR="00242B72">
              <w:rPr>
                <w:rStyle w:val="a5"/>
                <w:rFonts w:ascii="Times New Roman" w:hAnsi="Times New Roman"/>
                <w:b w:val="0"/>
                <w:sz w:val="24"/>
              </w:rPr>
              <w:t xml:space="preserve"> района оценено на 80</w:t>
            </w:r>
            <w:r>
              <w:rPr>
                <w:rStyle w:val="a5"/>
                <w:rFonts w:ascii="Times New Roman" w:hAnsi="Times New Roman"/>
                <w:b w:val="0"/>
                <w:sz w:val="24"/>
              </w:rPr>
              <w:t xml:space="preserve"> </w:t>
            </w:r>
            <w:r w:rsidR="000A6A7A">
              <w:rPr>
                <w:rStyle w:val="a5"/>
                <w:rFonts w:ascii="Times New Roman" w:hAnsi="Times New Roman"/>
                <w:b w:val="0"/>
                <w:sz w:val="24"/>
              </w:rPr>
              <w:t>%. (</w:t>
            </w:r>
            <w:r w:rsidR="00242B72">
              <w:rPr>
                <w:rStyle w:val="a5"/>
                <w:rFonts w:ascii="Times New Roman" w:hAnsi="Times New Roman"/>
                <w:b w:val="0"/>
                <w:sz w:val="24"/>
              </w:rPr>
              <w:t>за 2013 год на 89 % по итогам анализа УГГС РК).</w:t>
            </w:r>
          </w:p>
        </w:tc>
      </w:tr>
      <w:tr w:rsidR="003B19C5" w:rsidRPr="004A0528" w:rsidTr="00E45896">
        <w:tc>
          <w:tcPr>
            <w:tcW w:w="627" w:type="dxa"/>
          </w:tcPr>
          <w:p w:rsidR="003B19C5" w:rsidRPr="004A0528" w:rsidRDefault="003B19C5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3423" w:type="dxa"/>
          </w:tcPr>
          <w:p w:rsidR="003B19C5" w:rsidRPr="004A0528" w:rsidRDefault="003B19C5" w:rsidP="00F34158">
            <w:pPr>
              <w:pStyle w:val="a4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Исполнение мероприятий планов по противодействию коррупции в администрациях поселений района </w:t>
            </w:r>
          </w:p>
        </w:tc>
        <w:tc>
          <w:tcPr>
            <w:tcW w:w="1598" w:type="dxa"/>
          </w:tcPr>
          <w:p w:rsidR="003B19C5" w:rsidRPr="004A0528" w:rsidRDefault="003B19C5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1120" w:type="dxa"/>
            <w:gridSpan w:val="2"/>
          </w:tcPr>
          <w:p w:rsidR="003B19C5" w:rsidRPr="004A0528" w:rsidRDefault="003B19C5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1391" w:type="dxa"/>
          </w:tcPr>
          <w:p w:rsidR="003B19C5" w:rsidRPr="004A0528" w:rsidRDefault="003B19C5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65</w:t>
            </w:r>
          </w:p>
        </w:tc>
        <w:tc>
          <w:tcPr>
            <w:tcW w:w="1391" w:type="dxa"/>
          </w:tcPr>
          <w:p w:rsidR="003B19C5" w:rsidRPr="004A0528" w:rsidRDefault="00242B72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80</w:t>
            </w:r>
          </w:p>
        </w:tc>
        <w:tc>
          <w:tcPr>
            <w:tcW w:w="5010" w:type="dxa"/>
            <w:gridSpan w:val="2"/>
            <w:vMerge/>
          </w:tcPr>
          <w:p w:rsidR="003B19C5" w:rsidRPr="004A0528" w:rsidRDefault="003B19C5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34158" w:rsidRPr="004A0528" w:rsidTr="00F34158">
        <w:tc>
          <w:tcPr>
            <w:tcW w:w="14560" w:type="dxa"/>
            <w:gridSpan w:val="9"/>
          </w:tcPr>
          <w:p w:rsidR="00F34158" w:rsidRPr="004A0528" w:rsidRDefault="00F34158" w:rsidP="00F34158">
            <w:pPr>
              <w:pStyle w:val="a4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sz w:val="24"/>
                <w:szCs w:val="24"/>
              </w:rPr>
              <w:t xml:space="preserve">Подпрограмма «Развитие кадрового потенциала системы муниципального управления </w:t>
            </w:r>
          </w:p>
          <w:p w:rsidR="00F34158" w:rsidRPr="004A0528" w:rsidRDefault="00F34158" w:rsidP="00F34158">
            <w:pPr>
              <w:pStyle w:val="a4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sz w:val="24"/>
                <w:szCs w:val="24"/>
              </w:rPr>
              <w:t xml:space="preserve">муниципального района «Княжпогостский» </w:t>
            </w:r>
          </w:p>
        </w:tc>
      </w:tr>
      <w:tr w:rsidR="003B19C5" w:rsidRPr="004A0528" w:rsidTr="00464553">
        <w:tc>
          <w:tcPr>
            <w:tcW w:w="627" w:type="dxa"/>
          </w:tcPr>
          <w:p w:rsidR="003B19C5" w:rsidRPr="009D6C45" w:rsidRDefault="003B19C5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9D6C4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423" w:type="dxa"/>
          </w:tcPr>
          <w:p w:rsidR="003B19C5" w:rsidRPr="009D6C45" w:rsidRDefault="003B19C5" w:rsidP="00F34158">
            <w:pPr>
              <w:pStyle w:val="a4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9D6C4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Доля муниципальных служащих муниципального района «Княжпогостский </w:t>
            </w:r>
            <w:r w:rsidRPr="009D6C4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lastRenderedPageBreak/>
              <w:t>(далее – муниципальные служащие), прошедших профессиональную переподготовку и повышение квалификации от общего числа муниципальных служащих района</w:t>
            </w:r>
          </w:p>
        </w:tc>
        <w:tc>
          <w:tcPr>
            <w:tcW w:w="1598" w:type="dxa"/>
          </w:tcPr>
          <w:p w:rsidR="003B19C5" w:rsidRPr="009D6C45" w:rsidRDefault="003B19C5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9D6C4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1120" w:type="dxa"/>
            <w:gridSpan w:val="2"/>
          </w:tcPr>
          <w:p w:rsidR="003B19C5" w:rsidRPr="009D6C45" w:rsidRDefault="003B19C5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9D6C4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1391" w:type="dxa"/>
          </w:tcPr>
          <w:p w:rsidR="003B19C5" w:rsidRPr="009D6C45" w:rsidRDefault="003B19C5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9D6C4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1391" w:type="dxa"/>
          </w:tcPr>
          <w:p w:rsidR="003B19C5" w:rsidRPr="009D6C45" w:rsidRDefault="009D6C45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9D6C4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5010" w:type="dxa"/>
            <w:gridSpan w:val="2"/>
          </w:tcPr>
          <w:p w:rsidR="003B19C5" w:rsidRPr="00321B71" w:rsidRDefault="00321B71" w:rsidP="009D6C45">
            <w:pPr>
              <w:pStyle w:val="a4"/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321B71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3B19C5" w:rsidRPr="004A0528" w:rsidTr="004D1043">
        <w:tc>
          <w:tcPr>
            <w:tcW w:w="627" w:type="dxa"/>
          </w:tcPr>
          <w:p w:rsidR="003B19C5" w:rsidRPr="009D6C45" w:rsidRDefault="003B19C5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9D6C4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23" w:type="dxa"/>
          </w:tcPr>
          <w:p w:rsidR="003B19C5" w:rsidRPr="009D6C45" w:rsidRDefault="003B19C5" w:rsidP="00F34158">
            <w:pPr>
              <w:rPr>
                <w:rStyle w:val="a5"/>
                <w:rFonts w:ascii="Times New Roman" w:hAnsi="Times New Roman"/>
                <w:b w:val="0"/>
                <w:sz w:val="24"/>
              </w:rPr>
            </w:pPr>
            <w:r w:rsidRPr="009D6C45">
              <w:rPr>
                <w:rStyle w:val="a5"/>
                <w:rFonts w:ascii="Times New Roman" w:hAnsi="Times New Roman"/>
                <w:b w:val="0"/>
                <w:sz w:val="24"/>
              </w:rPr>
              <w:t xml:space="preserve">Доля муниципальных служащих муниципального района «Княжпогостский», состоящих в резерве управленческих </w:t>
            </w:r>
            <w:proofErr w:type="gramStart"/>
            <w:r w:rsidRPr="009D6C45">
              <w:rPr>
                <w:rStyle w:val="a5"/>
                <w:rFonts w:ascii="Times New Roman" w:hAnsi="Times New Roman"/>
                <w:b w:val="0"/>
                <w:sz w:val="24"/>
              </w:rPr>
              <w:t>кадров  администрации</w:t>
            </w:r>
            <w:proofErr w:type="gramEnd"/>
            <w:r w:rsidRPr="009D6C45">
              <w:rPr>
                <w:rStyle w:val="a5"/>
                <w:rFonts w:ascii="Times New Roman" w:hAnsi="Times New Roman"/>
                <w:b w:val="0"/>
                <w:sz w:val="24"/>
              </w:rPr>
              <w:t xml:space="preserve"> и прошедших профессиональную переподготовку и повышение квалификации, от общего числа муниципальных служащих  муниципального района «Княжпогостский» </w:t>
            </w:r>
          </w:p>
        </w:tc>
        <w:tc>
          <w:tcPr>
            <w:tcW w:w="1598" w:type="dxa"/>
          </w:tcPr>
          <w:p w:rsidR="003B19C5" w:rsidRPr="009D6C45" w:rsidRDefault="003B19C5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9D6C4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1120" w:type="dxa"/>
            <w:gridSpan w:val="2"/>
          </w:tcPr>
          <w:p w:rsidR="003B19C5" w:rsidRPr="009D6C45" w:rsidRDefault="003B19C5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9D6C4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391" w:type="dxa"/>
          </w:tcPr>
          <w:p w:rsidR="003B19C5" w:rsidRPr="009D6C45" w:rsidRDefault="003B19C5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9D6C4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391" w:type="dxa"/>
          </w:tcPr>
          <w:p w:rsidR="003B19C5" w:rsidRPr="009D6C45" w:rsidRDefault="009D6C45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9D6C4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5010" w:type="dxa"/>
            <w:gridSpan w:val="2"/>
          </w:tcPr>
          <w:p w:rsidR="003B19C5" w:rsidRPr="00321B71" w:rsidRDefault="003B19C5" w:rsidP="00321B71">
            <w:pPr>
              <w:pStyle w:val="a4"/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3B19C5" w:rsidRPr="004A0528" w:rsidTr="00A51E23">
        <w:tc>
          <w:tcPr>
            <w:tcW w:w="627" w:type="dxa"/>
          </w:tcPr>
          <w:p w:rsidR="003B19C5" w:rsidRPr="009D6C45" w:rsidRDefault="003B19C5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9D6C4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3423" w:type="dxa"/>
          </w:tcPr>
          <w:p w:rsidR="003B19C5" w:rsidRPr="009D6C45" w:rsidRDefault="003B19C5" w:rsidP="00F34158">
            <w:pPr>
              <w:pStyle w:val="a4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9D6C4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Доля должностей муниципальной службы муниципального района «Княжпогостский», замещённых лицами в возрасте до 30 лет, от общего количества должностей муниципальной службы в муниципальном районе «Княжпогостский»</w:t>
            </w:r>
          </w:p>
        </w:tc>
        <w:tc>
          <w:tcPr>
            <w:tcW w:w="1598" w:type="dxa"/>
          </w:tcPr>
          <w:p w:rsidR="003B19C5" w:rsidRPr="009D6C45" w:rsidRDefault="003B19C5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9D6C4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1120" w:type="dxa"/>
            <w:gridSpan w:val="2"/>
          </w:tcPr>
          <w:p w:rsidR="003B19C5" w:rsidRPr="009D6C45" w:rsidRDefault="003B19C5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9D6C4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1391" w:type="dxa"/>
          </w:tcPr>
          <w:p w:rsidR="003B19C5" w:rsidRPr="009D6C45" w:rsidRDefault="003B19C5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9D6C4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1391" w:type="dxa"/>
          </w:tcPr>
          <w:p w:rsidR="003B19C5" w:rsidRPr="009D6C45" w:rsidRDefault="009D6C45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9D6C4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5010" w:type="dxa"/>
            <w:gridSpan w:val="2"/>
          </w:tcPr>
          <w:p w:rsidR="003B19C5" w:rsidRPr="009D6C45" w:rsidRDefault="003B19C5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B19C5" w:rsidRPr="004A0528" w:rsidTr="00F704BB">
        <w:tc>
          <w:tcPr>
            <w:tcW w:w="627" w:type="dxa"/>
          </w:tcPr>
          <w:p w:rsidR="003B19C5" w:rsidRPr="004A0528" w:rsidRDefault="003B19C5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3423" w:type="dxa"/>
          </w:tcPr>
          <w:p w:rsidR="003B19C5" w:rsidRPr="004A0528" w:rsidRDefault="003B19C5" w:rsidP="00F34158">
            <w:pPr>
              <w:pStyle w:val="a4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Доля сведений о доходах, об имуществе и обязательствах имущественного характер, представленных </w:t>
            </w: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муниципальными служащими муниципального района «</w:t>
            </w:r>
            <w:proofErr w:type="gramStart"/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Княжпогостский»  в</w:t>
            </w:r>
            <w:proofErr w:type="gramEnd"/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отношении которых проведён мониторинг полноты и достоверности представленных сведений</w:t>
            </w:r>
          </w:p>
        </w:tc>
        <w:tc>
          <w:tcPr>
            <w:tcW w:w="1598" w:type="dxa"/>
          </w:tcPr>
          <w:p w:rsidR="003B19C5" w:rsidRPr="004A0528" w:rsidRDefault="003B19C5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1120" w:type="dxa"/>
            <w:gridSpan w:val="2"/>
          </w:tcPr>
          <w:p w:rsidR="003B19C5" w:rsidRPr="004A0528" w:rsidRDefault="003B19C5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47</w:t>
            </w:r>
          </w:p>
        </w:tc>
        <w:tc>
          <w:tcPr>
            <w:tcW w:w="1391" w:type="dxa"/>
          </w:tcPr>
          <w:p w:rsidR="003B19C5" w:rsidRPr="004A0528" w:rsidRDefault="003B19C5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Не менее 30</w:t>
            </w:r>
          </w:p>
        </w:tc>
        <w:tc>
          <w:tcPr>
            <w:tcW w:w="1391" w:type="dxa"/>
          </w:tcPr>
          <w:p w:rsidR="003B19C5" w:rsidRPr="004A0528" w:rsidRDefault="00321B71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5010" w:type="dxa"/>
            <w:gridSpan w:val="2"/>
          </w:tcPr>
          <w:p w:rsidR="003B19C5" w:rsidRPr="004A0528" w:rsidRDefault="003B19C5" w:rsidP="00F34158">
            <w:pPr>
              <w:rPr>
                <w:rFonts w:ascii="Times New Roman" w:hAnsi="Times New Roman"/>
                <w:sz w:val="24"/>
              </w:rPr>
            </w:pPr>
          </w:p>
        </w:tc>
      </w:tr>
      <w:tr w:rsidR="00F34158" w:rsidRPr="004A0528" w:rsidTr="00F34158">
        <w:tc>
          <w:tcPr>
            <w:tcW w:w="14560" w:type="dxa"/>
            <w:gridSpan w:val="9"/>
          </w:tcPr>
          <w:p w:rsidR="00F34158" w:rsidRPr="004A0528" w:rsidRDefault="00F34158" w:rsidP="00F341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A0528">
              <w:rPr>
                <w:rFonts w:ascii="Times New Roman" w:hAnsi="Times New Roman"/>
                <w:b/>
                <w:bCs/>
                <w:sz w:val="24"/>
              </w:rPr>
              <w:lastRenderedPageBreak/>
              <w:t xml:space="preserve">Подпрограмма </w:t>
            </w:r>
          </w:p>
          <w:p w:rsidR="00F34158" w:rsidRPr="004A0528" w:rsidRDefault="00F34158" w:rsidP="00F34158">
            <w:pPr>
              <w:pStyle w:val="a4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A0528">
              <w:rPr>
                <w:rFonts w:ascii="Times New Roman" w:hAnsi="Times New Roman"/>
                <w:b/>
                <w:bCs/>
                <w:sz w:val="24"/>
              </w:rPr>
              <w:t>«</w:t>
            </w:r>
            <w:r>
              <w:rPr>
                <w:rFonts w:ascii="Times New Roman" w:hAnsi="Times New Roman"/>
                <w:b/>
                <w:sz w:val="24"/>
              </w:rPr>
              <w:t>Управление</w:t>
            </w:r>
            <w:r w:rsidRPr="004A0528">
              <w:rPr>
                <w:rFonts w:ascii="Times New Roman" w:hAnsi="Times New Roman"/>
                <w:b/>
                <w:sz w:val="24"/>
              </w:rPr>
              <w:t xml:space="preserve"> муниципальным имуществом муниципального района «Княжпогостский»</w:t>
            </w:r>
          </w:p>
        </w:tc>
      </w:tr>
      <w:tr w:rsidR="00C149EB" w:rsidRPr="004A0528" w:rsidTr="009F3B01">
        <w:tc>
          <w:tcPr>
            <w:tcW w:w="627" w:type="dxa"/>
          </w:tcPr>
          <w:p w:rsidR="00C149EB" w:rsidRPr="004A0528" w:rsidRDefault="00C149EB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423" w:type="dxa"/>
          </w:tcPr>
          <w:p w:rsidR="00C149EB" w:rsidRPr="004A0528" w:rsidRDefault="00C149EB" w:rsidP="00F34158">
            <w:pPr>
              <w:rPr>
                <w:rFonts w:ascii="Times New Roman" w:hAnsi="Times New Roman"/>
                <w:bCs/>
                <w:sz w:val="24"/>
              </w:rPr>
            </w:pPr>
            <w:r w:rsidRPr="004A0528">
              <w:rPr>
                <w:rFonts w:ascii="Times New Roman" w:hAnsi="Times New Roman"/>
                <w:bCs/>
                <w:sz w:val="24"/>
              </w:rPr>
              <w:t>Удельный вес объектов недвижимости, на которые зарегистрировано право собственности муниципального района «Княжпогостский», по отношению к общему количеству объектов недвижимости, находящихся в реестре муниципального имущества муниципального района «Княжпогостский»</w:t>
            </w:r>
          </w:p>
        </w:tc>
        <w:tc>
          <w:tcPr>
            <w:tcW w:w="1667" w:type="dxa"/>
            <w:gridSpan w:val="2"/>
          </w:tcPr>
          <w:p w:rsidR="00C149EB" w:rsidRPr="004A0528" w:rsidRDefault="00C149EB" w:rsidP="00F341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C149EB" w:rsidRPr="004A0528" w:rsidRDefault="00C149EB" w:rsidP="00F341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C149EB" w:rsidRPr="004A0528" w:rsidRDefault="00C149EB" w:rsidP="00F341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A0528">
              <w:rPr>
                <w:rFonts w:ascii="Times New Roman" w:hAnsi="Times New Roman"/>
                <w:bCs/>
                <w:sz w:val="24"/>
              </w:rPr>
              <w:t xml:space="preserve">процентов </w:t>
            </w:r>
          </w:p>
        </w:tc>
        <w:tc>
          <w:tcPr>
            <w:tcW w:w="1051" w:type="dxa"/>
          </w:tcPr>
          <w:p w:rsidR="00C149EB" w:rsidRPr="004A0528" w:rsidRDefault="00C149EB" w:rsidP="00F341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A0528">
              <w:rPr>
                <w:rFonts w:ascii="Times New Roman" w:hAnsi="Times New Roman"/>
                <w:bCs/>
                <w:sz w:val="24"/>
              </w:rPr>
              <w:t>72,3</w:t>
            </w:r>
          </w:p>
        </w:tc>
        <w:tc>
          <w:tcPr>
            <w:tcW w:w="1391" w:type="dxa"/>
          </w:tcPr>
          <w:p w:rsidR="00C149EB" w:rsidRPr="004A0528" w:rsidRDefault="00C149EB" w:rsidP="00F341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A0528">
              <w:rPr>
                <w:rFonts w:ascii="Times New Roman" w:hAnsi="Times New Roman"/>
                <w:bCs/>
                <w:sz w:val="24"/>
              </w:rPr>
              <w:t>75,7</w:t>
            </w:r>
          </w:p>
        </w:tc>
        <w:tc>
          <w:tcPr>
            <w:tcW w:w="1451" w:type="dxa"/>
            <w:gridSpan w:val="2"/>
          </w:tcPr>
          <w:p w:rsidR="00C149EB" w:rsidRPr="004A0528" w:rsidRDefault="00BB5BBE" w:rsidP="00F341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93,4</w:t>
            </w:r>
          </w:p>
        </w:tc>
        <w:tc>
          <w:tcPr>
            <w:tcW w:w="4950" w:type="dxa"/>
          </w:tcPr>
          <w:p w:rsidR="00C149EB" w:rsidRPr="004A0528" w:rsidRDefault="00C149EB" w:rsidP="00F341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149EB" w:rsidRPr="004A0528" w:rsidTr="00BB487A">
        <w:tc>
          <w:tcPr>
            <w:tcW w:w="627" w:type="dxa"/>
          </w:tcPr>
          <w:p w:rsidR="00C149EB" w:rsidRPr="004A0528" w:rsidRDefault="00C149EB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3423" w:type="dxa"/>
          </w:tcPr>
          <w:p w:rsidR="00C149EB" w:rsidRPr="004A0528" w:rsidRDefault="00C149EB" w:rsidP="00F34158">
            <w:pPr>
              <w:rPr>
                <w:rFonts w:ascii="Times New Roman" w:hAnsi="Times New Roman"/>
                <w:bCs/>
                <w:sz w:val="24"/>
              </w:rPr>
            </w:pPr>
            <w:r w:rsidRPr="004A0528">
              <w:rPr>
                <w:rFonts w:ascii="Times New Roman" w:hAnsi="Times New Roman"/>
                <w:bCs/>
                <w:sz w:val="24"/>
              </w:rPr>
              <w:t>Удельный вес приватизированных объектов недвижимо</w:t>
            </w:r>
            <w:r w:rsidRPr="004A0528">
              <w:rPr>
                <w:rFonts w:ascii="Times New Roman" w:hAnsi="Times New Roman"/>
                <w:bCs/>
                <w:sz w:val="24"/>
              </w:rPr>
              <w:softHyphen/>
              <w:t>сти к общему количеству объектов недвижимости, включенных в Прогнозный план (программу) привати</w:t>
            </w:r>
            <w:r w:rsidRPr="004A0528">
              <w:rPr>
                <w:rFonts w:ascii="Times New Roman" w:hAnsi="Times New Roman"/>
                <w:bCs/>
                <w:sz w:val="24"/>
              </w:rPr>
              <w:softHyphen/>
              <w:t>зации имущества муниципального района «Княжпогостский» на соответствующий год</w:t>
            </w:r>
          </w:p>
        </w:tc>
        <w:tc>
          <w:tcPr>
            <w:tcW w:w="1667" w:type="dxa"/>
            <w:gridSpan w:val="2"/>
          </w:tcPr>
          <w:p w:rsidR="00C149EB" w:rsidRPr="004A0528" w:rsidRDefault="00C149EB" w:rsidP="00F341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C149EB" w:rsidRPr="004A0528" w:rsidRDefault="00C149EB" w:rsidP="00F341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C149EB" w:rsidRPr="004A0528" w:rsidRDefault="00C149EB" w:rsidP="00F341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A0528">
              <w:rPr>
                <w:rFonts w:ascii="Times New Roman" w:hAnsi="Times New Roman"/>
                <w:bCs/>
                <w:sz w:val="24"/>
              </w:rPr>
              <w:t>процентов</w:t>
            </w:r>
          </w:p>
        </w:tc>
        <w:tc>
          <w:tcPr>
            <w:tcW w:w="1051" w:type="dxa"/>
          </w:tcPr>
          <w:p w:rsidR="00C149EB" w:rsidRPr="004A0528" w:rsidRDefault="00C149EB" w:rsidP="00F341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A0528"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1391" w:type="dxa"/>
          </w:tcPr>
          <w:p w:rsidR="00C149EB" w:rsidRPr="004A0528" w:rsidRDefault="00C149EB" w:rsidP="00F341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A0528">
              <w:rPr>
                <w:rFonts w:ascii="Times New Roman" w:hAnsi="Times New Roman"/>
                <w:bCs/>
                <w:sz w:val="24"/>
              </w:rPr>
              <w:t>11,1</w:t>
            </w:r>
          </w:p>
        </w:tc>
        <w:tc>
          <w:tcPr>
            <w:tcW w:w="1451" w:type="dxa"/>
            <w:gridSpan w:val="2"/>
          </w:tcPr>
          <w:p w:rsidR="00C149EB" w:rsidRPr="004A0528" w:rsidRDefault="00BB5BBE" w:rsidP="00F341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3,6</w:t>
            </w:r>
          </w:p>
        </w:tc>
        <w:tc>
          <w:tcPr>
            <w:tcW w:w="4950" w:type="dxa"/>
          </w:tcPr>
          <w:p w:rsidR="003C331A" w:rsidRDefault="00BB5BBE" w:rsidP="003C331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BB5BBE">
              <w:rPr>
                <w:rFonts w:ascii="Times New Roman" w:hAnsi="Times New Roman"/>
                <w:bCs/>
                <w:sz w:val="24"/>
              </w:rPr>
              <w:t xml:space="preserve">Решением Совета от 30.01.2014г. № 273 утвержден прогнозный план (программа) приватизации на 2014 год, в который включены 18 объектов недвижимого муниципального имущества, 10 объектов движимого имущества. В 2014 году приватизирован один объект - коровник, общей площадью 1 713,4 </w:t>
            </w:r>
            <w:proofErr w:type="spellStart"/>
            <w:r w:rsidRPr="00BB5BBE">
              <w:rPr>
                <w:rFonts w:ascii="Times New Roman" w:hAnsi="Times New Roman"/>
                <w:bCs/>
                <w:sz w:val="24"/>
              </w:rPr>
              <w:t>кв.м</w:t>
            </w:r>
            <w:proofErr w:type="spellEnd"/>
            <w:r w:rsidRPr="00BB5BBE">
              <w:rPr>
                <w:rFonts w:ascii="Times New Roman" w:hAnsi="Times New Roman"/>
                <w:bCs/>
                <w:sz w:val="24"/>
              </w:rPr>
              <w:t>., расположенный по адресу: Княжпогостский район, с. Шошка, ул. Набережная, д. 30, выкупная цена – 700 </w:t>
            </w:r>
            <w:proofErr w:type="spellStart"/>
            <w:r w:rsidRPr="00BB5BBE">
              <w:rPr>
                <w:rFonts w:ascii="Times New Roman" w:hAnsi="Times New Roman"/>
                <w:bCs/>
                <w:sz w:val="24"/>
              </w:rPr>
              <w:t>тыс.руб</w:t>
            </w:r>
            <w:proofErr w:type="spellEnd"/>
            <w:r w:rsidRPr="00BB5BBE">
              <w:rPr>
                <w:rFonts w:ascii="Times New Roman" w:hAnsi="Times New Roman"/>
                <w:bCs/>
                <w:sz w:val="24"/>
              </w:rPr>
              <w:t>.</w:t>
            </w:r>
          </w:p>
          <w:p w:rsidR="00C149EB" w:rsidRPr="004A0528" w:rsidRDefault="00BB5BBE" w:rsidP="003C331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BB5BBE">
              <w:rPr>
                <w:rFonts w:ascii="Times New Roman" w:hAnsi="Times New Roman"/>
                <w:bCs/>
                <w:sz w:val="24"/>
              </w:rPr>
              <w:lastRenderedPageBreak/>
              <w:t xml:space="preserve">В 2014 году в адрес администрации муниципального района «Княжпогостский» поступило заявление от ИП </w:t>
            </w:r>
            <w:proofErr w:type="spellStart"/>
            <w:r w:rsidRPr="00BB5BBE">
              <w:rPr>
                <w:rFonts w:ascii="Times New Roman" w:hAnsi="Times New Roman"/>
                <w:bCs/>
                <w:sz w:val="24"/>
              </w:rPr>
              <w:t>Тягинова</w:t>
            </w:r>
            <w:proofErr w:type="spellEnd"/>
            <w:r w:rsidRPr="00BB5BBE">
              <w:rPr>
                <w:rFonts w:ascii="Times New Roman" w:hAnsi="Times New Roman"/>
                <w:bCs/>
                <w:sz w:val="24"/>
              </w:rPr>
              <w:t xml:space="preserve"> А.В. о приватизации 6 объектов движимого имущества (техника), включенного в план приватизации на 2014 год. Указанные объекты в 2014 году продать не удалось, т.к. отсутствовали правоустанавливающие документы. В связи с этим </w:t>
            </w:r>
            <w:proofErr w:type="spellStart"/>
            <w:r w:rsidRPr="00BB5BBE">
              <w:rPr>
                <w:rFonts w:ascii="Times New Roman" w:hAnsi="Times New Roman"/>
                <w:bCs/>
                <w:sz w:val="24"/>
              </w:rPr>
              <w:t>УМИЗиПР</w:t>
            </w:r>
            <w:proofErr w:type="spellEnd"/>
            <w:r w:rsidRPr="00BB5BBE">
              <w:rPr>
                <w:rFonts w:ascii="Times New Roman" w:hAnsi="Times New Roman"/>
                <w:bCs/>
                <w:sz w:val="24"/>
              </w:rPr>
              <w:t xml:space="preserve"> подготовило исковое заявление (с сопутствующими документами) в Княжпогостский районный суд для признания права собственности за МР «Княжпогостский». После признания права собственности данные объекты будут проданы. </w:t>
            </w:r>
          </w:p>
        </w:tc>
      </w:tr>
      <w:tr w:rsidR="00F34158" w:rsidRPr="004A0528" w:rsidTr="00F34158">
        <w:tc>
          <w:tcPr>
            <w:tcW w:w="14560" w:type="dxa"/>
            <w:gridSpan w:val="9"/>
          </w:tcPr>
          <w:p w:rsidR="00F34158" w:rsidRPr="004A0528" w:rsidRDefault="00F34158" w:rsidP="00F34158">
            <w:pPr>
              <w:pStyle w:val="a4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</w:t>
            </w:r>
          </w:p>
          <w:p w:rsidR="00F34158" w:rsidRPr="004A0528" w:rsidRDefault="00F34158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sz w:val="24"/>
                <w:szCs w:val="24"/>
              </w:rPr>
              <w:t>«Управление муниципальными финансами»</w:t>
            </w:r>
          </w:p>
        </w:tc>
      </w:tr>
      <w:tr w:rsidR="00C149EB" w:rsidRPr="004A0528" w:rsidTr="00A331D5">
        <w:tc>
          <w:tcPr>
            <w:tcW w:w="627" w:type="dxa"/>
          </w:tcPr>
          <w:p w:rsidR="00C149EB" w:rsidRPr="004A0528" w:rsidRDefault="00C149EB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423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>Удельный       вес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A0528">
              <w:rPr>
                <w:rFonts w:ascii="Times New Roman" w:hAnsi="Times New Roman"/>
                <w:sz w:val="24"/>
              </w:rPr>
              <w:t xml:space="preserve">расходов      бюджета муниципального района «Княжпогостский»,             </w:t>
            </w:r>
          </w:p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>представленных   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A0528">
              <w:rPr>
                <w:rFonts w:ascii="Times New Roman" w:hAnsi="Times New Roman"/>
                <w:sz w:val="24"/>
              </w:rPr>
              <w:t xml:space="preserve">виде          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A0528">
              <w:rPr>
                <w:rFonts w:ascii="Times New Roman" w:hAnsi="Times New Roman"/>
                <w:sz w:val="24"/>
              </w:rPr>
              <w:t xml:space="preserve">муниципальных   программ          </w:t>
            </w:r>
          </w:p>
        </w:tc>
        <w:tc>
          <w:tcPr>
            <w:tcW w:w="1598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%        </w:t>
            </w:r>
          </w:p>
        </w:tc>
        <w:tc>
          <w:tcPr>
            <w:tcW w:w="1120" w:type="dxa"/>
            <w:gridSpan w:val="2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391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 80 </w:t>
            </w:r>
          </w:p>
        </w:tc>
        <w:tc>
          <w:tcPr>
            <w:tcW w:w="1391" w:type="dxa"/>
          </w:tcPr>
          <w:p w:rsidR="00C149EB" w:rsidRPr="004A0528" w:rsidRDefault="004720BA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98,73</w:t>
            </w:r>
          </w:p>
        </w:tc>
        <w:tc>
          <w:tcPr>
            <w:tcW w:w="5010" w:type="dxa"/>
            <w:gridSpan w:val="2"/>
          </w:tcPr>
          <w:p w:rsidR="00C149EB" w:rsidRPr="004A0528" w:rsidRDefault="00C149EB" w:rsidP="00C149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 </w:t>
            </w:r>
          </w:p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C149EB" w:rsidRPr="004A0528" w:rsidTr="007A3C55">
        <w:tc>
          <w:tcPr>
            <w:tcW w:w="627" w:type="dxa"/>
          </w:tcPr>
          <w:p w:rsidR="00C149EB" w:rsidRPr="004A0528" w:rsidRDefault="00C149EB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3423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>Отношение дефицита</w:t>
            </w:r>
          </w:p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>консолидированного</w:t>
            </w:r>
          </w:p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бюджета муниципального района «Княжпогостский»,             </w:t>
            </w:r>
          </w:p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>к доходам без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A0528">
              <w:rPr>
                <w:rFonts w:ascii="Times New Roman" w:hAnsi="Times New Roman"/>
                <w:sz w:val="24"/>
              </w:rPr>
              <w:t>учета       объема</w:t>
            </w:r>
          </w:p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безвозмездных     поступлений       </w:t>
            </w:r>
          </w:p>
        </w:tc>
        <w:tc>
          <w:tcPr>
            <w:tcW w:w="1598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%        </w:t>
            </w:r>
          </w:p>
        </w:tc>
        <w:tc>
          <w:tcPr>
            <w:tcW w:w="1120" w:type="dxa"/>
            <w:gridSpan w:val="2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391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391" w:type="dxa"/>
          </w:tcPr>
          <w:p w:rsidR="00C149EB" w:rsidRPr="004A0528" w:rsidRDefault="004720BA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010" w:type="dxa"/>
            <w:gridSpan w:val="2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C149EB" w:rsidRPr="004A0528" w:rsidTr="00CD2B2C">
        <w:tc>
          <w:tcPr>
            <w:tcW w:w="627" w:type="dxa"/>
          </w:tcPr>
          <w:p w:rsidR="00C149EB" w:rsidRPr="004A0528" w:rsidRDefault="00C149EB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3423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>Отношение   объема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A0528">
              <w:rPr>
                <w:rFonts w:ascii="Times New Roman" w:hAnsi="Times New Roman"/>
                <w:sz w:val="24"/>
              </w:rPr>
              <w:t xml:space="preserve">муниципального    </w:t>
            </w:r>
          </w:p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>долга к   доходам</w:t>
            </w:r>
            <w:r>
              <w:rPr>
                <w:rFonts w:ascii="Times New Roman" w:hAnsi="Times New Roman"/>
                <w:sz w:val="24"/>
              </w:rPr>
              <w:t xml:space="preserve"> бюджета </w:t>
            </w:r>
            <w:r w:rsidRPr="004A0528">
              <w:rPr>
                <w:rFonts w:ascii="Times New Roman" w:hAnsi="Times New Roman"/>
                <w:sz w:val="24"/>
              </w:rPr>
              <w:t xml:space="preserve">муниципального района </w:t>
            </w:r>
            <w:r w:rsidRPr="004A0528">
              <w:rPr>
                <w:rFonts w:ascii="Times New Roman" w:hAnsi="Times New Roman"/>
                <w:sz w:val="24"/>
              </w:rPr>
              <w:lastRenderedPageBreak/>
              <w:t>«Княжпогостский», без   учета</w:t>
            </w:r>
          </w:p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>объема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A0528">
              <w:rPr>
                <w:rFonts w:ascii="Times New Roman" w:hAnsi="Times New Roman"/>
                <w:sz w:val="24"/>
              </w:rPr>
              <w:t xml:space="preserve">безвозмездных     </w:t>
            </w:r>
          </w:p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поступлений       </w:t>
            </w:r>
          </w:p>
        </w:tc>
        <w:tc>
          <w:tcPr>
            <w:tcW w:w="1598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lastRenderedPageBreak/>
              <w:t xml:space="preserve">%        </w:t>
            </w:r>
          </w:p>
        </w:tc>
        <w:tc>
          <w:tcPr>
            <w:tcW w:w="1120" w:type="dxa"/>
            <w:gridSpan w:val="2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91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91" w:type="dxa"/>
          </w:tcPr>
          <w:p w:rsidR="00C149EB" w:rsidRPr="004A0528" w:rsidRDefault="004720BA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010" w:type="dxa"/>
            <w:gridSpan w:val="2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C149EB" w:rsidRPr="004A0528" w:rsidTr="00A212F6">
        <w:tc>
          <w:tcPr>
            <w:tcW w:w="627" w:type="dxa"/>
          </w:tcPr>
          <w:p w:rsidR="00C149EB" w:rsidRPr="004A0528" w:rsidRDefault="00C149EB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23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Достижение </w:t>
            </w:r>
            <w:proofErr w:type="gramStart"/>
            <w:r w:rsidRPr="004A0528">
              <w:rPr>
                <w:rFonts w:ascii="Times New Roman" w:hAnsi="Times New Roman"/>
                <w:sz w:val="24"/>
              </w:rPr>
              <w:t>по  итогам</w:t>
            </w:r>
            <w:proofErr w:type="gramEnd"/>
            <w:r w:rsidRPr="004A0528">
              <w:rPr>
                <w:rFonts w:ascii="Times New Roman" w:hAnsi="Times New Roman"/>
                <w:sz w:val="24"/>
              </w:rPr>
              <w:t xml:space="preserve">   года,</w:t>
            </w:r>
          </w:p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предшествующего </w:t>
            </w:r>
            <w:proofErr w:type="gramStart"/>
            <w:r w:rsidRPr="004A0528">
              <w:rPr>
                <w:rFonts w:ascii="Times New Roman" w:hAnsi="Times New Roman"/>
                <w:sz w:val="24"/>
              </w:rPr>
              <w:t>отчетному,  оценки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4A0528">
              <w:rPr>
                <w:rFonts w:ascii="Times New Roman" w:hAnsi="Times New Roman"/>
                <w:sz w:val="24"/>
              </w:rPr>
              <w:t xml:space="preserve">качества управления        </w:t>
            </w:r>
          </w:p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муниципальными финансами,        </w:t>
            </w:r>
          </w:p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>осуществляемо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A0528">
              <w:rPr>
                <w:rFonts w:ascii="Times New Roman" w:hAnsi="Times New Roman"/>
                <w:sz w:val="24"/>
              </w:rPr>
              <w:t xml:space="preserve">Министерством     </w:t>
            </w:r>
          </w:p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>финансов РК, не ниже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A0528">
              <w:rPr>
                <w:rFonts w:ascii="Times New Roman" w:hAnsi="Times New Roman"/>
                <w:sz w:val="24"/>
              </w:rPr>
              <w:t xml:space="preserve">уровня,           </w:t>
            </w:r>
          </w:p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>соответствующего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4A0528">
              <w:rPr>
                <w:rFonts w:ascii="Times New Roman" w:hAnsi="Times New Roman"/>
                <w:sz w:val="24"/>
              </w:rPr>
              <w:t>надлежащему  качеству</w:t>
            </w:r>
            <w:proofErr w:type="gramEnd"/>
            <w:r w:rsidRPr="004A0528">
              <w:rPr>
                <w:rFonts w:ascii="Times New Roman" w:hAnsi="Times New Roman"/>
                <w:sz w:val="24"/>
              </w:rPr>
              <w:t xml:space="preserve">          </w:t>
            </w:r>
          </w:p>
        </w:tc>
        <w:tc>
          <w:tcPr>
            <w:tcW w:w="1598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да/нет   </w:t>
            </w:r>
          </w:p>
        </w:tc>
        <w:tc>
          <w:tcPr>
            <w:tcW w:w="1120" w:type="dxa"/>
            <w:gridSpan w:val="2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 да </w:t>
            </w:r>
          </w:p>
        </w:tc>
        <w:tc>
          <w:tcPr>
            <w:tcW w:w="1391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 да </w:t>
            </w:r>
          </w:p>
        </w:tc>
        <w:tc>
          <w:tcPr>
            <w:tcW w:w="1391" w:type="dxa"/>
          </w:tcPr>
          <w:p w:rsidR="00C149EB" w:rsidRPr="004A0528" w:rsidRDefault="004720BA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 </w:t>
            </w:r>
          </w:p>
        </w:tc>
        <w:tc>
          <w:tcPr>
            <w:tcW w:w="5010" w:type="dxa"/>
            <w:gridSpan w:val="2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C149EB" w:rsidRPr="004A0528" w:rsidTr="007D2EAA">
        <w:tc>
          <w:tcPr>
            <w:tcW w:w="627" w:type="dxa"/>
          </w:tcPr>
          <w:p w:rsidR="00C149EB" w:rsidRPr="004A0528" w:rsidRDefault="00C149EB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3423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gramStart"/>
            <w:r w:rsidRPr="004A0528">
              <w:rPr>
                <w:rFonts w:ascii="Times New Roman" w:hAnsi="Times New Roman"/>
                <w:sz w:val="24"/>
              </w:rPr>
              <w:t>Одобрение  основных</w:t>
            </w:r>
            <w:proofErr w:type="gramEnd"/>
            <w:r w:rsidRPr="004A0528"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н</w:t>
            </w:r>
            <w:r w:rsidRPr="004A0528">
              <w:rPr>
                <w:rFonts w:ascii="Times New Roman" w:hAnsi="Times New Roman"/>
                <w:sz w:val="24"/>
              </w:rPr>
              <w:t>аправлений  бюджетной        и</w:t>
            </w:r>
          </w:p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>налоговой политики</w:t>
            </w:r>
          </w:p>
        </w:tc>
        <w:tc>
          <w:tcPr>
            <w:tcW w:w="1598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да/нет   </w:t>
            </w:r>
          </w:p>
        </w:tc>
        <w:tc>
          <w:tcPr>
            <w:tcW w:w="1120" w:type="dxa"/>
            <w:gridSpan w:val="2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 да </w:t>
            </w:r>
          </w:p>
        </w:tc>
        <w:tc>
          <w:tcPr>
            <w:tcW w:w="1391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 да </w:t>
            </w:r>
          </w:p>
        </w:tc>
        <w:tc>
          <w:tcPr>
            <w:tcW w:w="1391" w:type="dxa"/>
          </w:tcPr>
          <w:p w:rsidR="00C149EB" w:rsidRPr="004A0528" w:rsidRDefault="004720BA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5010" w:type="dxa"/>
            <w:gridSpan w:val="2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C149EB" w:rsidRPr="004A0528" w:rsidTr="006C7883">
        <w:tc>
          <w:tcPr>
            <w:tcW w:w="627" w:type="dxa"/>
          </w:tcPr>
          <w:p w:rsidR="00C149EB" w:rsidRPr="004A0528" w:rsidRDefault="00C149EB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3423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Одобрение 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4A0528">
              <w:rPr>
                <w:rFonts w:ascii="Times New Roman" w:hAnsi="Times New Roman"/>
                <w:sz w:val="24"/>
              </w:rPr>
              <w:t xml:space="preserve">сновных    </w:t>
            </w:r>
            <w:proofErr w:type="gramStart"/>
            <w:r>
              <w:rPr>
                <w:rFonts w:ascii="Times New Roman" w:hAnsi="Times New Roman"/>
                <w:sz w:val="24"/>
              </w:rPr>
              <w:t>па</w:t>
            </w:r>
            <w:r w:rsidRPr="004A0528">
              <w:rPr>
                <w:rFonts w:ascii="Times New Roman" w:hAnsi="Times New Roman"/>
                <w:sz w:val="24"/>
              </w:rPr>
              <w:t>раметров  долгосрочной</w:t>
            </w:r>
            <w:proofErr w:type="gramEnd"/>
            <w:r w:rsidRPr="004A0528">
              <w:rPr>
                <w:rFonts w:ascii="Times New Roman" w:hAnsi="Times New Roman"/>
                <w:sz w:val="24"/>
              </w:rPr>
              <w:t xml:space="preserve">      </w:t>
            </w:r>
          </w:p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gramStart"/>
            <w:r w:rsidRPr="004A0528">
              <w:rPr>
                <w:rFonts w:ascii="Times New Roman" w:hAnsi="Times New Roman"/>
                <w:sz w:val="24"/>
              </w:rPr>
              <w:t>бюджетной  стратегии</w:t>
            </w:r>
            <w:proofErr w:type="gramEnd"/>
          </w:p>
        </w:tc>
        <w:tc>
          <w:tcPr>
            <w:tcW w:w="1598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да/нет   </w:t>
            </w:r>
          </w:p>
        </w:tc>
        <w:tc>
          <w:tcPr>
            <w:tcW w:w="1120" w:type="dxa"/>
            <w:gridSpan w:val="2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 -  </w:t>
            </w:r>
          </w:p>
        </w:tc>
        <w:tc>
          <w:tcPr>
            <w:tcW w:w="1391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 да </w:t>
            </w:r>
          </w:p>
        </w:tc>
        <w:tc>
          <w:tcPr>
            <w:tcW w:w="1391" w:type="dxa"/>
          </w:tcPr>
          <w:p w:rsidR="00C149EB" w:rsidRPr="004A0528" w:rsidRDefault="004720BA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 </w:t>
            </w:r>
          </w:p>
        </w:tc>
        <w:tc>
          <w:tcPr>
            <w:tcW w:w="5010" w:type="dxa"/>
            <w:gridSpan w:val="2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C149EB" w:rsidRPr="004A0528" w:rsidTr="00383003">
        <w:tc>
          <w:tcPr>
            <w:tcW w:w="627" w:type="dxa"/>
          </w:tcPr>
          <w:p w:rsidR="00C149EB" w:rsidRPr="004A0528" w:rsidRDefault="00C149EB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3423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>Удельный       вес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A0528">
              <w:rPr>
                <w:rFonts w:ascii="Times New Roman" w:hAnsi="Times New Roman"/>
                <w:sz w:val="24"/>
              </w:rPr>
              <w:t xml:space="preserve">своевременно      </w:t>
            </w:r>
          </w:p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>разработанных   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A0528">
              <w:rPr>
                <w:rFonts w:ascii="Times New Roman" w:hAnsi="Times New Roman"/>
                <w:sz w:val="24"/>
              </w:rPr>
              <w:t>утвержденных и/или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A0528">
              <w:rPr>
                <w:rFonts w:ascii="Times New Roman" w:hAnsi="Times New Roman"/>
                <w:sz w:val="24"/>
              </w:rPr>
              <w:t xml:space="preserve">актуализированных </w:t>
            </w:r>
          </w:p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>нормативных правовых    актов,</w:t>
            </w:r>
          </w:p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>регламентирующих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A0528">
              <w:rPr>
                <w:rFonts w:ascii="Times New Roman" w:hAnsi="Times New Roman"/>
                <w:sz w:val="24"/>
              </w:rPr>
              <w:t xml:space="preserve">методологически   </w:t>
            </w:r>
          </w:p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обеспечивающих </w:t>
            </w:r>
            <w:proofErr w:type="gramStart"/>
            <w:r w:rsidRPr="004A0528">
              <w:rPr>
                <w:rFonts w:ascii="Times New Roman" w:hAnsi="Times New Roman"/>
                <w:sz w:val="24"/>
              </w:rPr>
              <w:t>бюджетный  процесс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4A0528">
              <w:rPr>
                <w:rFonts w:ascii="Times New Roman" w:hAnsi="Times New Roman"/>
                <w:sz w:val="24"/>
              </w:rPr>
              <w:t>в муниципальном районе,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A0528">
              <w:rPr>
                <w:rFonts w:ascii="Times New Roman" w:hAnsi="Times New Roman"/>
                <w:sz w:val="24"/>
              </w:rPr>
              <w:t>в количестве таких</w:t>
            </w:r>
          </w:p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>актов, необходимых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A0528">
              <w:rPr>
                <w:rFonts w:ascii="Times New Roman" w:hAnsi="Times New Roman"/>
                <w:sz w:val="24"/>
              </w:rPr>
              <w:t>для      внедрения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A0528">
              <w:rPr>
                <w:rFonts w:ascii="Times New Roman" w:hAnsi="Times New Roman"/>
                <w:sz w:val="24"/>
              </w:rPr>
              <w:t xml:space="preserve">механизмов    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4A0528">
              <w:rPr>
                <w:rFonts w:ascii="Times New Roman" w:hAnsi="Times New Roman"/>
                <w:sz w:val="24"/>
              </w:rPr>
              <w:lastRenderedPageBreak/>
              <w:t>использования  инструментов</w:t>
            </w:r>
            <w:proofErr w:type="gramEnd"/>
            <w:r w:rsidRPr="004A0528">
              <w:rPr>
                <w:rFonts w:ascii="Times New Roman" w:hAnsi="Times New Roman"/>
                <w:sz w:val="24"/>
              </w:rPr>
              <w:t xml:space="preserve">      </w:t>
            </w:r>
          </w:p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эффективного финансового       </w:t>
            </w:r>
          </w:p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менеджмента       </w:t>
            </w:r>
          </w:p>
        </w:tc>
        <w:tc>
          <w:tcPr>
            <w:tcW w:w="1598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lastRenderedPageBreak/>
              <w:t xml:space="preserve">%        </w:t>
            </w:r>
          </w:p>
        </w:tc>
        <w:tc>
          <w:tcPr>
            <w:tcW w:w="1120" w:type="dxa"/>
            <w:gridSpan w:val="2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100 </w:t>
            </w:r>
          </w:p>
        </w:tc>
        <w:tc>
          <w:tcPr>
            <w:tcW w:w="1391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100 </w:t>
            </w:r>
          </w:p>
        </w:tc>
        <w:tc>
          <w:tcPr>
            <w:tcW w:w="1391" w:type="dxa"/>
          </w:tcPr>
          <w:p w:rsidR="00C149EB" w:rsidRPr="004A0528" w:rsidRDefault="004720BA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010" w:type="dxa"/>
            <w:gridSpan w:val="2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C149EB" w:rsidRPr="004A0528" w:rsidTr="003B3030">
        <w:tc>
          <w:tcPr>
            <w:tcW w:w="627" w:type="dxa"/>
          </w:tcPr>
          <w:p w:rsidR="00C149EB" w:rsidRPr="004A0528" w:rsidRDefault="00C149EB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23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Удельный   </w:t>
            </w:r>
            <w:r>
              <w:rPr>
                <w:rFonts w:ascii="Times New Roman" w:hAnsi="Times New Roman"/>
                <w:sz w:val="24"/>
              </w:rPr>
              <w:t xml:space="preserve">    вес главных </w:t>
            </w:r>
            <w:proofErr w:type="gramStart"/>
            <w:r>
              <w:rPr>
                <w:rFonts w:ascii="Times New Roman" w:hAnsi="Times New Roman"/>
                <w:sz w:val="24"/>
              </w:rPr>
              <w:t>распорядителей</w:t>
            </w:r>
            <w:r w:rsidRPr="004A0528">
              <w:rPr>
                <w:rFonts w:ascii="Times New Roman" w:hAnsi="Times New Roman"/>
                <w:sz w:val="24"/>
              </w:rPr>
              <w:t xml:space="preserve">,   </w:t>
            </w:r>
            <w:proofErr w:type="gramEnd"/>
            <w:r w:rsidRPr="004A0528">
              <w:rPr>
                <w:rFonts w:ascii="Times New Roman" w:hAnsi="Times New Roman"/>
                <w:sz w:val="24"/>
              </w:rPr>
              <w:t>охваченных</w:t>
            </w:r>
          </w:p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>мерами контроля за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4A0528">
              <w:rPr>
                <w:rFonts w:ascii="Times New Roman" w:hAnsi="Times New Roman"/>
                <w:sz w:val="24"/>
              </w:rPr>
              <w:t>соблюдением  требований</w:t>
            </w:r>
            <w:proofErr w:type="gramEnd"/>
            <w:r w:rsidRPr="004A0528">
              <w:rPr>
                <w:rFonts w:ascii="Times New Roman" w:hAnsi="Times New Roman"/>
                <w:sz w:val="24"/>
              </w:rPr>
              <w:t xml:space="preserve">        </w:t>
            </w:r>
          </w:p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Бюджетного </w:t>
            </w:r>
            <w:hyperlink r:id="rId5" w:history="1">
              <w:r w:rsidRPr="004A0528">
                <w:rPr>
                  <w:rFonts w:ascii="Times New Roman" w:hAnsi="Times New Roman"/>
                  <w:sz w:val="24"/>
                </w:rPr>
                <w:t>кодекса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4A0528">
              <w:rPr>
                <w:rFonts w:ascii="Times New Roman" w:hAnsi="Times New Roman"/>
                <w:sz w:val="24"/>
              </w:rPr>
              <w:t>Российской  Федерации</w:t>
            </w:r>
            <w:proofErr w:type="gramEnd"/>
            <w:r w:rsidRPr="004A0528">
              <w:rPr>
                <w:rFonts w:ascii="Times New Roman" w:hAnsi="Times New Roman"/>
                <w:sz w:val="24"/>
              </w:rPr>
              <w:t xml:space="preserve">         </w:t>
            </w:r>
          </w:p>
        </w:tc>
        <w:tc>
          <w:tcPr>
            <w:tcW w:w="1598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%        </w:t>
            </w:r>
          </w:p>
        </w:tc>
        <w:tc>
          <w:tcPr>
            <w:tcW w:w="1120" w:type="dxa"/>
            <w:gridSpan w:val="2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100 </w:t>
            </w:r>
          </w:p>
        </w:tc>
        <w:tc>
          <w:tcPr>
            <w:tcW w:w="1391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100 </w:t>
            </w:r>
          </w:p>
        </w:tc>
        <w:tc>
          <w:tcPr>
            <w:tcW w:w="1391" w:type="dxa"/>
          </w:tcPr>
          <w:p w:rsidR="00C149EB" w:rsidRPr="004A0528" w:rsidRDefault="004720BA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010" w:type="dxa"/>
            <w:gridSpan w:val="2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C149EB" w:rsidRPr="004A0528" w:rsidTr="00167A5A">
        <w:tc>
          <w:tcPr>
            <w:tcW w:w="627" w:type="dxa"/>
          </w:tcPr>
          <w:p w:rsidR="00C149EB" w:rsidRPr="004A0528" w:rsidRDefault="00C149EB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3423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gramStart"/>
            <w:r w:rsidRPr="004A0528">
              <w:rPr>
                <w:rFonts w:ascii="Times New Roman" w:hAnsi="Times New Roman"/>
                <w:sz w:val="24"/>
              </w:rPr>
              <w:t xml:space="preserve">Соответствие  </w:t>
            </w:r>
            <w:r>
              <w:rPr>
                <w:rFonts w:ascii="Times New Roman" w:hAnsi="Times New Roman"/>
                <w:sz w:val="24"/>
              </w:rPr>
              <w:t>решения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</w:t>
            </w:r>
            <w:r w:rsidRPr="004A0528"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A0528">
              <w:rPr>
                <w:rFonts w:ascii="Times New Roman" w:hAnsi="Times New Roman"/>
                <w:sz w:val="24"/>
              </w:rPr>
              <w:t>бюджете муниципального района на  очередной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A0528">
              <w:rPr>
                <w:rFonts w:ascii="Times New Roman" w:hAnsi="Times New Roman"/>
                <w:sz w:val="24"/>
              </w:rPr>
              <w:t>финансовый  год 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A0528">
              <w:rPr>
                <w:rFonts w:ascii="Times New Roman" w:hAnsi="Times New Roman"/>
                <w:sz w:val="24"/>
              </w:rPr>
              <w:t>плановый    период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A0528">
              <w:rPr>
                <w:rFonts w:ascii="Times New Roman" w:hAnsi="Times New Roman"/>
                <w:sz w:val="24"/>
              </w:rPr>
              <w:t xml:space="preserve">требованиям       Бюджетного </w:t>
            </w:r>
            <w:hyperlink r:id="rId6" w:history="1">
              <w:r w:rsidRPr="004A0528">
                <w:rPr>
                  <w:rFonts w:ascii="Times New Roman" w:hAnsi="Times New Roman"/>
                  <w:sz w:val="24"/>
                </w:rPr>
                <w:t>кодекса</w:t>
              </w:r>
            </w:hyperlink>
          </w:p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Российской Федерации         </w:t>
            </w:r>
          </w:p>
        </w:tc>
        <w:tc>
          <w:tcPr>
            <w:tcW w:w="1598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да/нет   </w:t>
            </w:r>
          </w:p>
        </w:tc>
        <w:tc>
          <w:tcPr>
            <w:tcW w:w="1120" w:type="dxa"/>
            <w:gridSpan w:val="2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 да </w:t>
            </w:r>
          </w:p>
        </w:tc>
        <w:tc>
          <w:tcPr>
            <w:tcW w:w="1391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 да </w:t>
            </w:r>
          </w:p>
        </w:tc>
        <w:tc>
          <w:tcPr>
            <w:tcW w:w="1391" w:type="dxa"/>
          </w:tcPr>
          <w:p w:rsidR="00C149EB" w:rsidRPr="004A0528" w:rsidRDefault="004720BA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5010" w:type="dxa"/>
            <w:gridSpan w:val="2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C149EB" w:rsidRPr="004A0528" w:rsidTr="006F3B6C">
        <w:tc>
          <w:tcPr>
            <w:tcW w:w="627" w:type="dxa"/>
          </w:tcPr>
          <w:p w:rsidR="00C149EB" w:rsidRPr="004A0528" w:rsidRDefault="00C149EB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10.</w:t>
            </w:r>
          </w:p>
        </w:tc>
        <w:tc>
          <w:tcPr>
            <w:tcW w:w="3423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Соответствие   исполнения        </w:t>
            </w:r>
          </w:p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>бюджета муниципального района и поселений   бюджетному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A0528">
              <w:rPr>
                <w:rFonts w:ascii="Times New Roman" w:hAnsi="Times New Roman"/>
                <w:sz w:val="24"/>
              </w:rPr>
              <w:t xml:space="preserve">законодательству  </w:t>
            </w:r>
          </w:p>
        </w:tc>
        <w:tc>
          <w:tcPr>
            <w:tcW w:w="1598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да/нет   </w:t>
            </w:r>
          </w:p>
        </w:tc>
        <w:tc>
          <w:tcPr>
            <w:tcW w:w="1120" w:type="dxa"/>
            <w:gridSpan w:val="2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 да </w:t>
            </w:r>
          </w:p>
        </w:tc>
        <w:tc>
          <w:tcPr>
            <w:tcW w:w="1391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 да </w:t>
            </w:r>
          </w:p>
        </w:tc>
        <w:tc>
          <w:tcPr>
            <w:tcW w:w="1391" w:type="dxa"/>
          </w:tcPr>
          <w:p w:rsidR="00C149EB" w:rsidRPr="004A0528" w:rsidRDefault="004720BA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5010" w:type="dxa"/>
            <w:gridSpan w:val="2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C149EB" w:rsidRPr="004A0528" w:rsidTr="00D82715">
        <w:tc>
          <w:tcPr>
            <w:tcW w:w="627" w:type="dxa"/>
          </w:tcPr>
          <w:p w:rsidR="00C149EB" w:rsidRPr="004A0528" w:rsidRDefault="00C149EB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11.</w:t>
            </w:r>
          </w:p>
        </w:tc>
        <w:tc>
          <w:tcPr>
            <w:tcW w:w="3423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>Проведение мониторинга поступления налоговой базы консолидированного бюджета МР «Княжпогостский»</w:t>
            </w:r>
          </w:p>
        </w:tc>
        <w:tc>
          <w:tcPr>
            <w:tcW w:w="1598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>Кол-во в год</w:t>
            </w:r>
          </w:p>
        </w:tc>
        <w:tc>
          <w:tcPr>
            <w:tcW w:w="1120" w:type="dxa"/>
            <w:gridSpan w:val="2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91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91" w:type="dxa"/>
          </w:tcPr>
          <w:p w:rsidR="00C149EB" w:rsidRPr="004A0528" w:rsidRDefault="004720BA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010" w:type="dxa"/>
            <w:gridSpan w:val="2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C149EB" w:rsidRPr="004A0528" w:rsidTr="00A80AB5">
        <w:tc>
          <w:tcPr>
            <w:tcW w:w="627" w:type="dxa"/>
          </w:tcPr>
          <w:p w:rsidR="00C149EB" w:rsidRPr="004A0528" w:rsidRDefault="00C149EB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12.</w:t>
            </w:r>
          </w:p>
        </w:tc>
        <w:tc>
          <w:tcPr>
            <w:tcW w:w="3423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>Соотношение инве</w:t>
            </w:r>
            <w:r>
              <w:rPr>
                <w:rFonts w:ascii="Times New Roman" w:hAnsi="Times New Roman"/>
                <w:sz w:val="24"/>
              </w:rPr>
              <w:t xml:space="preserve">нтаризуемого имущества к общему </w:t>
            </w:r>
            <w:r w:rsidRPr="004A0528">
              <w:rPr>
                <w:rFonts w:ascii="Times New Roman" w:hAnsi="Times New Roman"/>
                <w:sz w:val="24"/>
              </w:rPr>
              <w:t>количеству муниципального имущества</w:t>
            </w:r>
          </w:p>
        </w:tc>
        <w:tc>
          <w:tcPr>
            <w:tcW w:w="1598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120" w:type="dxa"/>
            <w:gridSpan w:val="2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391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1391" w:type="dxa"/>
          </w:tcPr>
          <w:p w:rsidR="00C149EB" w:rsidRPr="004A0528" w:rsidRDefault="004720BA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5010" w:type="dxa"/>
            <w:gridSpan w:val="2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C149EB" w:rsidRPr="004A0528" w:rsidTr="00E07414">
        <w:tc>
          <w:tcPr>
            <w:tcW w:w="627" w:type="dxa"/>
          </w:tcPr>
          <w:p w:rsidR="00C149EB" w:rsidRPr="004A0528" w:rsidRDefault="00C149EB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13.</w:t>
            </w:r>
          </w:p>
        </w:tc>
        <w:tc>
          <w:tcPr>
            <w:tcW w:w="3423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>Количество проведенных совещаний межведомственной комиссии</w:t>
            </w:r>
          </w:p>
        </w:tc>
        <w:tc>
          <w:tcPr>
            <w:tcW w:w="1598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>Кол-во в год</w:t>
            </w:r>
          </w:p>
        </w:tc>
        <w:tc>
          <w:tcPr>
            <w:tcW w:w="1120" w:type="dxa"/>
            <w:gridSpan w:val="2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91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91" w:type="dxa"/>
          </w:tcPr>
          <w:p w:rsidR="00C149EB" w:rsidRPr="004A0528" w:rsidRDefault="004720BA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010" w:type="dxa"/>
            <w:gridSpan w:val="2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C149EB" w:rsidRPr="004A0528" w:rsidTr="00E0674F">
        <w:tc>
          <w:tcPr>
            <w:tcW w:w="627" w:type="dxa"/>
          </w:tcPr>
          <w:p w:rsidR="00C149EB" w:rsidRPr="004A0528" w:rsidRDefault="00C149EB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14.</w:t>
            </w:r>
          </w:p>
        </w:tc>
        <w:tc>
          <w:tcPr>
            <w:tcW w:w="3423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>Отношение   объема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4A0528">
              <w:rPr>
                <w:rFonts w:ascii="Times New Roman" w:hAnsi="Times New Roman"/>
                <w:sz w:val="24"/>
              </w:rPr>
              <w:t>просроченной  кредиторской</w:t>
            </w:r>
            <w:proofErr w:type="gramEnd"/>
            <w:r w:rsidRPr="004A0528">
              <w:rPr>
                <w:rFonts w:ascii="Times New Roman" w:hAnsi="Times New Roman"/>
                <w:sz w:val="24"/>
              </w:rPr>
              <w:t xml:space="preserve">      </w:t>
            </w:r>
          </w:p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lastRenderedPageBreak/>
              <w:t xml:space="preserve">задолженности     </w:t>
            </w:r>
          </w:p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получателей средств           </w:t>
            </w:r>
          </w:p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>к    общему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A0528">
              <w:rPr>
                <w:rFonts w:ascii="Times New Roman" w:hAnsi="Times New Roman"/>
                <w:sz w:val="24"/>
              </w:rPr>
              <w:t xml:space="preserve">объему расходов   </w:t>
            </w:r>
          </w:p>
        </w:tc>
        <w:tc>
          <w:tcPr>
            <w:tcW w:w="1598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lastRenderedPageBreak/>
              <w:t xml:space="preserve">%        </w:t>
            </w:r>
          </w:p>
        </w:tc>
        <w:tc>
          <w:tcPr>
            <w:tcW w:w="1120" w:type="dxa"/>
            <w:gridSpan w:val="2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  20 </w:t>
            </w:r>
          </w:p>
        </w:tc>
        <w:tc>
          <w:tcPr>
            <w:tcW w:w="1391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  10 </w:t>
            </w:r>
          </w:p>
        </w:tc>
        <w:tc>
          <w:tcPr>
            <w:tcW w:w="1391" w:type="dxa"/>
          </w:tcPr>
          <w:p w:rsidR="00C149EB" w:rsidRPr="004A0528" w:rsidRDefault="004720BA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010" w:type="dxa"/>
            <w:gridSpan w:val="2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C149EB" w:rsidRPr="004A0528" w:rsidTr="008B4612">
        <w:tc>
          <w:tcPr>
            <w:tcW w:w="627" w:type="dxa"/>
          </w:tcPr>
          <w:p w:rsidR="00C149EB" w:rsidRPr="004A0528" w:rsidRDefault="00C149EB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423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Удельный в</w:t>
            </w:r>
            <w:r w:rsidRPr="004A0528">
              <w:rPr>
                <w:rFonts w:ascii="Times New Roman" w:hAnsi="Times New Roman"/>
                <w:sz w:val="24"/>
              </w:rPr>
              <w:t>ес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A0528">
              <w:rPr>
                <w:rFonts w:ascii="Times New Roman" w:hAnsi="Times New Roman"/>
                <w:sz w:val="24"/>
              </w:rPr>
              <w:t xml:space="preserve">бюджетной         </w:t>
            </w:r>
          </w:p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>отчетности, представленной   в</w:t>
            </w:r>
          </w:p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gramStart"/>
            <w:r w:rsidRPr="004A0528">
              <w:rPr>
                <w:rFonts w:ascii="Times New Roman" w:hAnsi="Times New Roman"/>
                <w:sz w:val="24"/>
              </w:rPr>
              <w:t>установленные  Министерством</w:t>
            </w:r>
            <w:proofErr w:type="gramEnd"/>
            <w:r w:rsidRPr="004A0528">
              <w:rPr>
                <w:rFonts w:ascii="Times New Roman" w:hAnsi="Times New Roman"/>
                <w:sz w:val="24"/>
              </w:rPr>
              <w:t xml:space="preserve">     </w:t>
            </w:r>
          </w:p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финансов РК сроки   </w:t>
            </w:r>
          </w:p>
        </w:tc>
        <w:tc>
          <w:tcPr>
            <w:tcW w:w="1598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%        </w:t>
            </w:r>
          </w:p>
        </w:tc>
        <w:tc>
          <w:tcPr>
            <w:tcW w:w="1120" w:type="dxa"/>
            <w:gridSpan w:val="2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100 </w:t>
            </w:r>
          </w:p>
        </w:tc>
        <w:tc>
          <w:tcPr>
            <w:tcW w:w="1391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100 </w:t>
            </w:r>
          </w:p>
        </w:tc>
        <w:tc>
          <w:tcPr>
            <w:tcW w:w="1391" w:type="dxa"/>
          </w:tcPr>
          <w:p w:rsidR="00C149EB" w:rsidRPr="004A0528" w:rsidRDefault="004720BA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010" w:type="dxa"/>
            <w:gridSpan w:val="2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C149EB" w:rsidRPr="004A0528" w:rsidTr="001B0FB5">
        <w:tc>
          <w:tcPr>
            <w:tcW w:w="627" w:type="dxa"/>
          </w:tcPr>
          <w:p w:rsidR="00C149EB" w:rsidRPr="004A0528" w:rsidRDefault="00C149EB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16.</w:t>
            </w:r>
          </w:p>
        </w:tc>
        <w:tc>
          <w:tcPr>
            <w:tcW w:w="3423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Удельный </w:t>
            </w:r>
            <w:r w:rsidRPr="004A0528">
              <w:rPr>
                <w:rFonts w:ascii="Times New Roman" w:hAnsi="Times New Roman"/>
                <w:sz w:val="24"/>
              </w:rPr>
              <w:t>вес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A0528">
              <w:rPr>
                <w:rFonts w:ascii="Times New Roman" w:hAnsi="Times New Roman"/>
                <w:sz w:val="24"/>
              </w:rPr>
              <w:t xml:space="preserve">выполненных       </w:t>
            </w:r>
          </w:p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gramStart"/>
            <w:r w:rsidRPr="004A0528">
              <w:rPr>
                <w:rFonts w:ascii="Times New Roman" w:hAnsi="Times New Roman"/>
                <w:sz w:val="24"/>
              </w:rPr>
              <w:t>показателей  муниципального</w:t>
            </w:r>
            <w:proofErr w:type="gramEnd"/>
            <w:r w:rsidRPr="004A0528">
              <w:rPr>
                <w:rFonts w:ascii="Times New Roman" w:hAnsi="Times New Roman"/>
                <w:sz w:val="24"/>
              </w:rPr>
              <w:t xml:space="preserve">  </w:t>
            </w:r>
          </w:p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задания бюджетными, автономными учреждениями </w:t>
            </w:r>
          </w:p>
        </w:tc>
        <w:tc>
          <w:tcPr>
            <w:tcW w:w="1598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%        </w:t>
            </w:r>
          </w:p>
        </w:tc>
        <w:tc>
          <w:tcPr>
            <w:tcW w:w="1120" w:type="dxa"/>
            <w:gridSpan w:val="2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 70 </w:t>
            </w:r>
          </w:p>
        </w:tc>
        <w:tc>
          <w:tcPr>
            <w:tcW w:w="1391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75 </w:t>
            </w:r>
          </w:p>
        </w:tc>
        <w:tc>
          <w:tcPr>
            <w:tcW w:w="1391" w:type="dxa"/>
          </w:tcPr>
          <w:p w:rsidR="00C149EB" w:rsidRPr="004A0528" w:rsidRDefault="004720BA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010" w:type="dxa"/>
            <w:gridSpan w:val="2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C149EB" w:rsidRPr="004A0528" w:rsidTr="00466709">
        <w:tc>
          <w:tcPr>
            <w:tcW w:w="627" w:type="dxa"/>
          </w:tcPr>
          <w:p w:rsidR="00C149EB" w:rsidRPr="004A0528" w:rsidRDefault="00C149EB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17.</w:t>
            </w:r>
          </w:p>
        </w:tc>
        <w:tc>
          <w:tcPr>
            <w:tcW w:w="3423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gramStart"/>
            <w:r w:rsidRPr="004A0528">
              <w:rPr>
                <w:rFonts w:ascii="Times New Roman" w:hAnsi="Times New Roman"/>
                <w:sz w:val="24"/>
              </w:rPr>
              <w:t>Доля  расходов</w:t>
            </w:r>
            <w:proofErr w:type="gramEnd"/>
            <w:r w:rsidRPr="004A0528">
              <w:rPr>
                <w:rFonts w:ascii="Times New Roman" w:hAnsi="Times New Roman"/>
                <w:sz w:val="24"/>
              </w:rPr>
              <w:t xml:space="preserve">  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A0528">
              <w:rPr>
                <w:rFonts w:ascii="Times New Roman" w:hAnsi="Times New Roman"/>
                <w:sz w:val="24"/>
              </w:rPr>
              <w:t>обслуживание  муниципального</w:t>
            </w:r>
          </w:p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gramStart"/>
            <w:r w:rsidRPr="004A0528">
              <w:rPr>
                <w:rFonts w:ascii="Times New Roman" w:hAnsi="Times New Roman"/>
                <w:sz w:val="24"/>
              </w:rPr>
              <w:t>долга  в</w:t>
            </w:r>
            <w:proofErr w:type="gramEnd"/>
            <w:r w:rsidRPr="004A0528">
              <w:rPr>
                <w:rFonts w:ascii="Times New Roman" w:hAnsi="Times New Roman"/>
                <w:sz w:val="24"/>
              </w:rPr>
              <w:t xml:space="preserve">  расходах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A0528">
              <w:rPr>
                <w:rFonts w:ascii="Times New Roman" w:hAnsi="Times New Roman"/>
                <w:sz w:val="24"/>
              </w:rPr>
              <w:t xml:space="preserve">бюджета муниципального района «Княжпогостский»              </w:t>
            </w:r>
          </w:p>
        </w:tc>
        <w:tc>
          <w:tcPr>
            <w:tcW w:w="1598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%        </w:t>
            </w:r>
          </w:p>
        </w:tc>
        <w:tc>
          <w:tcPr>
            <w:tcW w:w="1120" w:type="dxa"/>
            <w:gridSpan w:val="2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91" w:type="dxa"/>
          </w:tcPr>
          <w:p w:rsidR="00C149EB" w:rsidRPr="004A0528" w:rsidRDefault="00C149EB" w:rsidP="00F34158">
            <w:pPr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0 </w:t>
            </w:r>
          </w:p>
        </w:tc>
        <w:tc>
          <w:tcPr>
            <w:tcW w:w="1391" w:type="dxa"/>
          </w:tcPr>
          <w:p w:rsidR="00C149EB" w:rsidRPr="004A0528" w:rsidRDefault="004720BA" w:rsidP="00F341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010" w:type="dxa"/>
            <w:gridSpan w:val="2"/>
          </w:tcPr>
          <w:p w:rsidR="00C149EB" w:rsidRPr="004A0528" w:rsidRDefault="00C149EB" w:rsidP="00F34158">
            <w:pPr>
              <w:rPr>
                <w:rFonts w:ascii="Times New Roman" w:hAnsi="Times New Roman"/>
                <w:sz w:val="24"/>
              </w:rPr>
            </w:pPr>
          </w:p>
        </w:tc>
      </w:tr>
      <w:tr w:rsidR="00C149EB" w:rsidRPr="004A0528" w:rsidTr="001F5BAE">
        <w:tc>
          <w:tcPr>
            <w:tcW w:w="627" w:type="dxa"/>
          </w:tcPr>
          <w:p w:rsidR="00C149EB" w:rsidRPr="004A0528" w:rsidRDefault="00C149EB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18.</w:t>
            </w:r>
          </w:p>
        </w:tc>
        <w:tc>
          <w:tcPr>
            <w:tcW w:w="3423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gramStart"/>
            <w:r w:rsidRPr="004A0528">
              <w:rPr>
                <w:rFonts w:ascii="Times New Roman" w:hAnsi="Times New Roman"/>
                <w:sz w:val="24"/>
              </w:rPr>
              <w:t>Доля  расходов</w:t>
            </w:r>
            <w:proofErr w:type="gramEnd"/>
            <w:r w:rsidRPr="004A0528">
              <w:rPr>
                <w:rFonts w:ascii="Times New Roman" w:hAnsi="Times New Roman"/>
                <w:sz w:val="24"/>
              </w:rPr>
              <w:t xml:space="preserve">  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A0528">
              <w:rPr>
                <w:rFonts w:ascii="Times New Roman" w:hAnsi="Times New Roman"/>
                <w:sz w:val="24"/>
              </w:rPr>
              <w:t>обслуживание      муниципального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A0528">
              <w:rPr>
                <w:rFonts w:ascii="Times New Roman" w:hAnsi="Times New Roman"/>
                <w:sz w:val="24"/>
              </w:rPr>
              <w:t>долга  в  расходах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A0528">
              <w:rPr>
                <w:rFonts w:ascii="Times New Roman" w:hAnsi="Times New Roman"/>
                <w:sz w:val="24"/>
              </w:rPr>
              <w:t xml:space="preserve">бюджета муниципального района «Княжпогостский»              </w:t>
            </w:r>
          </w:p>
        </w:tc>
        <w:tc>
          <w:tcPr>
            <w:tcW w:w="1598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%        </w:t>
            </w:r>
          </w:p>
        </w:tc>
        <w:tc>
          <w:tcPr>
            <w:tcW w:w="1120" w:type="dxa"/>
            <w:gridSpan w:val="2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91" w:type="dxa"/>
          </w:tcPr>
          <w:p w:rsidR="00C149EB" w:rsidRPr="004A0528" w:rsidRDefault="00C149EB" w:rsidP="00F34158">
            <w:pPr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0 </w:t>
            </w:r>
          </w:p>
        </w:tc>
        <w:tc>
          <w:tcPr>
            <w:tcW w:w="1391" w:type="dxa"/>
          </w:tcPr>
          <w:p w:rsidR="00C149EB" w:rsidRPr="004A0528" w:rsidRDefault="004720BA" w:rsidP="00F341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010" w:type="dxa"/>
            <w:gridSpan w:val="2"/>
          </w:tcPr>
          <w:p w:rsidR="00C149EB" w:rsidRPr="004A0528" w:rsidRDefault="00C149EB" w:rsidP="00F34158">
            <w:pPr>
              <w:rPr>
                <w:rFonts w:ascii="Times New Roman" w:hAnsi="Times New Roman"/>
                <w:sz w:val="24"/>
              </w:rPr>
            </w:pPr>
          </w:p>
        </w:tc>
      </w:tr>
      <w:tr w:rsidR="00C149EB" w:rsidRPr="004A0528" w:rsidTr="0099436C">
        <w:tc>
          <w:tcPr>
            <w:tcW w:w="627" w:type="dxa"/>
          </w:tcPr>
          <w:p w:rsidR="00C149EB" w:rsidRPr="004A0528" w:rsidRDefault="00C149EB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19.</w:t>
            </w:r>
          </w:p>
        </w:tc>
        <w:tc>
          <w:tcPr>
            <w:tcW w:w="3423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>Уровень ежегодного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A0528">
              <w:rPr>
                <w:rFonts w:ascii="Times New Roman" w:hAnsi="Times New Roman"/>
                <w:sz w:val="24"/>
              </w:rPr>
              <w:t xml:space="preserve">достижения показателей       </w:t>
            </w:r>
          </w:p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>(</w:t>
            </w:r>
            <w:proofErr w:type="gramStart"/>
            <w:r w:rsidRPr="004A0528">
              <w:rPr>
                <w:rFonts w:ascii="Times New Roman" w:hAnsi="Times New Roman"/>
                <w:sz w:val="24"/>
              </w:rPr>
              <w:t xml:space="preserve">индикаторов)  </w:t>
            </w:r>
            <w:r>
              <w:rPr>
                <w:rFonts w:ascii="Times New Roman" w:hAnsi="Times New Roman"/>
                <w:sz w:val="24"/>
              </w:rPr>
              <w:t>подпрограмм</w:t>
            </w:r>
            <w:r w:rsidRPr="004A0528">
              <w:rPr>
                <w:rFonts w:ascii="Times New Roman" w:hAnsi="Times New Roman"/>
                <w:sz w:val="24"/>
              </w:rPr>
              <w:t>ы</w:t>
            </w:r>
            <w:proofErr w:type="gramEnd"/>
            <w:r w:rsidRPr="004A0528">
              <w:rPr>
                <w:rFonts w:ascii="Times New Roman" w:hAnsi="Times New Roman"/>
                <w:sz w:val="24"/>
              </w:rPr>
              <w:t xml:space="preserve">      </w:t>
            </w:r>
          </w:p>
        </w:tc>
        <w:tc>
          <w:tcPr>
            <w:tcW w:w="1598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%        </w:t>
            </w:r>
          </w:p>
        </w:tc>
        <w:tc>
          <w:tcPr>
            <w:tcW w:w="1120" w:type="dxa"/>
            <w:gridSpan w:val="2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100 </w:t>
            </w:r>
          </w:p>
        </w:tc>
        <w:tc>
          <w:tcPr>
            <w:tcW w:w="1391" w:type="dxa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100 </w:t>
            </w:r>
          </w:p>
        </w:tc>
        <w:tc>
          <w:tcPr>
            <w:tcW w:w="1391" w:type="dxa"/>
          </w:tcPr>
          <w:p w:rsidR="00C149EB" w:rsidRPr="004A0528" w:rsidRDefault="004720BA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98,7</w:t>
            </w:r>
          </w:p>
        </w:tc>
        <w:tc>
          <w:tcPr>
            <w:tcW w:w="5010" w:type="dxa"/>
            <w:gridSpan w:val="2"/>
          </w:tcPr>
          <w:p w:rsidR="00C149EB" w:rsidRPr="004A0528" w:rsidRDefault="00C149EB" w:rsidP="00F34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F34158" w:rsidRPr="004A0528" w:rsidTr="00F34158">
        <w:tc>
          <w:tcPr>
            <w:tcW w:w="14560" w:type="dxa"/>
            <w:gridSpan w:val="9"/>
          </w:tcPr>
          <w:p w:rsidR="00F34158" w:rsidRPr="004A0528" w:rsidRDefault="00F34158" w:rsidP="00F341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A0528">
              <w:rPr>
                <w:rFonts w:ascii="Times New Roman" w:hAnsi="Times New Roman"/>
                <w:b/>
                <w:bCs/>
                <w:sz w:val="24"/>
              </w:rPr>
              <w:t>Подпрограмма «</w:t>
            </w:r>
            <w:r w:rsidRPr="004A0528">
              <w:rPr>
                <w:rFonts w:ascii="Times New Roman" w:hAnsi="Times New Roman"/>
                <w:b/>
                <w:sz w:val="24"/>
              </w:rPr>
              <w:t>Электронный муниципалитет»</w:t>
            </w:r>
          </w:p>
        </w:tc>
      </w:tr>
      <w:tr w:rsidR="00C149EB" w:rsidRPr="004A0528" w:rsidTr="00AD6AC2">
        <w:tc>
          <w:tcPr>
            <w:tcW w:w="627" w:type="dxa"/>
          </w:tcPr>
          <w:p w:rsidR="00C149EB" w:rsidRPr="004A0528" w:rsidRDefault="00C149EB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423" w:type="dxa"/>
          </w:tcPr>
          <w:p w:rsidR="00C149EB" w:rsidRPr="004A0528" w:rsidRDefault="00C149EB" w:rsidP="00F34158">
            <w:pPr>
              <w:tabs>
                <w:tab w:val="left" w:pos="3934"/>
              </w:tabs>
              <w:rPr>
                <w:rFonts w:ascii="Times New Roman" w:hAnsi="Times New Roman"/>
                <w:sz w:val="24"/>
              </w:rPr>
            </w:pPr>
            <w:r w:rsidRPr="004A0528">
              <w:rPr>
                <w:rFonts w:ascii="Times New Roman" w:hAnsi="Times New Roman"/>
                <w:sz w:val="24"/>
              </w:rPr>
              <w:t xml:space="preserve">Уровень доступности к сервисам и службам в корпоративной сети передачи данных </w:t>
            </w:r>
          </w:p>
        </w:tc>
        <w:tc>
          <w:tcPr>
            <w:tcW w:w="1598" w:type="dxa"/>
          </w:tcPr>
          <w:p w:rsidR="00C149EB" w:rsidRPr="004A0528" w:rsidRDefault="00C149EB" w:rsidP="00F341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5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20" w:type="dxa"/>
            <w:gridSpan w:val="2"/>
          </w:tcPr>
          <w:p w:rsidR="00C149EB" w:rsidRPr="004A0528" w:rsidRDefault="00C149EB" w:rsidP="00F341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5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391" w:type="dxa"/>
          </w:tcPr>
          <w:p w:rsidR="00C149EB" w:rsidRPr="004A0528" w:rsidRDefault="00C149EB" w:rsidP="00F341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5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391" w:type="dxa"/>
          </w:tcPr>
          <w:p w:rsidR="00C149EB" w:rsidRPr="004A0528" w:rsidRDefault="002A1A86" w:rsidP="00F341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  <w:bookmarkStart w:id="0" w:name="_GoBack"/>
            <w:bookmarkEnd w:id="0"/>
          </w:p>
        </w:tc>
        <w:tc>
          <w:tcPr>
            <w:tcW w:w="5010" w:type="dxa"/>
            <w:gridSpan w:val="2"/>
          </w:tcPr>
          <w:p w:rsidR="000A6A7A" w:rsidRDefault="000A6A7A" w:rsidP="000A6A7A">
            <w:pPr>
              <w:tabs>
                <w:tab w:val="left" w:pos="39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0A6A7A">
              <w:rPr>
                <w:rFonts w:ascii="Times New Roman" w:hAnsi="Times New Roman"/>
                <w:sz w:val="24"/>
              </w:rPr>
              <w:t xml:space="preserve"> финансовом управлении администрации муниципального района «Княжпогостский» налажена доменная</w:t>
            </w:r>
            <w:r>
              <w:rPr>
                <w:rFonts w:ascii="Times New Roman" w:hAnsi="Times New Roman"/>
                <w:sz w:val="24"/>
              </w:rPr>
              <w:t xml:space="preserve"> сеть, которая обеспечивает:</w:t>
            </w:r>
          </w:p>
          <w:p w:rsidR="000A6A7A" w:rsidRDefault="000A6A7A" w:rsidP="000A6A7A">
            <w:pPr>
              <w:tabs>
                <w:tab w:val="left" w:pos="39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</w:t>
            </w:r>
            <w:r w:rsidRPr="000A6A7A">
              <w:rPr>
                <w:rFonts w:ascii="Times New Roman" w:hAnsi="Times New Roman"/>
                <w:sz w:val="24"/>
              </w:rPr>
              <w:t xml:space="preserve">работоспособность программного обеспечения </w:t>
            </w:r>
            <w:r>
              <w:rPr>
                <w:rFonts w:ascii="Times New Roman" w:hAnsi="Times New Roman"/>
                <w:sz w:val="24"/>
              </w:rPr>
              <w:t>администрации района;</w:t>
            </w:r>
          </w:p>
          <w:p w:rsidR="000A6A7A" w:rsidRDefault="000A6A7A" w:rsidP="000A6A7A">
            <w:pPr>
              <w:tabs>
                <w:tab w:val="left" w:pos="39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процесс</w:t>
            </w:r>
            <w:r w:rsidRPr="000A6A7A">
              <w:rPr>
                <w:rFonts w:ascii="Times New Roman" w:hAnsi="Times New Roman"/>
                <w:sz w:val="24"/>
              </w:rPr>
              <w:t xml:space="preserve"> обмена </w:t>
            </w:r>
            <w:r>
              <w:rPr>
                <w:rFonts w:ascii="Times New Roman" w:hAnsi="Times New Roman"/>
                <w:sz w:val="24"/>
              </w:rPr>
              <w:t>информацией и документооборотом в администрации:</w:t>
            </w:r>
          </w:p>
          <w:p w:rsidR="000A6A7A" w:rsidRPr="000A6A7A" w:rsidRDefault="000A6A7A" w:rsidP="000A6A7A">
            <w:pPr>
              <w:tabs>
                <w:tab w:val="left" w:pos="39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процесс </w:t>
            </w:r>
            <w:r w:rsidRPr="000A6A7A">
              <w:rPr>
                <w:rFonts w:ascii="Times New Roman" w:hAnsi="Times New Roman"/>
                <w:sz w:val="24"/>
              </w:rPr>
              <w:t xml:space="preserve">обмена </w:t>
            </w:r>
            <w:r>
              <w:rPr>
                <w:rFonts w:ascii="Times New Roman" w:hAnsi="Times New Roman"/>
                <w:sz w:val="24"/>
              </w:rPr>
              <w:t xml:space="preserve">информацией и документооборотом с вышестоящими структурами и пр. по защищённым каналам связи. </w:t>
            </w:r>
          </w:p>
          <w:p w:rsidR="000A6A7A" w:rsidRPr="000A6A7A" w:rsidRDefault="000A6A7A" w:rsidP="000A6A7A">
            <w:pPr>
              <w:tabs>
                <w:tab w:val="left" w:pos="39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Обмен</w:t>
            </w:r>
            <w:r w:rsidR="00D47529">
              <w:rPr>
                <w:rFonts w:ascii="Times New Roman" w:hAnsi="Times New Roman"/>
                <w:sz w:val="24"/>
              </w:rPr>
              <w:t xml:space="preserve"> информацией и документооборот</w:t>
            </w:r>
            <w:r w:rsidRPr="000A6A7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между работниками администрации осуществляется </w:t>
            </w:r>
            <w:r w:rsidRPr="000A6A7A">
              <w:rPr>
                <w:rFonts w:ascii="Times New Roman" w:hAnsi="Times New Roman"/>
                <w:sz w:val="24"/>
              </w:rPr>
              <w:t>с разграничением прав пользователей к разным системам</w:t>
            </w:r>
            <w:r w:rsidR="00D47529">
              <w:rPr>
                <w:sz w:val="24"/>
              </w:rPr>
              <w:t xml:space="preserve"> </w:t>
            </w:r>
            <w:r w:rsidR="00D47529" w:rsidRPr="00D47529">
              <w:rPr>
                <w:rFonts w:ascii="Times New Roman" w:hAnsi="Times New Roman"/>
                <w:sz w:val="24"/>
              </w:rPr>
              <w:t>данных</w:t>
            </w:r>
            <w:r w:rsidR="00D47529">
              <w:rPr>
                <w:sz w:val="24"/>
              </w:rPr>
              <w:t>.</w:t>
            </w:r>
          </w:p>
          <w:p w:rsidR="00C149EB" w:rsidRPr="004A0528" w:rsidRDefault="000A6A7A" w:rsidP="000A6A7A">
            <w:pPr>
              <w:tabs>
                <w:tab w:val="left" w:pos="3934"/>
              </w:tabs>
              <w:jc w:val="both"/>
              <w:rPr>
                <w:rFonts w:ascii="Times New Roman" w:hAnsi="Times New Roman"/>
                <w:sz w:val="24"/>
              </w:rPr>
            </w:pPr>
            <w:r w:rsidRPr="000A6A7A">
              <w:rPr>
                <w:sz w:val="24"/>
              </w:rPr>
              <w:t xml:space="preserve"> </w:t>
            </w:r>
          </w:p>
        </w:tc>
      </w:tr>
      <w:tr w:rsidR="00C149EB" w:rsidRPr="004A0528" w:rsidTr="00C8381F">
        <w:tc>
          <w:tcPr>
            <w:tcW w:w="627" w:type="dxa"/>
          </w:tcPr>
          <w:p w:rsidR="00C149EB" w:rsidRPr="008C5AE6" w:rsidRDefault="00C149EB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8C5AE6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23" w:type="dxa"/>
          </w:tcPr>
          <w:p w:rsidR="00C149EB" w:rsidRPr="00E32CD7" w:rsidRDefault="00C149EB" w:rsidP="00F341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C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E32C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граждан</w:t>
            </w:r>
            <w:proofErr w:type="gramEnd"/>
            <w:r w:rsidRPr="00E32C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посетивших сайт муниципального района «Княжпогостский»</w:t>
            </w:r>
          </w:p>
        </w:tc>
        <w:tc>
          <w:tcPr>
            <w:tcW w:w="1598" w:type="dxa"/>
          </w:tcPr>
          <w:p w:rsidR="00C149EB" w:rsidRPr="00E32CD7" w:rsidRDefault="00C149EB" w:rsidP="00F341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C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20" w:type="dxa"/>
            <w:gridSpan w:val="2"/>
          </w:tcPr>
          <w:p w:rsidR="00C149EB" w:rsidRPr="00E32CD7" w:rsidRDefault="00C149EB" w:rsidP="00F341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C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10000</w:t>
            </w:r>
          </w:p>
        </w:tc>
        <w:tc>
          <w:tcPr>
            <w:tcW w:w="1391" w:type="dxa"/>
          </w:tcPr>
          <w:p w:rsidR="00C149EB" w:rsidRPr="00E32CD7" w:rsidRDefault="00C149EB" w:rsidP="00F341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C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15000</w:t>
            </w:r>
          </w:p>
        </w:tc>
        <w:tc>
          <w:tcPr>
            <w:tcW w:w="1391" w:type="dxa"/>
          </w:tcPr>
          <w:p w:rsidR="00C149EB" w:rsidRPr="00E32CD7" w:rsidRDefault="000C21F6" w:rsidP="00F341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C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20099</w:t>
            </w:r>
          </w:p>
        </w:tc>
        <w:tc>
          <w:tcPr>
            <w:tcW w:w="5010" w:type="dxa"/>
            <w:gridSpan w:val="2"/>
          </w:tcPr>
          <w:p w:rsidR="00C149EB" w:rsidRPr="00E32CD7" w:rsidRDefault="00C149EB" w:rsidP="00F341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149EB" w:rsidRPr="004A0528" w:rsidTr="00B944B9">
        <w:tc>
          <w:tcPr>
            <w:tcW w:w="627" w:type="dxa"/>
          </w:tcPr>
          <w:p w:rsidR="00C149EB" w:rsidRPr="004A0528" w:rsidRDefault="00C149EB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A052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3423" w:type="dxa"/>
          </w:tcPr>
          <w:p w:rsidR="00C149EB" w:rsidRPr="004A0528" w:rsidRDefault="00C149EB" w:rsidP="00F341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5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Уровень удовлетворенности </w:t>
            </w:r>
            <w:proofErr w:type="gramStart"/>
            <w:r w:rsidRPr="004A05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получателей  муниципальных</w:t>
            </w:r>
            <w:proofErr w:type="gramEnd"/>
            <w:r w:rsidRPr="004A05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услуг качеством их предоставления</w:t>
            </w:r>
          </w:p>
        </w:tc>
        <w:tc>
          <w:tcPr>
            <w:tcW w:w="1598" w:type="dxa"/>
          </w:tcPr>
          <w:p w:rsidR="00C149EB" w:rsidRPr="004A0528" w:rsidRDefault="00C149EB" w:rsidP="00F341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5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20" w:type="dxa"/>
            <w:gridSpan w:val="2"/>
          </w:tcPr>
          <w:p w:rsidR="00C149EB" w:rsidRPr="004A0528" w:rsidRDefault="00C149EB" w:rsidP="00F341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5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391" w:type="dxa"/>
          </w:tcPr>
          <w:p w:rsidR="00C149EB" w:rsidRPr="004A0528" w:rsidRDefault="00C149EB" w:rsidP="00F341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5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391" w:type="dxa"/>
          </w:tcPr>
          <w:p w:rsidR="00C149EB" w:rsidRPr="004A0528" w:rsidRDefault="00C149EB" w:rsidP="00F341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5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5010" w:type="dxa"/>
            <w:gridSpan w:val="2"/>
          </w:tcPr>
          <w:p w:rsidR="00C149EB" w:rsidRPr="004A0528" w:rsidRDefault="00C149EB" w:rsidP="00EB482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34158" w:rsidRPr="004A0528" w:rsidTr="00F34158">
        <w:tc>
          <w:tcPr>
            <w:tcW w:w="14560" w:type="dxa"/>
            <w:gridSpan w:val="9"/>
          </w:tcPr>
          <w:p w:rsidR="00F34158" w:rsidRPr="00C372DD" w:rsidRDefault="00F34158" w:rsidP="00F341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 w:rsidRPr="0096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«Обеспечение реализации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</w:t>
            </w:r>
            <w:r w:rsidRPr="009604C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программы»</w:t>
            </w:r>
          </w:p>
        </w:tc>
      </w:tr>
      <w:tr w:rsidR="00804B71" w:rsidRPr="004A0528" w:rsidTr="00B27A91">
        <w:tc>
          <w:tcPr>
            <w:tcW w:w="627" w:type="dxa"/>
          </w:tcPr>
          <w:p w:rsidR="00804B71" w:rsidRPr="004A0528" w:rsidRDefault="00804B71" w:rsidP="00F34158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423" w:type="dxa"/>
          </w:tcPr>
          <w:p w:rsidR="00804B71" w:rsidRPr="004A0528" w:rsidRDefault="00804B71" w:rsidP="00F341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ежегодного достижения значений показателей (индикаторов)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 </w:t>
            </w:r>
          </w:p>
        </w:tc>
        <w:tc>
          <w:tcPr>
            <w:tcW w:w="1598" w:type="dxa"/>
          </w:tcPr>
          <w:p w:rsidR="00804B71" w:rsidRPr="004A0528" w:rsidRDefault="00804B71" w:rsidP="00F341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0" w:type="dxa"/>
            <w:gridSpan w:val="2"/>
          </w:tcPr>
          <w:p w:rsidR="00804B71" w:rsidRPr="004A0528" w:rsidRDefault="00804B71" w:rsidP="00F341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91" w:type="dxa"/>
          </w:tcPr>
          <w:p w:rsidR="00804B71" w:rsidRPr="004A0528" w:rsidRDefault="00804B71" w:rsidP="00F341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91" w:type="dxa"/>
          </w:tcPr>
          <w:p w:rsidR="00804B71" w:rsidRPr="004A0528" w:rsidRDefault="004720BA" w:rsidP="00F341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10" w:type="dxa"/>
            <w:gridSpan w:val="2"/>
          </w:tcPr>
          <w:p w:rsidR="00804B71" w:rsidRPr="004A0528" w:rsidRDefault="00804B71" w:rsidP="00F341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022C99" w:rsidRPr="0011547B" w:rsidRDefault="00022C99" w:rsidP="00022C99">
      <w:pPr>
        <w:rPr>
          <w:rFonts w:ascii="Times New Roman" w:hAnsi="Times New Roman"/>
          <w:sz w:val="24"/>
        </w:rPr>
      </w:pPr>
    </w:p>
    <w:p w:rsidR="00022C99" w:rsidRPr="0011547B" w:rsidRDefault="00022C99" w:rsidP="00022C99">
      <w:pPr>
        <w:jc w:val="center"/>
        <w:rPr>
          <w:rFonts w:ascii="Times New Roman" w:hAnsi="Times New Roman"/>
          <w:b/>
          <w:sz w:val="24"/>
        </w:rPr>
      </w:pPr>
    </w:p>
    <w:p w:rsidR="00022C99" w:rsidRDefault="00022C99" w:rsidP="00022C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2C99" w:rsidRDefault="00022C99" w:rsidP="00022C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4CA2" w:rsidRDefault="00124CA2"/>
    <w:sectPr w:rsidR="00124CA2" w:rsidSect="00022C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99"/>
    <w:rsid w:val="00022C99"/>
    <w:rsid w:val="000336AF"/>
    <w:rsid w:val="00074FF5"/>
    <w:rsid w:val="000A6A7A"/>
    <w:rsid w:val="000C21F6"/>
    <w:rsid w:val="00124CA2"/>
    <w:rsid w:val="001F1B9E"/>
    <w:rsid w:val="00242B72"/>
    <w:rsid w:val="00262E82"/>
    <w:rsid w:val="002A1A86"/>
    <w:rsid w:val="00321B71"/>
    <w:rsid w:val="00391F86"/>
    <w:rsid w:val="003B19C5"/>
    <w:rsid w:val="003C331A"/>
    <w:rsid w:val="004266B6"/>
    <w:rsid w:val="004720BA"/>
    <w:rsid w:val="005C227F"/>
    <w:rsid w:val="006C0E83"/>
    <w:rsid w:val="00804B71"/>
    <w:rsid w:val="009D6C45"/>
    <w:rsid w:val="00BB5BBE"/>
    <w:rsid w:val="00BC2A3F"/>
    <w:rsid w:val="00C149EB"/>
    <w:rsid w:val="00CF2EA8"/>
    <w:rsid w:val="00D47529"/>
    <w:rsid w:val="00E32CD7"/>
    <w:rsid w:val="00EB4820"/>
    <w:rsid w:val="00F3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6F06B-13EF-4143-A6CA-CEA037ED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22C99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022C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22C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022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styleId="a5">
    <w:name w:val="Strong"/>
    <w:qFormat/>
    <w:rsid w:val="00022C99"/>
    <w:rPr>
      <w:b/>
      <w:bCs/>
    </w:rPr>
  </w:style>
  <w:style w:type="character" w:customStyle="1" w:styleId="FontStyle17">
    <w:name w:val="Font Style17"/>
    <w:basedOn w:val="a1"/>
    <w:rsid w:val="000A6A7A"/>
    <w:rPr>
      <w:rFonts w:ascii="Times New Roman" w:hAnsi="Times New Roman" w:cs="Times New Roman" w:hint="default"/>
      <w:sz w:val="24"/>
      <w:szCs w:val="24"/>
    </w:rPr>
  </w:style>
  <w:style w:type="paragraph" w:customStyle="1" w:styleId="a">
    <w:name w:val="Знак Знак Знак"/>
    <w:basedOn w:val="a0"/>
    <w:rsid w:val="00BB5BBE"/>
    <w:pPr>
      <w:numPr>
        <w:ilvl w:val="1"/>
        <w:numId w:val="1"/>
      </w:numPr>
      <w:tabs>
        <w:tab w:val="clear" w:pos="567"/>
      </w:tabs>
      <w:spacing w:after="160" w:line="240" w:lineRule="exact"/>
      <w:ind w:left="0" w:firstLine="0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3">
    <w:name w:val="Раздел 3"/>
    <w:basedOn w:val="a0"/>
    <w:rsid w:val="00BB5BBE"/>
    <w:pPr>
      <w:numPr>
        <w:numId w:val="1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AED27345C8E989F8395267C0154D634DAC377B855ECCFD12D4D523C7B958P" TargetMode="External"/><Relationship Id="rId5" Type="http://schemas.openxmlformats.org/officeDocument/2006/relationships/hyperlink" Target="consultantplus://offline/ref=47AED27345C8E989F8395267C0154D634DAC377B855ECCFD12D4D523C7B958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26</cp:revision>
  <dcterms:created xsi:type="dcterms:W3CDTF">2015-01-31T08:24:00Z</dcterms:created>
  <dcterms:modified xsi:type="dcterms:W3CDTF">2015-02-05T08:27:00Z</dcterms:modified>
</cp:coreProperties>
</file>