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E3" w:rsidRPr="00A80FC3" w:rsidRDefault="00FF7DE3" w:rsidP="00FF7DE3">
      <w:pPr>
        <w:jc w:val="center"/>
        <w:rPr>
          <w:rFonts w:ascii="Arial" w:hAnsi="Arial" w:cs="Arial"/>
          <w:b/>
        </w:rPr>
      </w:pPr>
      <w:r>
        <w:rPr>
          <w:rFonts w:ascii="Arial" w:hAnsi="Arial" w:cs="Arial"/>
          <w:b/>
        </w:rPr>
        <w:t>Министерство экономики Республики Коми</w:t>
      </w:r>
    </w:p>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Pr="00DA4105" w:rsidRDefault="00FF7DE3" w:rsidP="00FF7DE3"/>
    <w:p w:rsidR="00FF7DE3" w:rsidRPr="00A80FC3" w:rsidRDefault="00FF7DE3" w:rsidP="00FF7DE3">
      <w:pPr>
        <w:jc w:val="center"/>
        <w:rPr>
          <w:rFonts w:ascii="Arial" w:hAnsi="Arial" w:cs="Arial"/>
          <w:b/>
          <w:sz w:val="28"/>
          <w:szCs w:val="28"/>
        </w:rPr>
      </w:pPr>
      <w:r>
        <w:rPr>
          <w:rFonts w:ascii="Arial" w:hAnsi="Arial" w:cs="Arial"/>
          <w:b/>
          <w:sz w:val="28"/>
          <w:szCs w:val="28"/>
        </w:rPr>
        <w:t>Информация о формах</w:t>
      </w:r>
      <w:r w:rsidRPr="00A80FC3">
        <w:rPr>
          <w:rFonts w:ascii="Arial" w:hAnsi="Arial" w:cs="Arial"/>
          <w:b/>
          <w:sz w:val="28"/>
          <w:szCs w:val="28"/>
        </w:rPr>
        <w:t xml:space="preserve"> поддержки</w:t>
      </w:r>
    </w:p>
    <w:p w:rsidR="00FF7DE3" w:rsidRDefault="00FF7DE3" w:rsidP="00FF7DE3">
      <w:pPr>
        <w:jc w:val="center"/>
        <w:rPr>
          <w:rFonts w:ascii="Arial" w:hAnsi="Arial" w:cs="Arial"/>
          <w:b/>
          <w:sz w:val="28"/>
          <w:szCs w:val="28"/>
        </w:rPr>
      </w:pPr>
      <w:r>
        <w:rPr>
          <w:rFonts w:ascii="Arial" w:hAnsi="Arial" w:cs="Arial"/>
          <w:b/>
          <w:sz w:val="28"/>
          <w:szCs w:val="28"/>
        </w:rPr>
        <w:t>х</w:t>
      </w:r>
      <w:r w:rsidRPr="00A80FC3">
        <w:rPr>
          <w:rFonts w:ascii="Arial" w:hAnsi="Arial" w:cs="Arial"/>
          <w:b/>
          <w:sz w:val="28"/>
          <w:szCs w:val="28"/>
        </w:rPr>
        <w:t>озяйствующи</w:t>
      </w:r>
      <w:r>
        <w:rPr>
          <w:rFonts w:ascii="Arial" w:hAnsi="Arial" w:cs="Arial"/>
          <w:b/>
          <w:sz w:val="28"/>
          <w:szCs w:val="28"/>
        </w:rPr>
        <w:t xml:space="preserve">х </w:t>
      </w:r>
      <w:r w:rsidRPr="00A80FC3">
        <w:rPr>
          <w:rFonts w:ascii="Arial" w:hAnsi="Arial" w:cs="Arial"/>
          <w:b/>
          <w:sz w:val="28"/>
          <w:szCs w:val="28"/>
        </w:rPr>
        <w:t>субъект</w:t>
      </w:r>
      <w:r>
        <w:rPr>
          <w:rFonts w:ascii="Arial" w:hAnsi="Arial" w:cs="Arial"/>
          <w:b/>
          <w:sz w:val="28"/>
          <w:szCs w:val="28"/>
        </w:rPr>
        <w:t>ов</w:t>
      </w:r>
      <w:r w:rsidRPr="00A80FC3">
        <w:rPr>
          <w:rFonts w:ascii="Arial" w:hAnsi="Arial" w:cs="Arial"/>
          <w:b/>
          <w:sz w:val="28"/>
          <w:szCs w:val="28"/>
        </w:rPr>
        <w:t xml:space="preserve"> для реализации</w:t>
      </w:r>
    </w:p>
    <w:p w:rsidR="00FF7DE3" w:rsidRDefault="00FF7DE3" w:rsidP="00FF7DE3">
      <w:pPr>
        <w:jc w:val="center"/>
        <w:rPr>
          <w:rFonts w:ascii="Arial" w:hAnsi="Arial" w:cs="Arial"/>
          <w:b/>
          <w:sz w:val="28"/>
          <w:szCs w:val="28"/>
        </w:rPr>
      </w:pPr>
      <w:r w:rsidRPr="00A80FC3">
        <w:rPr>
          <w:rFonts w:ascii="Arial" w:hAnsi="Arial" w:cs="Arial"/>
          <w:b/>
          <w:sz w:val="28"/>
          <w:szCs w:val="28"/>
        </w:rPr>
        <w:t xml:space="preserve"> инвестиционных, инновационных проектов, </w:t>
      </w:r>
    </w:p>
    <w:p w:rsidR="00FF7DE3" w:rsidRPr="00A80FC3" w:rsidRDefault="00FF7DE3" w:rsidP="00FF7DE3">
      <w:pPr>
        <w:jc w:val="center"/>
        <w:rPr>
          <w:rFonts w:ascii="Arial" w:hAnsi="Arial" w:cs="Arial"/>
          <w:b/>
          <w:sz w:val="32"/>
          <w:szCs w:val="32"/>
        </w:rPr>
      </w:pPr>
      <w:r>
        <w:rPr>
          <w:rFonts w:ascii="Arial" w:hAnsi="Arial" w:cs="Arial"/>
          <w:b/>
          <w:sz w:val="28"/>
          <w:szCs w:val="28"/>
        </w:rPr>
        <w:t>проектов</w:t>
      </w:r>
      <w:r w:rsidRPr="00A80FC3">
        <w:rPr>
          <w:rFonts w:ascii="Arial" w:hAnsi="Arial" w:cs="Arial"/>
          <w:b/>
          <w:sz w:val="28"/>
          <w:szCs w:val="28"/>
        </w:rPr>
        <w:t xml:space="preserve"> малого и среднего предпринимательства, сельскохозяйственны</w:t>
      </w:r>
      <w:r>
        <w:rPr>
          <w:rFonts w:ascii="Arial" w:hAnsi="Arial" w:cs="Arial"/>
          <w:b/>
          <w:sz w:val="28"/>
          <w:szCs w:val="28"/>
        </w:rPr>
        <w:t>х</w:t>
      </w:r>
      <w:r w:rsidRPr="00A80FC3">
        <w:rPr>
          <w:rFonts w:ascii="Arial" w:hAnsi="Arial" w:cs="Arial"/>
          <w:b/>
          <w:sz w:val="28"/>
          <w:szCs w:val="28"/>
        </w:rPr>
        <w:t xml:space="preserve"> организаци</w:t>
      </w:r>
      <w:r>
        <w:rPr>
          <w:rFonts w:ascii="Arial" w:hAnsi="Arial" w:cs="Arial"/>
          <w:b/>
          <w:sz w:val="28"/>
          <w:szCs w:val="28"/>
        </w:rPr>
        <w:t>й</w:t>
      </w:r>
      <w:r w:rsidRPr="00A80FC3">
        <w:rPr>
          <w:rFonts w:ascii="Arial" w:hAnsi="Arial" w:cs="Arial"/>
          <w:b/>
          <w:sz w:val="28"/>
          <w:szCs w:val="28"/>
        </w:rPr>
        <w:t xml:space="preserve"> Республики Коми </w:t>
      </w:r>
    </w:p>
    <w:p w:rsidR="00FF7DE3" w:rsidRDefault="00FF7DE3" w:rsidP="00FF7DE3">
      <w:pPr>
        <w:jc w:val="center"/>
        <w:rPr>
          <w:b/>
          <w:sz w:val="28"/>
          <w:szCs w:val="28"/>
        </w:rPr>
      </w:pPr>
    </w:p>
    <w:p w:rsidR="00FF7DE3" w:rsidRDefault="00FF7DE3" w:rsidP="00FF7DE3">
      <w:pPr>
        <w:jc w:val="center"/>
        <w:rPr>
          <w:b/>
          <w:sz w:val="28"/>
          <w:szCs w:val="28"/>
        </w:rPr>
      </w:pPr>
    </w:p>
    <w:p w:rsidR="00FF7DE3" w:rsidRDefault="00FF7DE3" w:rsidP="00FF7DE3">
      <w:pPr>
        <w:jc w:val="center"/>
        <w:rPr>
          <w:b/>
          <w:sz w:val="28"/>
          <w:szCs w:val="28"/>
        </w:rPr>
      </w:pPr>
    </w:p>
    <w:p w:rsidR="00FF7DE3" w:rsidRPr="00DD666C" w:rsidRDefault="00FF7DE3" w:rsidP="00FF7DE3">
      <w:pPr>
        <w:jc w:val="center"/>
        <w:rPr>
          <w:b/>
          <w:sz w:val="28"/>
          <w:szCs w:val="28"/>
        </w:rPr>
      </w:pPr>
    </w:p>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Pr="00A80FC3" w:rsidRDefault="00FF7DE3" w:rsidP="00FF7DE3">
      <w:pPr>
        <w:jc w:val="center"/>
        <w:rPr>
          <w:rFonts w:ascii="Arial" w:hAnsi="Arial" w:cs="Arial"/>
          <w:b/>
          <w:bCs/>
        </w:rPr>
      </w:pPr>
      <w:r w:rsidRPr="00A80FC3">
        <w:rPr>
          <w:rFonts w:ascii="Arial" w:hAnsi="Arial" w:cs="Arial"/>
          <w:b/>
          <w:bCs/>
        </w:rPr>
        <w:t>Сыктывкар 201</w:t>
      </w:r>
      <w:r>
        <w:rPr>
          <w:rFonts w:ascii="Arial" w:hAnsi="Arial" w:cs="Arial"/>
          <w:b/>
          <w:bCs/>
        </w:rPr>
        <w:t>6</w:t>
      </w:r>
      <w:r w:rsidRPr="00A80FC3">
        <w:rPr>
          <w:rFonts w:ascii="Arial" w:hAnsi="Arial" w:cs="Arial"/>
          <w:b/>
          <w:bCs/>
        </w:rPr>
        <w:t xml:space="preserve"> г.</w:t>
      </w:r>
    </w:p>
    <w:p w:rsidR="00D045B3" w:rsidRPr="009C618A" w:rsidRDefault="00D045B3" w:rsidP="00FF7DE3">
      <w:pPr>
        <w:rPr>
          <w:sz w:val="20"/>
          <w:szCs w:val="20"/>
        </w:rPr>
      </w:pPr>
    </w:p>
    <w:p w:rsidR="00FF7DE3" w:rsidRPr="009C618A" w:rsidRDefault="00FF7DE3" w:rsidP="00FF7DE3">
      <w:pPr>
        <w:rPr>
          <w:sz w:val="20"/>
          <w:szCs w:val="20"/>
        </w:rPr>
      </w:pPr>
    </w:p>
    <w:p w:rsidR="00FF7DE3" w:rsidRPr="001B2487" w:rsidRDefault="00FF7DE3" w:rsidP="00FF7DE3">
      <w:pPr>
        <w:rPr>
          <w:sz w:val="28"/>
          <w:szCs w:val="28"/>
        </w:rPr>
      </w:pPr>
      <w:r w:rsidRPr="001B2487">
        <w:rPr>
          <w:sz w:val="28"/>
          <w:szCs w:val="28"/>
        </w:rPr>
        <w:lastRenderedPageBreak/>
        <w:t>Оглавление</w:t>
      </w:r>
    </w:p>
    <w:p w:rsidR="00FF7DE3" w:rsidRPr="00C60519" w:rsidRDefault="00FF7DE3" w:rsidP="00FF7DE3">
      <w:pPr>
        <w:rPr>
          <w:sz w:val="28"/>
          <w:szCs w:val="28"/>
        </w:rPr>
      </w:pPr>
    </w:p>
    <w:p w:rsidR="00FF7DE3" w:rsidRPr="001B2487" w:rsidRDefault="003C599E" w:rsidP="00FF7DE3">
      <w:pPr>
        <w:rPr>
          <w:b/>
          <w:sz w:val="28"/>
          <w:szCs w:val="28"/>
        </w:rPr>
      </w:pPr>
      <w:hyperlink w:anchor="МЭРК" w:history="1">
        <w:r w:rsidR="00FF7DE3" w:rsidRPr="00B335C3">
          <w:rPr>
            <w:rStyle w:val="a3"/>
            <w:b/>
            <w:sz w:val="28"/>
            <w:szCs w:val="28"/>
          </w:rPr>
          <w:t>МИНИСТЕРСТВО ЭКОНОМИКИ РЕСПУБЛИКИ КОМИ</w:t>
        </w:r>
      </w:hyperlink>
    </w:p>
    <w:p w:rsidR="00FF7DE3" w:rsidRPr="001B2487" w:rsidRDefault="00FF7DE3" w:rsidP="00FF7DE3">
      <w:pPr>
        <w:rPr>
          <w:sz w:val="28"/>
          <w:szCs w:val="28"/>
        </w:rPr>
      </w:pPr>
    </w:p>
    <w:p w:rsidR="00FF7DE3" w:rsidRPr="001B2487" w:rsidRDefault="003C599E" w:rsidP="00627CE5">
      <w:pPr>
        <w:pStyle w:val="21"/>
        <w:rPr>
          <w:sz w:val="22"/>
          <w:szCs w:val="22"/>
        </w:rPr>
      </w:pPr>
      <w:hyperlink w:anchor="Финансирование_инновац" w:history="1">
        <w:r w:rsidR="00FF7DE3" w:rsidRPr="001B2487">
          <w:rPr>
            <w:rStyle w:val="a3"/>
            <w:color w:val="auto"/>
            <w:u w:val="none"/>
          </w:rPr>
          <w:t>Финансирование за счет средств республиканского бюджета Республики Коми инновационных проектов, отобранных на конкурсной основе</w:t>
        </w:r>
      </w:hyperlink>
      <w:r w:rsidR="00492A3C" w:rsidRPr="001B2487">
        <w:t>……………………………………………………………..……</w:t>
      </w:r>
      <w:r w:rsidR="00637710" w:rsidRPr="001B2487">
        <w:t>6</w:t>
      </w:r>
    </w:p>
    <w:p w:rsidR="00FF7DE3" w:rsidRPr="001B2487" w:rsidRDefault="003C599E" w:rsidP="00627CE5">
      <w:pPr>
        <w:pStyle w:val="21"/>
        <w:rPr>
          <w:rStyle w:val="a3"/>
          <w:color w:val="auto"/>
          <w:u w:val="none"/>
        </w:rPr>
      </w:pPr>
      <w:hyperlink w:anchor="Инновационная"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hyperlink>
      <w:r w:rsidR="00637710" w:rsidRPr="001B2487">
        <w:rPr>
          <w:rStyle w:val="a3"/>
          <w:color w:val="auto"/>
          <w:u w:val="none"/>
        </w:rPr>
        <w:t>………………………..……………….…………….9</w:t>
      </w:r>
    </w:p>
    <w:p w:rsidR="00FF7DE3" w:rsidRPr="001B2487" w:rsidRDefault="003C599E" w:rsidP="00627CE5">
      <w:pPr>
        <w:pStyle w:val="21"/>
        <w:rPr>
          <w:sz w:val="22"/>
          <w:szCs w:val="22"/>
        </w:rPr>
      </w:pPr>
      <w:hyperlink w:anchor="Гранты"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r w:rsidR="00492A3C" w:rsidRPr="001B2487">
          <w:rPr>
            <w:rStyle w:val="a3"/>
            <w:webHidden/>
            <w:color w:val="auto"/>
            <w:u w:val="none"/>
          </w:rPr>
          <w:t>…………………………………………</w:t>
        </w:r>
        <w:r w:rsidRPr="001B2487">
          <w:rPr>
            <w:rStyle w:val="a3"/>
            <w:webHidden/>
            <w:color w:val="auto"/>
            <w:u w:val="none"/>
          </w:rPr>
          <w:fldChar w:fldCharType="begin"/>
        </w:r>
        <w:r w:rsidR="00FF7DE3" w:rsidRPr="001B2487">
          <w:rPr>
            <w:rStyle w:val="a3"/>
            <w:webHidden/>
            <w:color w:val="auto"/>
            <w:u w:val="none"/>
          </w:rPr>
          <w:instrText xml:space="preserve"> PAGEREF _Toc415650215 \h </w:instrText>
        </w:r>
        <w:r w:rsidRPr="001B2487">
          <w:rPr>
            <w:rStyle w:val="a3"/>
            <w:webHidden/>
            <w:color w:val="auto"/>
            <w:u w:val="none"/>
          </w:rPr>
        </w:r>
        <w:r w:rsidRPr="001B2487">
          <w:rPr>
            <w:rStyle w:val="a3"/>
            <w:webHidden/>
            <w:color w:val="auto"/>
            <w:u w:val="none"/>
          </w:rPr>
          <w:fldChar w:fldCharType="separate"/>
        </w:r>
        <w:r w:rsidR="005C6F9C">
          <w:rPr>
            <w:rStyle w:val="a3"/>
            <w:webHidden/>
            <w:color w:val="auto"/>
            <w:u w:val="none"/>
          </w:rPr>
          <w:t>13</w:t>
        </w:r>
        <w:r w:rsidRPr="001B2487">
          <w:rPr>
            <w:rStyle w:val="a3"/>
            <w:webHidden/>
            <w:color w:val="auto"/>
            <w:u w:val="none"/>
          </w:rPr>
          <w:fldChar w:fldCharType="end"/>
        </w:r>
      </w:hyperlink>
      <w:r w:rsidR="00637710" w:rsidRPr="001B2487">
        <w:rPr>
          <w:rStyle w:val="a3"/>
          <w:color w:val="auto"/>
          <w:u w:val="none"/>
        </w:rPr>
        <w:t>3</w:t>
      </w:r>
    </w:p>
    <w:p w:rsidR="007677B9" w:rsidRPr="001B2487" w:rsidRDefault="003C599E" w:rsidP="00627CE5">
      <w:pPr>
        <w:pStyle w:val="21"/>
        <w:rPr>
          <w:rStyle w:val="a3"/>
          <w:color w:val="auto"/>
          <w:u w:val="none"/>
        </w:rPr>
      </w:pPr>
      <w:hyperlink w:anchor="Бизнесплан" w:history="1">
        <w:r w:rsidR="00834591">
          <w:rPr>
            <w:rStyle w:val="a3"/>
          </w:rPr>
          <w:t>Субсиди</w:t>
        </w:r>
        <w:r w:rsidR="007677B9" w:rsidRPr="00B335C3">
          <w:rPr>
            <w:rStyle w:val="a3"/>
          </w:rPr>
          <w:t>рование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hyperlink>
      <w:r w:rsidR="00492A3C" w:rsidRPr="001B2487">
        <w:t>………………………………………………………………………1</w:t>
      </w:r>
      <w:r w:rsidR="00C740B2" w:rsidRPr="001B2487">
        <w:t>7</w:t>
      </w:r>
    </w:p>
    <w:p w:rsidR="00FF7DE3" w:rsidRPr="001B2487" w:rsidRDefault="003C599E" w:rsidP="00627CE5">
      <w:pPr>
        <w:pStyle w:val="21"/>
        <w:rPr>
          <w:sz w:val="22"/>
          <w:szCs w:val="22"/>
        </w:rPr>
      </w:pPr>
      <w:hyperlink w:anchor="льготыналоговые" w:history="1">
        <w:r w:rsidR="00FF7DE3" w:rsidRPr="001B2487">
          <w:rPr>
            <w:rStyle w:val="a3"/>
            <w:color w:val="auto"/>
            <w:u w:val="none"/>
          </w:rPr>
          <w:t>Предоставление налоговых льгот при реализации инновационных проектов</w:t>
        </w:r>
      </w:hyperlink>
      <w:r w:rsidR="00492A3C" w:rsidRPr="001B2487">
        <w:t>……………</w:t>
      </w:r>
      <w:r w:rsidR="00C60519">
        <w:t>…..</w:t>
      </w:r>
      <w:r w:rsidR="00492A3C" w:rsidRPr="001B2487">
        <w:t>…………</w:t>
      </w:r>
      <w:r w:rsidR="00C740B2" w:rsidRPr="001B2487">
        <w:t>20</w:t>
      </w:r>
    </w:p>
    <w:p w:rsidR="00FF7DE3" w:rsidRPr="001B2487" w:rsidRDefault="003C599E" w:rsidP="00627CE5">
      <w:pPr>
        <w:pStyle w:val="21"/>
        <w:rPr>
          <w:sz w:val="22"/>
          <w:szCs w:val="22"/>
        </w:rPr>
      </w:pPr>
      <w:hyperlink w:anchor="займы" w:history="1">
        <w:r w:rsidR="00FF7DE3" w:rsidRPr="001B2487">
          <w:rPr>
            <w:rStyle w:val="a3"/>
            <w:color w:val="auto"/>
            <w:u w:val="none"/>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hyperlink>
      <w:r w:rsidR="00470B6B" w:rsidRPr="001B2487">
        <w:t>…………...2</w:t>
      </w:r>
      <w:r w:rsidR="00C740B2" w:rsidRPr="001B2487">
        <w:t>3</w:t>
      </w:r>
    </w:p>
    <w:p w:rsidR="00FF7DE3" w:rsidRPr="001B2487" w:rsidRDefault="003C599E" w:rsidP="00627CE5">
      <w:pPr>
        <w:pStyle w:val="21"/>
        <w:rPr>
          <w:sz w:val="22"/>
          <w:szCs w:val="22"/>
        </w:rPr>
      </w:pPr>
      <w:hyperlink w:anchor="_Toc415650218" w:history="1">
        <w:r w:rsidR="00FF7DE3" w:rsidRPr="001B2487">
          <w:rPr>
            <w:rStyle w:val="a3"/>
            <w:color w:val="auto"/>
            <w:u w:val="none"/>
          </w:rPr>
          <w:t>Субсидирование части расходов субъектов малого и среднего предпринимательства, понесенных по участию в выставочно-ярмарочных мероприятиях и конкурсах профессионального мастерства</w:t>
        </w:r>
      </w:hyperlink>
      <w:r w:rsidR="00470B6B" w:rsidRPr="001B2487">
        <w:t>……2</w:t>
      </w:r>
      <w:r w:rsidR="00C740B2" w:rsidRPr="001B2487">
        <w:t>6</w:t>
      </w:r>
    </w:p>
    <w:p w:rsidR="00FF7DE3" w:rsidRPr="001B2487" w:rsidRDefault="003C599E" w:rsidP="00627CE5">
      <w:pPr>
        <w:pStyle w:val="21"/>
        <w:rPr>
          <w:sz w:val="22"/>
          <w:szCs w:val="22"/>
        </w:rPr>
      </w:pPr>
      <w:hyperlink w:anchor="процентыкредиты" w:history="1">
        <w:r w:rsidR="00FF7DE3" w:rsidRPr="001B2487">
          <w:rPr>
            <w:rStyle w:val="a3"/>
            <w:color w:val="auto"/>
            <w:u w:val="none"/>
          </w:rPr>
          <w:t>Субсидирование за счет средств республиканского бюджета Республики Коми части затрат на уплату процентов по кредитам, привлеченным субъектами малого и среднего предпринимательства в кредитных организациях</w:t>
        </w:r>
      </w:hyperlink>
      <w:r w:rsidR="00470B6B" w:rsidRPr="001B2487">
        <w:t>……………………….…………………………………………………………………2</w:t>
      </w:r>
      <w:r w:rsidR="00C740B2" w:rsidRPr="001B2487">
        <w:t>9</w:t>
      </w:r>
    </w:p>
    <w:p w:rsidR="00FF7DE3" w:rsidRPr="001B2487" w:rsidRDefault="003C599E" w:rsidP="00627CE5">
      <w:pPr>
        <w:pStyle w:val="21"/>
        <w:rPr>
          <w:rStyle w:val="a3"/>
          <w:color w:val="auto"/>
        </w:rPr>
      </w:pPr>
      <w:r w:rsidRPr="001B2487">
        <w:fldChar w:fldCharType="begin"/>
      </w:r>
      <w:r w:rsidR="00470B6B" w:rsidRPr="001B2487">
        <w:instrText xml:space="preserve"> HYPERLINK  \l "транспортрасх" </w:instrText>
      </w:r>
      <w:r w:rsidRPr="001B2487">
        <w:fldChar w:fldCharType="separate"/>
      </w:r>
      <w:r w:rsidR="00FF7DE3" w:rsidRPr="001B2487">
        <w:rPr>
          <w:rStyle w:val="a3"/>
          <w:color w:val="auto"/>
        </w:rPr>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w:t>
      </w:r>
      <w:r w:rsidR="00C60519">
        <w:rPr>
          <w:rStyle w:val="a3"/>
          <w:color w:val="auto"/>
        </w:rPr>
        <w:t>енные сельские населенные пункты</w:t>
      </w:r>
      <w:r w:rsidR="00470B6B" w:rsidRPr="001B2487">
        <w:rPr>
          <w:rStyle w:val="a3"/>
          <w:color w:val="auto"/>
        </w:rPr>
        <w:t>………………………</w:t>
      </w:r>
      <w:r w:rsidR="00C60519">
        <w:rPr>
          <w:rStyle w:val="a3"/>
          <w:color w:val="auto"/>
        </w:rPr>
        <w:t>..</w:t>
      </w:r>
      <w:r w:rsidR="00470B6B" w:rsidRPr="001B2487">
        <w:rPr>
          <w:rStyle w:val="a3"/>
          <w:color w:val="auto"/>
        </w:rPr>
        <w:t>……………...…3</w:t>
      </w:r>
      <w:r w:rsidR="00C740B2" w:rsidRPr="001B2487">
        <w:rPr>
          <w:rStyle w:val="a3"/>
          <w:color w:val="auto"/>
        </w:rPr>
        <w:t>2</w:t>
      </w:r>
    </w:p>
    <w:p w:rsidR="00FF7DE3" w:rsidRPr="001B2487" w:rsidRDefault="003C599E" w:rsidP="00627CE5">
      <w:pPr>
        <w:pStyle w:val="21"/>
      </w:pPr>
      <w:r w:rsidRPr="001B2487">
        <w:fldChar w:fldCharType="end"/>
      </w:r>
      <w:hyperlink w:anchor="некоммерчорг" w:history="1">
        <w:r w:rsidR="00FF7DE3" w:rsidRPr="001B2487">
          <w:rPr>
            <w:rStyle w:val="a3"/>
            <w:color w:val="auto"/>
            <w:u w:val="none"/>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hyperlink>
      <w:r w:rsidR="00470B6B" w:rsidRPr="001B2487">
        <w:t>…………………………….…………..3</w:t>
      </w:r>
      <w:r w:rsidR="00C740B2" w:rsidRPr="001B2487">
        <w:t>4</w:t>
      </w:r>
    </w:p>
    <w:p w:rsidR="00F0214E" w:rsidRPr="001B2487" w:rsidRDefault="00F0214E" w:rsidP="00627CE5">
      <w:pPr>
        <w:jc w:val="both"/>
      </w:pPr>
    </w:p>
    <w:p w:rsidR="00310CB2" w:rsidRPr="001B2487" w:rsidRDefault="003C599E" w:rsidP="00627CE5">
      <w:pPr>
        <w:jc w:val="both"/>
        <w:rPr>
          <w:rStyle w:val="a3"/>
          <w:b/>
          <w:bCs/>
          <w:noProof/>
          <w:color w:val="auto"/>
          <w:sz w:val="20"/>
          <w:szCs w:val="20"/>
          <w:u w:val="none"/>
        </w:rPr>
      </w:pPr>
      <w:hyperlink w:anchor="инвестпроценткредит" w:history="1">
        <w:r w:rsidR="00F0214E" w:rsidRPr="00B335C3">
          <w:rPr>
            <w:rStyle w:val="a3"/>
            <w:b/>
            <w:bCs/>
            <w:noProof/>
            <w:sz w:val="20"/>
            <w:szCs w:val="20"/>
          </w:rPr>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hyperlink>
      <w:r w:rsidR="00C740B2" w:rsidRPr="001B2487">
        <w:rPr>
          <w:rStyle w:val="a3"/>
          <w:b/>
          <w:bCs/>
          <w:noProof/>
          <w:color w:val="auto"/>
          <w:sz w:val="20"/>
          <w:szCs w:val="20"/>
          <w:u w:val="none"/>
        </w:rPr>
        <w:t>……………………</w:t>
      </w:r>
      <w:r w:rsidR="00627CE5" w:rsidRPr="001B2487">
        <w:rPr>
          <w:rStyle w:val="a3"/>
          <w:b/>
          <w:bCs/>
          <w:noProof/>
          <w:color w:val="auto"/>
          <w:sz w:val="20"/>
          <w:szCs w:val="20"/>
          <w:u w:val="none"/>
        </w:rPr>
        <w:t>..</w:t>
      </w:r>
      <w:r w:rsidR="00C740B2" w:rsidRPr="001B2487">
        <w:rPr>
          <w:rStyle w:val="a3"/>
          <w:b/>
          <w:bCs/>
          <w:noProof/>
          <w:color w:val="auto"/>
          <w:sz w:val="20"/>
          <w:szCs w:val="20"/>
          <w:u w:val="none"/>
        </w:rPr>
        <w:t>……36</w:t>
      </w:r>
    </w:p>
    <w:p w:rsidR="00470B6B" w:rsidRPr="001B2487" w:rsidRDefault="00470B6B" w:rsidP="00627CE5">
      <w:pPr>
        <w:jc w:val="both"/>
        <w:rPr>
          <w:rStyle w:val="a3"/>
          <w:b/>
          <w:bCs/>
          <w:noProof/>
          <w:color w:val="auto"/>
          <w:sz w:val="20"/>
          <w:szCs w:val="20"/>
          <w:u w:val="none"/>
        </w:rPr>
      </w:pPr>
    </w:p>
    <w:p w:rsidR="00310CB2" w:rsidRPr="001B2487" w:rsidRDefault="003C599E" w:rsidP="00627CE5">
      <w:pPr>
        <w:jc w:val="both"/>
        <w:rPr>
          <w:rStyle w:val="a3"/>
          <w:b/>
          <w:bCs/>
          <w:noProof/>
          <w:color w:val="auto"/>
          <w:sz w:val="20"/>
          <w:szCs w:val="20"/>
          <w:u w:val="none"/>
        </w:rPr>
      </w:pPr>
      <w:hyperlink w:anchor="госгарантии" w:history="1">
        <w:r w:rsidR="00310CB2" w:rsidRPr="00B335C3">
          <w:rPr>
            <w:rStyle w:val="a3"/>
            <w:b/>
            <w:bCs/>
            <w:noProof/>
            <w:sz w:val="20"/>
            <w:szCs w:val="20"/>
          </w:rPr>
          <w:t>Предоставление государственных гарантий Республики Коми по инвестиционным проектам</w:t>
        </w:r>
        <w:r w:rsidR="00627CE5" w:rsidRPr="00B335C3">
          <w:rPr>
            <w:rStyle w:val="a3"/>
            <w:b/>
            <w:bCs/>
            <w:noProof/>
            <w:sz w:val="20"/>
            <w:szCs w:val="20"/>
          </w:rPr>
          <w:t>..</w:t>
        </w:r>
        <w:r w:rsidR="00F12C99" w:rsidRPr="00B335C3">
          <w:rPr>
            <w:rStyle w:val="a3"/>
            <w:b/>
            <w:bCs/>
            <w:noProof/>
            <w:sz w:val="20"/>
            <w:szCs w:val="20"/>
          </w:rPr>
          <w:t>…….</w:t>
        </w:r>
      </w:hyperlink>
      <w:r w:rsidR="00F12C99" w:rsidRPr="001B2487">
        <w:rPr>
          <w:rStyle w:val="a3"/>
          <w:b/>
          <w:bCs/>
          <w:noProof/>
          <w:color w:val="auto"/>
          <w:sz w:val="20"/>
          <w:szCs w:val="20"/>
          <w:u w:val="none"/>
        </w:rPr>
        <w:t>3</w:t>
      </w:r>
      <w:r w:rsidR="00C740B2" w:rsidRPr="001B2487">
        <w:rPr>
          <w:rStyle w:val="a3"/>
          <w:b/>
          <w:bCs/>
          <w:noProof/>
          <w:color w:val="auto"/>
          <w:sz w:val="20"/>
          <w:szCs w:val="20"/>
          <w:u w:val="none"/>
        </w:rPr>
        <w:t>9</w:t>
      </w:r>
    </w:p>
    <w:p w:rsidR="00310CB2" w:rsidRPr="001B2487" w:rsidRDefault="00310CB2" w:rsidP="00627CE5">
      <w:pPr>
        <w:jc w:val="both"/>
        <w:rPr>
          <w:rStyle w:val="a3"/>
          <w:b/>
          <w:bCs/>
          <w:noProof/>
          <w:color w:val="auto"/>
          <w:sz w:val="20"/>
          <w:szCs w:val="20"/>
          <w:u w:val="none"/>
        </w:rPr>
      </w:pPr>
    </w:p>
    <w:p w:rsidR="00310CB2" w:rsidRPr="001B2487" w:rsidRDefault="003C599E" w:rsidP="00627CE5">
      <w:pPr>
        <w:jc w:val="both"/>
        <w:rPr>
          <w:rStyle w:val="a3"/>
          <w:b/>
          <w:bCs/>
          <w:noProof/>
          <w:color w:val="auto"/>
          <w:sz w:val="20"/>
          <w:szCs w:val="20"/>
          <w:u w:val="none"/>
        </w:rPr>
      </w:pPr>
      <w:hyperlink w:anchor="налогльготыинвест" w:history="1">
        <w:r w:rsidR="00310CB2" w:rsidRPr="001B2487">
          <w:rPr>
            <w:rStyle w:val="a3"/>
            <w:b/>
            <w:bCs/>
            <w:noProof/>
            <w:color w:val="auto"/>
            <w:sz w:val="20"/>
            <w:szCs w:val="20"/>
          </w:rPr>
          <w:t>Предоставление налоговых льгот при реализации инвестиционных проектов</w:t>
        </w:r>
      </w:hyperlink>
      <w:r w:rsidR="00F12C99" w:rsidRPr="001B2487">
        <w:rPr>
          <w:rStyle w:val="a3"/>
          <w:b/>
          <w:bCs/>
          <w:noProof/>
          <w:color w:val="auto"/>
          <w:sz w:val="20"/>
          <w:szCs w:val="20"/>
          <w:u w:val="none"/>
        </w:rPr>
        <w:t xml:space="preserve"> …………………………4</w:t>
      </w:r>
      <w:r w:rsidR="00C740B2" w:rsidRPr="001B2487">
        <w:rPr>
          <w:rStyle w:val="a3"/>
          <w:b/>
          <w:bCs/>
          <w:noProof/>
          <w:color w:val="auto"/>
          <w:sz w:val="20"/>
          <w:szCs w:val="20"/>
          <w:u w:val="none"/>
        </w:rPr>
        <w:t>3</w:t>
      </w:r>
    </w:p>
    <w:p w:rsidR="00470B6B" w:rsidRPr="001B2487" w:rsidRDefault="00470B6B" w:rsidP="00627CE5">
      <w:pPr>
        <w:jc w:val="both"/>
        <w:rPr>
          <w:rStyle w:val="a3"/>
          <w:b/>
          <w:bCs/>
          <w:noProof/>
          <w:color w:val="auto"/>
          <w:sz w:val="20"/>
          <w:szCs w:val="20"/>
          <w:u w:val="none"/>
        </w:rPr>
      </w:pPr>
    </w:p>
    <w:p w:rsidR="00310CB2" w:rsidRPr="001B2487" w:rsidRDefault="003C599E" w:rsidP="00627CE5">
      <w:pPr>
        <w:jc w:val="both"/>
        <w:rPr>
          <w:rStyle w:val="a3"/>
          <w:b/>
          <w:bCs/>
          <w:noProof/>
          <w:color w:val="auto"/>
          <w:sz w:val="20"/>
          <w:szCs w:val="20"/>
          <w:u w:val="none"/>
        </w:rPr>
      </w:pPr>
      <w:hyperlink w:anchor="налогкредит" w:history="1">
        <w:r w:rsidR="00310CB2" w:rsidRPr="001B2487">
          <w:rPr>
            <w:rStyle w:val="a3"/>
            <w:b/>
            <w:bCs/>
            <w:noProof/>
            <w:color w:val="auto"/>
            <w:sz w:val="20"/>
            <w:szCs w:val="20"/>
          </w:rPr>
          <w:t>Предоставление инвестиционного налогового кредита</w:t>
        </w:r>
      </w:hyperlink>
      <w:r w:rsidR="00F12C99" w:rsidRPr="001B2487">
        <w:rPr>
          <w:rStyle w:val="a3"/>
          <w:b/>
          <w:bCs/>
          <w:noProof/>
          <w:color w:val="auto"/>
          <w:sz w:val="20"/>
          <w:szCs w:val="20"/>
          <w:u w:val="none"/>
        </w:rPr>
        <w:t xml:space="preserve"> ……………………………………………………</w:t>
      </w:r>
      <w:r w:rsidR="00627CE5" w:rsidRPr="001B2487">
        <w:rPr>
          <w:rStyle w:val="a3"/>
          <w:b/>
          <w:bCs/>
          <w:noProof/>
          <w:color w:val="auto"/>
          <w:sz w:val="20"/>
          <w:szCs w:val="20"/>
          <w:u w:val="none"/>
        </w:rPr>
        <w:t>.</w:t>
      </w:r>
      <w:r w:rsidR="00F12C99" w:rsidRPr="001B2487">
        <w:rPr>
          <w:rStyle w:val="a3"/>
          <w:b/>
          <w:bCs/>
          <w:noProof/>
          <w:color w:val="auto"/>
          <w:sz w:val="20"/>
          <w:szCs w:val="20"/>
          <w:u w:val="none"/>
        </w:rPr>
        <w:t>..4</w:t>
      </w:r>
      <w:r w:rsidR="00C740B2" w:rsidRPr="001B2487">
        <w:rPr>
          <w:rStyle w:val="a3"/>
          <w:b/>
          <w:bCs/>
          <w:noProof/>
          <w:color w:val="auto"/>
          <w:sz w:val="20"/>
          <w:szCs w:val="20"/>
          <w:u w:val="none"/>
        </w:rPr>
        <w:t>7</w:t>
      </w:r>
    </w:p>
    <w:p w:rsidR="00470B6B" w:rsidRPr="001B2487" w:rsidRDefault="00470B6B" w:rsidP="00627CE5">
      <w:pPr>
        <w:jc w:val="both"/>
        <w:rPr>
          <w:rStyle w:val="a3"/>
          <w:b/>
          <w:bCs/>
          <w:noProof/>
          <w:color w:val="auto"/>
          <w:sz w:val="20"/>
          <w:szCs w:val="20"/>
          <w:u w:val="none"/>
        </w:rPr>
      </w:pPr>
    </w:p>
    <w:p w:rsidR="00310CB2" w:rsidRPr="001B2487" w:rsidRDefault="003C599E" w:rsidP="00627CE5">
      <w:pPr>
        <w:jc w:val="both"/>
        <w:rPr>
          <w:rStyle w:val="a3"/>
          <w:b/>
          <w:bCs/>
          <w:noProof/>
          <w:color w:val="auto"/>
          <w:sz w:val="20"/>
          <w:szCs w:val="20"/>
          <w:u w:val="none"/>
        </w:rPr>
      </w:pPr>
      <w:hyperlink w:anchor="юрлицу" w:history="1">
        <w:r w:rsidR="00310CB2" w:rsidRPr="001B2487">
          <w:rPr>
            <w:rStyle w:val="a3"/>
            <w:b/>
            <w:bCs/>
            <w:noProof/>
            <w:color w:val="auto"/>
            <w:sz w:val="20"/>
            <w:szCs w:val="20"/>
          </w:rPr>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hyperlink>
      <w:r w:rsidR="00C740B2" w:rsidRPr="001B2487">
        <w:rPr>
          <w:rStyle w:val="a3"/>
          <w:b/>
          <w:bCs/>
          <w:noProof/>
          <w:color w:val="auto"/>
          <w:sz w:val="20"/>
          <w:szCs w:val="20"/>
          <w:u w:val="none"/>
        </w:rPr>
        <w:t xml:space="preserve"> …………………..…………………………………………..50</w:t>
      </w:r>
    </w:p>
    <w:p w:rsidR="00310CB2" w:rsidRPr="001B2487" w:rsidRDefault="00310CB2" w:rsidP="00627CE5">
      <w:pPr>
        <w:jc w:val="both"/>
        <w:rPr>
          <w:sz w:val="28"/>
          <w:szCs w:val="28"/>
        </w:rPr>
      </w:pPr>
    </w:p>
    <w:p w:rsidR="007677B9" w:rsidRPr="001B2487" w:rsidRDefault="003C599E" w:rsidP="00627CE5">
      <w:pPr>
        <w:jc w:val="both"/>
        <w:rPr>
          <w:b/>
          <w:sz w:val="28"/>
          <w:szCs w:val="28"/>
        </w:rPr>
      </w:pPr>
      <w:hyperlink w:anchor="МинпромРК" w:history="1">
        <w:r w:rsidR="00BD4A39" w:rsidRPr="001B2487">
          <w:rPr>
            <w:rStyle w:val="a3"/>
            <w:b/>
            <w:color w:val="auto"/>
            <w:sz w:val="28"/>
            <w:szCs w:val="28"/>
          </w:rPr>
          <w:t>МИНИСТЕРСТВО ПРОМЫШЛЕННОСТИ, ТРАНСПОРТА И ЭНЕРГЕТИКИ РЕСПУБЛИКИ КОМИ</w:t>
        </w:r>
      </w:hyperlink>
    </w:p>
    <w:p w:rsidR="00BD4A39" w:rsidRPr="001B2487" w:rsidRDefault="00BD4A39" w:rsidP="00627CE5">
      <w:pPr>
        <w:jc w:val="both"/>
        <w:rPr>
          <w:rStyle w:val="a3"/>
          <w:b/>
          <w:bCs/>
          <w:noProof/>
          <w:color w:val="auto"/>
          <w:sz w:val="20"/>
          <w:szCs w:val="20"/>
          <w:u w:val="none"/>
        </w:rPr>
      </w:pPr>
    </w:p>
    <w:p w:rsidR="00BD4A39" w:rsidRPr="001B2487" w:rsidRDefault="003C599E" w:rsidP="00627CE5">
      <w:pPr>
        <w:jc w:val="both"/>
        <w:rPr>
          <w:rStyle w:val="a3"/>
          <w:b/>
          <w:bCs/>
          <w:noProof/>
          <w:color w:val="auto"/>
          <w:sz w:val="20"/>
          <w:szCs w:val="20"/>
          <w:u w:val="none"/>
        </w:rPr>
      </w:pPr>
      <w:hyperlink w:anchor="текстильн" w:history="1">
        <w:r w:rsidR="00BD4A39" w:rsidRPr="00B335C3">
          <w:rPr>
            <w:rStyle w:val="a3"/>
            <w:b/>
            <w:bCs/>
            <w:noProof/>
            <w:sz w:val="20"/>
            <w:szCs w:val="20"/>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hyperlink>
      <w:r w:rsidR="00F12C99" w:rsidRPr="001B2487">
        <w:rPr>
          <w:rStyle w:val="a3"/>
          <w:b/>
          <w:bCs/>
          <w:noProof/>
          <w:color w:val="auto"/>
          <w:sz w:val="20"/>
          <w:szCs w:val="20"/>
          <w:u w:val="none"/>
        </w:rPr>
        <w:t>……………………………</w:t>
      </w:r>
      <w:r w:rsidR="00911250" w:rsidRPr="001B2487">
        <w:rPr>
          <w:rStyle w:val="a3"/>
          <w:b/>
          <w:bCs/>
          <w:noProof/>
          <w:color w:val="auto"/>
          <w:sz w:val="20"/>
          <w:szCs w:val="20"/>
          <w:u w:val="none"/>
        </w:rPr>
        <w:t>..</w:t>
      </w:r>
      <w:r w:rsidR="00F12C99" w:rsidRPr="001B2487">
        <w:rPr>
          <w:rStyle w:val="a3"/>
          <w:b/>
          <w:bCs/>
          <w:noProof/>
          <w:color w:val="auto"/>
          <w:sz w:val="20"/>
          <w:szCs w:val="20"/>
          <w:u w:val="none"/>
        </w:rPr>
        <w:t>………….5</w:t>
      </w:r>
      <w:r w:rsidR="00C740B2" w:rsidRPr="001B2487">
        <w:rPr>
          <w:rStyle w:val="a3"/>
          <w:b/>
          <w:bCs/>
          <w:noProof/>
          <w:color w:val="auto"/>
          <w:sz w:val="20"/>
          <w:szCs w:val="20"/>
          <w:u w:val="none"/>
        </w:rPr>
        <w:t>2</w:t>
      </w:r>
    </w:p>
    <w:p w:rsidR="003A322C" w:rsidRPr="001B2487" w:rsidRDefault="003A322C" w:rsidP="00FF7DE3">
      <w:pPr>
        <w:rPr>
          <w:rStyle w:val="a3"/>
          <w:b/>
          <w:bCs/>
          <w:noProof/>
          <w:color w:val="auto"/>
          <w:sz w:val="20"/>
          <w:szCs w:val="20"/>
          <w:u w:val="none"/>
        </w:rPr>
      </w:pPr>
    </w:p>
    <w:p w:rsidR="003A322C" w:rsidRPr="00B335C3" w:rsidRDefault="003C599E" w:rsidP="00627CE5">
      <w:pPr>
        <w:jc w:val="both"/>
        <w:rPr>
          <w:rStyle w:val="a3"/>
          <w:b/>
          <w:sz w:val="28"/>
          <w:szCs w:val="28"/>
        </w:rPr>
      </w:pPr>
      <w:r>
        <w:rPr>
          <w:b/>
          <w:sz w:val="28"/>
          <w:szCs w:val="28"/>
        </w:rPr>
        <w:fldChar w:fldCharType="begin"/>
      </w:r>
      <w:r w:rsidR="00B335C3">
        <w:rPr>
          <w:b/>
          <w:sz w:val="28"/>
          <w:szCs w:val="28"/>
        </w:rPr>
        <w:instrText xml:space="preserve"> HYPERLINK  \l "МИНПРОМРФ" </w:instrText>
      </w:r>
      <w:r>
        <w:rPr>
          <w:b/>
          <w:sz w:val="28"/>
          <w:szCs w:val="28"/>
        </w:rPr>
        <w:fldChar w:fldCharType="separate"/>
      </w:r>
      <w:r w:rsidR="003A322C" w:rsidRPr="00B335C3">
        <w:rPr>
          <w:rStyle w:val="a3"/>
          <w:b/>
          <w:sz w:val="28"/>
          <w:szCs w:val="28"/>
        </w:rPr>
        <w:t>МИНИСТЕРСТВО ПРОМЫШЛЕННОСТИ И ТОРГОВЛИ</w:t>
      </w:r>
    </w:p>
    <w:p w:rsidR="003A322C" w:rsidRPr="001B2487" w:rsidRDefault="003A322C" w:rsidP="00497565">
      <w:pPr>
        <w:jc w:val="both"/>
        <w:rPr>
          <w:b/>
          <w:sz w:val="28"/>
          <w:szCs w:val="28"/>
        </w:rPr>
      </w:pPr>
      <w:r w:rsidRPr="00B335C3">
        <w:rPr>
          <w:rStyle w:val="a3"/>
          <w:b/>
          <w:sz w:val="28"/>
          <w:szCs w:val="28"/>
        </w:rPr>
        <w:t>РОССИЙСКОЙ ФЕДЕРАЦИИ</w:t>
      </w:r>
      <w:r w:rsidR="003C599E">
        <w:rPr>
          <w:b/>
          <w:sz w:val="28"/>
          <w:szCs w:val="28"/>
        </w:rPr>
        <w:fldChar w:fldCharType="end"/>
      </w:r>
    </w:p>
    <w:p w:rsidR="003A322C" w:rsidRPr="001B2487" w:rsidRDefault="003C599E" w:rsidP="003A322C">
      <w:pPr>
        <w:rPr>
          <w:rStyle w:val="a3"/>
          <w:b/>
          <w:bCs/>
          <w:noProof/>
          <w:color w:val="auto"/>
          <w:sz w:val="20"/>
          <w:szCs w:val="20"/>
        </w:rPr>
      </w:pPr>
      <w:r w:rsidRPr="001B2487">
        <w:rPr>
          <w:rStyle w:val="a3"/>
          <w:b/>
          <w:bCs/>
          <w:noProof/>
          <w:color w:val="auto"/>
          <w:sz w:val="20"/>
          <w:szCs w:val="20"/>
          <w:u w:val="none"/>
        </w:rPr>
        <w:fldChar w:fldCharType="begin"/>
      </w:r>
      <w:r w:rsidR="00911250" w:rsidRPr="001B2487">
        <w:rPr>
          <w:rStyle w:val="a3"/>
          <w:b/>
          <w:bCs/>
          <w:noProof/>
          <w:color w:val="auto"/>
          <w:sz w:val="20"/>
          <w:szCs w:val="20"/>
          <w:u w:val="none"/>
        </w:rPr>
        <w:instrText xml:space="preserve"> HYPERLINK  \l "софинансирование" </w:instrText>
      </w:r>
      <w:r w:rsidRPr="001B2487">
        <w:rPr>
          <w:rStyle w:val="a3"/>
          <w:b/>
          <w:bCs/>
          <w:noProof/>
          <w:color w:val="auto"/>
          <w:sz w:val="20"/>
          <w:szCs w:val="20"/>
          <w:u w:val="none"/>
        </w:rPr>
        <w:fldChar w:fldCharType="separate"/>
      </w:r>
    </w:p>
    <w:p w:rsidR="003A322C" w:rsidRPr="001B2487" w:rsidRDefault="003A322C" w:rsidP="00627CE5">
      <w:pPr>
        <w:jc w:val="both"/>
        <w:rPr>
          <w:rStyle w:val="a3"/>
          <w:b/>
          <w:bCs/>
          <w:noProof/>
          <w:color w:val="auto"/>
          <w:sz w:val="20"/>
          <w:szCs w:val="20"/>
          <w:u w:val="none"/>
        </w:rPr>
      </w:pPr>
      <w:r w:rsidRPr="001B2487">
        <w:rPr>
          <w:rStyle w:val="a3"/>
          <w:b/>
          <w:bCs/>
          <w:noProof/>
          <w:color w:val="auto"/>
          <w:sz w:val="20"/>
          <w:szCs w:val="20"/>
        </w:rPr>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3C599E" w:rsidRPr="001B2487">
        <w:rPr>
          <w:rStyle w:val="a3"/>
          <w:b/>
          <w:bCs/>
          <w:noProof/>
          <w:color w:val="auto"/>
          <w:sz w:val="20"/>
          <w:szCs w:val="20"/>
          <w:u w:val="none"/>
        </w:rPr>
        <w:fldChar w:fldCharType="end"/>
      </w:r>
      <w:r w:rsidR="00911250" w:rsidRPr="001B2487">
        <w:rPr>
          <w:rStyle w:val="a3"/>
          <w:b/>
          <w:bCs/>
          <w:noProof/>
          <w:color w:val="auto"/>
          <w:sz w:val="20"/>
          <w:szCs w:val="20"/>
          <w:u w:val="none"/>
        </w:rPr>
        <w:t xml:space="preserve"> ……………………………………………….5</w:t>
      </w:r>
      <w:r w:rsidR="00C740B2" w:rsidRPr="001B2487">
        <w:rPr>
          <w:rStyle w:val="a3"/>
          <w:b/>
          <w:bCs/>
          <w:noProof/>
          <w:color w:val="auto"/>
          <w:sz w:val="20"/>
          <w:szCs w:val="20"/>
          <w:u w:val="none"/>
        </w:rPr>
        <w:t>5</w:t>
      </w:r>
    </w:p>
    <w:p w:rsidR="003A322C" w:rsidRPr="001B2487" w:rsidRDefault="003A322C" w:rsidP="00FF7DE3">
      <w:pPr>
        <w:rPr>
          <w:rStyle w:val="a3"/>
          <w:b/>
          <w:bCs/>
          <w:noProof/>
          <w:color w:val="auto"/>
          <w:sz w:val="20"/>
          <w:szCs w:val="20"/>
          <w:u w:val="none"/>
        </w:rPr>
      </w:pPr>
    </w:p>
    <w:p w:rsidR="00BD4A39" w:rsidRPr="001B2487" w:rsidRDefault="003C599E" w:rsidP="00627CE5">
      <w:pPr>
        <w:pStyle w:val="1"/>
        <w:jc w:val="both"/>
        <w:rPr>
          <w:rFonts w:ascii="Times New Roman" w:hAnsi="Times New Roman" w:cs="Times New Roman"/>
          <w:bCs w:val="0"/>
          <w:color w:val="auto"/>
          <w:kern w:val="0"/>
          <w:sz w:val="28"/>
          <w:szCs w:val="28"/>
        </w:rPr>
      </w:pPr>
      <w:hyperlink w:anchor="Минсельхоз" w:history="1">
        <w:r w:rsidR="00BD4A39" w:rsidRPr="00B335C3">
          <w:rPr>
            <w:rStyle w:val="a3"/>
            <w:rFonts w:ascii="Times New Roman" w:hAnsi="Times New Roman" w:cs="Times New Roman"/>
            <w:bCs w:val="0"/>
            <w:kern w:val="0"/>
            <w:sz w:val="28"/>
            <w:szCs w:val="28"/>
          </w:rPr>
          <w:t>МИНИСТЕРСТВО СЕЛЬСКОГО ХОЗЯЙСТВА И ПРОДОВОЛЬСТВИЯ РЕСПУБЛИКИ КОМИ</w:t>
        </w:r>
      </w:hyperlink>
    </w:p>
    <w:p w:rsidR="00BD4A39" w:rsidRPr="001B2487" w:rsidRDefault="003C599E" w:rsidP="00627CE5">
      <w:pPr>
        <w:pStyle w:val="1"/>
        <w:jc w:val="both"/>
        <w:rPr>
          <w:rStyle w:val="a3"/>
          <w:rFonts w:ascii="Times New Roman" w:hAnsi="Times New Roman" w:cs="Times New Roman"/>
          <w:noProof/>
          <w:color w:val="auto"/>
          <w:kern w:val="0"/>
          <w:sz w:val="20"/>
          <w:szCs w:val="20"/>
          <w:u w:val="none"/>
        </w:rPr>
      </w:pPr>
      <w:hyperlink w:anchor="крестьянскими" w:history="1">
        <w:r w:rsidR="00BD4A39" w:rsidRPr="00B335C3">
          <w:rPr>
            <w:rStyle w:val="a3"/>
            <w:rFonts w:ascii="Times New Roman" w:hAnsi="Times New Roman" w:cs="Times New Roman"/>
            <w:noProof/>
            <w:kern w:val="0"/>
            <w:sz w:val="20"/>
            <w:szCs w:val="20"/>
          </w:rPr>
          <w:t>Возмещение части  процентной ставки по инвестиционным кредитам (займам), привлеченным в российских кредитных организациях 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hyperlink>
      <w:r w:rsidR="00911250" w:rsidRPr="001B2487">
        <w:rPr>
          <w:rStyle w:val="a3"/>
          <w:rFonts w:ascii="Times New Roman" w:hAnsi="Times New Roman" w:cs="Times New Roman"/>
          <w:noProof/>
          <w:color w:val="auto"/>
          <w:kern w:val="0"/>
          <w:sz w:val="20"/>
          <w:szCs w:val="20"/>
          <w:u w:val="none"/>
        </w:rPr>
        <w:t>………………………………………………………………..……………</w:t>
      </w:r>
      <w:r w:rsidR="00627CE5" w:rsidRPr="001B2487">
        <w:rPr>
          <w:rStyle w:val="a3"/>
          <w:rFonts w:ascii="Times New Roman" w:hAnsi="Times New Roman" w:cs="Times New Roman"/>
          <w:noProof/>
          <w:color w:val="auto"/>
          <w:kern w:val="0"/>
          <w:sz w:val="20"/>
          <w:szCs w:val="20"/>
          <w:u w:val="none"/>
        </w:rPr>
        <w:t>.</w:t>
      </w:r>
      <w:r w:rsidR="00911250" w:rsidRPr="001B2487">
        <w:rPr>
          <w:rStyle w:val="a3"/>
          <w:rFonts w:ascii="Times New Roman" w:hAnsi="Times New Roman" w:cs="Times New Roman"/>
          <w:noProof/>
          <w:color w:val="auto"/>
          <w:kern w:val="0"/>
          <w:sz w:val="20"/>
          <w:szCs w:val="20"/>
          <w:u w:val="none"/>
        </w:rPr>
        <w:t>…….5</w:t>
      </w:r>
      <w:r w:rsidR="00C740B2" w:rsidRPr="001B2487">
        <w:rPr>
          <w:rStyle w:val="a3"/>
          <w:rFonts w:ascii="Times New Roman" w:hAnsi="Times New Roman" w:cs="Times New Roman"/>
          <w:noProof/>
          <w:color w:val="auto"/>
          <w:kern w:val="0"/>
          <w:sz w:val="20"/>
          <w:szCs w:val="20"/>
          <w:u w:val="none"/>
        </w:rPr>
        <w:t>8</w:t>
      </w:r>
    </w:p>
    <w:p w:rsidR="00BD4A39" w:rsidRPr="001B2487" w:rsidRDefault="003C599E" w:rsidP="00627CE5">
      <w:pPr>
        <w:pStyle w:val="1"/>
        <w:jc w:val="both"/>
        <w:rPr>
          <w:rStyle w:val="a3"/>
          <w:rFonts w:ascii="Times New Roman" w:hAnsi="Times New Roman" w:cs="Times New Roman"/>
          <w:noProof/>
          <w:color w:val="auto"/>
          <w:kern w:val="0"/>
          <w:sz w:val="20"/>
          <w:szCs w:val="20"/>
          <w:u w:val="none"/>
        </w:rPr>
      </w:pPr>
      <w:hyperlink w:anchor="технологическ" w:history="1">
        <w:r w:rsidR="00BD4A39" w:rsidRPr="00B335C3">
          <w:rPr>
            <w:rStyle w:val="a3"/>
            <w:rFonts w:ascii="Times New Roman" w:hAnsi="Times New Roman" w:cs="Times New Roman"/>
            <w:noProof/>
            <w:kern w:val="0"/>
            <w:sz w:val="20"/>
            <w:szCs w:val="20"/>
          </w:rPr>
          <w:t>Субсидии на техническое и технологическое перевооружение животноводства и кормопроизводства</w:t>
        </w:r>
        <w:r w:rsidR="00911250" w:rsidRPr="00B335C3">
          <w:rPr>
            <w:rStyle w:val="a3"/>
            <w:rFonts w:ascii="Times New Roman" w:hAnsi="Times New Roman" w:cs="Times New Roman"/>
            <w:noProof/>
            <w:kern w:val="0"/>
            <w:sz w:val="20"/>
            <w:szCs w:val="20"/>
          </w:rPr>
          <w:t>.</w:t>
        </w:r>
        <w:r w:rsidR="00C740B2" w:rsidRPr="00B335C3">
          <w:rPr>
            <w:rStyle w:val="a3"/>
            <w:rFonts w:ascii="Times New Roman" w:hAnsi="Times New Roman" w:cs="Times New Roman"/>
            <w:noProof/>
            <w:kern w:val="0"/>
            <w:sz w:val="20"/>
            <w:szCs w:val="20"/>
          </w:rPr>
          <w:t>60</w:t>
        </w:r>
      </w:hyperlink>
    </w:p>
    <w:p w:rsidR="00BD4A39" w:rsidRPr="001B2487" w:rsidRDefault="003C599E" w:rsidP="00627CE5">
      <w:pPr>
        <w:pStyle w:val="1"/>
        <w:jc w:val="both"/>
        <w:rPr>
          <w:rFonts w:ascii="Times New Roman" w:hAnsi="Times New Roman" w:cs="Times New Roman"/>
          <w:noProof/>
          <w:color w:val="auto"/>
          <w:kern w:val="0"/>
          <w:sz w:val="20"/>
          <w:szCs w:val="20"/>
        </w:rPr>
      </w:pPr>
      <w:hyperlink w:anchor="живпомещ" w:history="1">
        <w:r w:rsidR="00BD4A39" w:rsidRPr="00B335C3">
          <w:rPr>
            <w:rStyle w:val="a3"/>
            <w:rFonts w:ascii="Times New Roman" w:hAnsi="Times New Roman" w:cs="Times New Roman"/>
            <w:noProof/>
            <w:kern w:val="0"/>
            <w:sz w:val="20"/>
            <w:szCs w:val="20"/>
          </w:rPr>
          <w:t>Субсидии на строительство и реконструкцию животноводческих помещений</w:t>
        </w:r>
      </w:hyperlink>
      <w:r w:rsidR="00C740B2" w:rsidRPr="001B2487">
        <w:rPr>
          <w:rFonts w:ascii="Times New Roman" w:hAnsi="Times New Roman" w:cs="Times New Roman"/>
          <w:noProof/>
          <w:color w:val="auto"/>
          <w:kern w:val="0"/>
          <w:sz w:val="20"/>
          <w:szCs w:val="20"/>
        </w:rPr>
        <w:t>………………………….62</w:t>
      </w:r>
    </w:p>
    <w:p w:rsidR="00BD4A39" w:rsidRPr="001B2487" w:rsidRDefault="003C599E" w:rsidP="00627CE5">
      <w:pPr>
        <w:pStyle w:val="1"/>
        <w:jc w:val="both"/>
        <w:rPr>
          <w:rFonts w:ascii="Times New Roman" w:hAnsi="Times New Roman" w:cs="Times New Roman"/>
          <w:noProof/>
          <w:color w:val="auto"/>
          <w:kern w:val="0"/>
          <w:sz w:val="20"/>
          <w:szCs w:val="20"/>
        </w:rPr>
      </w:pPr>
      <w:hyperlink w:anchor="картофеле" w:history="1">
        <w:r w:rsidR="00BD4A39" w:rsidRPr="001B2487">
          <w:rPr>
            <w:rStyle w:val="a3"/>
            <w:rFonts w:ascii="Times New Roman" w:hAnsi="Times New Roman" w:cs="Times New Roman"/>
            <w:noProof/>
            <w:color w:val="auto"/>
            <w:kern w:val="0"/>
            <w:sz w:val="20"/>
            <w:szCs w:val="20"/>
          </w:rPr>
          <w:t>Субсидии на строительство и реконструкцию картофеле- и овощехранилищ</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4</w:t>
      </w:r>
    </w:p>
    <w:p w:rsidR="00BD4A39" w:rsidRPr="001B2487" w:rsidRDefault="003C599E" w:rsidP="00627CE5">
      <w:pPr>
        <w:pStyle w:val="1"/>
        <w:jc w:val="both"/>
        <w:rPr>
          <w:rFonts w:ascii="Times New Roman" w:hAnsi="Times New Roman" w:cs="Times New Roman"/>
          <w:noProof/>
          <w:color w:val="auto"/>
          <w:kern w:val="0"/>
          <w:sz w:val="20"/>
          <w:szCs w:val="20"/>
        </w:rPr>
      </w:pPr>
      <w:hyperlink w:anchor="убойскота" w:history="1">
        <w:r w:rsidR="00BD4A39" w:rsidRPr="001B2487">
          <w:rPr>
            <w:rStyle w:val="a3"/>
            <w:rFonts w:ascii="Times New Roman" w:hAnsi="Times New Roman" w:cs="Times New Roman"/>
            <w:noProof/>
            <w:color w:val="auto"/>
            <w:kern w:val="0"/>
            <w:sz w:val="20"/>
            <w:szCs w:val="20"/>
          </w:rPr>
          <w:t>Субсидии на приобретение оборудования для площадок по убою скота и специализированного автотранспорта</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7</w:t>
      </w:r>
    </w:p>
    <w:p w:rsidR="00BD4A39" w:rsidRPr="001B2487" w:rsidRDefault="003C599E" w:rsidP="00627CE5">
      <w:pPr>
        <w:pStyle w:val="1"/>
        <w:jc w:val="both"/>
        <w:rPr>
          <w:rStyle w:val="a3"/>
          <w:rFonts w:ascii="Times New Roman" w:hAnsi="Times New Roman" w:cs="Times New Roman"/>
          <w:noProof/>
          <w:color w:val="auto"/>
          <w:kern w:val="0"/>
          <w:sz w:val="20"/>
          <w:szCs w:val="20"/>
          <w:u w:val="none"/>
        </w:rPr>
      </w:pPr>
      <w:hyperlink w:anchor="семживотнов" w:history="1">
        <w:r w:rsidR="00BD4A39" w:rsidRPr="00B335C3">
          <w:rPr>
            <w:rStyle w:val="a3"/>
            <w:rFonts w:ascii="Times New Roman" w:hAnsi="Times New Roman" w:cs="Times New Roman"/>
            <w:noProof/>
            <w:kern w:val="0"/>
            <w:sz w:val="20"/>
            <w:szCs w:val="20"/>
          </w:rPr>
          <w:t>Гранты на поддержку начинающих фермеров и (или) единовременной помощи на бытовое обустройство и гранты на развитие семейных животноводческих ферм на базе крестьянских (фермерских) хозяйств</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627CE5"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hyperlink>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8</w:t>
      </w:r>
    </w:p>
    <w:p w:rsidR="005A53AA" w:rsidRPr="001B2487" w:rsidRDefault="003C599E" w:rsidP="00627CE5">
      <w:pPr>
        <w:pStyle w:val="1"/>
        <w:jc w:val="both"/>
        <w:rPr>
          <w:rFonts w:ascii="Times New Roman" w:hAnsi="Times New Roman" w:cs="Times New Roman"/>
          <w:bCs w:val="0"/>
          <w:color w:val="auto"/>
          <w:kern w:val="0"/>
          <w:sz w:val="28"/>
          <w:szCs w:val="28"/>
        </w:rPr>
      </w:pPr>
      <w:hyperlink w:anchor="минстрой" w:history="1">
        <w:r w:rsidR="005A53AA" w:rsidRPr="001B2487">
          <w:rPr>
            <w:rStyle w:val="a3"/>
            <w:rFonts w:ascii="Times New Roman" w:hAnsi="Times New Roman" w:cs="Times New Roman"/>
            <w:bCs w:val="0"/>
            <w:color w:val="auto"/>
            <w:kern w:val="0"/>
            <w:sz w:val="28"/>
            <w:szCs w:val="28"/>
          </w:rPr>
          <w:t>МИНИСТЕРСТВО СТРОИТЕЛЬСТВА, ЖИЛИЩНО-КОММУНАЛЬНОГО И ДОРОЖНОГО ХОЗЯЙСТВА РЕСПУБЛИКИ КОМИ</w:t>
        </w:r>
      </w:hyperlink>
    </w:p>
    <w:p w:rsidR="005A53AA" w:rsidRPr="001B2487" w:rsidRDefault="003C599E" w:rsidP="00627CE5">
      <w:pPr>
        <w:pStyle w:val="12"/>
        <w:rPr>
          <w:noProof/>
        </w:rPr>
      </w:pPr>
      <w:hyperlink w:anchor="благоустрой" w:history="1">
        <w:r w:rsidR="005A53AA" w:rsidRPr="00B335C3">
          <w:rPr>
            <w:rStyle w:val="a3"/>
            <w:bCs/>
            <w:noProof/>
            <w:sz w:val="20"/>
            <w:szCs w:val="20"/>
          </w:rPr>
          <w:t>Предоставления субсидий местным бюджетам на реализацию малых проектов в сфере благоустройства</w:t>
        </w:r>
        <w:r w:rsidR="00911250" w:rsidRPr="00B335C3">
          <w:rPr>
            <w:rStyle w:val="a3"/>
            <w:bCs/>
            <w:noProof/>
            <w:sz w:val="20"/>
            <w:szCs w:val="20"/>
          </w:rPr>
          <w:t>………………………………………</w:t>
        </w:r>
        <w:r w:rsidR="000C293C" w:rsidRPr="00B335C3">
          <w:rPr>
            <w:rStyle w:val="a3"/>
            <w:bCs/>
            <w:noProof/>
            <w:sz w:val="20"/>
            <w:szCs w:val="20"/>
          </w:rPr>
          <w:t>..</w:t>
        </w:r>
        <w:r w:rsidR="00911250" w:rsidRPr="00B335C3">
          <w:rPr>
            <w:rStyle w:val="a3"/>
            <w:bCs/>
            <w:noProof/>
            <w:sz w:val="20"/>
            <w:szCs w:val="20"/>
          </w:rPr>
          <w:t>………………………</w:t>
        </w:r>
        <w:r w:rsidR="00627CE5" w:rsidRPr="00B335C3">
          <w:rPr>
            <w:rStyle w:val="a3"/>
            <w:bCs/>
            <w:noProof/>
            <w:sz w:val="20"/>
            <w:szCs w:val="20"/>
          </w:rPr>
          <w:t>…………………………….</w:t>
        </w:r>
        <w:r w:rsidR="00911250" w:rsidRPr="00B335C3">
          <w:rPr>
            <w:rStyle w:val="a3"/>
            <w:bCs/>
            <w:noProof/>
            <w:sz w:val="20"/>
            <w:szCs w:val="20"/>
          </w:rPr>
          <w:t>…….</w:t>
        </w:r>
      </w:hyperlink>
      <w:r w:rsidR="00911250" w:rsidRPr="001B2487">
        <w:rPr>
          <w:bCs/>
          <w:noProof/>
          <w:sz w:val="20"/>
          <w:szCs w:val="20"/>
        </w:rPr>
        <w:t>7</w:t>
      </w:r>
      <w:r w:rsidR="00C740B2" w:rsidRPr="001B2487">
        <w:rPr>
          <w:bCs/>
          <w:noProof/>
          <w:sz w:val="20"/>
          <w:szCs w:val="20"/>
        </w:rPr>
        <w:t>1</w:t>
      </w:r>
    </w:p>
    <w:p w:rsidR="005A53AA" w:rsidRPr="001B2487" w:rsidRDefault="005A53AA" w:rsidP="00627CE5">
      <w:pPr>
        <w:jc w:val="both"/>
        <w:rPr>
          <w:b/>
          <w:bCs/>
          <w:noProof/>
          <w:sz w:val="20"/>
          <w:szCs w:val="20"/>
        </w:rPr>
      </w:pPr>
    </w:p>
    <w:p w:rsidR="007677B9" w:rsidRPr="001B2487" w:rsidRDefault="003C599E" w:rsidP="00627CE5">
      <w:pPr>
        <w:jc w:val="both"/>
        <w:rPr>
          <w:b/>
          <w:bCs/>
          <w:noProof/>
          <w:sz w:val="20"/>
          <w:szCs w:val="20"/>
        </w:rPr>
      </w:pPr>
      <w:hyperlink w:anchor="малдорога" w:history="1">
        <w:r w:rsidR="005A53AA" w:rsidRPr="001B2487">
          <w:rPr>
            <w:rStyle w:val="a3"/>
            <w:b/>
            <w:bCs/>
            <w:noProof/>
            <w:color w:val="auto"/>
            <w:sz w:val="20"/>
            <w:szCs w:val="20"/>
          </w:rPr>
          <w:t>Предоставление из республиканского бюджета Республики Коми субсидий на реализацию малых проектов в сфере дорожной деятельности</w:t>
        </w:r>
      </w:hyperlink>
      <w:r w:rsidR="00C740B2" w:rsidRPr="001B2487">
        <w:rPr>
          <w:b/>
          <w:bCs/>
          <w:noProof/>
          <w:sz w:val="20"/>
          <w:szCs w:val="20"/>
        </w:rPr>
        <w:t xml:space="preserve"> ……………………………………………………………………..74</w:t>
      </w:r>
    </w:p>
    <w:p w:rsidR="00BD4A39" w:rsidRPr="001B2487" w:rsidRDefault="00BD4A39" w:rsidP="00627CE5">
      <w:pPr>
        <w:jc w:val="both"/>
        <w:rPr>
          <w:b/>
          <w:bCs/>
          <w:noProof/>
          <w:sz w:val="20"/>
          <w:szCs w:val="20"/>
        </w:rPr>
      </w:pPr>
    </w:p>
    <w:p w:rsidR="005A53AA" w:rsidRPr="001B2487" w:rsidRDefault="003C599E" w:rsidP="00627CE5">
      <w:pPr>
        <w:jc w:val="both"/>
        <w:outlineLvl w:val="0"/>
        <w:rPr>
          <w:b/>
          <w:sz w:val="28"/>
          <w:szCs w:val="28"/>
        </w:rPr>
      </w:pPr>
      <w:hyperlink w:anchor="Минтруд" w:history="1">
        <w:r w:rsidR="005A53AA" w:rsidRPr="001B2487">
          <w:rPr>
            <w:rStyle w:val="a3"/>
            <w:b/>
            <w:color w:val="auto"/>
            <w:sz w:val="28"/>
            <w:szCs w:val="28"/>
          </w:rPr>
          <w:t>МИНИСТЕРСТВО ТРУДА, ЗАНЯТОСТИ И СОЦИАЛЬНОЙ ЗАЩИТЫ РЕСПУБЛИКИ КОМИ</w:t>
        </w:r>
      </w:hyperlink>
    </w:p>
    <w:p w:rsidR="005A53AA" w:rsidRPr="001B2487" w:rsidRDefault="005A53AA" w:rsidP="005A53AA">
      <w:pPr>
        <w:jc w:val="both"/>
        <w:rPr>
          <w:b/>
          <w:bCs/>
          <w:noProof/>
          <w:sz w:val="20"/>
          <w:szCs w:val="20"/>
        </w:rPr>
      </w:pPr>
    </w:p>
    <w:p w:rsidR="005A53AA" w:rsidRPr="001B2487" w:rsidRDefault="003C599E" w:rsidP="00627CE5">
      <w:pPr>
        <w:jc w:val="both"/>
        <w:rPr>
          <w:b/>
          <w:bCs/>
          <w:noProof/>
          <w:sz w:val="20"/>
          <w:szCs w:val="20"/>
        </w:rPr>
      </w:pPr>
      <w:hyperlink w:anchor="ВОВ" w:history="1">
        <w:r w:rsidR="005A53AA" w:rsidRPr="00096289">
          <w:rPr>
            <w:rStyle w:val="a3"/>
            <w:b/>
            <w:bCs/>
            <w:noProof/>
            <w:sz w:val="20"/>
            <w:szCs w:val="20"/>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r w:rsidR="000C293C" w:rsidRPr="00096289">
          <w:rPr>
            <w:rStyle w:val="a3"/>
            <w:b/>
            <w:bCs/>
            <w:noProof/>
            <w:sz w:val="20"/>
            <w:szCs w:val="20"/>
          </w:rPr>
          <w:t>…………………………………………………………………………………………………………...</w:t>
        </w:r>
      </w:hyperlink>
      <w:r w:rsidR="000C293C" w:rsidRPr="001B2487">
        <w:rPr>
          <w:b/>
          <w:bCs/>
          <w:noProof/>
          <w:sz w:val="20"/>
          <w:szCs w:val="20"/>
        </w:rPr>
        <w:t>7</w:t>
      </w:r>
      <w:r w:rsidR="00C740B2" w:rsidRPr="001B2487">
        <w:rPr>
          <w:b/>
          <w:bCs/>
          <w:noProof/>
          <w:sz w:val="20"/>
          <w:szCs w:val="20"/>
        </w:rPr>
        <w:t>6</w:t>
      </w:r>
    </w:p>
    <w:p w:rsidR="007677B9" w:rsidRPr="001B2487" w:rsidRDefault="007677B9" w:rsidP="00FF7DE3">
      <w:pPr>
        <w:rPr>
          <w:sz w:val="28"/>
          <w:szCs w:val="28"/>
        </w:rPr>
      </w:pPr>
    </w:p>
    <w:p w:rsidR="005A53AA" w:rsidRPr="001B2487" w:rsidRDefault="003C599E" w:rsidP="00627CE5">
      <w:pPr>
        <w:jc w:val="both"/>
        <w:rPr>
          <w:b/>
          <w:sz w:val="28"/>
          <w:szCs w:val="28"/>
        </w:rPr>
      </w:pPr>
      <w:hyperlink w:anchor="Минкульт" w:history="1">
        <w:r w:rsidR="005A53AA" w:rsidRPr="001B2487">
          <w:rPr>
            <w:rStyle w:val="a3"/>
            <w:b/>
            <w:color w:val="auto"/>
            <w:sz w:val="28"/>
            <w:szCs w:val="28"/>
          </w:rPr>
          <w:t>МИНИСТЕРСТВО КУЛЬТУРЫ, ТУРИЗМА И АРХИВНОГО ДЕЛА РЕСПУБЛИКИ КОМИ</w:t>
        </w:r>
      </w:hyperlink>
    </w:p>
    <w:p w:rsidR="005A53AA" w:rsidRPr="001B2487" w:rsidRDefault="005A53AA" w:rsidP="00FF7DE3">
      <w:pPr>
        <w:rPr>
          <w:sz w:val="28"/>
          <w:szCs w:val="28"/>
        </w:rPr>
      </w:pPr>
    </w:p>
    <w:p w:rsidR="005A53AA" w:rsidRPr="001B2487" w:rsidRDefault="003C599E" w:rsidP="00627CE5">
      <w:pPr>
        <w:jc w:val="both"/>
        <w:rPr>
          <w:b/>
          <w:bCs/>
          <w:noProof/>
          <w:sz w:val="20"/>
          <w:szCs w:val="20"/>
        </w:rPr>
      </w:pPr>
      <w:hyperlink w:anchor="субскульт" w:history="1">
        <w:r w:rsidR="005A53AA"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hyperlink>
      <w:r w:rsidR="000C293C" w:rsidRPr="001B2487">
        <w:rPr>
          <w:b/>
          <w:bCs/>
          <w:noProof/>
          <w:sz w:val="20"/>
          <w:szCs w:val="20"/>
        </w:rPr>
        <w:t xml:space="preserve"> …7</w:t>
      </w:r>
      <w:r w:rsidR="00C740B2" w:rsidRPr="001B2487">
        <w:rPr>
          <w:b/>
          <w:bCs/>
          <w:noProof/>
          <w:sz w:val="20"/>
          <w:szCs w:val="20"/>
        </w:rPr>
        <w:t>7</w:t>
      </w:r>
    </w:p>
    <w:p w:rsidR="007677B9" w:rsidRPr="001B2487" w:rsidRDefault="007677B9" w:rsidP="00627CE5">
      <w:pPr>
        <w:jc w:val="both"/>
        <w:rPr>
          <w:b/>
          <w:bCs/>
          <w:noProof/>
          <w:sz w:val="20"/>
          <w:szCs w:val="20"/>
        </w:rPr>
      </w:pPr>
    </w:p>
    <w:p w:rsidR="005A53AA" w:rsidRPr="001B2487" w:rsidRDefault="003C599E" w:rsidP="00627CE5">
      <w:pPr>
        <w:autoSpaceDE w:val="0"/>
        <w:autoSpaceDN w:val="0"/>
        <w:adjustRightInd w:val="0"/>
        <w:jc w:val="both"/>
        <w:rPr>
          <w:b/>
          <w:bCs/>
          <w:noProof/>
          <w:sz w:val="20"/>
          <w:szCs w:val="20"/>
        </w:rPr>
      </w:pPr>
      <w:hyperlink w:anchor="грантыкульт" w:history="1">
        <w:r w:rsidR="005A53AA" w:rsidRPr="001B2487">
          <w:rPr>
            <w:rStyle w:val="a3"/>
            <w:b/>
            <w:bCs/>
            <w:noProof/>
            <w:color w:val="auto"/>
            <w:sz w:val="20"/>
            <w:szCs w:val="20"/>
          </w:rPr>
          <w:t>Предоставление из республиканского бюджета Республики Коми субсидий (грантов) социально ориентированных некоммерческих организаций в сфере культуры и искусства</w:t>
        </w:r>
      </w:hyperlink>
      <w:r w:rsidR="000C293C" w:rsidRPr="001B2487">
        <w:rPr>
          <w:b/>
          <w:bCs/>
          <w:noProof/>
          <w:sz w:val="20"/>
          <w:szCs w:val="20"/>
        </w:rPr>
        <w:t xml:space="preserve"> ……………………….7</w:t>
      </w:r>
      <w:r w:rsidR="00C740B2" w:rsidRPr="001B2487">
        <w:rPr>
          <w:b/>
          <w:bCs/>
          <w:noProof/>
          <w:sz w:val="20"/>
          <w:szCs w:val="20"/>
        </w:rPr>
        <w:t>9</w:t>
      </w:r>
    </w:p>
    <w:p w:rsidR="00B568F6" w:rsidRPr="001B2487" w:rsidRDefault="00B568F6" w:rsidP="00FF7DE3">
      <w:pPr>
        <w:rPr>
          <w:sz w:val="28"/>
          <w:szCs w:val="28"/>
        </w:rPr>
      </w:pPr>
    </w:p>
    <w:p w:rsidR="00B568F6" w:rsidRPr="001B2487" w:rsidRDefault="003C599E" w:rsidP="00B568F6">
      <w:pPr>
        <w:rPr>
          <w:b/>
          <w:sz w:val="28"/>
          <w:szCs w:val="28"/>
        </w:rPr>
      </w:pPr>
      <w:hyperlink w:anchor="Миннац" w:history="1">
        <w:r w:rsidR="00B568F6" w:rsidRPr="001B2487">
          <w:rPr>
            <w:rStyle w:val="a3"/>
            <w:b/>
            <w:color w:val="auto"/>
            <w:sz w:val="28"/>
            <w:szCs w:val="28"/>
          </w:rPr>
          <w:t>МИНИСТЕРСТВО НАЦИОНАЛЬНОЙ ПОЛИТИКИ РЕСПУБЛИКИ КОМИ</w:t>
        </w:r>
      </w:hyperlink>
    </w:p>
    <w:p w:rsidR="00B568F6" w:rsidRPr="001B2487" w:rsidRDefault="00B568F6" w:rsidP="00B568F6">
      <w:pPr>
        <w:rPr>
          <w:sz w:val="28"/>
          <w:szCs w:val="28"/>
        </w:rPr>
      </w:pPr>
    </w:p>
    <w:p w:rsidR="005A53AA" w:rsidRPr="001B2487" w:rsidRDefault="003C599E" w:rsidP="00627CE5">
      <w:pPr>
        <w:jc w:val="both"/>
        <w:rPr>
          <w:rStyle w:val="a3"/>
          <w:b/>
          <w:bCs/>
          <w:noProof/>
          <w:color w:val="auto"/>
          <w:sz w:val="20"/>
          <w:szCs w:val="20"/>
        </w:rPr>
      </w:pPr>
      <w:r w:rsidRPr="001B2487">
        <w:rPr>
          <w:b/>
          <w:bCs/>
          <w:noProof/>
          <w:sz w:val="20"/>
          <w:szCs w:val="20"/>
        </w:rPr>
        <w:fldChar w:fldCharType="begin"/>
      </w:r>
      <w:r w:rsidR="00B301F3" w:rsidRPr="001B2487">
        <w:rPr>
          <w:b/>
          <w:bCs/>
          <w:noProof/>
          <w:sz w:val="20"/>
          <w:szCs w:val="20"/>
        </w:rPr>
        <w:instrText xml:space="preserve"> HYPERLINK  \l "этноккультурн" </w:instrText>
      </w:r>
      <w:r w:rsidRPr="001B2487">
        <w:rPr>
          <w:b/>
          <w:bCs/>
          <w:noProof/>
          <w:sz w:val="20"/>
          <w:szCs w:val="20"/>
        </w:rPr>
        <w:fldChar w:fldCharType="separate"/>
      </w:r>
      <w:r w:rsidR="00B568F6"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w:t>
      </w:r>
      <w:r w:rsidR="00B301F3" w:rsidRPr="001B2487">
        <w:rPr>
          <w:rStyle w:val="a3"/>
          <w:b/>
          <w:bCs/>
          <w:noProof/>
          <w:color w:val="auto"/>
          <w:sz w:val="20"/>
          <w:szCs w:val="20"/>
        </w:rPr>
        <w:t xml:space="preserve">изацию малых проектов в области </w:t>
      </w:r>
      <w:r w:rsidR="00B568F6" w:rsidRPr="001B2487">
        <w:rPr>
          <w:rStyle w:val="a3"/>
          <w:b/>
          <w:bCs/>
          <w:noProof/>
          <w:color w:val="auto"/>
          <w:sz w:val="20"/>
          <w:szCs w:val="20"/>
        </w:rPr>
        <w:t>этнокультурного развития народов, проживающих на территории Республики Коми</w:t>
      </w:r>
      <w:r w:rsidR="00B301F3" w:rsidRPr="001B2487">
        <w:rPr>
          <w:rStyle w:val="a3"/>
          <w:b/>
          <w:bCs/>
          <w:noProof/>
          <w:color w:val="auto"/>
          <w:sz w:val="20"/>
          <w:szCs w:val="20"/>
        </w:rPr>
        <w:t xml:space="preserve"> …………..……..8</w:t>
      </w:r>
      <w:r w:rsidR="00C740B2" w:rsidRPr="001B2487">
        <w:rPr>
          <w:rStyle w:val="a3"/>
          <w:b/>
          <w:bCs/>
          <w:noProof/>
          <w:color w:val="auto"/>
          <w:sz w:val="20"/>
          <w:szCs w:val="20"/>
        </w:rPr>
        <w:t>1</w:t>
      </w:r>
    </w:p>
    <w:p w:rsidR="00B568F6" w:rsidRPr="001B2487" w:rsidRDefault="003C599E" w:rsidP="00FF7DE3">
      <w:pPr>
        <w:rPr>
          <w:b/>
          <w:bCs/>
          <w:noProof/>
          <w:sz w:val="20"/>
          <w:szCs w:val="20"/>
        </w:rPr>
      </w:pPr>
      <w:r w:rsidRPr="001B2487">
        <w:rPr>
          <w:b/>
          <w:bCs/>
          <w:noProof/>
          <w:sz w:val="20"/>
          <w:szCs w:val="20"/>
        </w:rPr>
        <w:fldChar w:fldCharType="end"/>
      </w:r>
    </w:p>
    <w:p w:rsidR="00B568F6" w:rsidRPr="001B2487" w:rsidRDefault="003C599E" w:rsidP="00627CE5">
      <w:pPr>
        <w:jc w:val="both"/>
        <w:rPr>
          <w:b/>
          <w:bCs/>
          <w:noProof/>
          <w:sz w:val="20"/>
          <w:szCs w:val="20"/>
        </w:rPr>
      </w:pPr>
      <w:hyperlink w:anchor="сохраннацкульт" w:history="1">
        <w:r w:rsidR="00B568F6" w:rsidRPr="00096289">
          <w:rPr>
            <w:rStyle w:val="a3"/>
            <w:b/>
            <w:bCs/>
            <w:noProof/>
            <w:sz w:val="20"/>
            <w:szCs w:val="20"/>
          </w:rPr>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r w:rsidR="00B301F3" w:rsidRPr="00096289">
          <w:rPr>
            <w:rStyle w:val="a3"/>
            <w:b/>
            <w:bCs/>
            <w:noProof/>
            <w:sz w:val="20"/>
            <w:szCs w:val="20"/>
          </w:rPr>
          <w:t>……………………………………………………………………………………………………………….8</w:t>
        </w:r>
        <w:r w:rsidR="00C740B2" w:rsidRPr="00096289">
          <w:rPr>
            <w:rStyle w:val="a3"/>
            <w:b/>
            <w:bCs/>
            <w:noProof/>
            <w:sz w:val="20"/>
            <w:szCs w:val="20"/>
          </w:rPr>
          <w:t>3</w:t>
        </w:r>
      </w:hyperlink>
    </w:p>
    <w:p w:rsidR="007677B9" w:rsidRPr="001B2487" w:rsidRDefault="007677B9" w:rsidP="00FF7DE3">
      <w:pPr>
        <w:rPr>
          <w:sz w:val="28"/>
          <w:szCs w:val="28"/>
        </w:rPr>
      </w:pPr>
    </w:p>
    <w:p w:rsidR="00B568F6" w:rsidRPr="001B2487" w:rsidRDefault="003C599E" w:rsidP="00627CE5">
      <w:pPr>
        <w:jc w:val="both"/>
        <w:rPr>
          <w:b/>
          <w:bCs/>
          <w:noProof/>
          <w:sz w:val="20"/>
          <w:szCs w:val="20"/>
        </w:rPr>
      </w:pPr>
      <w:hyperlink w:anchor="Дниобразования" w:history="1">
        <w:r w:rsidR="00B568F6" w:rsidRPr="00096289">
          <w:rPr>
            <w:rStyle w:val="a3"/>
            <w:b/>
            <w:bCs/>
            <w:noProof/>
            <w:sz w:val="20"/>
            <w:szCs w:val="20"/>
          </w:rPr>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r w:rsidR="00B301F3" w:rsidRPr="00096289">
          <w:rPr>
            <w:rStyle w:val="a3"/>
            <w:b/>
            <w:bCs/>
            <w:noProof/>
            <w:sz w:val="20"/>
            <w:szCs w:val="20"/>
          </w:rPr>
          <w:t>………………………………………………………………………………….8</w:t>
        </w:r>
        <w:r w:rsidR="00C740B2" w:rsidRPr="00096289">
          <w:rPr>
            <w:rStyle w:val="a3"/>
            <w:b/>
            <w:bCs/>
            <w:noProof/>
            <w:sz w:val="20"/>
            <w:szCs w:val="20"/>
          </w:rPr>
          <w:t>5</w:t>
        </w:r>
      </w:hyperlink>
    </w:p>
    <w:p w:rsidR="007677B9" w:rsidRPr="001B2487" w:rsidRDefault="007677B9" w:rsidP="00FF7DE3">
      <w:pPr>
        <w:rPr>
          <w:sz w:val="28"/>
          <w:szCs w:val="28"/>
        </w:rPr>
      </w:pPr>
    </w:p>
    <w:p w:rsidR="00B568F6" w:rsidRPr="001B2487" w:rsidRDefault="003C599E" w:rsidP="00B568F6">
      <w:pPr>
        <w:spacing w:before="100" w:beforeAutospacing="1" w:after="100" w:afterAutospacing="1"/>
        <w:outlineLvl w:val="0"/>
        <w:rPr>
          <w:b/>
          <w:sz w:val="28"/>
          <w:szCs w:val="28"/>
        </w:rPr>
      </w:pPr>
      <w:hyperlink w:anchor="Минобраз" w:history="1">
        <w:r w:rsidR="00B568F6" w:rsidRPr="001B2487">
          <w:rPr>
            <w:rStyle w:val="a3"/>
            <w:b/>
            <w:color w:val="auto"/>
            <w:sz w:val="28"/>
            <w:szCs w:val="28"/>
          </w:rPr>
          <w:t>МИНИСТЕРСТВО ОБР</w:t>
        </w:r>
        <w:r w:rsidR="00305725">
          <w:rPr>
            <w:rStyle w:val="a3"/>
            <w:b/>
            <w:color w:val="auto"/>
            <w:sz w:val="28"/>
            <w:szCs w:val="28"/>
          </w:rPr>
          <w:t>АЗОВАНИЯ И МОЛОД</w:t>
        </w:r>
        <w:r w:rsidR="00B568F6" w:rsidRPr="001B2487">
          <w:rPr>
            <w:rStyle w:val="a3"/>
            <w:b/>
            <w:color w:val="auto"/>
            <w:sz w:val="28"/>
            <w:szCs w:val="28"/>
          </w:rPr>
          <w:t>ЕЖНОЙ ПОЛИТИКИ РЕСПУБЛИКИ КОМИ</w:t>
        </w:r>
      </w:hyperlink>
    </w:p>
    <w:p w:rsidR="00B568F6" w:rsidRPr="001B2487" w:rsidRDefault="003C599E" w:rsidP="00C740B2">
      <w:pPr>
        <w:keepNext/>
        <w:spacing w:before="240" w:after="60"/>
        <w:jc w:val="both"/>
        <w:outlineLvl w:val="1"/>
        <w:rPr>
          <w:b/>
          <w:bCs/>
          <w:noProof/>
          <w:sz w:val="20"/>
          <w:szCs w:val="20"/>
        </w:rPr>
      </w:pPr>
      <w:hyperlink w:anchor="общеобразоват" w:history="1">
        <w:r w:rsidR="00B568F6" w:rsidRPr="001B2487">
          <w:rPr>
            <w:rStyle w:val="a3"/>
            <w:b/>
            <w:bCs/>
            <w:noProof/>
            <w:color w:val="auto"/>
            <w:sz w:val="20"/>
            <w:szCs w:val="20"/>
          </w:rPr>
          <w:t>Субсидирование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hyperlink>
      <w:r w:rsidR="00B301F3" w:rsidRPr="001B2487">
        <w:rPr>
          <w:b/>
          <w:bCs/>
          <w:noProof/>
          <w:sz w:val="20"/>
          <w:szCs w:val="20"/>
        </w:rPr>
        <w:t xml:space="preserve"> ………………………………………………………………………………………………………………..8</w:t>
      </w:r>
      <w:r w:rsidR="00C740B2" w:rsidRPr="001B2487">
        <w:rPr>
          <w:b/>
          <w:bCs/>
          <w:noProof/>
          <w:sz w:val="20"/>
          <w:szCs w:val="20"/>
        </w:rPr>
        <w:t>7</w:t>
      </w:r>
    </w:p>
    <w:p w:rsidR="00B568F6" w:rsidRPr="001B2487" w:rsidRDefault="00B568F6" w:rsidP="00FF7DE3">
      <w:pPr>
        <w:rPr>
          <w:sz w:val="28"/>
          <w:szCs w:val="28"/>
        </w:rPr>
      </w:pPr>
    </w:p>
    <w:p w:rsidR="00B568F6" w:rsidRPr="001B2487" w:rsidRDefault="003C599E" w:rsidP="00627CE5">
      <w:pPr>
        <w:pStyle w:val="12"/>
      </w:pPr>
      <w:hyperlink w:anchor="Тарифы" w:history="1">
        <w:r w:rsidR="00B568F6" w:rsidRPr="001B2487">
          <w:t>СЛУЖБА РЕСПУБЛИКИ КОМИ ПО ТАРИФАМ</w:t>
        </w:r>
      </w:hyperlink>
    </w:p>
    <w:p w:rsidR="00B568F6" w:rsidRPr="001B2487" w:rsidRDefault="003C599E" w:rsidP="00B568F6">
      <w:pPr>
        <w:pStyle w:val="21"/>
      </w:pPr>
      <w:hyperlink w:anchor="Тарифы" w:history="1">
        <w:r w:rsidR="00B568F6" w:rsidRPr="00591561">
          <w:rPr>
            <w:rStyle w:val="a3"/>
            <w:szCs w:val="28"/>
          </w:rPr>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r w:rsidR="00B568F6" w:rsidRPr="00591561">
          <w:rPr>
            <w:rStyle w:val="a3"/>
          </w:rPr>
          <w:t>)</w:t>
        </w:r>
        <w:r w:rsidR="00B301F3" w:rsidRPr="00591561">
          <w:rPr>
            <w:rStyle w:val="a3"/>
          </w:rPr>
          <w:t>................</w:t>
        </w:r>
        <w:r w:rsidR="00C740B2" w:rsidRPr="00591561">
          <w:rPr>
            <w:rStyle w:val="a3"/>
          </w:rPr>
          <w:t>.</w:t>
        </w:r>
        <w:r w:rsidR="00B301F3" w:rsidRPr="00591561">
          <w:rPr>
            <w:rStyle w:val="a3"/>
          </w:rPr>
          <w:t>..8</w:t>
        </w:r>
        <w:r w:rsidR="00C740B2" w:rsidRPr="00591561">
          <w:rPr>
            <w:rStyle w:val="a3"/>
          </w:rPr>
          <w:t>9</w:t>
        </w:r>
      </w:hyperlink>
      <w:bookmarkStart w:id="0" w:name="_GoBack"/>
      <w:bookmarkEnd w:id="0"/>
    </w:p>
    <w:p w:rsidR="00B568F6" w:rsidRPr="001B2487" w:rsidRDefault="00B568F6" w:rsidP="00FF7DE3">
      <w:pPr>
        <w:rPr>
          <w:sz w:val="28"/>
          <w:szCs w:val="28"/>
        </w:rPr>
      </w:pPr>
    </w:p>
    <w:p w:rsidR="00372F04" w:rsidRPr="001B2487" w:rsidRDefault="00372F04" w:rsidP="00372F04">
      <w:pPr>
        <w:jc w:val="center"/>
        <w:rPr>
          <w:b/>
          <w:sz w:val="28"/>
          <w:szCs w:val="28"/>
        </w:rPr>
      </w:pPr>
    </w:p>
    <w:p w:rsidR="00372F04" w:rsidRPr="001B2487" w:rsidRDefault="003C599E" w:rsidP="00372F04">
      <w:pPr>
        <w:rPr>
          <w:b/>
          <w:sz w:val="28"/>
          <w:szCs w:val="28"/>
        </w:rPr>
      </w:pPr>
      <w:hyperlink w:anchor="МО" w:history="1">
        <w:r w:rsidR="00372F04" w:rsidRPr="001B2487">
          <w:rPr>
            <w:rStyle w:val="a3"/>
            <w:b/>
            <w:color w:val="auto"/>
            <w:sz w:val="28"/>
            <w:szCs w:val="28"/>
          </w:rPr>
          <w:t>МУНИЦИПАЛЬНЫЕ ОБРАЗОВАНИЯ РЕСПУБЛИКИ КОМИ</w:t>
        </w:r>
      </w:hyperlink>
    </w:p>
    <w:p w:rsidR="00372F04" w:rsidRPr="001B2487" w:rsidRDefault="00372F04" w:rsidP="00372F04">
      <w:pPr>
        <w:rPr>
          <w:b/>
          <w:sz w:val="28"/>
          <w:szCs w:val="28"/>
        </w:rPr>
      </w:pPr>
    </w:p>
    <w:p w:rsidR="00372F04" w:rsidRPr="001B2487" w:rsidRDefault="003C599E" w:rsidP="00C740B2">
      <w:pPr>
        <w:jc w:val="both"/>
        <w:rPr>
          <w:rStyle w:val="a3"/>
          <w:bCs/>
          <w:noProof/>
          <w:color w:val="auto"/>
          <w:sz w:val="20"/>
          <w:szCs w:val="20"/>
        </w:rPr>
      </w:pPr>
      <w:r w:rsidRPr="001B2487">
        <w:rPr>
          <w:rStyle w:val="a3"/>
          <w:b/>
          <w:bCs/>
          <w:noProof/>
          <w:color w:val="auto"/>
          <w:sz w:val="20"/>
          <w:szCs w:val="20"/>
          <w:u w:val="none"/>
        </w:rPr>
        <w:fldChar w:fldCharType="begin"/>
      </w:r>
      <w:r w:rsidR="00372F04" w:rsidRPr="001B2487">
        <w:rPr>
          <w:rStyle w:val="a3"/>
          <w:b/>
          <w:bCs/>
          <w:noProof/>
          <w:color w:val="auto"/>
          <w:sz w:val="20"/>
          <w:szCs w:val="20"/>
          <w:u w:val="none"/>
        </w:rPr>
        <w:instrText xml:space="preserve"> HYPERLINK  \l "МО2" </w:instrText>
      </w:r>
      <w:r w:rsidRPr="001B2487">
        <w:rPr>
          <w:rStyle w:val="a3"/>
          <w:b/>
          <w:bCs/>
          <w:noProof/>
          <w:color w:val="auto"/>
          <w:sz w:val="20"/>
          <w:szCs w:val="20"/>
          <w:u w:val="none"/>
        </w:rPr>
        <w:fldChar w:fldCharType="separate"/>
      </w:r>
      <w:r w:rsidR="00372F04" w:rsidRPr="001B2487">
        <w:rPr>
          <w:rStyle w:val="a3"/>
          <w:b/>
          <w:bCs/>
          <w:noProof/>
          <w:color w:val="auto"/>
          <w:sz w:val="20"/>
          <w:szCs w:val="20"/>
        </w:rPr>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 ………………………………………………………...…9</w:t>
      </w:r>
      <w:r w:rsidR="00096289">
        <w:rPr>
          <w:rStyle w:val="a3"/>
          <w:b/>
          <w:bCs/>
          <w:noProof/>
          <w:color w:val="auto"/>
          <w:sz w:val="20"/>
          <w:szCs w:val="20"/>
        </w:rPr>
        <w:t>3</w:t>
      </w:r>
    </w:p>
    <w:p w:rsidR="00372F04" w:rsidRPr="001B2487" w:rsidRDefault="003C599E" w:rsidP="00C740B2">
      <w:pPr>
        <w:jc w:val="both"/>
        <w:rPr>
          <w:rStyle w:val="a3"/>
          <w:b/>
          <w:bCs/>
          <w:noProof/>
          <w:color w:val="auto"/>
          <w:sz w:val="20"/>
          <w:szCs w:val="20"/>
          <w:u w:val="none"/>
        </w:rPr>
      </w:pPr>
      <w:r w:rsidRPr="001B2487">
        <w:rPr>
          <w:rStyle w:val="a3"/>
          <w:b/>
          <w:bCs/>
          <w:noProof/>
          <w:color w:val="auto"/>
          <w:sz w:val="20"/>
          <w:szCs w:val="20"/>
          <w:u w:val="none"/>
        </w:rPr>
        <w:fldChar w:fldCharType="end"/>
      </w:r>
    </w:p>
    <w:p w:rsidR="00372F04" w:rsidRPr="001B2487" w:rsidRDefault="003C599E" w:rsidP="00C740B2">
      <w:pPr>
        <w:jc w:val="both"/>
        <w:rPr>
          <w:rStyle w:val="a3"/>
          <w:b/>
          <w:bCs/>
          <w:noProof/>
          <w:color w:val="auto"/>
          <w:sz w:val="20"/>
          <w:szCs w:val="20"/>
        </w:rPr>
      </w:pPr>
      <w:hyperlink w:anchor="проектнфинансирование" w:history="1">
        <w:r w:rsidR="00372F04" w:rsidRPr="00096289">
          <w:rPr>
            <w:rStyle w:val="a3"/>
            <w:b/>
            <w:bCs/>
            <w:noProof/>
            <w:sz w:val="20"/>
            <w:szCs w:val="20"/>
          </w:rPr>
          <w:t>Участие в федеральной Программе поддержки инвестиционных проектов, реализуемых на территории Российской Федерации на основе проектного финансирования……………………………9</w:t>
        </w:r>
        <w:r w:rsidR="00096289" w:rsidRPr="00096289">
          <w:rPr>
            <w:rStyle w:val="a3"/>
            <w:b/>
            <w:bCs/>
            <w:noProof/>
            <w:sz w:val="20"/>
            <w:szCs w:val="20"/>
          </w:rPr>
          <w:t>8</w:t>
        </w:r>
      </w:hyperlink>
    </w:p>
    <w:p w:rsidR="00372F04" w:rsidRPr="00B335C3" w:rsidRDefault="00372F04" w:rsidP="00372F04">
      <w:pPr>
        <w:jc w:val="center"/>
        <w:rPr>
          <w:rStyle w:val="a3"/>
          <w:color w:val="auto"/>
        </w:rPr>
      </w:pPr>
    </w:p>
    <w:p w:rsidR="00372F04" w:rsidRPr="00B335C3" w:rsidRDefault="003C599E" w:rsidP="00372F04">
      <w:pPr>
        <w:rPr>
          <w:rStyle w:val="a3"/>
          <w:color w:val="auto"/>
        </w:rPr>
      </w:pPr>
      <w:hyperlink w:anchor="Эксар" w:history="1">
        <w:r w:rsidR="00372F04" w:rsidRPr="00096289">
          <w:rPr>
            <w:rStyle w:val="a3"/>
            <w:b/>
            <w:sz w:val="28"/>
            <w:szCs w:val="28"/>
          </w:rPr>
          <w:t>РОССИЙСКОЕ АГЕНТСТВО ПО СТРАХОВАНИЮ ЭКСПОРТНЫХ КРЕДИТОВ И ИНВЕСТИЦИЙ (ЭКСАР) </w:t>
        </w:r>
      </w:hyperlink>
    </w:p>
    <w:p w:rsidR="00372F04" w:rsidRPr="001B2487" w:rsidRDefault="00372F04" w:rsidP="00372F04">
      <w:pPr>
        <w:rPr>
          <w:rStyle w:val="a3"/>
          <w:b/>
          <w:bCs/>
          <w:noProof/>
          <w:color w:val="auto"/>
          <w:sz w:val="20"/>
          <w:szCs w:val="20"/>
        </w:rPr>
      </w:pPr>
    </w:p>
    <w:p w:rsidR="00372F04" w:rsidRPr="001B2487" w:rsidRDefault="003C599E" w:rsidP="00372F04">
      <w:pPr>
        <w:rPr>
          <w:rStyle w:val="a3"/>
          <w:b/>
          <w:bCs/>
          <w:noProof/>
          <w:color w:val="auto"/>
          <w:sz w:val="20"/>
          <w:szCs w:val="20"/>
        </w:rPr>
      </w:pPr>
      <w:hyperlink w:anchor="покупателюкредит" w:history="1">
        <w:r w:rsidR="006805DC" w:rsidRPr="00096289">
          <w:rPr>
            <w:rStyle w:val="a3"/>
            <w:b/>
            <w:bCs/>
            <w:noProof/>
            <w:sz w:val="20"/>
            <w:szCs w:val="20"/>
          </w:rPr>
          <w:t>Страхование экспортных кредитов и инвестиций: страхование кредита покупателю</w:t>
        </w:r>
        <w:r w:rsidR="00B335C3" w:rsidRPr="00096289">
          <w:rPr>
            <w:rStyle w:val="a3"/>
            <w:b/>
            <w:bCs/>
            <w:noProof/>
            <w:sz w:val="20"/>
            <w:szCs w:val="20"/>
          </w:rPr>
          <w:t>….</w:t>
        </w:r>
        <w:r w:rsidR="00C740B2" w:rsidRPr="00096289">
          <w:rPr>
            <w:rStyle w:val="a3"/>
            <w:b/>
            <w:bCs/>
            <w:noProof/>
            <w:sz w:val="20"/>
            <w:szCs w:val="20"/>
          </w:rPr>
          <w:t>………….</w:t>
        </w:r>
        <w:r w:rsidR="006805DC" w:rsidRPr="00096289">
          <w:rPr>
            <w:rStyle w:val="a3"/>
            <w:b/>
            <w:bCs/>
            <w:noProof/>
            <w:sz w:val="20"/>
            <w:szCs w:val="20"/>
          </w:rPr>
          <w:t>…</w:t>
        </w:r>
        <w:r w:rsidR="00C740B2" w:rsidRPr="00096289">
          <w:rPr>
            <w:rStyle w:val="a3"/>
            <w:b/>
            <w:bCs/>
            <w:noProof/>
            <w:sz w:val="20"/>
            <w:szCs w:val="20"/>
          </w:rPr>
          <w:t>101</w:t>
        </w:r>
      </w:hyperlink>
    </w:p>
    <w:p w:rsidR="00637710" w:rsidRPr="001B2487" w:rsidRDefault="00637710" w:rsidP="00372F04"/>
    <w:p w:rsidR="00637710" w:rsidRPr="001B2487" w:rsidRDefault="003C599E" w:rsidP="00372F04">
      <w:pPr>
        <w:rPr>
          <w:rStyle w:val="a3"/>
          <w:b/>
          <w:bCs/>
          <w:noProof/>
          <w:color w:val="auto"/>
          <w:sz w:val="20"/>
          <w:szCs w:val="20"/>
        </w:rPr>
      </w:pPr>
      <w:hyperlink w:anchor="аккредитив" w:history="1">
        <w:r w:rsidR="00637710" w:rsidRPr="00096289">
          <w:rPr>
            <w:rStyle w:val="a3"/>
            <w:b/>
            <w:bCs/>
            <w:noProof/>
            <w:sz w:val="20"/>
            <w:szCs w:val="20"/>
          </w:rPr>
          <w:t>Страхование экспортных кредитов и инвестиций: страхование подтвержденного аккредитива…</w:t>
        </w:r>
        <w:r w:rsidR="00C740B2" w:rsidRPr="00096289">
          <w:rPr>
            <w:rStyle w:val="a3"/>
            <w:b/>
            <w:bCs/>
            <w:noProof/>
            <w:sz w:val="20"/>
            <w:szCs w:val="20"/>
          </w:rPr>
          <w:t>...</w:t>
        </w:r>
        <w:r w:rsidR="00637710" w:rsidRPr="00096289">
          <w:rPr>
            <w:rStyle w:val="a3"/>
            <w:b/>
            <w:bCs/>
            <w:noProof/>
            <w:sz w:val="20"/>
            <w:szCs w:val="20"/>
          </w:rPr>
          <w:t>102</w:t>
        </w:r>
      </w:hyperlink>
    </w:p>
    <w:p w:rsidR="00637710" w:rsidRPr="001B2487" w:rsidRDefault="00637710" w:rsidP="00372F04">
      <w:pPr>
        <w:rPr>
          <w:rStyle w:val="a3"/>
          <w:b/>
          <w:bCs/>
          <w:noProof/>
          <w:color w:val="auto"/>
          <w:sz w:val="20"/>
          <w:szCs w:val="20"/>
        </w:rPr>
      </w:pPr>
    </w:p>
    <w:p w:rsidR="00637710" w:rsidRPr="001B2487" w:rsidRDefault="003C599E" w:rsidP="00C740B2">
      <w:pPr>
        <w:jc w:val="both"/>
        <w:rPr>
          <w:rStyle w:val="a3"/>
          <w:b/>
          <w:bCs/>
          <w:noProof/>
          <w:color w:val="auto"/>
          <w:sz w:val="20"/>
          <w:szCs w:val="20"/>
        </w:rPr>
      </w:pPr>
      <w:r w:rsidRPr="001B2487">
        <w:rPr>
          <w:rStyle w:val="a3"/>
          <w:b/>
          <w:bCs/>
          <w:noProof/>
          <w:color w:val="auto"/>
          <w:sz w:val="20"/>
          <w:szCs w:val="20"/>
        </w:rPr>
        <w:fldChar w:fldCharType="begin"/>
      </w:r>
      <w:r w:rsidR="00637710" w:rsidRPr="001B2487">
        <w:rPr>
          <w:rStyle w:val="a3"/>
          <w:b/>
          <w:bCs/>
          <w:noProof/>
          <w:color w:val="auto"/>
          <w:sz w:val="20"/>
          <w:szCs w:val="20"/>
        </w:rPr>
        <w:instrText xml:space="preserve"> HYPERLINK  \l "поставщик" </w:instrText>
      </w:r>
      <w:r w:rsidRPr="001B2487">
        <w:rPr>
          <w:rStyle w:val="a3"/>
          <w:b/>
          <w:bCs/>
          <w:noProof/>
          <w:color w:val="auto"/>
          <w:sz w:val="20"/>
          <w:szCs w:val="20"/>
        </w:rPr>
        <w:fldChar w:fldCharType="separate"/>
      </w:r>
      <w:r w:rsidR="00637710" w:rsidRPr="001B2487">
        <w:rPr>
          <w:rStyle w:val="a3"/>
          <w:b/>
          <w:bCs/>
          <w:noProof/>
          <w:color w:val="auto"/>
          <w:sz w:val="20"/>
          <w:szCs w:val="20"/>
        </w:rPr>
        <w:t>Страхование экспортных кредитов и инвестиций: страхование кредита поставщ</w:t>
      </w:r>
      <w:r w:rsidR="00C60519">
        <w:rPr>
          <w:rStyle w:val="a3"/>
          <w:b/>
          <w:bCs/>
          <w:noProof/>
          <w:color w:val="auto"/>
          <w:sz w:val="20"/>
          <w:szCs w:val="20"/>
        </w:rPr>
        <w:t>ика</w:t>
      </w:r>
      <w:r w:rsidR="00C740B2" w:rsidRPr="001B2487">
        <w:rPr>
          <w:rStyle w:val="a3"/>
          <w:b/>
          <w:bCs/>
          <w:noProof/>
          <w:color w:val="auto"/>
          <w:sz w:val="20"/>
          <w:szCs w:val="20"/>
        </w:rPr>
        <w:t>…………….</w:t>
      </w:r>
      <w:r w:rsidR="00637710" w:rsidRPr="001B2487">
        <w:rPr>
          <w:rStyle w:val="a3"/>
          <w:b/>
          <w:bCs/>
          <w:noProof/>
          <w:color w:val="auto"/>
          <w:sz w:val="20"/>
          <w:szCs w:val="20"/>
        </w:rPr>
        <w:t>…..103</w:t>
      </w:r>
    </w:p>
    <w:p w:rsidR="00372F04" w:rsidRPr="001B2487" w:rsidRDefault="003C599E" w:rsidP="00C740B2">
      <w:pPr>
        <w:jc w:val="both"/>
        <w:rPr>
          <w:rStyle w:val="a3"/>
          <w:color w:val="auto"/>
          <w:szCs w:val="20"/>
        </w:rPr>
      </w:pPr>
      <w:r w:rsidRPr="001B2487">
        <w:rPr>
          <w:rStyle w:val="a3"/>
          <w:b/>
          <w:bCs/>
          <w:noProof/>
          <w:color w:val="auto"/>
          <w:sz w:val="20"/>
          <w:szCs w:val="20"/>
        </w:rPr>
        <w:fldChar w:fldCharType="end"/>
      </w:r>
    </w:p>
    <w:p w:rsidR="00637710" w:rsidRPr="001B2487" w:rsidRDefault="003C599E" w:rsidP="00C740B2">
      <w:pPr>
        <w:jc w:val="both"/>
        <w:rPr>
          <w:rStyle w:val="a3"/>
          <w:b/>
          <w:bCs/>
          <w:noProof/>
          <w:color w:val="auto"/>
          <w:sz w:val="20"/>
          <w:szCs w:val="20"/>
        </w:rPr>
      </w:pPr>
      <w:hyperlink w:anchor="экспортнкредит" w:history="1">
        <w:r w:rsidR="00637710" w:rsidRPr="00096289">
          <w:rPr>
            <w:rStyle w:val="a3"/>
            <w:b/>
            <w:bCs/>
            <w:noProof/>
            <w:sz w:val="20"/>
            <w:szCs w:val="20"/>
          </w:rPr>
          <w:t>Страхование экспортных кредитов и инвестиций: комплексное страхование экспортных кредитов</w:t>
        </w:r>
        <w:r w:rsidR="00C740B2" w:rsidRPr="00096289">
          <w:rPr>
            <w:rStyle w:val="a3"/>
            <w:b/>
            <w:bCs/>
            <w:noProof/>
            <w:sz w:val="20"/>
            <w:szCs w:val="20"/>
          </w:rPr>
          <w:t>.</w:t>
        </w:r>
        <w:r w:rsidR="00637710" w:rsidRPr="00096289">
          <w:rPr>
            <w:rStyle w:val="a3"/>
            <w:b/>
            <w:bCs/>
            <w:noProof/>
            <w:sz w:val="20"/>
            <w:szCs w:val="20"/>
          </w:rPr>
          <w:t>104</w:t>
        </w:r>
      </w:hyperlink>
    </w:p>
    <w:p w:rsidR="00637710" w:rsidRPr="001B2487" w:rsidRDefault="00637710" w:rsidP="00C740B2">
      <w:pPr>
        <w:jc w:val="both"/>
        <w:rPr>
          <w:rStyle w:val="a3"/>
          <w:b/>
          <w:bCs/>
          <w:noProof/>
          <w:color w:val="auto"/>
          <w:sz w:val="20"/>
          <w:szCs w:val="20"/>
        </w:rPr>
      </w:pPr>
    </w:p>
    <w:p w:rsidR="00637710" w:rsidRPr="001B2487" w:rsidRDefault="003C599E" w:rsidP="00C740B2">
      <w:pPr>
        <w:jc w:val="both"/>
        <w:rPr>
          <w:rStyle w:val="a3"/>
          <w:b/>
          <w:bCs/>
          <w:noProof/>
          <w:color w:val="auto"/>
          <w:sz w:val="20"/>
          <w:szCs w:val="20"/>
        </w:rPr>
      </w:pPr>
      <w:hyperlink w:anchor="оборотныхсредств" w:history="1">
        <w:r w:rsidR="00637710" w:rsidRPr="00096289">
          <w:rPr>
            <w:rStyle w:val="a3"/>
            <w:b/>
            <w:bCs/>
            <w:noProof/>
            <w:sz w:val="20"/>
            <w:szCs w:val="20"/>
          </w:rPr>
          <w:t>Страхование экспортных кредитов и инвестиций: страхование кредита на пополнение оборотных средств экспортера………………………………………………………</w:t>
        </w:r>
        <w:r w:rsidR="00C740B2" w:rsidRPr="00096289">
          <w:rPr>
            <w:rStyle w:val="a3"/>
            <w:b/>
            <w:bCs/>
            <w:noProof/>
            <w:sz w:val="20"/>
            <w:szCs w:val="20"/>
          </w:rPr>
          <w:t>………………………………</w:t>
        </w:r>
        <w:r w:rsidR="00637710"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637710" w:rsidRPr="001B2487">
        <w:rPr>
          <w:rStyle w:val="a3"/>
          <w:b/>
          <w:bCs/>
          <w:noProof/>
          <w:color w:val="auto"/>
          <w:sz w:val="20"/>
          <w:szCs w:val="20"/>
        </w:rPr>
        <w:t>105</w:t>
      </w:r>
    </w:p>
    <w:p w:rsidR="00637710" w:rsidRPr="001B2487" w:rsidRDefault="00637710" w:rsidP="00C740B2">
      <w:pPr>
        <w:jc w:val="both"/>
        <w:rPr>
          <w:rStyle w:val="a3"/>
          <w:b/>
          <w:bCs/>
          <w:noProof/>
          <w:color w:val="auto"/>
          <w:sz w:val="20"/>
          <w:szCs w:val="20"/>
        </w:rPr>
      </w:pPr>
    </w:p>
    <w:p w:rsidR="00637710" w:rsidRPr="001B2487" w:rsidRDefault="003C599E" w:rsidP="00C740B2">
      <w:pPr>
        <w:jc w:val="both"/>
        <w:rPr>
          <w:rStyle w:val="a3"/>
          <w:b/>
          <w:bCs/>
          <w:noProof/>
          <w:color w:val="auto"/>
          <w:sz w:val="20"/>
          <w:szCs w:val="20"/>
        </w:rPr>
      </w:pPr>
      <w:hyperlink w:anchor="факаторинг" w:history="1">
        <w:r w:rsidR="00637710" w:rsidRPr="00096289">
          <w:rPr>
            <w:rStyle w:val="a3"/>
            <w:b/>
            <w:bCs/>
            <w:noProof/>
            <w:sz w:val="20"/>
            <w:szCs w:val="20"/>
          </w:rPr>
          <w:t>Страхование экспортных кредитов и инвестиций: страхование экспортного факторинга</w:t>
        </w:r>
        <w:r w:rsidR="00C740B2" w:rsidRPr="00096289">
          <w:rPr>
            <w:rStyle w:val="a3"/>
            <w:b/>
            <w:bCs/>
            <w:noProof/>
            <w:sz w:val="20"/>
            <w:szCs w:val="20"/>
          </w:rPr>
          <w:t>………</w:t>
        </w:r>
        <w:r w:rsidR="001B2487" w:rsidRPr="00096289">
          <w:rPr>
            <w:rStyle w:val="a3"/>
            <w:b/>
            <w:bCs/>
            <w:noProof/>
            <w:sz w:val="20"/>
            <w:szCs w:val="20"/>
          </w:rPr>
          <w:t>..</w:t>
        </w:r>
        <w:r w:rsidR="00C740B2" w:rsidRPr="00096289">
          <w:rPr>
            <w:rStyle w:val="a3"/>
            <w:b/>
            <w:bCs/>
            <w:noProof/>
            <w:sz w:val="20"/>
            <w:szCs w:val="20"/>
          </w:rPr>
          <w:t>…..</w:t>
        </w:r>
      </w:hyperlink>
      <w:r w:rsidR="00637710" w:rsidRPr="001B2487">
        <w:rPr>
          <w:rStyle w:val="a3"/>
          <w:b/>
          <w:bCs/>
          <w:noProof/>
          <w:color w:val="auto"/>
          <w:sz w:val="20"/>
          <w:szCs w:val="20"/>
        </w:rPr>
        <w:t>10</w:t>
      </w:r>
      <w:r w:rsidR="00C740B2" w:rsidRPr="001B2487">
        <w:rPr>
          <w:rStyle w:val="a3"/>
          <w:b/>
          <w:bCs/>
          <w:noProof/>
          <w:color w:val="auto"/>
          <w:sz w:val="20"/>
          <w:szCs w:val="20"/>
        </w:rPr>
        <w:t>6</w:t>
      </w:r>
    </w:p>
    <w:p w:rsidR="00637710" w:rsidRPr="001B2487" w:rsidRDefault="00637710" w:rsidP="00637710"/>
    <w:p w:rsidR="00637710" w:rsidRPr="001B2487" w:rsidRDefault="003C599E" w:rsidP="00637710">
      <w:pPr>
        <w:rPr>
          <w:b/>
          <w:sz w:val="28"/>
          <w:szCs w:val="28"/>
        </w:rPr>
      </w:pPr>
      <w:hyperlink w:anchor="Росбанк" w:history="1">
        <w:r w:rsidR="00637710" w:rsidRPr="00B335C3">
          <w:rPr>
            <w:rStyle w:val="a3"/>
            <w:b/>
            <w:sz w:val="28"/>
            <w:szCs w:val="28"/>
          </w:rPr>
          <w:t>ГОСУДАРСТВЕННЫЙ СПЕЦИАЛИЗИРОВАННЫЙ РОССИЙСКИЙ ЭКСПОРТНО–ИМПОРТНЫЙ БАНК</w:t>
        </w:r>
      </w:hyperlink>
    </w:p>
    <w:p w:rsidR="00637710" w:rsidRPr="001B2487" w:rsidRDefault="00637710" w:rsidP="00637710">
      <w:pPr>
        <w:rPr>
          <w:b/>
          <w:sz w:val="28"/>
          <w:szCs w:val="28"/>
        </w:rPr>
      </w:pPr>
    </w:p>
    <w:p w:rsidR="00637710" w:rsidRPr="001B2487" w:rsidRDefault="003C599E" w:rsidP="00C740B2">
      <w:pPr>
        <w:jc w:val="both"/>
        <w:rPr>
          <w:rStyle w:val="a3"/>
          <w:b/>
          <w:bCs/>
          <w:noProof/>
          <w:color w:val="auto"/>
          <w:sz w:val="20"/>
          <w:szCs w:val="20"/>
        </w:rPr>
      </w:pPr>
      <w:hyperlink w:anchor="несырьевой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(предэкспортное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107</w:t>
        </w:r>
      </w:hyperlink>
    </w:p>
    <w:p w:rsidR="00637710" w:rsidRPr="001B2487" w:rsidRDefault="00637710" w:rsidP="00C740B2">
      <w:pPr>
        <w:jc w:val="both"/>
        <w:rPr>
          <w:rStyle w:val="a3"/>
          <w:b/>
          <w:bCs/>
          <w:noProof/>
          <w:color w:val="auto"/>
          <w:sz w:val="20"/>
          <w:szCs w:val="20"/>
        </w:rPr>
      </w:pPr>
    </w:p>
    <w:p w:rsidR="00637710" w:rsidRPr="001B2487" w:rsidRDefault="003C599E" w:rsidP="00C740B2">
      <w:pPr>
        <w:jc w:val="both"/>
        <w:rPr>
          <w:rStyle w:val="a3"/>
          <w:b/>
          <w:bCs/>
          <w:noProof/>
          <w:color w:val="auto"/>
          <w:sz w:val="20"/>
          <w:szCs w:val="20"/>
        </w:rPr>
      </w:pPr>
      <w:hyperlink w:anchor="пост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(постэкспортное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C740B2" w:rsidRPr="001B2487">
        <w:rPr>
          <w:rStyle w:val="a3"/>
          <w:b/>
          <w:bCs/>
          <w:noProof/>
          <w:color w:val="auto"/>
          <w:sz w:val="20"/>
          <w:szCs w:val="20"/>
        </w:rPr>
        <w:t>108</w:t>
      </w:r>
    </w:p>
    <w:p w:rsidR="00637710" w:rsidRPr="001B2487" w:rsidRDefault="00637710" w:rsidP="00C740B2">
      <w:pPr>
        <w:jc w:val="both"/>
        <w:rPr>
          <w:rStyle w:val="a3"/>
          <w:b/>
          <w:bCs/>
          <w:noProof/>
          <w:color w:val="auto"/>
          <w:sz w:val="20"/>
          <w:szCs w:val="20"/>
        </w:rPr>
      </w:pPr>
    </w:p>
    <w:p w:rsidR="00637710" w:rsidRPr="001B2487" w:rsidRDefault="003C599E" w:rsidP="00C740B2">
      <w:pPr>
        <w:jc w:val="both"/>
        <w:rPr>
          <w:rStyle w:val="a3"/>
          <w:b/>
          <w:bCs/>
          <w:noProof/>
          <w:color w:val="auto"/>
          <w:sz w:val="20"/>
          <w:szCs w:val="20"/>
        </w:rPr>
      </w:pPr>
      <w:hyperlink w:anchor="иностранпокупатель" w:history="1">
        <w:r w:rsidR="00637710" w:rsidRPr="001B2487">
          <w:rPr>
            <w:rStyle w:val="a3"/>
            <w:b/>
            <w:bCs/>
            <w:noProof/>
            <w:color w:val="auto"/>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иностранному покупателю</w:t>
        </w:r>
      </w:hyperlink>
      <w:r w:rsidR="00637710" w:rsidRPr="001B2487">
        <w:rPr>
          <w:rStyle w:val="a3"/>
          <w:b/>
          <w:bCs/>
          <w:noProof/>
          <w:color w:val="auto"/>
          <w:sz w:val="20"/>
          <w:szCs w:val="20"/>
        </w:rPr>
        <w:t xml:space="preserve"> ………………</w:t>
      </w:r>
      <w:r w:rsidR="00C740B2" w:rsidRPr="001B2487">
        <w:rPr>
          <w:rStyle w:val="a3"/>
          <w:b/>
          <w:bCs/>
          <w:noProof/>
          <w:color w:val="auto"/>
          <w:sz w:val="20"/>
          <w:szCs w:val="20"/>
        </w:rPr>
        <w:t>….</w:t>
      </w:r>
      <w:r w:rsidR="00637710" w:rsidRPr="001B2487">
        <w:rPr>
          <w:rStyle w:val="a3"/>
          <w:b/>
          <w:bCs/>
          <w:noProof/>
          <w:color w:val="auto"/>
          <w:sz w:val="20"/>
          <w:szCs w:val="20"/>
        </w:rPr>
        <w:t>……………………</w:t>
      </w:r>
      <w:r w:rsidR="001B2487" w:rsidRPr="001B2487">
        <w:rPr>
          <w:rStyle w:val="a3"/>
          <w:b/>
          <w:bCs/>
          <w:noProof/>
          <w:color w:val="auto"/>
          <w:sz w:val="20"/>
          <w:szCs w:val="20"/>
        </w:rPr>
        <w:t>..</w:t>
      </w:r>
      <w:r w:rsidR="00637710" w:rsidRPr="001B2487">
        <w:rPr>
          <w:rStyle w:val="a3"/>
          <w:b/>
          <w:bCs/>
          <w:noProof/>
          <w:color w:val="auto"/>
          <w:sz w:val="20"/>
          <w:szCs w:val="20"/>
        </w:rPr>
        <w:t>…</w:t>
      </w:r>
      <w:r w:rsidR="00C740B2" w:rsidRPr="001B2487">
        <w:rPr>
          <w:rStyle w:val="a3"/>
          <w:b/>
          <w:bCs/>
          <w:noProof/>
          <w:color w:val="auto"/>
          <w:sz w:val="20"/>
          <w:szCs w:val="20"/>
        </w:rPr>
        <w:t>109</w:t>
      </w:r>
    </w:p>
    <w:p w:rsidR="00637710" w:rsidRDefault="00637710" w:rsidP="00C740B2">
      <w:pPr>
        <w:jc w:val="both"/>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Pr="00637710" w:rsidRDefault="00637710" w:rsidP="00637710">
      <w:pPr>
        <w:rPr>
          <w:rStyle w:val="a3"/>
        </w:rPr>
      </w:pPr>
    </w:p>
    <w:p w:rsidR="00AF3029" w:rsidRDefault="00AF3029" w:rsidP="00FF7DE3">
      <w:pPr>
        <w:rPr>
          <w:b/>
          <w:bCs/>
          <w:noProof/>
          <w:sz w:val="20"/>
          <w:szCs w:val="28"/>
        </w:rPr>
      </w:pPr>
    </w:p>
    <w:p w:rsidR="00AF3029" w:rsidRDefault="00AF3029" w:rsidP="00FF7DE3">
      <w:pPr>
        <w:rPr>
          <w:b/>
          <w:bCs/>
          <w:noProof/>
          <w:sz w:val="20"/>
          <w:szCs w:val="28"/>
        </w:rPr>
      </w:pPr>
    </w:p>
    <w:p w:rsidR="000A2858" w:rsidRDefault="000A2858" w:rsidP="00FF7DE3">
      <w:pPr>
        <w:rPr>
          <w:b/>
          <w:bCs/>
          <w:noProof/>
          <w:sz w:val="20"/>
          <w:szCs w:val="28"/>
        </w:rPr>
      </w:pPr>
    </w:p>
    <w:p w:rsidR="000A2858" w:rsidRPr="000A2858" w:rsidRDefault="000A2858" w:rsidP="00FF7DE3">
      <w:pPr>
        <w:rPr>
          <w:b/>
          <w:bCs/>
          <w:noProof/>
          <w:sz w:val="20"/>
          <w:szCs w:val="28"/>
        </w:rPr>
      </w:pPr>
    </w:p>
    <w:p w:rsidR="000A2858" w:rsidRDefault="000A2858" w:rsidP="00FF7DE3">
      <w:pPr>
        <w:rPr>
          <w:sz w:val="28"/>
          <w:szCs w:val="28"/>
        </w:rPr>
      </w:pPr>
    </w:p>
    <w:p w:rsidR="000A2858" w:rsidRDefault="000A2858" w:rsidP="00FF7DE3">
      <w:pPr>
        <w:rPr>
          <w:sz w:val="28"/>
          <w:szCs w:val="28"/>
        </w:rPr>
      </w:pPr>
    </w:p>
    <w:p w:rsidR="000A2858" w:rsidRDefault="000A2858" w:rsidP="00FF7DE3">
      <w:pPr>
        <w:rPr>
          <w:sz w:val="28"/>
          <w:szCs w:val="28"/>
        </w:rPr>
      </w:pPr>
    </w:p>
    <w:p w:rsidR="00310CB2" w:rsidRDefault="00310CB2" w:rsidP="00FF7DE3">
      <w:pPr>
        <w:rPr>
          <w:sz w:val="28"/>
          <w:szCs w:val="28"/>
        </w:rPr>
      </w:pPr>
    </w:p>
    <w:p w:rsidR="000C293C" w:rsidRDefault="000C293C" w:rsidP="00FF7DE3">
      <w:pPr>
        <w:rPr>
          <w:sz w:val="28"/>
          <w:szCs w:val="28"/>
        </w:rPr>
      </w:pPr>
    </w:p>
    <w:p w:rsidR="00310CB2" w:rsidRDefault="00310CB2"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B301F3" w:rsidRDefault="00B301F3" w:rsidP="00FF7DE3">
      <w:pPr>
        <w:rPr>
          <w:sz w:val="28"/>
          <w:szCs w:val="28"/>
        </w:rPr>
      </w:pPr>
    </w:p>
    <w:p w:rsidR="007677B9" w:rsidRPr="00310CB2" w:rsidRDefault="007677B9" w:rsidP="00BD4A39">
      <w:pPr>
        <w:jc w:val="center"/>
        <w:rPr>
          <w:b/>
          <w:sz w:val="28"/>
          <w:szCs w:val="28"/>
        </w:rPr>
      </w:pPr>
      <w:bookmarkStart w:id="1" w:name="МЭРК"/>
      <w:r w:rsidRPr="00310CB2">
        <w:rPr>
          <w:b/>
          <w:sz w:val="28"/>
          <w:szCs w:val="28"/>
        </w:rPr>
        <w:lastRenderedPageBreak/>
        <w:t>МИНИСТЕРСТВО ЭКОНОМИКИ РЕСПУБЛИКИ КОМИ</w:t>
      </w:r>
    </w:p>
    <w:bookmarkEnd w:id="1"/>
    <w:p w:rsidR="00310CB2" w:rsidRDefault="00310CB2"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r>
              <w:br w:type="page"/>
            </w:r>
            <w:bookmarkStart w:id="2" w:name="_Toc415645982"/>
            <w:bookmarkStart w:id="3" w:name="_Toc415650213"/>
            <w:bookmarkStart w:id="4" w:name="Финансирование_инновац"/>
            <w:r w:rsidRPr="004F181C">
              <w:t>Финансирование за счет средств республиканского бюджета Республики Коми инновационных проектов, отобранных на конкурсной основе</w:t>
            </w:r>
            <w:bookmarkEnd w:id="2"/>
            <w:bookmarkEnd w:id="3"/>
            <w:bookmarkEnd w:id="4"/>
          </w:p>
        </w:tc>
      </w:tr>
      <w:tr w:rsidR="007677B9" w:rsidRPr="004F181C" w:rsidTr="005A53AA">
        <w:trPr>
          <w:trHeight w:val="213"/>
        </w:trPr>
        <w:tc>
          <w:tcPr>
            <w:tcW w:w="9853" w:type="dxa"/>
            <w:tcBorders>
              <w:bottom w:val="single" w:sz="4" w:space="0" w:color="auto"/>
            </w:tcBorders>
            <w:shd w:val="clear" w:color="auto" w:fill="auto"/>
          </w:tcPr>
          <w:p w:rsidR="007677B9" w:rsidRPr="004F181C" w:rsidRDefault="007677B9" w:rsidP="005A53AA">
            <w:pPr>
              <w:pStyle w:val="1"/>
              <w:spacing w:after="120"/>
              <w:jc w:val="both"/>
              <w:rPr>
                <w:b w:val="0"/>
                <w:sz w:val="16"/>
                <w:szCs w:val="16"/>
              </w:rPr>
            </w:pPr>
          </w:p>
        </w:tc>
      </w:tr>
      <w:tr w:rsidR="007677B9" w:rsidRPr="004F181C" w:rsidTr="005A53AA">
        <w:trPr>
          <w:trHeight w:val="586"/>
        </w:trPr>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143"/>
        </w:trPr>
        <w:tc>
          <w:tcPr>
            <w:tcW w:w="9853" w:type="dxa"/>
            <w:tcBorders>
              <w:bottom w:val="single" w:sz="4" w:space="0" w:color="auto"/>
            </w:tcBorders>
            <w:shd w:val="clear" w:color="auto" w:fill="auto"/>
          </w:tcPr>
          <w:p w:rsidR="007677B9" w:rsidRPr="004F181C" w:rsidRDefault="007677B9" w:rsidP="005A53AA">
            <w:r w:rsidRPr="004F181C">
              <w:t>«Порядок финансирования за счет средств республиканского бюджета Республики Коми инновационных проектов, отобранных на конкурсной основе», утвержденный постановлением Правительства Республики Коми от 28.09.2012 г. № 418</w:t>
            </w:r>
            <w:r w:rsidRPr="004F181C">
              <w:rPr>
                <w:b/>
              </w:rPr>
              <w:t xml:space="preserve"> «</w:t>
            </w:r>
            <w:r w:rsidRPr="004F181C">
              <w:t>Об утверждении Государственной программы Республики Коми «Развитие экономики» (приложение 2.4)</w:t>
            </w:r>
            <w:r>
              <w:t xml:space="preserve"> далее - Порядок.</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 государственной поддержке инновационной деятельности на территории Республики Коми» к субъектам инновационной деятельности, зарегистрированные и действующие на дату подачи заявки на получение субсидии более 1 года</w:t>
            </w:r>
            <w:r>
              <w:t xml:space="preserve"> и одновременно отвечающие следующим условиям и требованиям:</w:t>
            </w:r>
          </w:p>
          <w:p w:rsidR="007677B9" w:rsidRDefault="007677B9" w:rsidP="005A53AA">
            <w:pPr>
              <w:jc w:val="both"/>
            </w:pPr>
            <w:r>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в отношении субъекта инновационной деятельности не объявлены процедуры банкротства, ликвидации, реорганизации путем выделения или разделения;</w:t>
            </w:r>
          </w:p>
          <w:p w:rsidR="007677B9" w:rsidRPr="004F181C"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r w:rsidRPr="004F181C">
              <w:rPr>
                <w:u w:val="single"/>
              </w:rPr>
              <w:t>Субсидированию подлежат расходы, направленные на</w:t>
            </w:r>
            <w:r w:rsidRPr="004F181C">
              <w:t>:</w:t>
            </w:r>
          </w:p>
          <w:p w:rsidR="007677B9" w:rsidRPr="004F181C" w:rsidRDefault="007677B9" w:rsidP="005A53AA">
            <w:pPr>
              <w:jc w:val="both"/>
            </w:pPr>
            <w:r w:rsidRPr="004F181C">
              <w:t>а) исследование и разработку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в) приобретение машин и оборудования, связанных с технологическими инновациями;</w:t>
            </w:r>
          </w:p>
          <w:p w:rsidR="007677B9" w:rsidRPr="004F181C" w:rsidRDefault="007677B9" w:rsidP="005A53AA">
            <w:pPr>
              <w:jc w:val="both"/>
            </w:pPr>
            <w:r w:rsidRPr="004F181C">
              <w:t>г) приобретение новых технологий (в том числе прав на патенты, лицензии на использование изобретений, промышленных образцов, полезных моделей);</w:t>
            </w:r>
          </w:p>
          <w:p w:rsidR="007677B9" w:rsidRPr="004F181C" w:rsidRDefault="007677B9" w:rsidP="005A53AA">
            <w:pPr>
              <w:jc w:val="both"/>
            </w:pPr>
            <w:r w:rsidRPr="004F181C">
              <w:t>д) приобретение программных средств;</w:t>
            </w:r>
          </w:p>
          <w:p w:rsidR="007677B9" w:rsidRPr="004F181C" w:rsidRDefault="007677B9" w:rsidP="005A53AA">
            <w:pPr>
              <w:jc w:val="both"/>
            </w:pPr>
            <w:r w:rsidRPr="004F181C">
              <w:t>е) другие виды подготовки производства для выпуска новых продуктов, внедрения новых услуг или методов их производства (передачи);</w:t>
            </w:r>
          </w:p>
          <w:p w:rsidR="007677B9" w:rsidRPr="004F181C" w:rsidRDefault="007677B9" w:rsidP="005A53AA">
            <w:pPr>
              <w:jc w:val="both"/>
            </w:pPr>
            <w:r w:rsidRPr="004F181C">
              <w:t>ж) обучение и подготовка персонала, связанного с инновациями;</w:t>
            </w:r>
          </w:p>
          <w:p w:rsidR="007677B9" w:rsidRPr="004F181C" w:rsidRDefault="007677B9" w:rsidP="005A53AA">
            <w:pPr>
              <w:jc w:val="both"/>
            </w:pPr>
            <w:r w:rsidRPr="004F181C">
              <w:t>з) маркетинговые исследования;</w:t>
            </w:r>
          </w:p>
          <w:p w:rsidR="007677B9" w:rsidRPr="004F181C" w:rsidRDefault="007677B9" w:rsidP="005A53AA">
            <w:pPr>
              <w:jc w:val="both"/>
            </w:pPr>
            <w:r w:rsidRPr="004F181C">
              <w:t>и) сертификацию и патентование;</w:t>
            </w:r>
          </w:p>
          <w:p w:rsidR="007677B9" w:rsidRPr="004F181C" w:rsidRDefault="007677B9" w:rsidP="005A53AA">
            <w:pPr>
              <w:jc w:val="both"/>
            </w:pPr>
            <w:r w:rsidRPr="004F181C">
              <w:t>к) аренду помещений, используемых для обеспечения инновационной деятельности;</w:t>
            </w:r>
          </w:p>
          <w:p w:rsidR="007677B9" w:rsidRPr="004F181C" w:rsidRDefault="007677B9" w:rsidP="005A53AA">
            <w:pPr>
              <w:jc w:val="both"/>
            </w:pPr>
            <w:r w:rsidRPr="004F181C">
              <w:t>л) уплату процентов по кредитам, привлеченным в российских кредитных организациях;</w:t>
            </w:r>
          </w:p>
          <w:p w:rsidR="007677B9" w:rsidRPr="004F181C" w:rsidRDefault="007677B9" w:rsidP="005A53AA">
            <w:pPr>
              <w:jc w:val="both"/>
            </w:pPr>
            <w:r w:rsidRPr="004F181C">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7677B9" w:rsidRPr="004F181C" w:rsidRDefault="007677B9" w:rsidP="005A53AA">
            <w:pPr>
              <w:jc w:val="both"/>
            </w:pPr>
            <w:r w:rsidRPr="004F181C">
              <w:rPr>
                <w:u w:val="single"/>
              </w:rPr>
              <w:t>Инновационный проект должен соответствовать следующему требованию</w:t>
            </w:r>
            <w:r w:rsidRPr="004F181C">
              <w:t>:</w:t>
            </w:r>
          </w:p>
          <w:p w:rsidR="007677B9" w:rsidRPr="004F181C" w:rsidRDefault="007677B9" w:rsidP="005A53AA">
            <w:pPr>
              <w:jc w:val="both"/>
            </w:pPr>
            <w:r w:rsidRPr="004F181C">
              <w:t xml:space="preserve">в основу проекта положен научный и (или) научно-технический результат субъекта </w:t>
            </w:r>
            <w:r w:rsidRPr="004F181C">
              <w:lastRenderedPageBreak/>
              <w:t>инновационной деятельности или иных лиц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7677B9" w:rsidRPr="004F181C" w:rsidRDefault="007677B9" w:rsidP="005A53AA">
            <w:pPr>
              <w:jc w:val="both"/>
            </w:pPr>
            <w:r w:rsidRPr="004F181C">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7677B9" w:rsidRPr="004F181C" w:rsidRDefault="007677B9" w:rsidP="005A53AA">
            <w:pPr>
              <w:jc w:val="both"/>
            </w:pPr>
            <w:r w:rsidRPr="004F181C">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677B9" w:rsidRPr="004F181C" w:rsidRDefault="007677B9" w:rsidP="005A53AA">
            <w:pPr>
              <w:jc w:val="both"/>
            </w:pPr>
            <w:r w:rsidRPr="004F181C">
              <w:rPr>
                <w:u w:val="single"/>
              </w:rPr>
              <w:t>Основными критериями конкурсного отбора инновационных проектов являются</w:t>
            </w:r>
            <w:r w:rsidRPr="004F181C">
              <w:t>:</w:t>
            </w:r>
          </w:p>
          <w:p w:rsidR="007677B9" w:rsidRPr="004F181C" w:rsidRDefault="007677B9" w:rsidP="005A53AA">
            <w:pPr>
              <w:jc w:val="both"/>
            </w:pPr>
            <w:r w:rsidRPr="004F181C">
              <w:t xml:space="preserve">1)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7" w:history="1">
              <w:r w:rsidRPr="004F181C">
                <w:t>Стратегией</w:t>
              </w:r>
            </w:hyperlink>
            <w:r w:rsidRPr="004F181C">
              <w:t xml:space="preserve"> социально-экономического развития Республики Коми на период до 2020 года;</w:t>
            </w:r>
          </w:p>
          <w:p w:rsidR="007677B9" w:rsidRPr="004F181C" w:rsidRDefault="007677B9" w:rsidP="005A53AA">
            <w:pPr>
              <w:jc w:val="both"/>
            </w:pPr>
            <w:r w:rsidRPr="004F181C">
              <w:t>2) новизна научно-технических решений инновационного проекта;</w:t>
            </w:r>
          </w:p>
          <w:p w:rsidR="007677B9" w:rsidRPr="004F181C" w:rsidRDefault="007677B9" w:rsidP="005A53AA">
            <w:pPr>
              <w:jc w:val="both"/>
            </w:pPr>
            <w:r w:rsidRPr="004F181C">
              <w:t>3) возможность коммерциализации инновационного проекта;</w:t>
            </w:r>
          </w:p>
          <w:p w:rsidR="007677B9" w:rsidRPr="004F181C" w:rsidRDefault="007677B9" w:rsidP="005A53AA">
            <w:pPr>
              <w:jc w:val="both"/>
            </w:pPr>
            <w:r w:rsidRPr="004F181C">
              <w:t>4) наличие рыночной потребности в результатах инновационного проекта;</w:t>
            </w:r>
          </w:p>
          <w:p w:rsidR="007677B9" w:rsidRPr="004F181C" w:rsidRDefault="007677B9" w:rsidP="005A53AA">
            <w:pPr>
              <w:jc w:val="both"/>
            </w:pPr>
            <w:r w:rsidRPr="004F181C">
              <w:t>5) экономическая целесообразность реализации инновационного проекта.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3/4 произведенных фактических затрат, связанных с реализацией инновационного проекта, но не более 5 миллионов рублейпо одному проекту</w:t>
            </w:r>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Форма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Конкурсный отбор</w:t>
            </w:r>
          </w:p>
        </w:tc>
      </w:tr>
      <w:tr w:rsidR="007677B9" w:rsidRPr="004F181C" w:rsidTr="005A53AA">
        <w:trPr>
          <w:trHeight w:hRule="exact" w:val="349"/>
        </w:trPr>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предоставляется в объеме не более 5 миллионов рублей по одному проекту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6"/>
              </w:rPr>
            </w:pPr>
            <w:r w:rsidRPr="004F181C">
              <w:rPr>
                <w:spacing w:val="-6"/>
              </w:rPr>
              <w:t>Субсидированию подлежат расходы, произведенные не ранее 1 января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а) заявка на получение субсидии по форме, утвержденной Министерством экономики Республики Коми (далее - заявка), содержащая:</w:t>
            </w:r>
          </w:p>
          <w:p w:rsidR="007677B9" w:rsidRDefault="007677B9" w:rsidP="005A53AA">
            <w:pPr>
              <w:jc w:val="both"/>
            </w:pPr>
            <w:r>
              <w:t>опись представленных документов;</w:t>
            </w:r>
          </w:p>
          <w:p w:rsidR="007677B9" w:rsidRDefault="007677B9" w:rsidP="005A53AA">
            <w:pPr>
              <w:jc w:val="both"/>
            </w:pPr>
            <w:r>
              <w:t>сведения об отсутствии задолженности по заработной плате работников более одного месяца;</w:t>
            </w:r>
          </w:p>
          <w:p w:rsidR="007677B9" w:rsidRDefault="007677B9" w:rsidP="005A53AA">
            <w:pPr>
              <w:jc w:val="both"/>
            </w:pPr>
            <w:r>
              <w:t>сведения о средней численности работников за предшествующий календарный год;</w:t>
            </w:r>
          </w:p>
          <w:p w:rsidR="007677B9" w:rsidRDefault="007677B9" w:rsidP="005A53AA">
            <w:pPr>
              <w:jc w:val="both"/>
            </w:pPr>
            <w:r>
              <w:t>сведения о выручке от реализации товаров (работ, услуг) без учета налога на добавленную стоимость за предшествующий календарный год;</w:t>
            </w:r>
          </w:p>
          <w:p w:rsidR="007677B9" w:rsidRDefault="007677B9" w:rsidP="005A53AA">
            <w:pPr>
              <w:jc w:val="both"/>
            </w:pPr>
            <w:r>
              <w:t>сведения, содержащие следующую информацию:</w:t>
            </w:r>
          </w:p>
          <w:p w:rsidR="007677B9" w:rsidRDefault="007677B9" w:rsidP="005A53AA">
            <w:pPr>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Default="007677B9" w:rsidP="005A53AA">
            <w:pPr>
              <w:jc w:val="both"/>
            </w:pPr>
            <w:r>
              <w:t>является ли субъект инновационной деятельности участником соглашения о разделе продукции;</w:t>
            </w:r>
          </w:p>
          <w:p w:rsidR="007677B9" w:rsidRDefault="007677B9" w:rsidP="005A53AA">
            <w:pPr>
              <w:jc w:val="both"/>
            </w:pPr>
            <w:r>
              <w:t>осуществляет ли субъект инновационной деятельности предпринимательскую деятельность в сфере игорного бизнеса;</w:t>
            </w:r>
          </w:p>
          <w:p w:rsidR="007677B9" w:rsidRDefault="007677B9" w:rsidP="005A53AA">
            <w:pPr>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Default="007677B9" w:rsidP="005A53AA">
            <w:pPr>
              <w:jc w:val="both"/>
            </w:pPr>
            <w:r>
              <w:t xml:space="preserve">осуществляет ли субъект инновационной деятельности производство и реализацию подакцизных товаров, а также добычу и реализацию полезных ископаемых, за </w:t>
            </w:r>
            <w:r>
              <w:lastRenderedPageBreak/>
              <w:t>исключением общераспространенных полезных ископаемых;</w:t>
            </w:r>
          </w:p>
          <w:p w:rsidR="007677B9" w:rsidRDefault="007677B9" w:rsidP="005A53AA">
            <w:pPr>
              <w:jc w:val="both"/>
            </w:pPr>
            <w:r>
              <w:t>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677B9" w:rsidRDefault="007677B9" w:rsidP="005A53AA">
            <w:pPr>
              <w:jc w:val="both"/>
            </w:pPr>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Default="007677B9" w:rsidP="005A53AA">
            <w:pPr>
              <w:jc w:val="both"/>
            </w:pPr>
            <w:r>
              <w:t>в)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г) описание инновационного проекта, оформленное в соответствии с требованиями, установленными Министерством экономики Республики Коми;</w:t>
            </w:r>
          </w:p>
          <w:p w:rsidR="007677B9" w:rsidRDefault="007677B9" w:rsidP="005A53AA">
            <w:pPr>
              <w:jc w:val="both"/>
            </w:pPr>
            <w:r>
              <w:t>д)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 экономики Республики Коми;</w:t>
            </w:r>
          </w:p>
          <w:p w:rsidR="007677B9" w:rsidRDefault="007677B9" w:rsidP="005A53AA">
            <w:pPr>
              <w:jc w:val="both"/>
            </w:pPr>
            <w:r>
              <w:t>е) предварительный расчет размера субсидии по форме согласно приложению 1 к настоящему Порядку;</w:t>
            </w:r>
          </w:p>
          <w:p w:rsidR="007677B9" w:rsidRDefault="007677B9" w:rsidP="005A53AA">
            <w:pPr>
              <w:jc w:val="both"/>
            </w:pPr>
            <w:r>
              <w:t>ж) документы, явившиеся основанием для осуществления расходов, указанных в пункте 12 настоящего Порядка, в том числе договоры (контракты), счета;</w:t>
            </w:r>
          </w:p>
          <w:p w:rsidR="007677B9" w:rsidRDefault="007677B9" w:rsidP="005A53AA">
            <w:pPr>
              <w:jc w:val="both"/>
            </w:pPr>
            <w:r>
              <w:t>з) документы, подтверждающие произведенную оплату расходов, указанных в пункте 12 настоящего Порядка, 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7677B9" w:rsidRDefault="007677B9" w:rsidP="005A53AA">
            <w:pPr>
              <w:jc w:val="both"/>
            </w:pPr>
            <w:r>
              <w:t>и)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приказе Росстата от 19.08.2011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7677B9" w:rsidRDefault="007677B9" w:rsidP="005A53AA">
            <w:pPr>
              <w:jc w:val="both"/>
            </w:pPr>
            <w:r>
              <w:t>к)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Default="007677B9" w:rsidP="005A53AA">
            <w:pPr>
              <w:jc w:val="both"/>
            </w:pPr>
            <w:r>
              <w:t>л)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Default="007677B9" w:rsidP="005A53AA">
            <w:pPr>
              <w:jc w:val="both"/>
            </w:pPr>
            <w:r>
              <w:t>м)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7677B9" w:rsidRDefault="007677B9" w:rsidP="005A53AA">
            <w:pPr>
              <w:jc w:val="both"/>
            </w:pPr>
            <w:r>
              <w:t>н) копия карточки образцов подписей уполномоченных лиц субъекта инновационной деятельности, заверенная банком;</w:t>
            </w:r>
          </w:p>
          <w:p w:rsidR="007677B9" w:rsidRPr="004F181C" w:rsidRDefault="007677B9" w:rsidP="005A53AA">
            <w:pPr>
              <w:jc w:val="both"/>
              <w:rPr>
                <w:sz w:val="26"/>
                <w:szCs w:val="26"/>
              </w:rPr>
            </w:pPr>
            <w:r>
              <w:t xml:space="preserve">о) документы, подтверждающие права субъекта инновационной деятельности на </w:t>
            </w:r>
            <w:r>
              <w:lastRenderedPageBreak/>
              <w:t>использование в ходе реализации инновационного проекта результатов интеллектуальной деятельности, указанных в абзаце втором пункта 4 настоящего Порядка,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ГУ РК «Центр поддержки развития экономики Республики Коми» по адресу: Республика Коми, 167000, г. Сыктывкар, ул. Интернациональная, 108, каб. 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F60C6E">
              <w:t xml:space="preserve">Заведующий отделом инновационной поддержки Степанюк Денис Игоревич: тел. (8212) 25-53-89, (e-mail: </w:t>
            </w:r>
            <w:hyperlink r:id="rId8"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9"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В информационно-телекоммуникационной сети Интернет: </w:t>
            </w:r>
          </w:p>
          <w:p w:rsidR="007677B9" w:rsidRPr="004F181C" w:rsidRDefault="007677B9" w:rsidP="005A53AA">
            <w:pPr>
              <w:jc w:val="both"/>
            </w:pPr>
            <w:r w:rsidRPr="004F181C">
              <w:t>- на официальном сайте Министерства экономики РК (</w:t>
            </w:r>
            <w:hyperlink r:id="rId10"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 информационном портале «Научная и инновационная деятельность в Республике Коми» (</w:t>
            </w:r>
            <w:hyperlink r:id="rId11" w:history="1">
              <w:r w:rsidRPr="004F181C">
                <w:rPr>
                  <w:rStyle w:val="a3"/>
                </w:rPr>
                <w:t>www.innov.rkomi.ru</w:t>
              </w:r>
            </w:hyperlink>
            <w:r w:rsidRPr="004F181C">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Дополнительная информация</w:t>
            </w:r>
          </w:p>
        </w:tc>
      </w:tr>
      <w:tr w:rsidR="007677B9" w:rsidRPr="004F181C" w:rsidTr="005A53AA">
        <w:tc>
          <w:tcPr>
            <w:tcW w:w="9853" w:type="dxa"/>
            <w:shd w:val="clear" w:color="auto" w:fill="auto"/>
          </w:tcPr>
          <w:p w:rsidR="007677B9" w:rsidRPr="006A460C" w:rsidRDefault="007677B9" w:rsidP="005A53AA">
            <w:pPr>
              <w:jc w:val="both"/>
            </w:pPr>
            <w:r w:rsidRPr="006A460C">
              <w:t>Ориентировочный срок объявления конкурсного отбора в 2016 году – сентябрь.</w:t>
            </w:r>
          </w:p>
          <w:p w:rsidR="007677B9" w:rsidRPr="006A460C" w:rsidRDefault="007677B9" w:rsidP="005A53AA">
            <w:pPr>
              <w:jc w:val="both"/>
              <w:rPr>
                <w:b/>
              </w:rPr>
            </w:pPr>
            <w:r w:rsidRPr="006A460C">
              <w:rPr>
                <w:bCs/>
              </w:rPr>
              <w:t>Ориентировочный срок завершения конкурса в 2016 году и заключение договора с победителем – декабрь 2016 года.</w:t>
            </w:r>
          </w:p>
        </w:tc>
      </w:tr>
    </w:tbl>
    <w:p w:rsidR="007677B9" w:rsidRPr="004F181C" w:rsidRDefault="007677B9" w:rsidP="007677B9">
      <w:pPr>
        <w:keepNext/>
        <w:widowControl w:val="0"/>
        <w:jc w:val="right"/>
      </w:pPr>
    </w:p>
    <w:p w:rsidR="007677B9" w:rsidRPr="004F181C"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5" w:name="_Toc405366258"/>
            <w:bookmarkStart w:id="6" w:name="_Toc405368504"/>
            <w:bookmarkStart w:id="7" w:name="_Toc405368697"/>
            <w:bookmarkStart w:id="8" w:name="_Toc405368829"/>
            <w:bookmarkStart w:id="9" w:name="_Toc405453008"/>
            <w:bookmarkStart w:id="10" w:name="_Toc415645983"/>
            <w:bookmarkStart w:id="11" w:name="_Toc415650214"/>
            <w:bookmarkStart w:id="12" w:name="Инновационная"/>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bookmarkEnd w:id="5"/>
            <w:bookmarkEnd w:id="6"/>
            <w:bookmarkEnd w:id="7"/>
            <w:bookmarkEnd w:id="8"/>
            <w:bookmarkEnd w:id="9"/>
            <w:bookmarkEnd w:id="10"/>
            <w:bookmarkEnd w:id="11"/>
            <w:bookmarkEnd w:id="12"/>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8"/>
                <w:szCs w:val="28"/>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352"/>
        </w:trPr>
        <w:tc>
          <w:tcPr>
            <w:tcW w:w="9853" w:type="dxa"/>
            <w:tcBorders>
              <w:bottom w:val="single" w:sz="4" w:space="0" w:color="auto"/>
            </w:tcBorders>
            <w:shd w:val="clear" w:color="auto" w:fill="auto"/>
          </w:tcPr>
          <w:p w:rsidR="007677B9" w:rsidRPr="004F181C" w:rsidRDefault="007677B9" w:rsidP="005A53AA">
            <w:pPr>
              <w:jc w:val="both"/>
            </w:pPr>
            <w:r w:rsidRPr="004F181C">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2.2).</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 xml:space="preserve">Юридические лица (за исключением государственных (муниципальных) учреждений), зарегистрированные на территории Республики Коми, относящиеся в соответствии с Законом Республики Коми от 15.11.2006 № 104-РЗ «О государственной поддержке </w:t>
            </w:r>
            <w:r w:rsidRPr="004F181C">
              <w:lastRenderedPageBreak/>
              <w:t>инновационной деятельности на территории Республики Коми» к субъектам инновационной деятельности, отвечающие требо</w:t>
            </w:r>
            <w:r>
              <w:t xml:space="preserve">ваниям: </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организации инновационной инфраструктуры процедур банкротства, ликвидации, реорганизации путем выделения или разделения;</w:t>
            </w:r>
          </w:p>
          <w:p w:rsidR="007677B9" w:rsidRDefault="007677B9" w:rsidP="005A53AA">
            <w:pPr>
              <w:jc w:val="both"/>
            </w:pPr>
            <w:r>
              <w:t>4) отсутствие задолженности по заработной плате работников более одного месяца;</w:t>
            </w:r>
          </w:p>
          <w:p w:rsidR="007677B9" w:rsidRDefault="007677B9" w:rsidP="005A53AA">
            <w:pPr>
              <w:jc w:val="both"/>
            </w:pPr>
            <w:r>
              <w:t>5) включение организации инновационной инфраструктуры в Перечень организаций инновационной инфраструктуры Республики Коми, формируемый Министерством экономики Республики Коми.</w:t>
            </w:r>
          </w:p>
          <w:p w:rsidR="007677B9" w:rsidRPr="006A460C" w:rsidRDefault="007677B9" w:rsidP="005A53AA">
            <w:pPr>
              <w:jc w:val="both"/>
              <w:rPr>
                <w:u w:val="single"/>
              </w:rPr>
            </w:pPr>
            <w:r w:rsidRPr="006A460C">
              <w:rPr>
                <w:u w:val="single"/>
              </w:rPr>
              <w:t>Субсидия направляется на финансирование расходов, произведенных не ранее 15 ноября года, предшествующего году предоставления субсидии, и направленных на:</w:t>
            </w:r>
          </w:p>
          <w:p w:rsidR="007677B9" w:rsidRDefault="007677B9" w:rsidP="005A53AA">
            <w:pPr>
              <w:jc w:val="both"/>
            </w:pPr>
            <w:r>
              <w:t>1) оплату расходов по организации рабочего места не более чем 2 специалистов организации инновационной инфраструктуры:</w:t>
            </w:r>
          </w:p>
          <w:p w:rsidR="007677B9" w:rsidRDefault="007677B9" w:rsidP="005A53AA">
            <w:pPr>
              <w:jc w:val="both"/>
            </w:pPr>
            <w:r>
              <w:t>расходов на приобретение не более 1 персонального компьютера, принтера, сканера или многофункционального устройства - из расчета 95 процентов от понесенных расходов и не более одного раза для одной организации инновационной инфраструктуры;</w:t>
            </w:r>
          </w:p>
          <w:p w:rsidR="007677B9" w:rsidRDefault="007677B9" w:rsidP="005A53AA">
            <w:pPr>
              <w:jc w:val="both"/>
            </w:pPr>
            <w:r>
              <w:t>оплату услуг связи (за исключением услуг сотовой связи) и интернета, по сопровождению справочно-правовых систем, лицензионного программного обеспечения, на подключение к сети "Интернет" и по абонентской плате за обслуживание в сети "Интернет" - из расчета 95 процентов от понесенных расходов ежегодно;</w:t>
            </w:r>
          </w:p>
          <w:p w:rsidR="007677B9" w:rsidRDefault="007677B9" w:rsidP="005A53AA">
            <w:pPr>
              <w:jc w:val="both"/>
            </w:pPr>
            <w:r>
              <w:t>2) оплату аренды помещений (с учетом расходов на оплату коммунальных услуг при аренде помещений);</w:t>
            </w:r>
          </w:p>
          <w:p w:rsidR="007677B9" w:rsidRDefault="007677B9" w:rsidP="005A53AA">
            <w:pPr>
              <w:jc w:val="both"/>
            </w:pPr>
            <w:r>
              <w:t>3) изготовление и (или) размещение рекламы, включая изготовление рекламных стендов и рекламных щитов, рекламных буклетов, листовок, брошюр и каталогов, направленной на информирование субъектов инновационной деятельности о предоставляемых организациями инновационной инфраструктуры услугах, - из расчета 95 процентов от произведенных расходов, но не более 50 тысяч рублей ежегодно;</w:t>
            </w:r>
          </w:p>
          <w:p w:rsidR="007677B9" w:rsidRDefault="007677B9" w:rsidP="005A53AA">
            <w:pPr>
              <w:jc w:val="both"/>
            </w:pPr>
            <w:r>
              <w:t>4) оказание на безвозмездной основе услуг для субъектов инновационной деятельности:</w:t>
            </w:r>
          </w:p>
          <w:p w:rsidR="007677B9" w:rsidRDefault="007677B9" w:rsidP="005A53AA">
            <w:pPr>
              <w:jc w:val="both"/>
            </w:pPr>
            <w:r>
              <w:t>1) консультационно-экспертных услуг Венчурного партнера в рамках реализации Соглашения о сотрудничестве и проведении совместных мероприятий в области развития инновационной деятельности и создания индустрии венчурного инвестирования в Республике Коми, заключенного между Правительством Республики Коми, Коми научным центром Уральского отделения Российской академии наук, федеральным государственным бюджетным образовательным учреждением высшего профессионального образования "Сыктывкарский государственный университет" и открытым акционерным обществом "Российская венчурная компания" всоответствии с распоряжением Правительства Республики Коми от 31 марта 2010 г. N 130-р (далее - Соглашение с Российской венчурной компанией):</w:t>
            </w:r>
          </w:p>
          <w:p w:rsidR="007677B9" w:rsidRDefault="007677B9" w:rsidP="005A53AA">
            <w:pPr>
              <w:jc w:val="both"/>
            </w:pPr>
            <w:r>
              <w:t>подготовка материалов по инновационному проекту субъекта инновационной деятельности для представления на предварительную экспертизу в ООО "Фонд посевных инвестиций Российской венчурной компании" (далее - Фонд): составление презентации инновационного проекта в соответствии с требованиями Фонда (включая поиск и подготовку информации по инновационному проекту для составления презентации) и организация презентации инновационного проекта для экспертов Фонда в режиме видеоконференции - из расчета 37 000 рублей за одну услугу по одному инновационному проекту;</w:t>
            </w:r>
          </w:p>
          <w:p w:rsidR="007677B9" w:rsidRDefault="007677B9" w:rsidP="005A53AA">
            <w:pPr>
              <w:jc w:val="both"/>
            </w:pPr>
            <w:r>
              <w:t xml:space="preserve">подготовка и направление в Фонд пакета документов по инновационному проекту в соответствии с требованиями Фонда для принятия решения Фондом об одобрении или </w:t>
            </w:r>
            <w:r>
              <w:lastRenderedPageBreak/>
              <w:t>отказе в сделке по приобретению (продаже) Фондом долей в уставном капитале субъекта инновационной деятельности, реализующего инновационный проект, (сопроводительное письмо, резюме проекта, документы, подтверждающие намерения частного инвестора осуществить инвестиции в инновационный проект субъекта инновационной деятельности, бизнес-план инновационного проекта, условия и структура предлагаемой сделки, правоустанавливающие и бухгалтерские документы субъекта инновационной деятельности, презентация инновационного проекта, иные документы по требованию Фонда) - из расчета 94 000 рублей по одному инновационному проекту;</w:t>
            </w:r>
          </w:p>
          <w:p w:rsidR="007677B9" w:rsidRDefault="007677B9" w:rsidP="005A53AA">
            <w:pPr>
              <w:jc w:val="both"/>
            </w:pPr>
            <w:r>
              <w:t>2) консультационно-экспертных услуг представителя в Республике Коми Фонда содействия развитию малых форм предприятий в научно-технической сфере в рамках реализации Соглашения между Правительством Республики Коми и Фондом содействия развитию малых форм предприятии в научно-технической сфере о сотрудничестве в области развития в Республике Коми малого предпринимательства в научно-технической сфере и содействия реализации научно-инновационных проектов в соответствии с распоряжением Правительства Республики Коми от 22 марта 2012 г. N 92-р (далее - Соглашение с Фондом содействия развитию малых форм предприятий в научно-технической сфере):</w:t>
            </w:r>
          </w:p>
          <w:p w:rsidR="007677B9" w:rsidRDefault="007677B9" w:rsidP="005A53AA">
            <w:pPr>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"Участник молодежного научно-инновационного конкурса" (далее - "УМНИК") в соответствии с требованиями Фонда содействия развитию малых форм предприятий в научно-технической сфере - из расчета 5 000 рублей за одну оказанную услугу по одному инновационному проекту, но не более чем по 20 инновационным проектам в год;</w:t>
            </w:r>
          </w:p>
          <w:p w:rsidR="007677B9" w:rsidRDefault="007677B9" w:rsidP="005A53AA">
            <w:pPr>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"СТАРТ" в соответствии с требованиями Фонда содействия развитию малых форм предприятий в научно-технической сфере - из расчета 60 000 рублей за одну оказанную услугу по одному инновационному проекту, но не более чем по 5 инновационным проектам в год;</w:t>
            </w:r>
          </w:p>
          <w:p w:rsidR="007677B9" w:rsidRDefault="007677B9" w:rsidP="005A53AA">
            <w:pPr>
              <w:jc w:val="both"/>
            </w:pPr>
            <w:r>
              <w:t>3) по разработке бизнес-планов инновационных проектов на безвозмездной основе для субъектов инновационной деятельности - из расчета не более чем 30 000 рублей за один бизнес-план и в общей сумме не более чем 100 000 рублей в год;</w:t>
            </w:r>
          </w:p>
          <w:p w:rsidR="007677B9" w:rsidRDefault="007677B9" w:rsidP="005A53AA">
            <w:pPr>
              <w:jc w:val="both"/>
            </w:pPr>
            <w:r>
              <w:t>4) связанных с государственной регистрацией и правовой охраной результатов интеллектуальной деятельности из расчета:</w:t>
            </w:r>
          </w:p>
          <w:p w:rsidR="007677B9" w:rsidRDefault="007677B9" w:rsidP="005A53AA">
            <w:pPr>
              <w:jc w:val="both"/>
            </w:pPr>
            <w:r>
              <w:t>изобретения - 50 000 рублей;</w:t>
            </w:r>
          </w:p>
          <w:p w:rsidR="007677B9" w:rsidRDefault="007677B9" w:rsidP="005A53AA">
            <w:pPr>
              <w:jc w:val="both"/>
            </w:pPr>
            <w:r>
              <w:t>полезной модели - 40 000 рублей;</w:t>
            </w:r>
          </w:p>
          <w:p w:rsidR="007677B9" w:rsidRDefault="007677B9" w:rsidP="005A53AA">
            <w:pPr>
              <w:jc w:val="both"/>
            </w:pPr>
            <w:r>
              <w:t>промышленного образца - 40 000 рублей;</w:t>
            </w:r>
          </w:p>
          <w:p w:rsidR="007677B9" w:rsidRDefault="007677B9" w:rsidP="005A53AA">
            <w:pPr>
              <w:jc w:val="both"/>
            </w:pPr>
            <w:r>
              <w:t>"ноу-хау" (секрета производства) - 10 000 рублей;</w:t>
            </w:r>
          </w:p>
          <w:p w:rsidR="007677B9" w:rsidRDefault="007677B9" w:rsidP="005A53AA">
            <w:pPr>
              <w:jc w:val="both"/>
            </w:pPr>
            <w:r>
              <w:t>5) организацию форумов, обучающих семинаров по темам в сфере развития инновационной деятельности, проводимых для субъектов инновационной деятельности совместно с российскими институтами развития инноваций, созданными с участием Российской Федерации, осуществляющими предоставление грантов, венчурных инвестиций для реализации инновационных проектов, - из расчета 95 процентов от произведенных расходов;</w:t>
            </w:r>
          </w:p>
          <w:p w:rsidR="007677B9" w:rsidRPr="004F181C" w:rsidRDefault="007677B9" w:rsidP="005A53AA">
            <w:pPr>
              <w:jc w:val="both"/>
            </w:pPr>
            <w:r>
              <w:t>6) регистрацию организации инновационной инфраструктуры в качестве Венчурного партнера в рамках реализации Соглашения с Российской венчурной компанией в сумме не более 50 тысяч рублей однократно (в случае, если организации инновационной инфраструктуры ранее предоставлены средства из республиканского бюджета Республики Коми на возмещение расходов по регистрации организации в качестве Венчурного партнера, субсидия по данному направлению расходования средств не предоставляется).</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lastRenderedPageBreak/>
              <w:t>Субсидия предоставляется организации инновационной инфраструктуры в сумме не более 750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Субсидированию подлежат расходы, произведенные не ранее 15 ноября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по форме, установленной Министерством (далее - заявка);</w:t>
            </w:r>
          </w:p>
          <w:p w:rsidR="007677B9" w:rsidRPr="004F181C" w:rsidRDefault="007677B9" w:rsidP="005A53AA">
            <w:pPr>
              <w:jc w:val="both"/>
            </w:pPr>
            <w:r w:rsidRPr="004F181C">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5) справка государственного учреждения - Отделения Пенсионного фонда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6) документы, подтверждающие осуществление расходов организацией инновационной инфраструктуры в соответствии с пунктом 4 настоящего Порядка:</w:t>
            </w:r>
          </w:p>
          <w:p w:rsidR="007677B9" w:rsidRPr="004F181C" w:rsidRDefault="007677B9" w:rsidP="005A53AA">
            <w:pPr>
              <w:jc w:val="both"/>
            </w:pPr>
            <w:r w:rsidRPr="004F181C">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
          <w:p w:rsidR="007677B9" w:rsidRPr="004F181C" w:rsidRDefault="007677B9" w:rsidP="005A53AA">
            <w:pPr>
              <w:jc w:val="both"/>
            </w:pPr>
            <w:r w:rsidRPr="004F181C">
              <w:t>б) сведения о специалистах организации инновационной инфраструктуры, указанных в подпункте 1 пункта 4 настоящего Порядка,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подпункте 1 пункта 4 настоящего Порядка);</w:t>
            </w:r>
          </w:p>
          <w:p w:rsidR="007677B9" w:rsidRPr="004F181C" w:rsidRDefault="007677B9" w:rsidP="005A53AA">
            <w:pPr>
              <w:jc w:val="both"/>
            </w:pPr>
            <w:r w:rsidRPr="004F181C">
              <w:t>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подпункте 4 пункта 4 настоящего Порядка):</w:t>
            </w:r>
          </w:p>
          <w:p w:rsidR="007677B9" w:rsidRPr="004F181C" w:rsidRDefault="007677B9" w:rsidP="005A53AA">
            <w:pPr>
              <w:jc w:val="both"/>
            </w:pPr>
            <w:r w:rsidRPr="004F181C">
              <w:t>копия презентации инновационного проекта и письма Фонда с подтверждением информации о проведении презентации проекта в режиме видеоконференции (в случае предъявления к субсидированию расходов, указанных в абзаце втором подпункта 1 подпункта 4 пункта 4);</w:t>
            </w:r>
          </w:p>
          <w:p w:rsidR="007677B9" w:rsidRPr="004F181C" w:rsidRDefault="007677B9" w:rsidP="005A53AA">
            <w:pPr>
              <w:jc w:val="both"/>
            </w:pPr>
            <w:r w:rsidRPr="004F181C">
              <w:lastRenderedPageBreak/>
              <w:t>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абзаце третьем подпункта 1 подпункта 4 пункта 4);</w:t>
            </w:r>
          </w:p>
          <w:p w:rsidR="007677B9" w:rsidRPr="004F181C" w:rsidRDefault="007677B9" w:rsidP="005A53AA">
            <w:pPr>
              <w:jc w:val="both"/>
            </w:pPr>
            <w:r w:rsidRPr="004F181C">
              <w:t>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подпункте 2 подпункта 4 пункта 4);</w:t>
            </w:r>
          </w:p>
          <w:p w:rsidR="007677B9" w:rsidRPr="004F181C" w:rsidRDefault="007677B9" w:rsidP="005A53AA">
            <w:pPr>
              <w:jc w:val="both"/>
            </w:pPr>
            <w:r w:rsidRPr="004F181C">
              <w:t>бизнес-план инновационного проекта (в случае предъявления к субсидированию расходов, указанных в подпункте 3 подпункта 4 пункта 4)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пунктом 11 настоящего Порядка);</w:t>
            </w:r>
          </w:p>
          <w:p w:rsidR="007677B9" w:rsidRPr="004F181C" w:rsidRDefault="007677B9" w:rsidP="005A53AA">
            <w:pPr>
              <w:jc w:val="both"/>
            </w:pPr>
            <w:r w:rsidRPr="004F181C">
              <w:t>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подпункте 4 подпункта 4 пункта 4);</w:t>
            </w:r>
          </w:p>
          <w:p w:rsidR="007677B9" w:rsidRPr="004F181C" w:rsidRDefault="007677B9" w:rsidP="005A53AA">
            <w:pPr>
              <w:jc w:val="both"/>
            </w:pPr>
            <w:r w:rsidRPr="004F181C">
              <w:t>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подпункте 5 пункта 4 настоящего Порядка);</w:t>
            </w:r>
          </w:p>
          <w:p w:rsidR="007677B9" w:rsidRPr="004F181C" w:rsidRDefault="007677B9" w:rsidP="005A53AA">
            <w:pPr>
              <w:jc w:val="both"/>
            </w:pPr>
            <w:r w:rsidRPr="004F181C">
              <w:t>7) предварительный расчет суммы субсидии, составленный по форме, утвержденной Министерством;</w:t>
            </w:r>
          </w:p>
          <w:p w:rsidR="007677B9" w:rsidRPr="004F181C" w:rsidRDefault="007677B9" w:rsidP="005A53AA">
            <w:pPr>
              <w:jc w:val="both"/>
            </w:pPr>
            <w:r w:rsidRPr="004F181C">
              <w:t>8)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 xml:space="preserve">Заведующий отделом инновационной поддержки Степанюк Денис Игоревич: тел. (8212) 25-53-89, (e-mail: </w:t>
            </w:r>
            <w:hyperlink r:id="rId12"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3"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4"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15"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Pr="004F181C"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13" w:name="_Toc405366259"/>
            <w:bookmarkStart w:id="14" w:name="_Toc405368505"/>
            <w:bookmarkStart w:id="15" w:name="_Toc405368698"/>
            <w:bookmarkStart w:id="16" w:name="_Toc405368830"/>
            <w:bookmarkStart w:id="17" w:name="_Toc405453009"/>
            <w:bookmarkStart w:id="18" w:name="_Toc415645984"/>
            <w:bookmarkStart w:id="19" w:name="_Toc415650215"/>
            <w:bookmarkStart w:id="20" w:name="Гранты"/>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bookmarkEnd w:id="13"/>
            <w:bookmarkEnd w:id="14"/>
            <w:bookmarkEnd w:id="15"/>
            <w:bookmarkEnd w:id="16"/>
            <w:bookmarkEnd w:id="17"/>
            <w:bookmarkEnd w:id="18"/>
            <w:bookmarkEnd w:id="19"/>
            <w:bookmarkEnd w:id="20"/>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r w:rsidRPr="004F181C">
              <w:lastRenderedPageBreak/>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2.5).</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ноу-хау, зарегистрированные и действующие менее 1 года, отвечающие требованиям</w:t>
            </w:r>
            <w:r>
              <w:t>:</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субъекта инновационной деятельности процедур банкротства, ликвидации, реорганизации;</w:t>
            </w:r>
          </w:p>
          <w:p w:rsidR="007677B9"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r>
              <w:t>5) обеспечение долевого участия субъекта инновационной деятельности в финансировании инновационного бизнес-проекта в размере не менее 15 процентов от предполагаемой суммы субсидии (гранта), указанной в предварительном расчете.</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(грант) предоставляется субъекту инновационной деятельности однократно в размере не более 500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Конкурсный отбор.</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Субсидия (грант) предоставляется на безвозмездной и безвозвратной основе на условиях долевого финансирования расходов по регистрации юридического лица, а также расходов, связанных с началом предпринимательской деятельности в сфере инноваций, произведенных не ранее 1 января года предоставления субсидии, направленных на:</w:t>
            </w:r>
          </w:p>
          <w:p w:rsidR="007677B9" w:rsidRDefault="007677B9" w:rsidP="005A53AA">
            <w:pPr>
              <w:jc w:val="both"/>
            </w:pPr>
            <w:r>
              <w:t>1) приобретение основных и оборотных средств, необходимых для осуществления предпринимательской деятельности в сфере инноваций в соответствии с бизнес-проектом;</w:t>
            </w:r>
          </w:p>
          <w:p w:rsidR="007677B9" w:rsidRDefault="007677B9" w:rsidP="005A53AA">
            <w:pPr>
              <w:jc w:val="both"/>
            </w:pPr>
            <w:r>
              <w:t>2) оплату расходов по разработке бизнес-плана инновационного проекта, его технико-экономических обоснований, проектно-сметной документации;</w:t>
            </w:r>
          </w:p>
          <w:p w:rsidR="007677B9" w:rsidRDefault="007677B9" w:rsidP="005A53AA">
            <w:pPr>
              <w:jc w:val="both"/>
            </w:pPr>
            <w:r>
              <w:t>3) оплату стоимости аренды помещений, используемых для осуществления предпринимательской деятельности в сфере инноваций, включая коммунальные услуги;</w:t>
            </w:r>
          </w:p>
          <w:p w:rsidR="007677B9" w:rsidRDefault="007677B9" w:rsidP="005A53AA">
            <w:pPr>
              <w:jc w:val="both"/>
            </w:pPr>
            <w:r>
              <w:t>4) приобретение и оплату услуг по сопровождению программного обеспечения, используемого для осуществления инновационного проекта;</w:t>
            </w:r>
          </w:p>
          <w:p w:rsidR="007677B9" w:rsidRDefault="007677B9" w:rsidP="005A53AA">
            <w:pPr>
              <w:jc w:val="both"/>
            </w:pPr>
            <w:r>
              <w:t>5) приобретение методической и справочной литературы, необходимой для осуществления инновационного проекта;</w:t>
            </w:r>
          </w:p>
          <w:p w:rsidR="007677B9" w:rsidRDefault="007677B9" w:rsidP="005A53AA">
            <w:pPr>
              <w:jc w:val="both"/>
            </w:pPr>
            <w:r>
              <w:t>6) оплату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7677B9" w:rsidRDefault="007677B9" w:rsidP="005A53AA">
            <w:pPr>
              <w:jc w:val="both"/>
            </w:pPr>
            <w:r>
              <w:lastRenderedPageBreak/>
              <w:t>7) оплату расходов на государственную регистрацию и правовую охрану результатов интеллектуальной деятельности;</w:t>
            </w:r>
          </w:p>
          <w:p w:rsidR="007677B9" w:rsidRDefault="007677B9" w:rsidP="005A53AA">
            <w:pPr>
              <w:jc w:val="both"/>
            </w:pPr>
            <w:r>
              <w:t>8) выплату вознаграждений по лицензионному договору и (или) сублицензионному договору, и (или) договору об отчуждении исключительного права, и (или) принудительной лицензии о предоставлении права на использование результата интеллектуальной деятельности;</w:t>
            </w:r>
          </w:p>
          <w:p w:rsidR="007677B9" w:rsidRDefault="007677B9" w:rsidP="005A53AA">
            <w:pPr>
              <w:jc w:val="both"/>
            </w:pPr>
            <w:r>
              <w:t>9)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677B9" w:rsidRPr="004F181C" w:rsidRDefault="007677B9" w:rsidP="005A53AA">
            <w:pPr>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финансируемых за счет средств республиканского бюджета Республики Коми.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(гранта) по форме, установленной Министерством (далее - заявка), содержащая:</w:t>
            </w:r>
          </w:p>
          <w:p w:rsidR="007677B9" w:rsidRPr="004F181C" w:rsidRDefault="007677B9" w:rsidP="005A53AA">
            <w:pPr>
              <w:jc w:val="both"/>
            </w:pPr>
            <w:r w:rsidRPr="004F181C">
              <w:t>а) опись представленных документов, содержащая наименование, дату и номер документа;</w:t>
            </w:r>
          </w:p>
          <w:p w:rsidR="007677B9" w:rsidRPr="004F181C" w:rsidRDefault="007677B9" w:rsidP="005A53AA">
            <w:pPr>
              <w:jc w:val="both"/>
            </w:pPr>
            <w:r w:rsidRPr="004F181C">
              <w:t>б) сведения об отсутствии задолженности по заработной плате работников более одного месяца;</w:t>
            </w:r>
          </w:p>
          <w:p w:rsidR="007677B9" w:rsidRPr="004F181C" w:rsidRDefault="007677B9" w:rsidP="005A53AA">
            <w:pPr>
              <w:jc w:val="both"/>
            </w:pPr>
            <w:r w:rsidRPr="004F181C">
              <w:t>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7677B9" w:rsidRPr="004F181C" w:rsidRDefault="007677B9" w:rsidP="005A53AA">
            <w:pPr>
              <w:jc w:val="both"/>
            </w:pPr>
            <w:r w:rsidRPr="004F181C">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впредшествующем календарном году);</w:t>
            </w:r>
          </w:p>
          <w:p w:rsidR="007677B9" w:rsidRPr="004F181C" w:rsidRDefault="007677B9" w:rsidP="005A53AA">
            <w:pPr>
              <w:jc w:val="both"/>
            </w:pPr>
            <w:r w:rsidRPr="004F181C">
              <w:t>д) сведения, содержащие следующую информацию:</w:t>
            </w:r>
          </w:p>
          <w:p w:rsidR="007677B9" w:rsidRPr="004F181C" w:rsidRDefault="007677B9" w:rsidP="005A53AA">
            <w:pPr>
              <w:jc w:val="both"/>
            </w:pPr>
            <w:r w:rsidRPr="004F181C">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Pr="004F181C" w:rsidRDefault="007677B9" w:rsidP="005A53AA">
            <w:pPr>
              <w:jc w:val="both"/>
            </w:pPr>
            <w:r w:rsidRPr="004F181C">
              <w:t>является ли субъект инновационной деятельности участником соглашения о разделе продукции;</w:t>
            </w:r>
          </w:p>
          <w:p w:rsidR="007677B9" w:rsidRPr="004F181C" w:rsidRDefault="007677B9" w:rsidP="005A53AA">
            <w:pPr>
              <w:jc w:val="both"/>
            </w:pPr>
            <w:r w:rsidRPr="004F181C">
              <w:t>осуществляет ли субъект инновационной деятельности предпринимательскую деятельность в сфере игорного бизнеса;</w:t>
            </w:r>
          </w:p>
          <w:p w:rsidR="007677B9" w:rsidRPr="004F181C" w:rsidRDefault="007677B9" w:rsidP="005A53AA">
            <w:pPr>
              <w:jc w:val="both"/>
            </w:pPr>
            <w:r w:rsidRPr="004F181C">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Pr="004F181C" w:rsidRDefault="007677B9" w:rsidP="005A53AA">
            <w:pPr>
              <w:jc w:val="both"/>
            </w:pPr>
            <w:r w:rsidRPr="004F181C">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677B9" w:rsidRPr="004F181C" w:rsidRDefault="007677B9" w:rsidP="005A53AA">
            <w:pPr>
              <w:jc w:val="both"/>
            </w:pPr>
            <w:r w:rsidRPr="004F181C">
              <w:t xml:space="preserve">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w:t>
            </w:r>
            <w:r w:rsidRPr="004F181C">
              <w:lastRenderedPageBreak/>
              <w:t>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677B9" w:rsidRPr="004F181C" w:rsidRDefault="007677B9" w:rsidP="005A53AA">
            <w:pPr>
              <w:jc w:val="both"/>
            </w:pPr>
            <w:r w:rsidRPr="004F181C">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Pr="004F181C" w:rsidRDefault="007677B9" w:rsidP="005A53AA">
            <w:pPr>
              <w:jc w:val="both"/>
            </w:pPr>
            <w:r w:rsidRPr="004F181C">
              <w:t>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r w:rsidRPr="004F181C">
              <w:t>6)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7677B9" w:rsidRPr="004F181C" w:rsidRDefault="007677B9" w:rsidP="005A53AA">
            <w:pPr>
              <w:jc w:val="both"/>
            </w:pPr>
            <w:r w:rsidRPr="004F181C">
              <w:t>7)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7677B9" w:rsidRPr="004F181C" w:rsidRDefault="007677B9" w:rsidP="005A53AA">
            <w:pPr>
              <w:jc w:val="both"/>
            </w:pPr>
            <w:r w:rsidRPr="004F181C">
              <w:t>8) приказы о назначении на должность руководителя и главного бухгалтера субъекта инновационной деятельности;</w:t>
            </w:r>
          </w:p>
          <w:p w:rsidR="007677B9" w:rsidRPr="004F181C" w:rsidRDefault="007677B9" w:rsidP="005A53AA">
            <w:pPr>
              <w:jc w:val="both"/>
            </w:pPr>
            <w:r w:rsidRPr="004F181C">
              <w:t>9) копия карточки образцов подписей уполномоченных лиц субъекта инновационной деятельности, заверенная банком;</w:t>
            </w:r>
          </w:p>
          <w:p w:rsidR="007677B9" w:rsidRPr="004F181C" w:rsidRDefault="007677B9" w:rsidP="005A53AA">
            <w:pPr>
              <w:jc w:val="both"/>
            </w:pPr>
            <w:r w:rsidRPr="004F181C">
              <w:t xml:space="preserve">10)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w:t>
            </w:r>
            <w:r w:rsidRPr="004F181C">
              <w:lastRenderedPageBreak/>
              <w:t>информация с официального сайта);</w:t>
            </w:r>
          </w:p>
          <w:p w:rsidR="007677B9" w:rsidRPr="004F181C" w:rsidRDefault="007677B9" w:rsidP="005A53AA">
            <w:pPr>
              <w:jc w:val="both"/>
            </w:pPr>
            <w:r w:rsidRPr="004F181C">
              <w:t>11)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 xml:space="preserve">Заведующий отделом </w:t>
            </w:r>
            <w:r w:rsidRPr="009C618A">
              <w:t xml:space="preserve">инновационной поддержки Степанюк Денис Игоревич: тел. (8212) 25-53-89, (e-mail: </w:t>
            </w:r>
            <w:hyperlink r:id="rId16"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7"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305725">
        <w:trPr>
          <w:trHeight w:val="1834"/>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8"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19"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r w:rsidR="00305725" w:rsidRPr="004F181C" w:rsidTr="00305725">
        <w:trPr>
          <w:trHeight w:val="192"/>
        </w:trPr>
        <w:tc>
          <w:tcPr>
            <w:tcW w:w="9853" w:type="dxa"/>
            <w:tcBorders>
              <w:left w:val="nil"/>
              <w:bottom w:val="single" w:sz="4" w:space="0" w:color="auto"/>
              <w:right w:val="nil"/>
            </w:tcBorders>
            <w:shd w:val="clear" w:color="auto" w:fill="auto"/>
          </w:tcPr>
          <w:p w:rsidR="00305725" w:rsidRPr="004F181C" w:rsidRDefault="00305725" w:rsidP="005A53AA">
            <w:pPr>
              <w:jc w:val="both"/>
            </w:pPr>
          </w:p>
        </w:tc>
      </w:tr>
      <w:tr w:rsidR="007677B9" w:rsidRPr="004F181C" w:rsidTr="005A53AA">
        <w:trPr>
          <w:trHeight w:val="371"/>
        </w:trPr>
        <w:tc>
          <w:tcPr>
            <w:tcW w:w="9853" w:type="dxa"/>
            <w:shd w:val="clear" w:color="auto" w:fill="FFFF00"/>
          </w:tcPr>
          <w:p w:rsidR="007677B9" w:rsidRPr="004F181C" w:rsidRDefault="007677B9" w:rsidP="00096289">
            <w:pPr>
              <w:pStyle w:val="2"/>
              <w:jc w:val="center"/>
            </w:pPr>
            <w:bookmarkStart w:id="21" w:name="Бизнесплан"/>
            <w:r>
              <w:rPr>
                <w:rFonts w:cs="Cambria"/>
              </w:rPr>
              <w:t>Субсидирование</w:t>
            </w:r>
            <w:r w:rsidRPr="004F181C">
              <w:rPr>
                <w:rFonts w:cs="Cambria"/>
              </w:rPr>
              <w:t xml:space="preserve">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bookmarkEnd w:id="21"/>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r w:rsidRPr="004F181C">
              <w:t>«</w:t>
            </w:r>
            <w:r w:rsidRPr="004F181C">
              <w:rPr>
                <w:rFonts w:cs="Cambria"/>
              </w:rPr>
              <w:t>Порядок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и оказывающие на безвозмездной основе услуги для субъектов инновационной деятельности, в том числе по разработке бизнес-планов инновационных проектов (далее - услуги), и одновременно отвечающие следующим условиям и требованиям (далее - субъекты инновационной деятельности, оказывающие услуги):</w:t>
            </w:r>
          </w:p>
          <w:p w:rsidR="007677B9" w:rsidRPr="004F181C" w:rsidRDefault="007677B9" w:rsidP="005A53AA">
            <w:pPr>
              <w:autoSpaceDE w:val="0"/>
              <w:autoSpaceDN w:val="0"/>
              <w:adjustRightInd w:val="0"/>
              <w:ind w:firstLine="540"/>
              <w:jc w:val="both"/>
            </w:pPr>
            <w:r w:rsidRPr="004F181C">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Pr="004F181C" w:rsidRDefault="007677B9" w:rsidP="005A53AA">
            <w:pPr>
              <w:autoSpaceDE w:val="0"/>
              <w:autoSpaceDN w:val="0"/>
              <w:adjustRightInd w:val="0"/>
              <w:ind w:firstLine="540"/>
              <w:jc w:val="both"/>
            </w:pPr>
            <w:r w:rsidRPr="004F181C">
              <w:lastRenderedPageBreak/>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Pr="004F181C" w:rsidRDefault="007677B9" w:rsidP="005A53AA">
            <w:pPr>
              <w:autoSpaceDE w:val="0"/>
              <w:autoSpaceDN w:val="0"/>
              <w:adjustRightInd w:val="0"/>
              <w:ind w:firstLine="540"/>
              <w:jc w:val="both"/>
            </w:pPr>
            <w:r w:rsidRPr="004F181C">
              <w:t>3) отсутствие объявленных в отношении субъекта инновационной деятельности, оказывающего услуги, процедур банкротства, ликвидации, реорганизации путем выделения или разделения;</w:t>
            </w:r>
          </w:p>
          <w:p w:rsidR="007677B9" w:rsidRPr="004F181C" w:rsidRDefault="007677B9" w:rsidP="005A53AA">
            <w:pPr>
              <w:autoSpaceDE w:val="0"/>
              <w:autoSpaceDN w:val="0"/>
              <w:adjustRightInd w:val="0"/>
              <w:ind w:firstLine="540"/>
              <w:jc w:val="both"/>
            </w:pPr>
            <w:r w:rsidRPr="004F181C">
              <w:t>4) отсутствие задолженности по заработной плате работников более одного месяца;</w:t>
            </w:r>
          </w:p>
          <w:p w:rsidR="007677B9" w:rsidRPr="004F181C" w:rsidRDefault="007677B9" w:rsidP="005A53AA">
            <w:pPr>
              <w:autoSpaceDE w:val="0"/>
              <w:autoSpaceDN w:val="0"/>
              <w:adjustRightInd w:val="0"/>
              <w:ind w:firstLine="540"/>
              <w:jc w:val="both"/>
            </w:pPr>
            <w:r w:rsidRPr="004F181C">
              <w:t>5) наличие опыта работы в количестве не менее трех оказанных услуг в сфере предоставления услуг, планируемых к оказанию для субъектов инновационной деятельности;</w:t>
            </w:r>
          </w:p>
          <w:p w:rsidR="007677B9" w:rsidRPr="004F181C" w:rsidRDefault="007677B9" w:rsidP="005A53AA">
            <w:pPr>
              <w:autoSpaceDE w:val="0"/>
              <w:autoSpaceDN w:val="0"/>
              <w:adjustRightInd w:val="0"/>
              <w:ind w:firstLine="540"/>
              <w:jc w:val="both"/>
            </w:pPr>
            <w:r w:rsidRPr="004F181C">
              <w:t>6) наличие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w:t>
            </w:r>
          </w:p>
          <w:p w:rsidR="007677B9" w:rsidRPr="004F181C" w:rsidRDefault="007677B9" w:rsidP="005A53AA">
            <w:pPr>
              <w:autoSpaceDE w:val="0"/>
              <w:autoSpaceDN w:val="0"/>
              <w:adjustRightInd w:val="0"/>
              <w:jc w:val="both"/>
            </w:pPr>
            <w:r w:rsidRPr="004F181C">
              <w:t>Обязательным условием для предоставления субъектам инновационной деятельности, оказывающим услуги, субсидии, включаемым в договоры о предоставлении субсидии, является согласие субъектов инновационной деятельности, оказывающих услуги,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Размеры субсидий, предоставляемых субъектам инновационной деятельности, оказывающим услуги, определяются исходя из 95% понесенных ими затрат, связанных с оказанием на безвозмездной основе услуг субъектам инновационной деятельности, но не более 50 тысяч рублей за одну оказанную услугу.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Субсидированию подлежат расходы, связанные с предоставлением услуг, оказываемых на безвозмездной основе субъектам инновационной деятельности, реализующим (осуществляющим подготовку к реализации) инновационные проекты, включенные в базу данных научно-инновационных разработок, проектов (технологий, продукции, услуг), разрабатываемых и реализуемых на территории Республики Коми, формируемую ежегодно государственным учреждением Республики Коми "Центр поддержки развития экономики Республики Коми" (далее - государственное учреждение) и размещаемую на официальном сайте Министерства экономики Республики Коми (http://www.econom.rkomi.ru) (далее соответственно - физические или юридические лица, База данных инновационных проектов).</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а) заявка по форме (далее - заявка) согласно приложению 1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w:t>
            </w:r>
          </w:p>
          <w:p w:rsidR="007677B9" w:rsidRPr="004F181C" w:rsidRDefault="007677B9" w:rsidP="005A53AA">
            <w:pPr>
              <w:jc w:val="both"/>
            </w:pPr>
            <w:r w:rsidRPr="004F181C">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в) свидетельство о постановке на учет физического лица в налоговом органе на территории Российской Федерации;</w:t>
            </w:r>
          </w:p>
          <w:p w:rsidR="007677B9" w:rsidRPr="004F181C" w:rsidRDefault="007677B9" w:rsidP="005A53AA">
            <w:pPr>
              <w:jc w:val="both"/>
            </w:pPr>
            <w:r w:rsidRPr="004F181C">
              <w:lastRenderedPageBreak/>
              <w:t>г)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д) заверенная субъектом инновационной деятельности, оказывающим услуги, информация об опыте работы в сфере предоставления услуг, планируемых к оказанию для субъектов инновационной деятельности;</w:t>
            </w:r>
          </w:p>
          <w:p w:rsidR="007677B9" w:rsidRPr="004F181C" w:rsidRDefault="007677B9" w:rsidP="005A53AA">
            <w:pPr>
              <w:jc w:val="both"/>
            </w:pPr>
            <w:r w:rsidRPr="004F181C">
              <w:t>е) заверенные субъектом инновационной деятельности, оказывающим услуги, сведения о наличии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 (в том числе копии трудовых договоров, должностных регламентов (инструкций), дипломов о высшем профессиональном образовании специалистов);</w:t>
            </w:r>
          </w:p>
          <w:p w:rsidR="007677B9" w:rsidRPr="004F181C" w:rsidRDefault="007677B9" w:rsidP="005A53AA">
            <w:pPr>
              <w:jc w:val="both"/>
            </w:pPr>
            <w:r w:rsidRPr="004F181C">
              <w:t>ж) заверенные субъектом инновационной деятельности, оказывающим услуги, сведения о намерениях оказать на безвозмездной основе услуги для субъектов инновационной деятельности, содержащие информацию:</w:t>
            </w:r>
          </w:p>
          <w:p w:rsidR="007677B9" w:rsidRPr="004F181C" w:rsidRDefault="007677B9" w:rsidP="005A53AA">
            <w:pPr>
              <w:jc w:val="both"/>
            </w:pPr>
            <w:r w:rsidRPr="004F181C">
              <w:t>о наименованиях субъектов инновационной деятельности, которым на безвозмездной основе планируется оказать услуги;</w:t>
            </w:r>
          </w:p>
          <w:p w:rsidR="007677B9" w:rsidRPr="004F181C" w:rsidRDefault="007677B9" w:rsidP="005A53AA">
            <w:pPr>
              <w:jc w:val="both"/>
            </w:pPr>
            <w:r w:rsidRPr="004F181C">
              <w:t>о наименованиях инновационных проектов, в связи с реализацией (подготовкой к реализации) которых осуществляется оказание на безвозмездной основе услуг;</w:t>
            </w:r>
          </w:p>
          <w:p w:rsidR="007677B9" w:rsidRPr="004F181C" w:rsidRDefault="007677B9" w:rsidP="005A53AA">
            <w:pPr>
              <w:jc w:val="both"/>
            </w:pPr>
            <w:r w:rsidRPr="004F181C">
              <w:t>о видах, количестве и стоимости планируемых к оказанию услуг по каждому субъекту инновационной деятельности;</w:t>
            </w:r>
          </w:p>
          <w:p w:rsidR="007677B9" w:rsidRPr="004F181C" w:rsidRDefault="007677B9" w:rsidP="005A53AA">
            <w:pPr>
              <w:jc w:val="both"/>
            </w:pPr>
            <w:r w:rsidRPr="004F181C">
              <w:t>з) утвержденный субъектом инновационной деятельности, оказывающим услуги, расчет сметной стоимости планируемых к оказанию на безвозмездной основе услуг по форме согласно приложению 2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 с пояснительной запиской, содержащей финансовое обоснование представленного расчета сметной стоимости планируемых к оказанию услуг;</w:t>
            </w:r>
          </w:p>
          <w:p w:rsidR="007677B9" w:rsidRPr="004F181C" w:rsidRDefault="007677B9" w:rsidP="005A53AA">
            <w:pPr>
              <w:jc w:val="both"/>
            </w:pPr>
            <w:r w:rsidRPr="004F181C">
              <w:t>и)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Pr="004F181C" w:rsidRDefault="007677B9" w:rsidP="005A53AA">
            <w:pPr>
              <w:jc w:val="both"/>
            </w:pPr>
            <w:r w:rsidRPr="004F181C">
              <w:t>к)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r w:rsidRPr="004F181C">
              <w:t>л) приказы о назначении на должность руководителя и главного бухгалтера субъекта инновационной деятельности, оказывающего услуги (для юридических лиц) (для индивидуальных предпринимателей - при их наличии);</w:t>
            </w:r>
          </w:p>
          <w:p w:rsidR="007677B9" w:rsidRPr="004F181C" w:rsidRDefault="007677B9" w:rsidP="005A53AA">
            <w:pPr>
              <w:jc w:val="both"/>
            </w:pPr>
            <w:r w:rsidRPr="004F181C">
              <w:t>м) копия карточки образцов подписей уполномоченных лиц субъекта инновационной деятельности, оказывающего услуги, заверенная банком;</w:t>
            </w:r>
          </w:p>
          <w:p w:rsidR="007677B9" w:rsidRPr="004F181C" w:rsidRDefault="007677B9" w:rsidP="005A53AA">
            <w:pPr>
              <w:jc w:val="both"/>
            </w:pPr>
            <w:r w:rsidRPr="004F181C">
              <w:t>н)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Заведующий отделом инновационной поддержки Степанюк Денис Игоревич: тел. (8212) 25-53-89, (e-mail: </w:t>
            </w:r>
            <w:hyperlink r:id="rId20" w:history="1">
              <w:r w:rsidRPr="004F181C">
                <w:rPr>
                  <w:u w:val="single"/>
                </w:rPr>
                <w:t>d.i.stepanyuk@minek.rkomi.ru</w:t>
              </w:r>
            </w:hyperlink>
            <w:r w:rsidRPr="004F181C">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704296" w:rsidTr="005A53AA">
        <w:trPr>
          <w:trHeight w:val="1732"/>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21"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22"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22" w:name="льготыналоговые"/>
            <w:r w:rsidRPr="004F181C">
              <w:t>Предоставление налоговых льгот при реализации инновационных проектов</w:t>
            </w:r>
            <w:bookmarkEnd w:id="22"/>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keepNext/>
              <w:widowControl w:val="0"/>
              <w:rPr>
                <w:bCs/>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2092"/>
        </w:trPr>
        <w:tc>
          <w:tcPr>
            <w:tcW w:w="9853" w:type="dxa"/>
            <w:tcBorders>
              <w:bottom w:val="single" w:sz="4" w:space="0" w:color="auto"/>
            </w:tcBorders>
            <w:shd w:val="clear" w:color="auto" w:fill="auto"/>
          </w:tcPr>
          <w:p w:rsidR="007677B9" w:rsidRPr="004F181C" w:rsidRDefault="007677B9" w:rsidP="005A53AA">
            <w:pPr>
              <w:jc w:val="both"/>
              <w:rPr>
                <w:rFonts w:eastAsia="Calibri"/>
                <w:lang w:eastAsia="en-US"/>
              </w:rPr>
            </w:pPr>
            <w:r w:rsidRPr="004F181C">
              <w:rPr>
                <w:rFonts w:eastAsia="Calibri"/>
                <w:lang w:eastAsia="en-US"/>
              </w:rPr>
              <w:t>Закон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p>
          <w:p w:rsidR="007677B9" w:rsidRDefault="007677B9" w:rsidP="005A53AA">
            <w:pPr>
              <w:jc w:val="both"/>
              <w:rPr>
                <w:rFonts w:eastAsia="Calibri"/>
                <w:lang w:eastAsia="en-US"/>
              </w:rPr>
            </w:pPr>
            <w:r w:rsidRPr="004F181C">
              <w:rPr>
                <w:rFonts w:eastAsia="Calibri"/>
                <w:lang w:eastAsia="en-US"/>
              </w:rPr>
              <w:t>«</w:t>
            </w:r>
            <w:r>
              <w:rPr>
                <w:rFonts w:eastAsia="Calibri"/>
                <w:lang w:eastAsia="en-US"/>
              </w:rPr>
              <w:t>П</w:t>
            </w:r>
            <w:r>
              <w:t>орядок организации работы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хозяйственными обществами, созданными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государственныеакадемии наук, осуществляющими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rsidRPr="004F181C">
              <w:rPr>
                <w:rFonts w:eastAsia="Calibri"/>
                <w:lang w:eastAsia="en-US"/>
              </w:rPr>
              <w:t xml:space="preserve">», </w:t>
            </w:r>
            <w:r w:rsidRPr="004F181C">
              <w:t>утвержденный постановлением Правительства Республики Коми от 19.12.2008 г. № 359/1 «</w:t>
            </w:r>
            <w:r w:rsidRPr="004F181C">
              <w:rPr>
                <w:rFonts w:eastAsia="Calibri"/>
                <w:lang w:eastAsia="en-US"/>
              </w:rPr>
              <w:t xml:space="preserve">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w:t>
            </w:r>
            <w:r>
              <w:rPr>
                <w:rFonts w:eastAsia="Calibri"/>
                <w:lang w:eastAsia="en-US"/>
              </w:rPr>
              <w:t>10</w:t>
            </w:r>
            <w:r w:rsidRPr="004F181C">
              <w:rPr>
                <w:rFonts w:eastAsia="Calibri"/>
                <w:lang w:eastAsia="en-US"/>
              </w:rPr>
              <w:t>)</w:t>
            </w:r>
            <w:r>
              <w:rPr>
                <w:rFonts w:eastAsia="Calibri"/>
                <w:lang w:eastAsia="en-US"/>
              </w:rPr>
              <w:t>;</w:t>
            </w:r>
          </w:p>
          <w:p w:rsidR="007677B9" w:rsidRPr="004F181C" w:rsidRDefault="007677B9" w:rsidP="005A53AA">
            <w:pPr>
              <w:jc w:val="both"/>
            </w:pPr>
            <w:r w:rsidRPr="00423A02">
              <w:t>Приказ Минэкономразвития РК от 07.02.2012 N 52 "Об утверждении административного регламента предоставления государственной услуги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отдельными хозяйственными обществами, осуществляющими практическое применение (внедрение) указанных результатов интеллектуальной деятельности" (вместе с "Перечнем документов для получения государственной услуги", "Требованиями к бизнес-плану практического применения (внедрения) результатов интеллектуальной деятельности")</w:t>
            </w:r>
            <w:r>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872689" w:rsidRDefault="007677B9" w:rsidP="005A53AA">
            <w:pPr>
              <w:jc w:val="both"/>
            </w:pPr>
            <w:r w:rsidRPr="004F181C">
              <w:lastRenderedPageBreak/>
              <w:t>Хозяйственные общества, созданные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rFonts w:eastAsia="Calibri"/>
                <w:sz w:val="23"/>
                <w:szCs w:val="23"/>
                <w:lang w:eastAsia="en-US"/>
              </w:rPr>
            </w:pPr>
            <w:r w:rsidRPr="004F181C">
              <w:rPr>
                <w:rFonts w:eastAsia="Calibri"/>
                <w:sz w:val="23"/>
                <w:szCs w:val="23"/>
                <w:lang w:eastAsia="en-US"/>
              </w:rPr>
              <w:t>Снижение ставки по налогу на прибыль организаций на 4,5 процентных пункта от налоговой ставки налога, подлежащего зачислению в республиканский бюджет Республики Коми (т.е.18%)) на период не более трех лет начиная с года создания хозяйственного общества, осуществляющего практическое применение (внедрение) результатов интеллектуальной деятельности.</w:t>
            </w:r>
          </w:p>
          <w:p w:rsidR="007677B9" w:rsidRPr="004F181C" w:rsidRDefault="007677B9" w:rsidP="005A53AA">
            <w:pPr>
              <w:jc w:val="both"/>
            </w:pPr>
            <w:r w:rsidRPr="004F181C">
              <w:rPr>
                <w:rFonts w:eastAsia="Calibri"/>
                <w:sz w:val="23"/>
                <w:szCs w:val="23"/>
                <w:lang w:eastAsia="en-US"/>
              </w:rPr>
              <w:t>Снижение ставки по налогу на имущество организаций на 0,7 процентных пункта от общеустановленной ставки 2,2% в отношении основных средств, используемых в процессе практического применения (внедрения) результатов интеллектуальной деятельности в течение первых трех лет начиная с налогового периода (календарного года), в котором данные основные средства учтены на балансе в качестве объекта налогообложения в соответствии с установленным порядком ведения бухгалтерского учета.</w:t>
            </w:r>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8"/>
              </w:rPr>
            </w:pPr>
            <w:r w:rsidRPr="00872689">
              <w:rPr>
                <w:rFonts w:eastAsia="Calibri"/>
                <w:sz w:val="23"/>
                <w:szCs w:val="23"/>
                <w:lang w:eastAsia="en-US"/>
              </w:rPr>
              <w:t>Для определения заявителей, имеющих право на получение налоговой льготы, предусмотренной настоящим пунктом, проводится мониторинг применения (внедрения) результатов интеллектуальной деятельности в порядке, установленном Правительством Республики Комиот 19 декабря 2008 г. N 359/1.</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При отрицательной оценке социальной и (или) бюджетной эффективности планируемых к установлению налоговых льгот органы исполнительной власти Республики Коми, на которые возложены функции по координации и регулированию деятельности в соответствующих отраслях (сферах управления), направляют заявителям заключение об отказе в возможности установления налоговых льгот с обоснованием причин отказа не позднее 15 июня года, предшествующего очередному финансовому году.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Предоставление налоговой льготы осуществляется на период не более трех лет начиная с года создания хозяйственного общества, осуществляющего практическое применение (внедрение) результатов интеллектуальной деятельности.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Для проведения мониторинга необходимы следующие документы:</w:t>
            </w:r>
          </w:p>
          <w:p w:rsidR="007677B9" w:rsidRDefault="007677B9" w:rsidP="005A53AA">
            <w:pPr>
              <w:jc w:val="both"/>
            </w:pPr>
            <w:r>
              <w:t>1) заявка на получение хозяйственным обществом комплексного заключения об обоснованности права хозяйственного общества на получение налоговых льгот, составленная по форме, утвержденной Министерством экономики Республики Коми;</w:t>
            </w:r>
          </w:p>
          <w:p w:rsidR="007677B9" w:rsidRDefault="007677B9" w:rsidP="005A53AA">
            <w:pPr>
              <w:jc w:val="both"/>
            </w:pPr>
            <w:r>
              <w:t>2) учредительные документы;</w:t>
            </w:r>
          </w:p>
          <w:p w:rsidR="007677B9" w:rsidRDefault="007677B9" w:rsidP="005A53AA">
            <w:pPr>
              <w:jc w:val="both"/>
            </w:pPr>
            <w:r>
              <w:t>3) выписка из Единого государственного реестра юридических лиц, сформированная не ранее чем за 30 дней до дня подачи заявки на получение хозяйственным обществом комплексного заключения об обоснованности права на получение налоговых льгот;</w:t>
            </w:r>
          </w:p>
          <w:p w:rsidR="007677B9" w:rsidRDefault="007677B9" w:rsidP="005A53AA">
            <w:pPr>
              <w:jc w:val="both"/>
            </w:pPr>
            <w:r>
              <w:t>4) документы, подтверждающие полномочия лица на осуществление действий от имени хозяйственного общества в соответствии с законодательством;</w:t>
            </w:r>
          </w:p>
          <w:p w:rsidR="007677B9" w:rsidRDefault="007677B9" w:rsidP="005A53AA">
            <w:pPr>
              <w:jc w:val="both"/>
            </w:pPr>
            <w:r>
              <w:t>в случае передачи прав иному лицу - дополнительно доверенность на право подачи и подписи документов от имени хозяйственного общества;</w:t>
            </w:r>
          </w:p>
          <w:p w:rsidR="007677B9" w:rsidRDefault="007677B9" w:rsidP="005A53AA">
            <w:pPr>
              <w:jc w:val="both"/>
            </w:pPr>
            <w:r>
              <w:t xml:space="preserve">5) сведения, заверенные уполномоченным лицом соответствующего бюджетного научного учреждения, научного учреждения, учредителем которого является государственная </w:t>
            </w:r>
            <w:r>
              <w:lastRenderedPageBreak/>
              <w:t>академия наук, образовательной организации высшего образования, являющейся бюджетным учреждением, образовательными организациями высшего образования, учредителем которых является государственная академия наук (далее - научные учреждения и образовательные организации высшего образования), о создании научным учреждением или образовательной организацией высшего образования для осуществления практического применения (внедрения) результатов интеллектуальной деятельности хозяйственного общества, которым представлены документы в соответствии с настоящим пунктом;</w:t>
            </w:r>
          </w:p>
          <w:p w:rsidR="007677B9" w:rsidRDefault="007677B9" w:rsidP="005A53AA">
            <w:pPr>
              <w:jc w:val="both"/>
            </w:pPr>
            <w:r>
              <w:t>6) сведения о результатах интеллектуальной деятельности, для осуществления практического применения (внедрения) которых создано хозяйственное общество, по форме, утвержденной Министерством экономики Республики Коми, с приложением документов, подтверждающих право хозяйственного общества осуществлять практическое применение (внедрение) результатов интеллектуальной деятельности, исключительные права на которые принадлежат научным учреждениям и образовательным организациям высшего образования (лицензионные договоры);</w:t>
            </w:r>
          </w:p>
          <w:p w:rsidR="007677B9" w:rsidRDefault="007677B9" w:rsidP="005A53AA">
            <w:pPr>
              <w:jc w:val="both"/>
            </w:pPr>
            <w:r>
              <w:t>7) бухгалтерская отчетность на последнюю отчетную дату (или за весь период деятельности, если деятельность осуществляется менее одного финансового года), составленная в соответствии с требованиями Министерства финансов Российской Федерации, с отметкой территориального органа Федеральной налоговой службы о принятии;</w:t>
            </w:r>
          </w:p>
          <w:p w:rsidR="007677B9" w:rsidRDefault="007677B9" w:rsidP="005A53AA">
            <w:pPr>
              <w:jc w:val="both"/>
            </w:pPr>
            <w:r>
              <w:t>8)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получение налоговых льгот;</w:t>
            </w:r>
          </w:p>
          <w:p w:rsidR="007677B9" w:rsidRDefault="007677B9" w:rsidP="005A53AA">
            <w:pPr>
              <w:jc w:val="both"/>
            </w:pPr>
            <w:r>
              <w:t>9)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10) справка об отсутствии задолженности по заработной плате работников более одного месяца;</w:t>
            </w:r>
          </w:p>
          <w:p w:rsidR="007677B9" w:rsidRDefault="007677B9" w:rsidP="005A53AA">
            <w:pPr>
              <w:jc w:val="both"/>
            </w:pPr>
            <w:r>
              <w:t>11) утвержденный руководителем хозяйственного общества бизнес-план практического применения (внедрения) результатов интеллектуальной деятельности, разработанный в соответствии с требованиями, утвержденными Министерством экономики Республики Коми, с пояснительной запиской о достижении в отчетном налоговом периоде показателей, определенных бизнес-планом на соответствующий период;</w:t>
            </w:r>
          </w:p>
          <w:p w:rsidR="007677B9" w:rsidRDefault="007677B9" w:rsidP="005A53AA">
            <w:pPr>
              <w:jc w:val="both"/>
            </w:pPr>
            <w:r>
              <w:t>12) реестр документов, подтверждающих осуществление хозяйственным обществом деятельности по практическому применению (внедрению) результатов интеллектуальной деятельности (в том числе договоров на покупку (аренду) производственных помещений, на приобретение оборудования, сырья, материалов, документов о прохождении регистрационных испытаний, сертификации продукции, договоров (соглашений о намерениях) с потенциальными покупателями, заказчиками о продаже продукции (товаров, работ, услуг), полученных в результате практического применения (внедрения) результатов интеллектуальной деятельности и других документов), по форме, утвержденной Министерством экономики Республики Коми;</w:t>
            </w:r>
          </w:p>
          <w:p w:rsidR="007677B9" w:rsidRDefault="007677B9" w:rsidP="005A53AA">
            <w:pPr>
              <w:jc w:val="both"/>
            </w:pPr>
            <w:r>
              <w:t>13) реестр документов, подтверждающих схемы и источники привлечения средств для осуществления практического применения (внедрения) результатов интеллектуальной деятельности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w:t>
            </w:r>
            <w:r>
              <w:cr/>
            </w:r>
            <w:r>
              <w:lastRenderedPageBreak/>
              <w:t>14) сведения о фактическом и (или) планируемом объеме средств, направляемых на осуществление практического применения (внедрения)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15) реестр документов, подтверждающих фактический объем средств, направляемых на практическое применение (внедрение)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16) сведения о составе и стоимости объектов основных средств, введенных в эксплуатацию в рамках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 (для хозяйственных обществ, претендующих на получение налоговых льгот по налогу на имущество организаций);</w:t>
            </w:r>
          </w:p>
          <w:p w:rsidR="007677B9" w:rsidRDefault="007677B9" w:rsidP="005A53AA">
            <w:pPr>
              <w:jc w:val="both"/>
            </w:pPr>
            <w:r>
              <w:t>17) пояснительная записка к документам, представленным по формам, утвержденным Министерством экономики Республики Коми;</w:t>
            </w:r>
          </w:p>
          <w:p w:rsidR="007677B9" w:rsidRDefault="007677B9" w:rsidP="005A53AA">
            <w:pPr>
              <w:jc w:val="both"/>
            </w:pPr>
            <w:r>
              <w:t>18)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по состоянию на первое число текущего месяца;</w:t>
            </w:r>
          </w:p>
          <w:p w:rsidR="007677B9" w:rsidRPr="004F181C" w:rsidRDefault="007677B9" w:rsidP="005A53AA">
            <w:pPr>
              <w:jc w:val="both"/>
              <w:rPr>
                <w:spacing w:val="-6"/>
              </w:rPr>
            </w:pPr>
            <w:r>
              <w:t>19) справка отделения Пенсионного фонда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пенсионное страхование и обязательное медицинское страхование по состоянию на первое число текущего месяца.</w:t>
            </w:r>
          </w:p>
        </w:tc>
      </w:tr>
      <w:tr w:rsidR="007677B9" w:rsidRPr="004F181C" w:rsidTr="005A53AA">
        <w:tc>
          <w:tcPr>
            <w:tcW w:w="9853" w:type="dxa"/>
            <w:shd w:val="clear" w:color="auto" w:fill="DDD9C3"/>
          </w:tcPr>
          <w:p w:rsidR="007677B9" w:rsidRPr="004F181C" w:rsidRDefault="007677B9" w:rsidP="005A53AA">
            <w:pPr>
              <w:jc w:val="center"/>
              <w:rPr>
                <w:b/>
                <w:bCs/>
                <w:spacing w:val="-6"/>
              </w:rPr>
            </w:pPr>
            <w:r w:rsidRPr="004F181C">
              <w:rPr>
                <w:b/>
                <w:bCs/>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
          <w:p w:rsidR="007677B9" w:rsidRPr="004F181C" w:rsidRDefault="007677B9" w:rsidP="005A53AA">
            <w:pPr>
              <w:jc w:val="both"/>
              <w:rPr>
                <w:bCs/>
                <w:spacing w:val="-6"/>
              </w:rPr>
            </w:pPr>
            <w:r w:rsidRPr="004F181C">
              <w:t xml:space="preserve">г. Сыктывкар, ул. Интернациональная, 108, каб. </w:t>
            </w:r>
            <w:r>
              <w:t>403а</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rPr>
                <w:bCs/>
              </w:rPr>
            </w:pPr>
            <w:r w:rsidRPr="006C0F5A">
              <w:t xml:space="preserve">Заведующий отделом инновационной поддержки Степанюк Денис Игоревич: тел. (8212) 25-53-89, (e-mail: </w:t>
            </w:r>
            <w:hyperlink r:id="rId23"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24"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В информационно-телекоммуникационной сети Интернет:</w:t>
            </w:r>
          </w:p>
          <w:p w:rsidR="007677B9" w:rsidRPr="004F181C" w:rsidRDefault="007677B9" w:rsidP="005A53AA">
            <w:pPr>
              <w:jc w:val="both"/>
              <w:rPr>
                <w:bCs/>
              </w:rPr>
            </w:pPr>
            <w:r w:rsidRPr="004F181C">
              <w:rPr>
                <w:bCs/>
              </w:rPr>
              <w:t>- на официальном сайте Министерства экономики РК (</w:t>
            </w:r>
            <w:hyperlink r:id="rId25" w:history="1">
              <w:r w:rsidRPr="004F181C">
                <w:rPr>
                  <w:bCs/>
                  <w:color w:val="0000FF"/>
                  <w:u w:val="single"/>
                </w:rPr>
                <w:t>www.econom.rkomi.ru</w:t>
              </w:r>
            </w:hyperlink>
            <w:r w:rsidRPr="004F181C">
              <w:rPr>
                <w:bCs/>
              </w:rPr>
              <w:t>) в разделе «Инновации»/ «Налоговые льготы для субъектов инновационной деятельности»;</w:t>
            </w:r>
          </w:p>
          <w:p w:rsidR="007677B9" w:rsidRPr="004F181C" w:rsidRDefault="007677B9" w:rsidP="005A53AA">
            <w:pPr>
              <w:jc w:val="both"/>
              <w:rPr>
                <w:bCs/>
              </w:rPr>
            </w:pPr>
            <w:r w:rsidRPr="004F181C">
              <w:rPr>
                <w:bCs/>
              </w:rPr>
              <w:t xml:space="preserve">- на Научно-инновационном портале </w:t>
            </w:r>
            <w:r w:rsidRPr="004F181C">
              <w:t>Республики Коми (</w:t>
            </w:r>
            <w:hyperlink r:id="rId26" w:history="1">
              <w:r w:rsidRPr="004F181C">
                <w:rPr>
                  <w:rStyle w:val="a3"/>
                  <w:lang w:val="en-US"/>
                </w:rPr>
                <w:t>www</w:t>
              </w:r>
              <w:r w:rsidRPr="004F181C">
                <w:rPr>
                  <w:rStyle w:val="a3"/>
                </w:rPr>
                <w:t>.</w:t>
              </w:r>
              <w:r w:rsidRPr="004F181C">
                <w:rPr>
                  <w:rStyle w:val="a3"/>
                  <w:lang w:val="en-US"/>
                </w:rPr>
                <w:t>innov</w:t>
              </w:r>
              <w:r w:rsidRPr="004F181C">
                <w:rPr>
                  <w:rStyle w:val="a3"/>
                </w:rPr>
                <w:t>.</w:t>
              </w:r>
              <w:r w:rsidRPr="004F181C">
                <w:rPr>
                  <w:rStyle w:val="a3"/>
                  <w:lang w:val="en-US"/>
                </w:rPr>
                <w:t>rkomi</w:t>
              </w:r>
              <w:r w:rsidRPr="004F181C">
                <w:rPr>
                  <w:rStyle w:val="a3"/>
                </w:rPr>
                <w:t>.</w:t>
              </w:r>
              <w:r w:rsidRPr="004F181C">
                <w:rPr>
                  <w:rStyle w:val="a3"/>
                  <w:lang w:val="en-US"/>
                </w:rPr>
                <w:t>ru</w:t>
              </w:r>
            </w:hyperlink>
            <w:r w:rsidRPr="004F181C">
              <w:t>) в разделе «Налоговые льготы для субъектов инновационной деятельности».</w:t>
            </w:r>
          </w:p>
        </w:tc>
      </w:tr>
    </w:tbl>
    <w:p w:rsidR="007677B9" w:rsidRDefault="007677B9" w:rsidP="007677B9">
      <w:pPr>
        <w:keepNext/>
        <w:widowControl w:val="0"/>
        <w:jc w:val="right"/>
      </w:pPr>
    </w:p>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702440" w:rsidTr="005A53AA">
        <w:trPr>
          <w:trHeight w:val="371"/>
        </w:trPr>
        <w:tc>
          <w:tcPr>
            <w:tcW w:w="9853" w:type="dxa"/>
            <w:shd w:val="clear" w:color="auto" w:fill="FFFF00"/>
          </w:tcPr>
          <w:p w:rsidR="007677B9" w:rsidRPr="00702440" w:rsidRDefault="007677B9" w:rsidP="005A53AA">
            <w:pPr>
              <w:pStyle w:val="2"/>
              <w:jc w:val="center"/>
              <w:rPr>
                <w:sz w:val="24"/>
                <w:szCs w:val="24"/>
              </w:rPr>
            </w:pPr>
            <w:bookmarkStart w:id="23" w:name="_Toc415645986"/>
            <w:bookmarkStart w:id="24" w:name="_Toc415650217"/>
            <w:bookmarkStart w:id="25" w:name="займы"/>
            <w:r w:rsidRPr="006D723C">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bookmarkEnd w:id="23"/>
            <w:bookmarkEnd w:id="24"/>
            <w:bookmarkEnd w:id="25"/>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ind w:firstLine="540"/>
              <w:jc w:val="both"/>
              <w:rPr>
                <w:b/>
                <w:sz w:val="26"/>
                <w:szCs w:val="2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470B6B">
        <w:trPr>
          <w:trHeight w:val="698"/>
        </w:trPr>
        <w:tc>
          <w:tcPr>
            <w:tcW w:w="9853" w:type="dxa"/>
            <w:tcBorders>
              <w:bottom w:val="single" w:sz="4" w:space="0" w:color="auto"/>
            </w:tcBorders>
            <w:shd w:val="clear" w:color="auto" w:fill="auto"/>
          </w:tcPr>
          <w:p w:rsidR="007677B9" w:rsidRPr="00DF0F27" w:rsidRDefault="007677B9" w:rsidP="00470B6B">
            <w:pPr>
              <w:jc w:val="both"/>
              <w:rPr>
                <w:sz w:val="26"/>
                <w:szCs w:val="26"/>
              </w:rPr>
            </w:pPr>
            <w:r>
              <w:t>«Порядок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утвержденный п</w:t>
            </w:r>
            <w:r w:rsidRPr="00DA49E1">
              <w:t xml:space="preserve">остановлениемПравительства Республики </w:t>
            </w:r>
            <w:r w:rsidRPr="00DA49E1">
              <w:lastRenderedPageBreak/>
              <w:t xml:space="preserve">Коми от 28.09.2012 г. № </w:t>
            </w:r>
            <w:r w:rsidRPr="00906775">
              <w:t xml:space="preserve">418 «Об утверждении Государственной программы РеспубликиКоми «Развитие экономики» (приложение </w:t>
            </w:r>
            <w:r>
              <w:t>2.19</w:t>
            </w:r>
            <w:r w:rsidRPr="00906775">
              <w:t>)</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Получатели поддержки и основные условия ее предоставления</w:t>
            </w:r>
          </w:p>
        </w:tc>
      </w:tr>
      <w:tr w:rsidR="007677B9" w:rsidRPr="007E7F9D" w:rsidTr="005A53AA">
        <w:tc>
          <w:tcPr>
            <w:tcW w:w="9853" w:type="dxa"/>
            <w:tcBorders>
              <w:bottom w:val="single" w:sz="4" w:space="0" w:color="auto"/>
            </w:tcBorders>
            <w:shd w:val="clear" w:color="auto" w:fill="auto"/>
          </w:tcPr>
          <w:p w:rsidR="007677B9" w:rsidRPr="00E22975" w:rsidRDefault="007677B9" w:rsidP="005A53AA">
            <w:pPr>
              <w:jc w:val="both"/>
            </w:pPr>
            <w:r w:rsidRPr="00E22975">
              <w:t>Субъекты малого и среднего предпринимательства, отвечающие следующим требованиям:</w:t>
            </w:r>
          </w:p>
          <w:p w:rsidR="007677B9" w:rsidRDefault="007677B9" w:rsidP="005A53AA">
            <w:pPr>
              <w:jc w:val="both"/>
            </w:pPr>
            <w:r w:rsidRPr="00E22975">
              <w:t xml:space="preserve">1) установленным Федеральным </w:t>
            </w:r>
            <w:hyperlink r:id="rId27" w:history="1">
              <w:r w:rsidRPr="00E22975">
                <w:t>законом</w:t>
              </w:r>
            </w:hyperlink>
            <w:r>
              <w:t>«</w:t>
            </w:r>
            <w:r w:rsidRPr="00E22975">
              <w:t>О развитии малого и среднего предпринимательства в Российской Федерации</w:t>
            </w:r>
            <w:r>
              <w:t>»;</w:t>
            </w:r>
          </w:p>
          <w:p w:rsidR="007677B9" w:rsidRPr="00E22975" w:rsidRDefault="007677B9" w:rsidP="005A53AA">
            <w:pPr>
              <w:jc w:val="both"/>
            </w:pPr>
            <w:r w:rsidRPr="00E22975">
              <w:t>2) зарегистрированные и осуществляющие свою деятельность на территории Республики Коми;</w:t>
            </w:r>
          </w:p>
          <w:p w:rsidR="007677B9" w:rsidRPr="00E22975" w:rsidRDefault="007677B9" w:rsidP="005A53AA">
            <w:pPr>
              <w:jc w:val="both"/>
            </w:pPr>
            <w:r w:rsidRPr="00E22975">
              <w:t>3) не имеющие задолженности по уплате налогов, сборов, пеней и иных обязательных платежей в бюджетную систему Российской Федерации;</w:t>
            </w:r>
          </w:p>
          <w:p w:rsidR="007677B9" w:rsidRPr="00E22975" w:rsidRDefault="007677B9" w:rsidP="005A53AA">
            <w:pPr>
              <w:jc w:val="both"/>
            </w:pPr>
            <w:r w:rsidRPr="00E22975">
              <w:t>4) не имеющие задолженности по заработной плате перед наемными работниками;</w:t>
            </w:r>
          </w:p>
          <w:p w:rsidR="007677B9" w:rsidRPr="00E22975" w:rsidRDefault="007677B9" w:rsidP="005A53AA">
            <w:pPr>
              <w:jc w:val="both"/>
            </w:pPr>
            <w:r w:rsidRPr="00E22975">
              <w:t>5) заключившие договор займа с микрофинансовой организацией, получившие займы, подтвердившие целевое использование средств займа и своевременно исполняющие обязательства по договору займа;</w:t>
            </w:r>
          </w:p>
          <w:p w:rsidR="007677B9" w:rsidRDefault="007677B9" w:rsidP="005A53AA">
            <w:pPr>
              <w:jc w:val="both"/>
            </w:pPr>
            <w:r w:rsidRPr="00E22975">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677B9" w:rsidRPr="007E7F9D" w:rsidRDefault="007677B9" w:rsidP="005A53AA">
            <w:pPr>
              <w:jc w:val="both"/>
            </w:pPr>
            <w:r w:rsidRPr="007E7F9D">
              <w:t>Субсидировани</w:t>
            </w:r>
            <w:r>
              <w:t xml:space="preserve">ю полежит </w:t>
            </w:r>
            <w:r w:rsidRPr="007E7F9D">
              <w:t>част</w:t>
            </w:r>
            <w:r>
              <w:t>ь</w:t>
            </w:r>
            <w:r w:rsidRPr="007E7F9D">
              <w:t xml:space="preserve">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w:t>
            </w:r>
            <w:r>
              <w:t xml:space="preserve"> и среднего предпринимательства.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jc w:val="both"/>
            </w:pPr>
            <w:r w:rsidRPr="00E22975">
              <w:t>Предельный размер субсидии на проведение оценки и страхования составляет 90</w:t>
            </w:r>
            <w:r>
              <w:t xml:space="preserve">% </w:t>
            </w:r>
            <w:r w:rsidRPr="00E22975">
              <w:t>от осуществленных расходов, но не более 6 тыс</w:t>
            </w:r>
            <w:r>
              <w:t xml:space="preserve">. </w:t>
            </w:r>
            <w:r w:rsidRPr="00E22975">
              <w:t>рублей - по оценке имущества и не более 10 тыс</w:t>
            </w:r>
            <w:r>
              <w:t>. рублей п</w:t>
            </w:r>
            <w:r w:rsidRPr="00E22975">
              <w:t>о страхованию имущества одному субъекту малого и среднего предпринимательства в течение текущего финансового года</w:t>
            </w:r>
            <w:r>
              <w:t>.</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Форма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rPr>
                <w:b/>
              </w:rPr>
            </w:pPr>
            <w:r w:rsidRPr="00E22975">
              <w:t>Заявительная</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A50DED" w:rsidTr="005A53AA">
        <w:tc>
          <w:tcPr>
            <w:tcW w:w="9853" w:type="dxa"/>
            <w:tcBorders>
              <w:bottom w:val="single" w:sz="4" w:space="0" w:color="auto"/>
            </w:tcBorders>
            <w:shd w:val="clear" w:color="auto" w:fill="auto"/>
          </w:tcPr>
          <w:p w:rsidR="007677B9" w:rsidRPr="00A50DED" w:rsidRDefault="007677B9" w:rsidP="005A53AA">
            <w:pPr>
              <w:jc w:val="both"/>
            </w:pPr>
            <w:r w:rsidRPr="00A50DED">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w:t>
            </w:r>
            <w:r w:rsidRPr="007E7F9D">
              <w:t>ГУ РК «Центр поддержки развития экономики Республики Коми</w:t>
            </w:r>
            <w:r>
              <w:t>».</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AA1E97" w:rsidRDefault="007677B9" w:rsidP="005A53AA">
            <w:pPr>
              <w:jc w:val="both"/>
            </w:pPr>
            <w:r w:rsidRPr="00AA1E97">
              <w:t>1) заявка на получение субсидии по форме, установленной Министерством экономи</w:t>
            </w:r>
            <w:r>
              <w:t xml:space="preserve">ки </w:t>
            </w:r>
            <w:r w:rsidRPr="00AA1E97">
              <w:t>РК, содержащая:</w:t>
            </w:r>
          </w:p>
          <w:p w:rsidR="007677B9" w:rsidRPr="00AA1E97" w:rsidRDefault="007677B9" w:rsidP="005A53AA">
            <w:pPr>
              <w:jc w:val="both"/>
            </w:pPr>
            <w:r w:rsidRPr="00AA1E97">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AA1E97" w:rsidRDefault="007677B9" w:rsidP="005A53AA">
            <w:pPr>
              <w:jc w:val="both"/>
            </w:pPr>
            <w:r w:rsidRPr="00AA1E97">
              <w:lastRenderedPageBreak/>
              <w:t xml:space="preserve">г) сведения о соблюдении субъектом малого и среднего предпринимательства норм, установленных </w:t>
            </w:r>
            <w:hyperlink r:id="rId28" w:history="1">
              <w:r w:rsidRPr="00AA1E97">
                <w:t>частями 3</w:t>
              </w:r>
            </w:hyperlink>
            <w:r w:rsidRPr="00AA1E97">
              <w:t xml:space="preserve"> и </w:t>
            </w:r>
            <w:hyperlink r:id="rId29" w:history="1">
              <w:r w:rsidRPr="00AA1E97">
                <w:t>4 статьи 14</w:t>
              </w:r>
            </w:hyperlink>
            <w:r w:rsidRPr="00AA1E97">
              <w:t xml:space="preserve"> Федерального закона</w:t>
            </w:r>
            <w:r>
              <w:t xml:space="preserve"> «</w:t>
            </w:r>
            <w:r w:rsidRPr="00E22975">
              <w:t>О развитии малого и среднего предпринимательства в Российской Федерации</w:t>
            </w:r>
            <w:r>
              <w:t>»</w:t>
            </w:r>
            <w:r w:rsidRPr="00AA1E97">
              <w:t>;</w:t>
            </w:r>
          </w:p>
          <w:p w:rsidR="007677B9" w:rsidRPr="00AA1E97" w:rsidRDefault="007677B9" w:rsidP="005A53AA">
            <w:pPr>
              <w:jc w:val="both"/>
            </w:pPr>
            <w:r w:rsidRPr="00AA1E97">
              <w:t>д) сведения об отсутствии задолженности по заработной плате более одного месяца;</w:t>
            </w:r>
          </w:p>
          <w:p w:rsidR="007677B9" w:rsidRPr="00AA1E97" w:rsidRDefault="007677B9" w:rsidP="005A53AA">
            <w:pPr>
              <w:jc w:val="both"/>
            </w:pPr>
            <w:r w:rsidRPr="00AA1E97">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 xml:space="preserve">3) </w:t>
            </w:r>
            <w:r w:rsidRPr="00DA49E1">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AA1E97" w:rsidRDefault="007677B9" w:rsidP="005A53AA">
            <w:pPr>
              <w:jc w:val="both"/>
            </w:pPr>
            <w:bookmarkStart w:id="26" w:name="Par13"/>
            <w:bookmarkEnd w:id="26"/>
            <w:r w:rsidRPr="00AA1E97">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7677B9" w:rsidRPr="00AA1E97" w:rsidRDefault="007677B9" w:rsidP="005A53AA">
            <w:pPr>
              <w:jc w:val="both"/>
            </w:pPr>
            <w:bookmarkStart w:id="27" w:name="Par14"/>
            <w:bookmarkEnd w:id="27"/>
            <w:r w:rsidRPr="00AA1E97">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7677B9" w:rsidRPr="00AA1E97" w:rsidRDefault="007677B9" w:rsidP="005A53AA">
            <w:pPr>
              <w:jc w:val="both"/>
            </w:pPr>
            <w:bookmarkStart w:id="28" w:name="Par15"/>
            <w:bookmarkEnd w:id="28"/>
            <w:r w:rsidRPr="00AA1E97">
              <w:t>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займа;</w:t>
            </w:r>
          </w:p>
          <w:p w:rsidR="007677B9" w:rsidRPr="00AA1E97" w:rsidRDefault="007677B9" w:rsidP="005A53AA">
            <w:pPr>
              <w:jc w:val="both"/>
            </w:pPr>
            <w:r w:rsidRPr="00AA1E97">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306038" w:rsidRDefault="007677B9" w:rsidP="005A53AA">
            <w:pPr>
              <w:jc w:val="both"/>
              <w:rPr>
                <w:sz w:val="26"/>
                <w:szCs w:val="26"/>
              </w:rPr>
            </w:pPr>
            <w:r w:rsidRPr="00AA1E97">
              <w:t>При превышении доли юридических лиц, участвующих в уставном (складочном) капитале (паевом фонде) субъекта малого и среднего предпринимательства, более 25</w:t>
            </w:r>
            <w:r>
              <w:t xml:space="preserve">% </w:t>
            </w:r>
            <w:r w:rsidRPr="00AA1E97">
              <w:t>(кроме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E7552F" w:rsidTr="005A53AA">
        <w:tc>
          <w:tcPr>
            <w:tcW w:w="9853" w:type="dxa"/>
            <w:tcBorders>
              <w:bottom w:val="single" w:sz="4" w:space="0" w:color="auto"/>
            </w:tcBorders>
            <w:shd w:val="clear" w:color="auto" w:fill="auto"/>
          </w:tcPr>
          <w:p w:rsidR="007677B9" w:rsidRPr="00E7552F" w:rsidRDefault="007677B9" w:rsidP="005A53AA">
            <w:pPr>
              <w:jc w:val="both"/>
            </w:pPr>
            <w:r w:rsidRPr="00134D81">
              <w:t xml:space="preserve">ГУ РК «Центр поддержки развития экономики Республики Коми» по адресу: Республика </w:t>
            </w:r>
            <w:r w:rsidRPr="00134D81">
              <w:lastRenderedPageBreak/>
              <w:t xml:space="preserve">Коми, 167000, г. Сыктывкар, ул. Интернациональная, 108, каб. </w:t>
            </w:r>
            <w:r>
              <w:t>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A00321" w:rsidTr="005A53AA">
        <w:tc>
          <w:tcPr>
            <w:tcW w:w="9853" w:type="dxa"/>
            <w:tcBorders>
              <w:bottom w:val="single" w:sz="4" w:space="0" w:color="auto"/>
            </w:tcBorders>
            <w:shd w:val="clear" w:color="auto" w:fill="auto"/>
          </w:tcPr>
          <w:p w:rsidR="007677B9" w:rsidRPr="00A00321" w:rsidRDefault="007677B9" w:rsidP="005A53AA">
            <w:pPr>
              <w:jc w:val="both"/>
              <w:rPr>
                <w:sz w:val="26"/>
                <w:szCs w:val="26"/>
              </w:rPr>
            </w:pP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Елфимова Валентина Васильевн</w:t>
            </w:r>
            <w:r>
              <w:t xml:space="preserve">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0"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r w:rsidRPr="00A00321">
                <w:rPr>
                  <w:rStyle w:val="a3"/>
                  <w:bCs/>
                  <w:lang w:val="en-US"/>
                </w:rPr>
                <w:t>ru</w:t>
              </w:r>
            </w:hyperlink>
            <w:r w:rsidRPr="00A00321">
              <w:rPr>
                <w:bCs/>
              </w:rP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A00321"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1" w:history="1">
              <w:r w:rsidRPr="006E53E8">
                <w:rPr>
                  <w:rStyle w:val="a3"/>
                </w:rPr>
                <w:t>www.mbrk.ru</w:t>
              </w:r>
            </w:hyperlink>
            <w:r>
              <w:t>) в разделе «Господдержка».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70A9C" w:rsidRDefault="007677B9" w:rsidP="005A53AA">
            <w:pPr>
              <w:rPr>
                <w:b/>
                <w:sz w:val="26"/>
                <w:szCs w:val="26"/>
              </w:rPr>
            </w:pPr>
            <w:r w:rsidRPr="00E7552F">
              <w:t>Заявка на предоставление субсидии и документы предоставляются субъектами малого и среднего предпринимательства не позднее 1 ноября текущего финансового года</w:t>
            </w:r>
            <w:r>
              <w:t>.</w:t>
            </w:r>
          </w:p>
        </w:tc>
      </w:tr>
    </w:tbl>
    <w:p w:rsidR="007677B9" w:rsidRDefault="007677B9" w:rsidP="007677B9">
      <w:pPr>
        <w:keepNext/>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702440" w:rsidTr="005A53AA">
        <w:trPr>
          <w:trHeight w:val="371"/>
        </w:trPr>
        <w:tc>
          <w:tcPr>
            <w:tcW w:w="9853" w:type="dxa"/>
            <w:shd w:val="clear" w:color="auto" w:fill="FFFF00"/>
          </w:tcPr>
          <w:p w:rsidR="007677B9" w:rsidRPr="00683123" w:rsidRDefault="007677B9" w:rsidP="005A53AA">
            <w:pPr>
              <w:pStyle w:val="2"/>
              <w:jc w:val="center"/>
            </w:pPr>
            <w:bookmarkStart w:id="29" w:name="_Toc415645987"/>
            <w:bookmarkStart w:id="30" w:name="_Toc415650218"/>
            <w:bookmarkStart w:id="31" w:name="туры"/>
            <w:r w:rsidRPr="00683123">
              <w:t>Субсидирование части расходов</w:t>
            </w:r>
            <w:r>
              <w:t>,</w:t>
            </w:r>
            <w:r w:rsidRPr="00DA49E1">
              <w:t>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bookmarkEnd w:id="29"/>
            <w:bookmarkEnd w:id="30"/>
            <w:bookmarkEnd w:id="31"/>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jc w:val="both"/>
              <w:rPr>
                <w:b/>
                <w:sz w:val="26"/>
                <w:szCs w:val="26"/>
              </w:rPr>
            </w:pP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5A53AA">
        <w:trPr>
          <w:trHeight w:val="1352"/>
        </w:trPr>
        <w:tc>
          <w:tcPr>
            <w:tcW w:w="9853" w:type="dxa"/>
            <w:tcBorders>
              <w:bottom w:val="single" w:sz="4" w:space="0" w:color="auto"/>
            </w:tcBorders>
            <w:shd w:val="clear" w:color="auto" w:fill="auto"/>
          </w:tcPr>
          <w:p w:rsidR="007677B9" w:rsidRPr="00C616C2" w:rsidRDefault="007677B9" w:rsidP="005A53AA">
            <w:pPr>
              <w:jc w:val="both"/>
            </w:pPr>
            <w:r w:rsidRPr="00C616C2">
              <w:t>«Порядок субсидирования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 утвержденный постановлением Правительства Республики Коми от 28.09.2012 г. № 418</w:t>
            </w:r>
            <w:r w:rsidRPr="00C616C2">
              <w:rPr>
                <w:b/>
              </w:rPr>
              <w:t xml:space="preserve"> «</w:t>
            </w:r>
            <w:r w:rsidRPr="00C616C2">
              <w:t xml:space="preserve">Об утверждении Государственной программы Республики Коми «Развитие экономики» (приложение </w:t>
            </w:r>
            <w:r w:rsidRPr="00F131DE">
              <w:t>2.14</w:t>
            </w:r>
            <w:r w:rsidRPr="00C616C2">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9737C8" w:rsidTr="005A53AA">
        <w:tc>
          <w:tcPr>
            <w:tcW w:w="9853" w:type="dxa"/>
            <w:tcBorders>
              <w:bottom w:val="single" w:sz="4" w:space="0" w:color="auto"/>
            </w:tcBorders>
            <w:shd w:val="clear" w:color="auto" w:fill="auto"/>
          </w:tcPr>
          <w:p w:rsidR="007677B9" w:rsidRPr="00C616C2" w:rsidRDefault="007677B9" w:rsidP="005A53AA">
            <w:pPr>
              <w:jc w:val="both"/>
            </w:pPr>
            <w:r w:rsidRPr="00C616C2">
              <w:t>Субъекты малого и среднего предпринимательства, отвечающие следующим требованиям:</w:t>
            </w:r>
          </w:p>
          <w:p w:rsidR="007677B9" w:rsidRPr="00C616C2" w:rsidRDefault="007677B9" w:rsidP="005A53AA">
            <w:pPr>
              <w:jc w:val="both"/>
            </w:pPr>
            <w:r w:rsidRPr="00C616C2">
              <w:t xml:space="preserve">1) установленным Федеральным </w:t>
            </w:r>
            <w:hyperlink r:id="rId32" w:history="1">
              <w:r w:rsidRPr="00C616C2">
                <w:t>законом</w:t>
              </w:r>
            </w:hyperlink>
            <w:r w:rsidRPr="00C616C2">
              <w:t xml:space="preserve"> «О развитии малого и среднего предпринимательства в Российской Федерации;</w:t>
            </w:r>
          </w:p>
          <w:p w:rsidR="007677B9" w:rsidRPr="00C616C2" w:rsidRDefault="007677B9" w:rsidP="005A53AA">
            <w:pPr>
              <w:jc w:val="both"/>
            </w:pPr>
            <w:r w:rsidRPr="00C616C2">
              <w:t>2) зарегистрированные и осуществляющие свою деятельность на территории Республики Коми;</w:t>
            </w:r>
          </w:p>
          <w:p w:rsidR="007677B9" w:rsidRPr="00C616C2" w:rsidRDefault="007677B9" w:rsidP="005A53AA">
            <w:pPr>
              <w:jc w:val="both"/>
            </w:pPr>
            <w:r w:rsidRPr="00C616C2">
              <w:t>3) не имеющие задолженности по уплате налогов, сборов, пеней и иных обязательных платежей в бюджетную систему Российской Федерации;</w:t>
            </w:r>
          </w:p>
          <w:p w:rsidR="007677B9" w:rsidRPr="00C616C2" w:rsidRDefault="007677B9" w:rsidP="005A53AA">
            <w:pPr>
              <w:jc w:val="both"/>
            </w:pPr>
            <w:r w:rsidRPr="00C616C2">
              <w:t>4) не имеющие задолженности по заработной плате перед наемными работниками;</w:t>
            </w:r>
          </w:p>
          <w:p w:rsidR="007677B9" w:rsidRPr="00C616C2" w:rsidRDefault="007677B9" w:rsidP="005A53AA">
            <w:pPr>
              <w:jc w:val="both"/>
            </w:pPr>
            <w:r w:rsidRPr="00C616C2">
              <w:t xml:space="preserve">5) основной вид деятельности которых относится к приоритетным видам экономической деятельности, определенным </w:t>
            </w:r>
            <w:hyperlink r:id="rId33" w:history="1">
              <w:r w:rsidRPr="00C616C2">
                <w:t>пунктом 1 раздела V</w:t>
              </w:r>
            </w:hyperlink>
            <w:r w:rsidRPr="00C616C2">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16.02.2011 г. № 34-р;</w:t>
            </w:r>
          </w:p>
          <w:p w:rsidR="007677B9" w:rsidRPr="00C616C2" w:rsidRDefault="007677B9" w:rsidP="005A53AA">
            <w:pPr>
              <w:jc w:val="both"/>
            </w:pPr>
            <w:r w:rsidRPr="00C616C2">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7677B9" w:rsidRPr="00C616C2" w:rsidRDefault="007677B9" w:rsidP="005A53AA">
            <w:pPr>
              <w:jc w:val="both"/>
            </w:pPr>
            <w:r w:rsidRPr="00C616C2">
              <w:t>7) не имеющие неисполненных обязательств и (или) просроченной задолженности по микрозаймам, предоставленным организацией инфраструктуры.</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jc w:val="both"/>
            </w:pPr>
            <w:r w:rsidRPr="00C616C2">
              <w:t xml:space="preserve">Субсидия предоставляется в размере 50% от суммы расходов, понесенных субъектом </w:t>
            </w:r>
            <w:r w:rsidRPr="00C616C2">
              <w:lastRenderedPageBreak/>
              <w:t>малого и среднего предпринимательства на оплату:</w:t>
            </w:r>
          </w:p>
          <w:p w:rsidR="007677B9" w:rsidRPr="00C616C2" w:rsidRDefault="007677B9" w:rsidP="005A53AA">
            <w:pPr>
              <w:jc w:val="both"/>
            </w:pPr>
            <w:r w:rsidRPr="00C616C2">
              <w:t>1) регистрационного сбора за участие в выставках (ярмарках) и (или) конкурсах;</w:t>
            </w:r>
          </w:p>
          <w:p w:rsidR="007677B9" w:rsidRPr="00C616C2" w:rsidRDefault="007677B9" w:rsidP="005A53AA">
            <w:pPr>
              <w:jc w:val="both"/>
            </w:pPr>
            <w:r>
              <w:t xml:space="preserve">2) </w:t>
            </w:r>
            <w:r w:rsidRPr="00C616C2">
              <w:t>аренды выставочной площади на выставках (ярмарках) (за вычетом налога на добавлен</w:t>
            </w:r>
            <w:r>
              <w:softHyphen/>
            </w:r>
            <w:r w:rsidRPr="00C616C2">
              <w:t>ную стоимость);</w:t>
            </w:r>
          </w:p>
          <w:p w:rsidR="007677B9" w:rsidRPr="00C616C2" w:rsidRDefault="007677B9" w:rsidP="005A53AA">
            <w:pPr>
              <w:jc w:val="both"/>
            </w:pPr>
            <w:r>
              <w:t xml:space="preserve">3) </w:t>
            </w:r>
            <w:r w:rsidRPr="00C616C2">
              <w:t>проезда к месту проведения выставочно-ярмарочных мероприятий и (или) конкурсов профес</w:t>
            </w:r>
            <w:r>
              <w:softHyphen/>
            </w:r>
            <w:r w:rsidRPr="00C616C2">
              <w:t>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w:t>
            </w:r>
            <w:r>
              <w:softHyphen/>
            </w:r>
            <w:r w:rsidRPr="00C616C2">
              <w:t>ном транспорте общего пользования (кроме такси), а также оплату стоимости провоза багажа общим весом не более 30 кг (или оплату стоимости провоза 1 места багажа);</w:t>
            </w:r>
          </w:p>
          <w:p w:rsidR="007677B9" w:rsidRPr="00C616C2" w:rsidRDefault="007677B9" w:rsidP="005A53AA">
            <w:pPr>
              <w:jc w:val="both"/>
            </w:pPr>
            <w:r w:rsidRPr="00C616C2">
              <w:t>4) сбора за участие в тренировочных турах;</w:t>
            </w:r>
          </w:p>
          <w:p w:rsidR="007677B9" w:rsidRPr="00C616C2" w:rsidRDefault="007677B9" w:rsidP="005A53AA">
            <w:pPr>
              <w:jc w:val="both"/>
            </w:pPr>
            <w:r w:rsidRPr="00C616C2">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2 тыс. рублей в сутки на одного человека.</w:t>
            </w:r>
          </w:p>
        </w:tc>
      </w:tr>
      <w:tr w:rsidR="007677B9" w:rsidRPr="00702440" w:rsidTr="005A53AA">
        <w:tc>
          <w:tcPr>
            <w:tcW w:w="9853" w:type="dxa"/>
            <w:shd w:val="clear" w:color="auto" w:fill="DDD9C3"/>
          </w:tcPr>
          <w:p w:rsidR="007677B9" w:rsidRPr="00A00321" w:rsidRDefault="007677B9" w:rsidP="005A53AA">
            <w:pPr>
              <w:jc w:val="center"/>
              <w:rPr>
                <w:b/>
                <w:spacing w:val="-8"/>
              </w:rPr>
            </w:pPr>
            <w:r w:rsidRPr="00A00321">
              <w:rPr>
                <w:b/>
              </w:rPr>
              <w:lastRenderedPageBreak/>
              <w:t>Форма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rPr>
                <w:b/>
              </w:rPr>
            </w:pPr>
            <w:r w:rsidRPr="00C616C2">
              <w:t>Заявительная</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733E29" w:rsidTr="005A53AA">
        <w:tc>
          <w:tcPr>
            <w:tcW w:w="9853" w:type="dxa"/>
            <w:tcBorders>
              <w:bottom w:val="single" w:sz="4" w:space="0" w:color="auto"/>
            </w:tcBorders>
            <w:shd w:val="clear" w:color="auto" w:fill="auto"/>
          </w:tcPr>
          <w:p w:rsidR="007677B9" w:rsidRPr="00C616C2" w:rsidRDefault="007677B9" w:rsidP="005A53AA">
            <w:pPr>
              <w:jc w:val="both"/>
            </w:pPr>
            <w:r w:rsidRPr="00C616C2">
              <w:t>Совокупный размер субсидии, предоставленной одному субъекту малого и среднего предпринимательства в течение одного финансового года, не может превышать 100 тыс. рублей</w:t>
            </w:r>
            <w:r>
              <w:t>.</w:t>
            </w:r>
          </w:p>
        </w:tc>
      </w:tr>
      <w:tr w:rsidR="007677B9" w:rsidRPr="00702440" w:rsidTr="005A53AA">
        <w:trPr>
          <w:trHeight w:val="187"/>
        </w:trPr>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D36B92" w:rsidTr="005A53AA">
        <w:tc>
          <w:tcPr>
            <w:tcW w:w="9853" w:type="dxa"/>
            <w:tcBorders>
              <w:bottom w:val="single" w:sz="4" w:space="0" w:color="auto"/>
            </w:tcBorders>
            <w:shd w:val="clear" w:color="auto" w:fill="auto"/>
          </w:tcPr>
          <w:p w:rsidR="007677B9" w:rsidRDefault="007677B9" w:rsidP="005A53AA">
            <w:pPr>
              <w:autoSpaceDE w:val="0"/>
              <w:autoSpaceDN w:val="0"/>
              <w:adjustRightInd w:val="0"/>
              <w:jc w:val="both"/>
            </w:pPr>
            <w:r w:rsidRPr="00C616C2">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w:t>
            </w:r>
            <w:r>
              <w:softHyphen/>
            </w:r>
            <w:r w:rsidRPr="00C616C2">
              <w:t>тиях и конкурсах профессионального мастерства (включая тренировочные туры) по догово</w:t>
            </w:r>
            <w:r>
              <w:softHyphen/>
            </w:r>
            <w:r w:rsidRPr="00C616C2">
              <w:t>рам, текущие обязательства по которым исполнены и оплачены не ранее 10 октября преды</w:t>
            </w:r>
            <w:r>
              <w:softHyphen/>
            </w:r>
            <w:r w:rsidRPr="00C616C2">
              <w:t>дущего финансового года</w:t>
            </w:r>
            <w:r>
              <w:t>.</w:t>
            </w:r>
          </w:p>
          <w:p w:rsidR="007677B9" w:rsidRPr="00C12D0C" w:rsidRDefault="007677B9" w:rsidP="005A53AA">
            <w:pPr>
              <w:autoSpaceDE w:val="0"/>
              <w:autoSpaceDN w:val="0"/>
              <w:adjustRightInd w:val="0"/>
              <w:jc w:val="both"/>
              <w:rPr>
                <w:highlight w:val="yellow"/>
              </w:rPr>
            </w:pPr>
            <w:r w:rsidRPr="00481832">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w:t>
            </w:r>
            <w:r>
              <w:softHyphen/>
            </w:r>
            <w:r w:rsidRPr="00481832">
              <w:t>дий по формам, установленным Учреждением по согласованию с Министерством и Минис</w:t>
            </w:r>
            <w:r>
              <w:softHyphen/>
            </w:r>
            <w:r w:rsidRPr="00481832">
              <w:t xml:space="preserve">терством финансов Республики Коми, в сроки, установленные договорами. </w:t>
            </w:r>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C616C2" w:rsidRDefault="007677B9" w:rsidP="005A53AA">
            <w:pPr>
              <w:jc w:val="both"/>
            </w:pPr>
            <w:r w:rsidRPr="00C616C2">
              <w:t>1) заявка на получение субсидии по форме, установленной Министерством экономического развития Р</w:t>
            </w:r>
            <w:r>
              <w:t>еспублики Коми</w:t>
            </w:r>
            <w:r w:rsidRPr="00C616C2">
              <w:t>, содержащая в том числе:</w:t>
            </w:r>
          </w:p>
          <w:p w:rsidR="007677B9" w:rsidRPr="00C616C2" w:rsidRDefault="007677B9" w:rsidP="005A53AA">
            <w:pPr>
              <w:jc w:val="both"/>
            </w:pPr>
            <w:r w:rsidRPr="00C616C2">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C616C2" w:rsidRDefault="007677B9" w:rsidP="005A53AA">
            <w:pPr>
              <w:jc w:val="both"/>
            </w:pPr>
            <w:r w:rsidRPr="00C616C2">
              <w:t xml:space="preserve">г) сведения о соблюдении субъектом малого и среднего предпринимательства норм, </w:t>
            </w:r>
            <w:r w:rsidRPr="00C616C2">
              <w:lastRenderedPageBreak/>
              <w:t xml:space="preserve">установленных </w:t>
            </w:r>
            <w:hyperlink r:id="rId34" w:history="1">
              <w:r w:rsidRPr="00C616C2">
                <w:t>частями 3</w:t>
              </w:r>
            </w:hyperlink>
            <w:r w:rsidRPr="00C616C2">
              <w:t xml:space="preserve"> и </w:t>
            </w:r>
            <w:hyperlink r:id="rId35" w:history="1">
              <w:r w:rsidRPr="00C616C2">
                <w:t>4 статьи 14</w:t>
              </w:r>
            </w:hyperlink>
            <w:r w:rsidRPr="00C616C2">
              <w:t xml:space="preserve"> Федерального закона «О развитии малого и среднего предпринимательства в Российской Федерации»;</w:t>
            </w:r>
          </w:p>
          <w:p w:rsidR="007677B9" w:rsidRPr="00C616C2" w:rsidRDefault="007677B9" w:rsidP="005A53AA">
            <w:pPr>
              <w:jc w:val="both"/>
            </w:pPr>
            <w:r w:rsidRPr="00C616C2">
              <w:t>д) сведения об отсутствии задолженности по заработной плате более одного месяца;</w:t>
            </w:r>
          </w:p>
          <w:p w:rsidR="007677B9" w:rsidRPr="00C616C2" w:rsidRDefault="007677B9" w:rsidP="005A53AA">
            <w:pPr>
              <w:jc w:val="both"/>
            </w:pPr>
            <w:r w:rsidRPr="00C616C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7677B9" w:rsidRDefault="007677B9" w:rsidP="005A53AA">
            <w:pPr>
              <w:jc w:val="both"/>
            </w:pPr>
            <w:r w:rsidRPr="00C616C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7677B9" w:rsidRPr="00C616C2" w:rsidRDefault="007677B9" w:rsidP="005A53AA">
            <w:pPr>
              <w:jc w:val="both"/>
            </w:pPr>
            <w:r w:rsidRPr="00C616C2">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7677B9" w:rsidRPr="00C616C2" w:rsidRDefault="007677B9" w:rsidP="005A53AA">
            <w:pPr>
              <w:jc w:val="both"/>
            </w:pPr>
            <w:r w:rsidRPr="00C616C2">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7677B9" w:rsidRPr="00C616C2" w:rsidRDefault="007677B9" w:rsidP="005A53AA">
            <w:pPr>
              <w:jc w:val="both"/>
            </w:pPr>
            <w:r w:rsidRPr="00C616C2">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7677B9" w:rsidRPr="00C616C2" w:rsidRDefault="007677B9" w:rsidP="005A53AA">
            <w:pPr>
              <w:jc w:val="both"/>
            </w:pPr>
            <w:r w:rsidRPr="00C616C2">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 xml:space="preserve">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w:t>
            </w:r>
            <w:r w:rsidRPr="00C616C2">
              <w:lastRenderedPageBreak/>
              <w:t>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7677B9" w:rsidRPr="00C616C2" w:rsidRDefault="007677B9" w:rsidP="005A53AA">
            <w:pPr>
              <w:jc w:val="both"/>
            </w:pPr>
            <w:r w:rsidRPr="00C616C2">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C616C2" w:rsidRDefault="007677B9" w:rsidP="005A53AA">
            <w:pPr>
              <w:jc w:val="both"/>
            </w:pPr>
            <w:r w:rsidRPr="00C616C2">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520CFD" w:rsidTr="005A53AA">
        <w:tc>
          <w:tcPr>
            <w:tcW w:w="9853" w:type="dxa"/>
            <w:tcBorders>
              <w:bottom w:val="single" w:sz="4" w:space="0" w:color="auto"/>
            </w:tcBorders>
            <w:shd w:val="clear" w:color="auto" w:fill="auto"/>
          </w:tcPr>
          <w:p w:rsidR="007677B9" w:rsidRPr="00C616C2" w:rsidRDefault="007677B9" w:rsidP="005A53AA">
            <w:pPr>
              <w:jc w:val="both"/>
            </w:pPr>
            <w:r w:rsidRPr="00C616C2">
              <w:t>ГУ РК «Центр поддержки развития экономики Республики Коми» по адресу: Республика Коми, 167000, г. Сыктывкар, ул. Интернациональная, 108, каб. 110</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Контактное лицо</w:t>
            </w:r>
          </w:p>
        </w:tc>
      </w:tr>
      <w:tr w:rsidR="007677B9" w:rsidRPr="00C70A9C" w:rsidTr="005A53AA">
        <w:tc>
          <w:tcPr>
            <w:tcW w:w="9853" w:type="dxa"/>
            <w:tcBorders>
              <w:bottom w:val="single" w:sz="4" w:space="0" w:color="auto"/>
            </w:tcBorders>
            <w:shd w:val="clear" w:color="auto" w:fill="auto"/>
          </w:tcPr>
          <w:p w:rsidR="007677B9" w:rsidRPr="00A00321" w:rsidRDefault="007677B9" w:rsidP="005A53AA">
            <w:pPr>
              <w:jc w:val="both"/>
            </w:pPr>
            <w:r w:rsidRPr="00A00321">
              <w:rPr>
                <w:bCs/>
                <w:kern w:val="32"/>
              </w:rPr>
              <w:t>Начальник отдела развития предпринимательства Министерства экономи</w:t>
            </w:r>
            <w:r>
              <w:rPr>
                <w:bCs/>
                <w:kern w:val="32"/>
              </w:rPr>
              <w:t xml:space="preserve">ки </w:t>
            </w:r>
            <w:r w:rsidRPr="00A00321">
              <w:rPr>
                <w:bCs/>
                <w:kern w:val="32"/>
              </w:rPr>
              <w:t xml:space="preserve">РК </w:t>
            </w:r>
            <w:r>
              <w:rPr>
                <w:bCs/>
                <w:kern w:val="32"/>
              </w:rPr>
              <w:t>Чабанова Светлана Николаевна</w:t>
            </w:r>
            <w:r w:rsidRPr="00A00321">
              <w:rPr>
                <w:bCs/>
                <w:kern w:val="32"/>
              </w:rPr>
              <w:t xml:space="preserve">: тел. (8212) 25-53-67, </w:t>
            </w:r>
            <w:r w:rsidRPr="00A00321">
              <w:rPr>
                <w:bCs/>
              </w:rPr>
              <w:t xml:space="preserve">(e-mail: </w:t>
            </w:r>
            <w:hyperlink r:id="rId36"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A00321">
              <w:rPr>
                <w:bCs/>
              </w:rPr>
              <w:t xml:space="preserve">); </w:t>
            </w: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 xml:space="preserve">Елфимова Валентина Васильевна: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7"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r w:rsidRPr="00A00321">
                <w:rPr>
                  <w:rStyle w:val="a3"/>
                  <w:bCs/>
                  <w:lang w:val="en-US"/>
                </w:rPr>
                <w:t>ru</w:t>
              </w:r>
            </w:hyperlink>
            <w:r w:rsidRPr="00A00321">
              <w:rPr>
                <w:bCs/>
              </w:rP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306038"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8" w:history="1">
              <w:r w:rsidRPr="006E53E8">
                <w:rPr>
                  <w:rStyle w:val="a3"/>
                </w:rPr>
                <w:t>www.mbrk.ru</w:t>
              </w:r>
            </w:hyperlink>
            <w:r>
              <w:t>) в разделе «Господдержка».</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616C2" w:rsidRDefault="007677B9" w:rsidP="005A53AA">
            <w:pPr>
              <w:rPr>
                <w:b/>
              </w:rPr>
            </w:pPr>
            <w:r w:rsidRPr="00C616C2">
              <w:t>Заявка на предоставление субсидии и документы предоставляются субъектами малого и среднего предпринимательства не позднее 10 октября текущего финансового года</w:t>
            </w:r>
            <w:r>
              <w:t>.</w:t>
            </w:r>
          </w:p>
        </w:tc>
      </w:tr>
    </w:tbl>
    <w:p w:rsidR="007677B9" w:rsidRDefault="007677B9" w:rsidP="007677B9">
      <w:pPr>
        <w:rPr>
          <w:bCs/>
          <w:sz w:val="20"/>
          <w:szCs w:val="20"/>
        </w:rPr>
      </w:pPr>
    </w:p>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BB3943" w:rsidTr="005A53AA">
        <w:trPr>
          <w:trHeight w:val="371"/>
        </w:trPr>
        <w:tc>
          <w:tcPr>
            <w:tcW w:w="9853" w:type="dxa"/>
            <w:shd w:val="clear" w:color="auto" w:fill="FFFF00"/>
          </w:tcPr>
          <w:p w:rsidR="007677B9" w:rsidRPr="00BB3943" w:rsidRDefault="007677B9" w:rsidP="005A53AA">
            <w:pPr>
              <w:pStyle w:val="2"/>
              <w:jc w:val="center"/>
            </w:pPr>
            <w:bookmarkStart w:id="32" w:name="_Toc401329414"/>
            <w:bookmarkStart w:id="33" w:name="_Toc404947558"/>
            <w:bookmarkStart w:id="34" w:name="_Toc405366257"/>
            <w:bookmarkStart w:id="35" w:name="_Toc405368503"/>
            <w:bookmarkStart w:id="36" w:name="_Toc405368696"/>
            <w:bookmarkStart w:id="37" w:name="_Toc405368828"/>
            <w:bookmarkStart w:id="38" w:name="_Toc405453007"/>
            <w:bookmarkStart w:id="39" w:name="_Toc405533992"/>
            <w:bookmarkStart w:id="40" w:name="_Toc415645988"/>
            <w:bookmarkStart w:id="41" w:name="_Toc415650219"/>
            <w:bookmarkStart w:id="42" w:name="процентыкредиты"/>
            <w:r>
              <w:t xml:space="preserve">Субсидирование </w:t>
            </w:r>
            <w:r w:rsidRPr="00BB3943">
              <w:t>части затрат на уплату процентов по кредитам, привлеченным субъектами малого и среднего предпринимательства в кредитных организациях</w:t>
            </w:r>
            <w:bookmarkEnd w:id="32"/>
            <w:bookmarkEnd w:id="33"/>
            <w:bookmarkEnd w:id="34"/>
            <w:bookmarkEnd w:id="35"/>
            <w:bookmarkEnd w:id="36"/>
            <w:bookmarkEnd w:id="37"/>
            <w:bookmarkEnd w:id="38"/>
            <w:bookmarkEnd w:id="39"/>
            <w:bookmarkEnd w:id="40"/>
            <w:bookmarkEnd w:id="41"/>
            <w:bookmarkEnd w:id="42"/>
          </w:p>
        </w:tc>
      </w:tr>
      <w:tr w:rsidR="007677B9" w:rsidRPr="001C1E48" w:rsidTr="005A53AA">
        <w:tc>
          <w:tcPr>
            <w:tcW w:w="9853" w:type="dxa"/>
            <w:tcBorders>
              <w:bottom w:val="single" w:sz="4" w:space="0" w:color="auto"/>
            </w:tcBorders>
            <w:shd w:val="clear" w:color="auto" w:fill="auto"/>
          </w:tcPr>
          <w:p w:rsidR="007677B9" w:rsidRPr="001C1E48" w:rsidRDefault="007677B9" w:rsidP="005A53AA">
            <w:pPr>
              <w:spacing w:after="120"/>
              <w:rPr>
                <w:bCs/>
                <w:sz w:val="16"/>
                <w:szCs w:val="1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295BE2" w:rsidTr="005A53AA">
        <w:trPr>
          <w:trHeight w:val="1239"/>
        </w:trPr>
        <w:tc>
          <w:tcPr>
            <w:tcW w:w="9853" w:type="dxa"/>
            <w:tcBorders>
              <w:bottom w:val="single" w:sz="4" w:space="0" w:color="auto"/>
            </w:tcBorders>
            <w:shd w:val="clear" w:color="auto" w:fill="auto"/>
          </w:tcPr>
          <w:p w:rsidR="007677B9" w:rsidRPr="00295BE2" w:rsidRDefault="007677B9" w:rsidP="005A53AA">
            <w:pPr>
              <w:jc w:val="both"/>
            </w:pPr>
            <w:r w:rsidRPr="00295BE2">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 утвержденный постановлением Правительства Республики Коми от 28.09.2012 г. № 418 «Об утверждении государственной программы Республики Коми «Раз</w:t>
            </w:r>
            <w:r>
              <w:t>витие экономики» (приложение 2.12</w:t>
            </w:r>
            <w:r w:rsidRPr="00295BE2">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Субъекты малого и среднего предпринимательства по кредитным договорам, средства по которым в размере не менее 80% от общей суммы договора направлены на:</w:t>
            </w:r>
          </w:p>
          <w:p w:rsidR="007677B9" w:rsidRPr="00295BE2" w:rsidRDefault="007677B9" w:rsidP="005A53AA">
            <w:pPr>
              <w:jc w:val="both"/>
            </w:pPr>
            <w:r w:rsidRPr="00295BE2">
              <w:t xml:space="preserve">-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39" w:history="1">
              <w:r w:rsidRPr="00295BE2">
                <w:t>классификатор</w:t>
              </w:r>
            </w:hyperlink>
            <w:r w:rsidRPr="00295BE2">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7677B9" w:rsidRPr="00295BE2" w:rsidRDefault="007677B9" w:rsidP="005A53AA">
            <w:pPr>
              <w:jc w:val="both"/>
            </w:pPr>
            <w:r w:rsidRPr="00295BE2">
              <w:t>- 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7677B9" w:rsidRPr="00295BE2" w:rsidRDefault="007677B9" w:rsidP="005A53AA">
            <w:pPr>
              <w:jc w:val="both"/>
            </w:pPr>
            <w:r w:rsidRPr="00295BE2">
              <w:t xml:space="preserve">- строительство для собственных нужд производственных зданий, строений, сооружений.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Размер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В 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Способ отбора субъектов для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rPr>
                <w:spacing w:val="-8"/>
              </w:rPr>
            </w:pPr>
            <w:r w:rsidRPr="00295BE2">
              <w:t>Заявительная (при условии соответствия предъявленным требованиям)</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Субсидия, предоставленная субъекту малого и среднего предпринимательства, по одному кредитному договору не может превышать 500 тыс. рублей, по двум и более кредитным договорам - 800 тыс. рублей в течение текущего финансового года.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7677B9" w:rsidRPr="00295BE2" w:rsidRDefault="007677B9" w:rsidP="005A53AA">
            <w:pPr>
              <w:jc w:val="both"/>
            </w:pPr>
            <w:r w:rsidRPr="00295BE2">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заявка на получение субсидии по форме, установленной Министерством э</w:t>
            </w:r>
            <w:r>
              <w:t>кономики</w:t>
            </w:r>
            <w:r w:rsidRPr="00295BE2">
              <w:t xml:space="preserve"> Р</w:t>
            </w:r>
            <w:r>
              <w:t xml:space="preserve">еспублики </w:t>
            </w:r>
            <w:r w:rsidRPr="00295BE2">
              <w:t>К</w:t>
            </w:r>
            <w:r>
              <w:t>оми</w:t>
            </w:r>
            <w:r w:rsidRPr="00295BE2">
              <w:t>;</w:t>
            </w:r>
          </w:p>
          <w:p w:rsidR="007677B9" w:rsidRPr="00295BE2" w:rsidRDefault="007677B9" w:rsidP="005A53AA">
            <w:pPr>
              <w:jc w:val="both"/>
            </w:pPr>
            <w:bookmarkStart w:id="43" w:name="Par12272"/>
            <w:bookmarkEnd w:id="43"/>
            <w:r w:rsidRPr="00295BE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Default="007677B9" w:rsidP="005A53AA">
            <w:pPr>
              <w:jc w:val="both"/>
            </w:pPr>
            <w:r w:rsidRPr="00295BE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295BE2" w:rsidRDefault="007677B9" w:rsidP="005A53AA">
            <w:pPr>
              <w:jc w:val="both"/>
            </w:pPr>
            <w:r w:rsidRPr="00295BE2">
              <w:t>4)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295BE2" w:rsidRDefault="007677B9" w:rsidP="005A53AA">
            <w:pPr>
              <w:jc w:val="both"/>
            </w:pPr>
            <w:bookmarkStart w:id="44" w:name="Par12276"/>
            <w:bookmarkEnd w:id="44"/>
            <w:r w:rsidRPr="00295BE2">
              <w:t>5)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295BE2" w:rsidRDefault="007677B9" w:rsidP="005A53AA">
            <w:pPr>
              <w:jc w:val="both"/>
            </w:pPr>
            <w:bookmarkStart w:id="45" w:name="Par12277"/>
            <w:bookmarkEnd w:id="45"/>
            <w:r w:rsidRPr="00295BE2">
              <w:t>6) копия кредитного договора, заверенная в установленном порядке или с предъявлением оригинала;</w:t>
            </w:r>
          </w:p>
          <w:p w:rsidR="007677B9" w:rsidRPr="00295BE2" w:rsidRDefault="007677B9" w:rsidP="005A53AA">
            <w:pPr>
              <w:jc w:val="both"/>
            </w:pPr>
            <w:r w:rsidRPr="00295BE2">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7677B9" w:rsidRPr="00295BE2" w:rsidRDefault="007677B9" w:rsidP="005A53AA">
            <w:pPr>
              <w:jc w:val="both"/>
            </w:pPr>
            <w:r w:rsidRPr="00295BE2">
              <w:lastRenderedPageBreak/>
              <w:t>- копии договоров купли-продажи,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7677B9" w:rsidRPr="00295BE2" w:rsidRDefault="007677B9" w:rsidP="005A53AA">
            <w:pPr>
              <w:jc w:val="both"/>
            </w:pPr>
            <w:bookmarkStart w:id="46" w:name="Par12283"/>
            <w:bookmarkEnd w:id="46"/>
            <w:r w:rsidRPr="00295BE2">
              <w:t>8) в случае если средства по кредитному договору направлены на строительство:</w:t>
            </w:r>
          </w:p>
          <w:p w:rsidR="007677B9" w:rsidRPr="00295BE2" w:rsidRDefault="007677B9" w:rsidP="005A53AA">
            <w:pPr>
              <w:jc w:val="both"/>
            </w:pPr>
            <w:r w:rsidRPr="00295BE2">
              <w:t>- разрешение на строительство;</w:t>
            </w:r>
          </w:p>
          <w:p w:rsidR="007677B9" w:rsidRPr="00295BE2" w:rsidRDefault="007677B9" w:rsidP="005A53AA">
            <w:pPr>
              <w:jc w:val="both"/>
            </w:pPr>
            <w:bookmarkStart w:id="47" w:name="Par12285"/>
            <w:bookmarkEnd w:id="47"/>
            <w:r w:rsidRPr="00295BE2">
              <w:t>8.1) при выполнении строительно-монтажных работ подрядным способом:</w:t>
            </w:r>
          </w:p>
          <w:p w:rsidR="007677B9" w:rsidRPr="00295BE2" w:rsidRDefault="007677B9" w:rsidP="005A53AA">
            <w:pPr>
              <w:jc w:val="both"/>
            </w:pPr>
            <w:r w:rsidRPr="00295BE2">
              <w:t>- копии договоров подряда,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7677B9" w:rsidRPr="00295BE2" w:rsidRDefault="007677B9" w:rsidP="005A53AA">
            <w:pPr>
              <w:jc w:val="both"/>
            </w:pPr>
            <w:bookmarkStart w:id="48" w:name="Par12290"/>
            <w:bookmarkEnd w:id="48"/>
            <w:r w:rsidRPr="00295BE2">
              <w:t>8.2) при выполнении строительно-монтажных работ хозяйственным способом:</w:t>
            </w:r>
          </w:p>
          <w:p w:rsidR="007677B9" w:rsidRPr="00295BE2" w:rsidRDefault="007677B9" w:rsidP="005A53AA">
            <w:pPr>
              <w:jc w:val="both"/>
            </w:pPr>
            <w:r w:rsidRPr="00295BE2">
              <w:t>- копии договоров на выполнение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7677B9" w:rsidRPr="00295BE2" w:rsidRDefault="007677B9" w:rsidP="005A53AA">
            <w:pPr>
              <w:jc w:val="both"/>
            </w:pPr>
            <w:bookmarkStart w:id="49" w:name="Par12297"/>
            <w:bookmarkEnd w:id="49"/>
            <w:r w:rsidRPr="00295BE2">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295BE2" w:rsidRDefault="007677B9" w:rsidP="005A53AA">
            <w:pPr>
              <w:jc w:val="both"/>
            </w:pPr>
            <w:bookmarkStart w:id="50" w:name="Par12299"/>
            <w:bookmarkEnd w:id="50"/>
            <w:r w:rsidRPr="00295BE2">
              <w:t>10)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7677B9" w:rsidRDefault="007677B9" w:rsidP="005A53AA">
            <w:pPr>
              <w:jc w:val="both"/>
            </w:pPr>
            <w:bookmarkStart w:id="51" w:name="Par12301"/>
            <w:bookmarkEnd w:id="51"/>
            <w:r w:rsidRPr="00295BE2">
              <w:t xml:space="preserve">11) </w:t>
            </w:r>
            <w:r w:rsidRPr="00FE45D0">
              <w:t>исключен с 24 июня 2015 года. - Постановление Правительства РК от 24.06.2015 N 279;</w:t>
            </w:r>
            <w:bookmarkStart w:id="52" w:name="Par12303"/>
            <w:bookmarkEnd w:id="52"/>
          </w:p>
          <w:p w:rsidR="007677B9" w:rsidRPr="00295BE2" w:rsidRDefault="007677B9" w:rsidP="005A53AA">
            <w:pPr>
              <w:jc w:val="both"/>
            </w:pPr>
            <w:r w:rsidRPr="00295BE2">
              <w:t>12)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bookmarkStart w:id="53" w:name="Par12305"/>
            <w:bookmarkEnd w:id="53"/>
          </w:p>
          <w:p w:rsidR="007677B9" w:rsidRPr="00295BE2" w:rsidRDefault="007677B9" w:rsidP="005A53AA">
            <w:pPr>
              <w:jc w:val="both"/>
              <w:rPr>
                <w:spacing w:val="-6"/>
              </w:rPr>
            </w:pPr>
            <w:r w:rsidRPr="00295BE2">
              <w:t>13) технико-экономическое обоснование целесообразности приобретения имущества, содержащее динамику следующих годовых плановых показателей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 экономического развития РК.</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rPr>
                <w:spacing w:val="-6"/>
              </w:rPr>
            </w:pPr>
            <w:r w:rsidRPr="00295BE2">
              <w:t>ГУ РК «Центр поддержки развития экономики Республики Коми» по адресу: Республика Коми, 167000, г. Сыктывкар, ул. Интернациональная, 108, каб. 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rPr>
                <w:kern w:val="32"/>
              </w:rPr>
              <w:t xml:space="preserve">Начальник отдела развития предпринимательства Министерства </w:t>
            </w:r>
            <w:r>
              <w:rPr>
                <w:kern w:val="32"/>
              </w:rPr>
              <w:t>экономики</w:t>
            </w:r>
            <w:r w:rsidRPr="00295BE2">
              <w:rPr>
                <w:kern w:val="32"/>
              </w:rPr>
              <w:t xml:space="preserve"> РК </w:t>
            </w:r>
            <w:r>
              <w:rPr>
                <w:kern w:val="32"/>
              </w:rPr>
              <w:t>Чабанова Светлана Николаевна</w:t>
            </w:r>
            <w:r w:rsidRPr="00295BE2">
              <w:rPr>
                <w:kern w:val="32"/>
              </w:rPr>
              <w:t xml:space="preserve">: тел. (8212) 25-53-67, </w:t>
            </w:r>
            <w:r w:rsidRPr="00295BE2">
              <w:t xml:space="preserve">(e-mail: </w:t>
            </w:r>
            <w:hyperlink r:id="rId40"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295BE2">
              <w:t>); 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 25-53-91, (</w:t>
            </w:r>
            <w:r w:rsidRPr="00295BE2">
              <w:rPr>
                <w:lang w:val="en-US"/>
              </w:rPr>
              <w:t>e</w:t>
            </w:r>
            <w:r w:rsidRPr="00295BE2">
              <w:t>-</w:t>
            </w:r>
            <w:r w:rsidRPr="00295BE2">
              <w:rPr>
                <w:lang w:val="en-US"/>
              </w:rPr>
              <w:t>mail</w:t>
            </w:r>
            <w:r w:rsidRPr="00295BE2">
              <w:t xml:space="preserve">: </w:t>
            </w:r>
            <w:hyperlink r:id="rId41" w:history="1">
              <w:r w:rsidRPr="00295BE2">
                <w:rPr>
                  <w:rStyle w:val="a3"/>
                  <w:bCs/>
                  <w:lang w:val="en-US"/>
                </w:rPr>
                <w:t>v</w:t>
              </w:r>
              <w:r w:rsidRPr="00295BE2">
                <w:rPr>
                  <w:rStyle w:val="a3"/>
                  <w:bCs/>
                </w:rPr>
                <w:t>.</w:t>
              </w:r>
              <w:r w:rsidRPr="00295BE2">
                <w:rPr>
                  <w:rStyle w:val="a3"/>
                  <w:bCs/>
                  <w:lang w:val="en-US"/>
                </w:rPr>
                <w:t>v</w:t>
              </w:r>
              <w:r w:rsidRPr="00295BE2">
                <w:rPr>
                  <w:rStyle w:val="a3"/>
                  <w:bCs/>
                </w:rPr>
                <w:t>.</w:t>
              </w:r>
              <w:r w:rsidRPr="00295BE2">
                <w:rPr>
                  <w:rStyle w:val="a3"/>
                  <w:bCs/>
                  <w:lang w:val="en-US"/>
                </w:rPr>
                <w:t>elfimova</w:t>
              </w:r>
              <w:r w:rsidRPr="00295BE2">
                <w:rPr>
                  <w:rStyle w:val="a3"/>
                  <w:bCs/>
                </w:rPr>
                <w:t>@</w:t>
              </w:r>
              <w:r w:rsidRPr="00295BE2">
                <w:rPr>
                  <w:rStyle w:val="a3"/>
                  <w:bCs/>
                  <w:lang w:val="en-US"/>
                </w:rPr>
                <w:t>minek</w:t>
              </w:r>
              <w:r w:rsidRPr="00295BE2">
                <w:rPr>
                  <w:rStyle w:val="a3"/>
                  <w:bCs/>
                </w:rPr>
                <w:t>.</w:t>
              </w:r>
              <w:r w:rsidRPr="00295BE2">
                <w:rPr>
                  <w:rStyle w:val="a3"/>
                  <w:bCs/>
                  <w:lang w:val="en-US"/>
                </w:rPr>
                <w:t>rkomi</w:t>
              </w:r>
              <w:r w:rsidRPr="00295BE2">
                <w:rPr>
                  <w:rStyle w:val="a3"/>
                  <w:bCs/>
                </w:rPr>
                <w:t>.</w:t>
              </w:r>
              <w:r w:rsidRPr="00295BE2">
                <w:rPr>
                  <w:rStyle w:val="a3"/>
                  <w:bCs/>
                  <w:lang w:val="en-US"/>
                </w:rPr>
                <w:t>ru</w:t>
              </w:r>
            </w:hyperlink>
            <w:r w:rsidRPr="00295BE2">
              <w:t xml:space="preserve">).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C70B65" w:rsidTr="005A53AA">
        <w:trPr>
          <w:trHeight w:val="807"/>
        </w:trPr>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C70B65" w:rsidRDefault="007677B9" w:rsidP="005A53AA">
            <w:r>
              <w:t xml:space="preserve">- </w:t>
            </w:r>
            <w:r w:rsidRPr="00A00321">
              <w:t>на информационном портале малого и среднего бизнеса Респ</w:t>
            </w:r>
            <w:r>
              <w:t>ублики Коми (</w:t>
            </w:r>
            <w:hyperlink r:id="rId42" w:history="1">
              <w:r w:rsidRPr="006E53E8">
                <w:rPr>
                  <w:rStyle w:val="a3"/>
                </w:rPr>
                <w:t>www.mbrk.ru</w:t>
              </w:r>
            </w:hyperlink>
            <w:r>
              <w:t>) в разделе «Господдержка».</w:t>
            </w:r>
          </w:p>
        </w:tc>
      </w:tr>
    </w:tbl>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065A32" w:rsidTr="00BD4A39">
        <w:trPr>
          <w:trHeight w:val="371"/>
        </w:trPr>
        <w:tc>
          <w:tcPr>
            <w:tcW w:w="9571" w:type="dxa"/>
            <w:shd w:val="clear" w:color="auto" w:fill="FFFF00"/>
          </w:tcPr>
          <w:p w:rsidR="007677B9" w:rsidRPr="00D35E24" w:rsidRDefault="007677B9" w:rsidP="005A53AA">
            <w:pPr>
              <w:pStyle w:val="2"/>
              <w:jc w:val="center"/>
            </w:pPr>
            <w:bookmarkStart w:id="54" w:name="_Toc415645989"/>
            <w:bookmarkStart w:id="55" w:name="_Toc415650220"/>
            <w:bookmarkStart w:id="56" w:name="транспортрасх"/>
            <w:r w:rsidRPr="00D35E24">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w:t>
            </w:r>
            <w:bookmarkEnd w:id="54"/>
            <w:bookmarkEnd w:id="55"/>
            <w:bookmarkEnd w:id="56"/>
          </w:p>
        </w:tc>
      </w:tr>
      <w:tr w:rsidR="007677B9" w:rsidRPr="00065A32" w:rsidTr="00BD4A39">
        <w:trPr>
          <w:trHeight w:val="158"/>
        </w:trPr>
        <w:tc>
          <w:tcPr>
            <w:tcW w:w="9571" w:type="dxa"/>
            <w:tcBorders>
              <w:bottom w:val="single" w:sz="4" w:space="0" w:color="auto"/>
            </w:tcBorders>
            <w:shd w:val="clear" w:color="auto" w:fill="auto"/>
          </w:tcPr>
          <w:p w:rsidR="007677B9" w:rsidRPr="00065A32" w:rsidRDefault="007677B9" w:rsidP="005A53AA">
            <w:pPr>
              <w:keepNext/>
              <w:widowControl w:val="0"/>
              <w:autoSpaceDE w:val="0"/>
              <w:autoSpaceDN w:val="0"/>
              <w:adjustRightInd w:val="0"/>
              <w:ind w:firstLine="540"/>
              <w:jc w:val="both"/>
            </w:pP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065A32" w:rsidTr="00BD4A39">
        <w:trPr>
          <w:trHeight w:val="350"/>
        </w:trPr>
        <w:tc>
          <w:tcPr>
            <w:tcW w:w="9571" w:type="dxa"/>
            <w:tcBorders>
              <w:bottom w:val="single" w:sz="4" w:space="0" w:color="auto"/>
            </w:tcBorders>
            <w:shd w:val="clear" w:color="auto" w:fill="auto"/>
          </w:tcPr>
          <w:p w:rsidR="007677B9" w:rsidRPr="004B2A54" w:rsidRDefault="007677B9" w:rsidP="005A53AA">
            <w:pPr>
              <w:jc w:val="both"/>
              <w:rPr>
                <w:color w:val="FF0000"/>
              </w:rPr>
            </w:pPr>
            <w:r w:rsidRPr="00CB602C">
              <w:t>«</w:t>
            </w:r>
            <w:hyperlink r:id="rId43" w:history="1">
              <w:r w:rsidRPr="00CB602C">
                <w:t>Поряд</w:t>
              </w:r>
            </w:hyperlink>
            <w:r w:rsidRPr="00CB602C">
              <w:t>ок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утвержденный постановлением  Правительства Республики Коми от 28.09.2012 г. № 418 «Об утверждении Государственной программы Республики Коми «Развитие экономики» (приложение 2</w:t>
            </w:r>
            <w:r>
              <w:t>.1</w:t>
            </w:r>
            <w:r w:rsidRPr="00CB602C">
              <w:t>)</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Получатели поддержки и основные условия ее предоставления</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Хозяйствующие субъекты (юридические лица и индивидуальные предприниматели), осуществляющие доставку товаров в труднодоступные и/или малочисленные, и/или отдаленные сельские населенные пункты Республики Коми.</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Размер поддержки</w:t>
            </w:r>
          </w:p>
        </w:tc>
      </w:tr>
      <w:tr w:rsidR="007677B9" w:rsidRPr="00065A32" w:rsidTr="00BD4A39">
        <w:trPr>
          <w:trHeight w:val="2614"/>
        </w:trPr>
        <w:tc>
          <w:tcPr>
            <w:tcW w:w="9571" w:type="dxa"/>
            <w:tcBorders>
              <w:bottom w:val="single" w:sz="4" w:space="0" w:color="auto"/>
            </w:tcBorders>
            <w:shd w:val="clear" w:color="auto" w:fill="auto"/>
          </w:tcPr>
          <w:p w:rsidR="007677B9" w:rsidRPr="00065A32" w:rsidRDefault="007677B9" w:rsidP="005A53AA">
            <w:pPr>
              <w:jc w:val="both"/>
            </w:pPr>
            <w:r w:rsidRPr="00065A32">
              <w:t>Субсидированию подлежат транспортные расходы хозяйствующих субъектов по доставке товаров в населенные пункты</w:t>
            </w:r>
            <w:r>
              <w:t xml:space="preserve">, включенные в </w:t>
            </w:r>
            <w:hyperlink r:id="rId44" w:history="1">
              <w:r w:rsidRPr="00591DC3">
                <w:t>Перечень</w:t>
              </w:r>
            </w:hyperlink>
            <w:r>
              <w:t xml:space="preserve"> труднодоступных и/или малочисленных, и/или отдаленных сельских населенных пунктов на территории Республики Коми, установленный Министерством экономики Республики Коми (далее - Перечень), </w:t>
            </w:r>
            <w:r w:rsidRPr="00065A32">
              <w:t>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tc>
      </w:tr>
      <w:tr w:rsidR="007677B9" w:rsidRPr="00065A32" w:rsidTr="00BD4A39">
        <w:tc>
          <w:tcPr>
            <w:tcW w:w="9571" w:type="dxa"/>
            <w:shd w:val="clear" w:color="auto" w:fill="DDD9C3"/>
          </w:tcPr>
          <w:p w:rsidR="007677B9" w:rsidRPr="000E3558" w:rsidRDefault="007677B9" w:rsidP="005A53AA">
            <w:pPr>
              <w:jc w:val="center"/>
              <w:rPr>
                <w:b/>
                <w:spacing w:val="-8"/>
              </w:rPr>
            </w:pPr>
            <w:r w:rsidRPr="000E3558">
              <w:rPr>
                <w:b/>
              </w:rPr>
              <w:t>Способ отбора субъектов для поддержки</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Заявительная (при условии соответствия установленным требованиям)</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Ограничения в размере поддержки</w:t>
            </w:r>
          </w:p>
        </w:tc>
      </w:tr>
      <w:tr w:rsidR="007677B9" w:rsidRPr="00065A32" w:rsidTr="00BD4A39">
        <w:trPr>
          <w:trHeight w:val="889"/>
        </w:trPr>
        <w:tc>
          <w:tcPr>
            <w:tcW w:w="9571" w:type="dxa"/>
            <w:tcBorders>
              <w:bottom w:val="single" w:sz="4" w:space="0" w:color="auto"/>
            </w:tcBorders>
            <w:shd w:val="clear" w:color="auto" w:fill="auto"/>
          </w:tcPr>
          <w:p w:rsidR="007677B9" w:rsidRPr="00065A32" w:rsidRDefault="007677B9" w:rsidP="005A53AA">
            <w:pPr>
              <w:jc w:val="both"/>
            </w:pPr>
            <w:r w:rsidRPr="00065A32">
              <w:t>Финансирование расходов по предоставлению субсидий производится в пределах ассигнований и лимитов бюджетных обязательств, предусмотренных в республиканском бюджете Республике Коми на очередной финансовый год.</w:t>
            </w:r>
          </w:p>
          <w:p w:rsidR="007677B9" w:rsidRPr="00065A32" w:rsidRDefault="007677B9" w:rsidP="005A53AA">
            <w:pPr>
              <w:jc w:val="both"/>
            </w:pPr>
            <w:r w:rsidRPr="00065A32">
              <w:t>Предельный размер субсидии определяется как расчетная сумма:</w:t>
            </w:r>
          </w:p>
          <w:p w:rsidR="007677B9" w:rsidRPr="00065A32" w:rsidRDefault="007677B9" w:rsidP="005A53AA">
            <w:pPr>
              <w:jc w:val="both"/>
            </w:pPr>
            <w:bookmarkStart w:id="57" w:name="Par1"/>
            <w:bookmarkEnd w:id="57"/>
            <w:r w:rsidRPr="00065A32">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r w:rsidRPr="00691B10">
              <w:t>Перечень</w:t>
            </w:r>
            <w:r w:rsidRPr="00065A32">
              <w:t>):</w:t>
            </w:r>
          </w:p>
          <w:p w:rsidR="007677B9" w:rsidRPr="00065A32" w:rsidRDefault="007677B9" w:rsidP="005A53AA">
            <w:pPr>
              <w:jc w:val="both"/>
            </w:pPr>
            <w:r w:rsidRPr="00065A32">
              <w:lastRenderedPageBreak/>
              <w:t xml:space="preserve">величины, определенной в соответствии с </w:t>
            </w:r>
            <w:hyperlink r:id="rId45" w:history="1">
              <w:r w:rsidRPr="00A73BED">
                <w:t>методическими рекомендациями</w:t>
              </w:r>
            </w:hyperlink>
            <w:r w:rsidRPr="00065A32">
              <w:t>«Нормы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w:t>
            </w:r>
            <w:r>
              <w:t>.03.</w:t>
            </w:r>
            <w:r w:rsidRPr="00065A32">
              <w:t>2008 г. № АМ-23-р,исходя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7677B9" w:rsidRPr="00691B10" w:rsidRDefault="007677B9" w:rsidP="005A53AA">
            <w:pPr>
              <w:jc w:val="both"/>
            </w:pPr>
            <w:bookmarkStart w:id="58" w:name="Par3"/>
            <w:bookmarkEnd w:id="58"/>
            <w:r w:rsidRPr="00065A32">
              <w:t xml:space="preserve">2) для муниципальных образований муниципальных районов и городских округов, административные центры которых включены в </w:t>
            </w:r>
            <w:hyperlink r:id="rId46" w:history="1">
              <w:r w:rsidRPr="00691B10">
                <w:t>Перечень</w:t>
              </w:r>
            </w:hyperlink>
            <w:r w:rsidRPr="00691B10">
              <w:t>:</w:t>
            </w:r>
          </w:p>
          <w:p w:rsidR="007677B9" w:rsidRPr="00065A32" w:rsidRDefault="007677B9" w:rsidP="005A53AA">
            <w:pPr>
              <w:jc w:val="both"/>
            </w:pPr>
            <w:r w:rsidRPr="00065A32">
              <w:t xml:space="preserve">величины, определенной в соответствии с </w:t>
            </w:r>
            <w:hyperlink r:id="rId47" w:history="1">
              <w:r w:rsidRPr="00691B10">
                <w:t>методическими рекомендациями</w:t>
              </w:r>
            </w:hyperlink>
            <w:r w:rsidRPr="00065A32">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7677B9" w:rsidRPr="00065A32" w:rsidRDefault="007677B9" w:rsidP="005A53AA">
            <w:pPr>
              <w:jc w:val="both"/>
            </w:pPr>
            <w:r w:rsidRPr="00065A32">
              <w:t>Место фактического получения товара определяется на основании копий товарных накладных и путевых листов, представляемых хозяйствующими субъектами, но не далее чем г. Ухта;</w:t>
            </w:r>
          </w:p>
          <w:p w:rsidR="007677B9" w:rsidRPr="00065A32" w:rsidRDefault="007677B9" w:rsidP="005A53AA">
            <w:pPr>
              <w:jc w:val="both"/>
            </w:pPr>
            <w:bookmarkStart w:id="59" w:name="Par6"/>
            <w:bookmarkEnd w:id="59"/>
            <w:r w:rsidRPr="00065A32">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7677B9" w:rsidRPr="00065A32" w:rsidRDefault="007677B9" w:rsidP="005A53AA">
            <w:pPr>
              <w:jc w:val="both"/>
              <w:rPr>
                <w:b/>
              </w:rPr>
            </w:pPr>
            <w:r w:rsidRPr="00065A32">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устанавливаетсяс применением тарифов, установленных Службой Республики Коми по тарифам в соответствии с </w:t>
            </w:r>
            <w:hyperlink r:id="rId48" w:history="1">
              <w:r w:rsidRPr="00323643">
                <w:t>постановлением</w:t>
              </w:r>
            </w:hyperlink>
            <w:r w:rsidRPr="00065A32">
              <w:t xml:space="preserve">Правительства Республики Коми от </w:t>
            </w:r>
            <w:r>
              <w:t>0</w:t>
            </w:r>
            <w:r w:rsidRPr="00065A32">
              <w:t>3</w:t>
            </w:r>
            <w:r>
              <w:t>.12.</w:t>
            </w:r>
            <w:r w:rsidRPr="00065A32">
              <w:t>2002 г. № 196 «О мерах по упорядочению государственного регулирования цен (тарифов) в Республике Коми».</w:t>
            </w:r>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Перечень предоставляемых  документов</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 xml:space="preserve">1) </w:t>
            </w:r>
            <w:r>
              <w:t>з</w:t>
            </w:r>
            <w:r w:rsidRPr="00065A32">
              <w:t>аявление на получение компенсации с указанием почтовых и банковских реквизитов для перечисления компенсации по форме, установленной Министерством</w:t>
            </w:r>
            <w:r>
              <w:t xml:space="preserve"> экономики Республики Коми</w:t>
            </w:r>
            <w:r w:rsidRPr="00065A32">
              <w:t>;</w:t>
            </w:r>
          </w:p>
          <w:p w:rsidR="007677B9" w:rsidRPr="00065A32" w:rsidRDefault="007677B9" w:rsidP="005A53AA">
            <w:pPr>
              <w:jc w:val="both"/>
            </w:pPr>
            <w:r w:rsidRPr="00065A32">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7677B9" w:rsidRPr="00065A32" w:rsidRDefault="007677B9" w:rsidP="005A53AA">
            <w:pPr>
              <w:jc w:val="both"/>
            </w:pPr>
            <w:r w:rsidRPr="00065A32">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гражданину в предоставлении государственной услуги:</w:t>
            </w:r>
          </w:p>
          <w:p w:rsidR="007677B9" w:rsidRPr="00065A32" w:rsidRDefault="007677B9" w:rsidP="005A53AA">
            <w:pPr>
              <w:jc w:val="both"/>
            </w:pPr>
            <w:bookmarkStart w:id="60" w:name="Par5"/>
            <w:bookmarkEnd w:id="60"/>
            <w:r w:rsidRPr="00065A32">
              <w:t>3) свидетельство или уведомление о постановке на учет в налоговом органе на территории Республики Коми;</w:t>
            </w:r>
          </w:p>
          <w:p w:rsidR="007677B9" w:rsidRPr="00065A32" w:rsidRDefault="007677B9" w:rsidP="005A53AA">
            <w:pPr>
              <w:jc w:val="both"/>
            </w:pPr>
            <w:r w:rsidRPr="00065A32">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Заявителем самостоятельно);</w:t>
            </w:r>
          </w:p>
          <w:p w:rsidR="007677B9" w:rsidRDefault="007677B9" w:rsidP="005A53AA">
            <w:pPr>
              <w:jc w:val="both"/>
            </w:pPr>
            <w:r w:rsidRPr="00065A32">
              <w:t xml:space="preserve">5) </w:t>
            </w:r>
            <w:r w:rsidRPr="00B36898">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w:t>
            </w:r>
          </w:p>
          <w:p w:rsidR="007677B9" w:rsidRPr="00065A32" w:rsidRDefault="007677B9" w:rsidP="005A53AA">
            <w:pPr>
              <w:jc w:val="both"/>
            </w:pPr>
            <w:r w:rsidRPr="00065A32">
              <w:t xml:space="preserve">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w:t>
            </w:r>
            <w:r w:rsidRPr="00065A32">
              <w:lastRenderedPageBreak/>
              <w:t>социальное страхование на случай временной нетрудоспособности и в связи с материнством (сформированная не ранее чем за месяц до дня подачи заявления, в случае если она представлена Заявителем самостоятельно);</w:t>
            </w:r>
          </w:p>
          <w:p w:rsidR="007677B9" w:rsidRPr="00065A32" w:rsidRDefault="007677B9" w:rsidP="005A53AA">
            <w:pPr>
              <w:jc w:val="both"/>
            </w:pPr>
            <w:r w:rsidRPr="00065A32">
              <w:t>7)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в случае если она представлена Заявителем самостоятельно);</w:t>
            </w:r>
          </w:p>
          <w:p w:rsidR="007677B9" w:rsidRPr="00065A32" w:rsidRDefault="007677B9" w:rsidP="005A53AA">
            <w:pPr>
              <w:jc w:val="both"/>
            </w:pPr>
            <w:bookmarkStart w:id="61" w:name="Par10"/>
            <w:bookmarkEnd w:id="61"/>
            <w:r w:rsidRPr="00065A32">
              <w:t xml:space="preserve">8) информация </w:t>
            </w:r>
            <w:r>
              <w:t xml:space="preserve">Министерство экономики Республики Коми </w:t>
            </w:r>
            <w:r w:rsidRPr="00065A32">
              <w:t>о внесении сведений о Заявителе в торговый реестр Республики Коми.</w:t>
            </w:r>
          </w:p>
          <w:p w:rsidR="007677B9" w:rsidRPr="00065A32" w:rsidRDefault="007677B9" w:rsidP="005A53AA">
            <w:pPr>
              <w:jc w:val="both"/>
            </w:pPr>
            <w:r w:rsidRPr="00065A32">
              <w:t>Документыпредоставляются в установленные сроки, но не позднее 1 октября текущего финансового года.</w:t>
            </w:r>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Место предоставления документов</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ГУ РК «Центр поддержки развития экономики Республики Коми» по адресу: 167000, </w:t>
            </w:r>
          </w:p>
          <w:p w:rsidR="007677B9" w:rsidRPr="000E3558" w:rsidRDefault="007677B9" w:rsidP="005A53AA">
            <w:pPr>
              <w:jc w:val="both"/>
            </w:pPr>
            <w:r w:rsidRPr="000E3558">
              <w:t>г. Сыктывкар, ул. Интернациональная, 108, каб. 110.</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Контактное лицо</w:t>
            </w:r>
          </w:p>
        </w:tc>
      </w:tr>
      <w:tr w:rsidR="007677B9" w:rsidRPr="00305725"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Заведующий отделом государственной поддержки предпринимательства </w:t>
            </w:r>
            <w:r w:rsidRPr="000E3558">
              <w:rPr>
                <w:bCs/>
              </w:rPr>
              <w:t xml:space="preserve">ГУ РК «Центр поддержки развития экономики Республики Коми» </w:t>
            </w:r>
            <w:r w:rsidRPr="000E3558">
              <w:t xml:space="preserve">Елфимова Валентина Васильевна: тел. (8212) 25-53-91, </w:t>
            </w:r>
          </w:p>
          <w:p w:rsidR="007677B9" w:rsidRPr="00065A32" w:rsidRDefault="007677B9" w:rsidP="005A53AA">
            <w:pPr>
              <w:jc w:val="both"/>
              <w:rPr>
                <w:b/>
                <w:lang w:val="en-US"/>
              </w:rPr>
            </w:pPr>
            <w:r w:rsidRPr="000E3558">
              <w:rPr>
                <w:bCs/>
                <w:lang w:val="en-US"/>
              </w:rPr>
              <w:t xml:space="preserve">(e-mail: </w:t>
            </w:r>
            <w:hyperlink r:id="rId49" w:history="1">
              <w:r w:rsidRPr="000E3558">
                <w:rPr>
                  <w:rStyle w:val="a3"/>
                  <w:bCs/>
                  <w:lang w:val="en-US"/>
                </w:rPr>
                <w:t>v.v.elfimova@minek.rkomi.ru</w:t>
              </w:r>
            </w:hyperlink>
            <w:r w:rsidRPr="000E3558">
              <w:rPr>
                <w:bCs/>
                <w:lang w:val="en-US"/>
              </w:rPr>
              <w:t>).</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Источники получения информации о поддержке</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В информационно-телекоммуникационной сети Интернет: </w:t>
            </w:r>
          </w:p>
          <w:p w:rsidR="007677B9" w:rsidRPr="000E3558" w:rsidRDefault="007677B9" w:rsidP="005A53AA">
            <w:pPr>
              <w:jc w:val="both"/>
            </w:pPr>
            <w:r w:rsidRPr="000E3558">
              <w:t>- на сайте Министерства экономического развития Республики Коми (</w:t>
            </w:r>
            <w:hyperlink r:id="rId50" w:history="1">
              <w:r w:rsidRPr="000E3558">
                <w:rPr>
                  <w:rStyle w:val="a3"/>
                </w:rPr>
                <w:t>www.econom.rkomi.ru</w:t>
              </w:r>
            </w:hyperlink>
            <w:r w:rsidRPr="000E3558">
              <w:t>);</w:t>
            </w:r>
          </w:p>
          <w:p w:rsidR="007677B9" w:rsidRPr="000E3558" w:rsidRDefault="007677B9" w:rsidP="005A53AA">
            <w:pPr>
              <w:jc w:val="both"/>
            </w:pPr>
            <w:r w:rsidRPr="000E3558">
              <w:t>- на интернет-портале малого и среднего бизнеса Республики Коми (</w:t>
            </w:r>
            <w:hyperlink r:id="rId51" w:history="1">
              <w:r w:rsidRPr="000E3558">
                <w:rPr>
                  <w:rStyle w:val="a3"/>
                </w:rPr>
                <w:t>www.mbrk.ru</w:t>
              </w:r>
            </w:hyperlink>
            <w:r w:rsidRPr="000E3558">
              <w:t>);</w:t>
            </w:r>
          </w:p>
          <w:p w:rsidR="007677B9" w:rsidRPr="000E3558" w:rsidRDefault="007677B9" w:rsidP="005A53AA">
            <w:pPr>
              <w:jc w:val="both"/>
            </w:pPr>
            <w:r w:rsidRPr="000E3558">
              <w:t>- на Портале государственных и муниципальных услуг Республики Коми (</w:t>
            </w:r>
            <w:hyperlink r:id="rId52" w:history="1">
              <w:r w:rsidRPr="000E3558">
                <w:rPr>
                  <w:rStyle w:val="a3"/>
                </w:rPr>
                <w:t>www.pgu.rkomi.ru</w:t>
              </w:r>
            </w:hyperlink>
            <w:r w:rsidRPr="000E3558">
              <w:t>);</w:t>
            </w:r>
          </w:p>
          <w:p w:rsidR="007677B9" w:rsidRPr="00A179E1" w:rsidRDefault="007677B9" w:rsidP="005A53AA">
            <w:pPr>
              <w:jc w:val="both"/>
            </w:pPr>
            <w:r w:rsidRPr="000E3558">
              <w:t>- на Едином портале государственных и муниципальных услуг (www.gosuslugi</w:t>
            </w:r>
            <w:r w:rsidRPr="00A179E1">
              <w:t>.ru).</w:t>
            </w:r>
          </w:p>
        </w:tc>
      </w:tr>
      <w:tr w:rsidR="007677B9" w:rsidRPr="00065A32" w:rsidTr="00BD4A39">
        <w:tc>
          <w:tcPr>
            <w:tcW w:w="9571" w:type="dxa"/>
            <w:shd w:val="clear" w:color="auto" w:fill="C4BC96"/>
          </w:tcPr>
          <w:p w:rsidR="007677B9" w:rsidRPr="00EC5C20" w:rsidRDefault="007677B9" w:rsidP="005A53AA">
            <w:pPr>
              <w:jc w:val="center"/>
              <w:rPr>
                <w:b/>
                <w:highlight w:val="lightGray"/>
              </w:rPr>
            </w:pPr>
            <w:r w:rsidRPr="00EC5C20">
              <w:rPr>
                <w:b/>
              </w:rPr>
              <w:t>Дополнительная информация</w:t>
            </w:r>
          </w:p>
        </w:tc>
      </w:tr>
      <w:tr w:rsidR="007677B9" w:rsidRPr="00065A32" w:rsidTr="00305725">
        <w:tc>
          <w:tcPr>
            <w:tcW w:w="9571" w:type="dxa"/>
            <w:tcBorders>
              <w:bottom w:val="single" w:sz="4" w:space="0" w:color="auto"/>
            </w:tcBorders>
            <w:shd w:val="clear" w:color="auto" w:fill="auto"/>
          </w:tcPr>
          <w:p w:rsidR="007677B9" w:rsidRPr="00C616C2" w:rsidRDefault="007677B9" w:rsidP="005A53AA">
            <w:pPr>
              <w:jc w:val="both"/>
              <w:rPr>
                <w:b/>
              </w:rPr>
            </w:pPr>
            <w:r w:rsidRPr="00065A32">
              <w:t>Документыпредоставляются в установленные сроки, но не позднее 1 октября текущего финансового года.</w:t>
            </w:r>
          </w:p>
        </w:tc>
      </w:tr>
      <w:tr w:rsidR="00305725" w:rsidRPr="00065A32" w:rsidTr="00305725">
        <w:tc>
          <w:tcPr>
            <w:tcW w:w="9571" w:type="dxa"/>
            <w:tcBorders>
              <w:left w:val="nil"/>
              <w:bottom w:val="single" w:sz="4" w:space="0" w:color="auto"/>
              <w:right w:val="nil"/>
            </w:tcBorders>
            <w:shd w:val="clear" w:color="auto" w:fill="auto"/>
          </w:tcPr>
          <w:p w:rsidR="00305725" w:rsidRPr="00065A32" w:rsidRDefault="00305725" w:rsidP="005A53AA">
            <w:pPr>
              <w:jc w:val="both"/>
            </w:pPr>
          </w:p>
        </w:tc>
      </w:tr>
      <w:tr w:rsidR="007677B9" w:rsidRPr="00702440" w:rsidTr="00BD4A39">
        <w:trPr>
          <w:trHeight w:val="371"/>
        </w:trPr>
        <w:tc>
          <w:tcPr>
            <w:tcW w:w="9571" w:type="dxa"/>
            <w:shd w:val="clear" w:color="auto" w:fill="FFFF00"/>
          </w:tcPr>
          <w:p w:rsidR="007677B9" w:rsidRPr="00702440" w:rsidRDefault="007677B9" w:rsidP="005A53AA">
            <w:pPr>
              <w:pStyle w:val="2"/>
              <w:jc w:val="center"/>
              <w:rPr>
                <w:sz w:val="24"/>
                <w:szCs w:val="24"/>
              </w:rPr>
            </w:pPr>
            <w:bookmarkStart w:id="62" w:name="_Toc405366260"/>
            <w:bookmarkStart w:id="63" w:name="_Toc405368506"/>
            <w:bookmarkStart w:id="64" w:name="_Toc405368699"/>
            <w:bookmarkStart w:id="65" w:name="_Toc405368831"/>
            <w:bookmarkStart w:id="66" w:name="_Toc405453010"/>
            <w:bookmarkStart w:id="67" w:name="_Toc415645990"/>
            <w:bookmarkStart w:id="68" w:name="_Toc415650221"/>
            <w:bookmarkStart w:id="69" w:name="некоммерчорг"/>
            <w:r w:rsidRPr="009C618A">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bookmarkEnd w:id="62"/>
            <w:bookmarkEnd w:id="63"/>
            <w:bookmarkEnd w:id="64"/>
            <w:bookmarkEnd w:id="65"/>
            <w:bookmarkEnd w:id="66"/>
            <w:bookmarkEnd w:id="67"/>
            <w:bookmarkEnd w:id="68"/>
            <w:bookmarkEnd w:id="69"/>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BD6D55" w:rsidTr="00BD4A39">
        <w:trPr>
          <w:trHeight w:val="1352"/>
        </w:trPr>
        <w:tc>
          <w:tcPr>
            <w:tcW w:w="9571" w:type="dxa"/>
            <w:tcBorders>
              <w:bottom w:val="single" w:sz="4" w:space="0" w:color="auto"/>
            </w:tcBorders>
            <w:shd w:val="clear" w:color="auto" w:fill="auto"/>
          </w:tcPr>
          <w:p w:rsidR="007677B9" w:rsidRPr="00BD6D55" w:rsidRDefault="007677B9" w:rsidP="005A53AA">
            <w:pPr>
              <w:jc w:val="both"/>
              <w:rPr>
                <w:b/>
              </w:rPr>
            </w:pPr>
            <w:r>
              <w:t>«</w:t>
            </w:r>
            <w:r w:rsidRPr="00BD6D55">
              <w:t>Поряд</w:t>
            </w:r>
            <w:r>
              <w:t>о</w:t>
            </w:r>
            <w:r w:rsidRPr="00BD6D55">
              <w:t>к предоставления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r>
              <w:t xml:space="preserve"> по приоритетным направлениям», утвержденный п</w:t>
            </w:r>
            <w:r w:rsidRPr="00BD6D55">
              <w:t>остановление</w:t>
            </w:r>
            <w:r>
              <w:t>м</w:t>
            </w:r>
            <w:r w:rsidRPr="00BD6D55">
              <w:t xml:space="preserve"> Правительства Р</w:t>
            </w:r>
            <w:r>
              <w:t>еспублики Коми</w:t>
            </w:r>
            <w:r w:rsidRPr="00BD6D55">
              <w:t xml:space="preserve"> от 30.12.201</w:t>
            </w:r>
            <w:r>
              <w:t>4№</w:t>
            </w:r>
            <w:r w:rsidRPr="00BD6D55">
              <w:t xml:space="preserve"> 5</w:t>
            </w:r>
            <w:r>
              <w:t>77«</w:t>
            </w:r>
            <w:r w:rsidRPr="00BD6D55">
              <w:t xml:space="preserve">Об утверждении </w:t>
            </w:r>
            <w:r>
              <w:t>порядка предоставления на конкурсной основе субсидий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w:t>
            </w:r>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Получатели поддержки и основные условия ее предоставления</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Социально ориентированные некоммерческие организации,  зарегистрированные и </w:t>
            </w:r>
            <w:r w:rsidRPr="00BD6D55">
              <w:lastRenderedPageBreak/>
              <w:t>осуществляющие на территории Республики Коми в соответствии с учредительными документами виды деятельности, предусмотренные ст</w:t>
            </w:r>
            <w:r>
              <w:t>атьей 31.1 Федерального закона «О некоммерческих организациях»</w:t>
            </w:r>
            <w:r w:rsidRPr="00BD6D55">
              <w:t xml:space="preserve"> и статьей 4 Закона Республики Коми </w:t>
            </w:r>
            <w:r>
              <w:t>«</w:t>
            </w:r>
            <w:r w:rsidRPr="00BD6D55">
              <w:t>О некоторых вопросах поддержки социально ориентированных некоммерческих организаций</w:t>
            </w:r>
            <w:r>
              <w:t>»</w:t>
            </w:r>
            <w:r w:rsidRPr="00BD6D55">
              <w:t xml:space="preserve">, и </w:t>
            </w:r>
            <w:r>
              <w:t>не являющие</w:t>
            </w:r>
            <w:r w:rsidRPr="00BD6D55">
              <w:t>ся государственными (муниципальными) учреждениями</w:t>
            </w:r>
            <w:r>
              <w:t>.</w:t>
            </w:r>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lastRenderedPageBreak/>
              <w:t>Размер поддержки</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1. для </w:t>
            </w:r>
            <w:r>
              <w:t>з</w:t>
            </w:r>
            <w:r w:rsidRPr="00BD6D55">
              <w:t>аявителей, осуществляющих деятельность и реализующих проекты на территории Республики Коми в приоритетных направлениях, указанных в пункте 3 Порядка, менее 1 года (на дату подачи документов на конкурсный отбор), - 200 тысяч рублей;</w:t>
            </w:r>
          </w:p>
          <w:p w:rsidR="007677B9" w:rsidRDefault="007677B9" w:rsidP="005A53AA">
            <w:pPr>
              <w:jc w:val="both"/>
            </w:pPr>
            <w:r w:rsidRPr="00BD6D55">
              <w:t xml:space="preserve">2. для </w:t>
            </w:r>
            <w:r>
              <w:t>з</w:t>
            </w:r>
            <w:r w:rsidRPr="00BD6D55">
              <w:t xml:space="preserve">аявителей, осуществляющих деятельность и реализующих проекты на территории Республики Коми в приоритетных направлениях, указанных в пункте 3 Порядка, более 1 года (на дату подачи документов на конкурсный отбор), - </w:t>
            </w:r>
            <w:r>
              <w:t xml:space="preserve">не более </w:t>
            </w:r>
            <w:r w:rsidRPr="00BD6D55">
              <w:t>десят</w:t>
            </w:r>
            <w:r>
              <w:t>и</w:t>
            </w:r>
            <w:r w:rsidRPr="00BD6D55">
              <w:t xml:space="preserve"> процентов от распределяемого между победителями конкурсного отбора объема субсидии.</w:t>
            </w:r>
          </w:p>
          <w:p w:rsidR="007677B9" w:rsidRPr="002E5D4F" w:rsidRDefault="007677B9" w:rsidP="005A53AA">
            <w:pPr>
              <w:jc w:val="both"/>
            </w:pPr>
            <w:r>
              <w:t>Вышеуказанные у</w:t>
            </w:r>
            <w:r w:rsidRPr="002E5D4F">
              <w:t>слови</w:t>
            </w:r>
            <w:r>
              <w:t>я</w:t>
            </w:r>
            <w:r w:rsidRPr="002E5D4F">
              <w:t xml:space="preserve"> не распространя</w:t>
            </w:r>
            <w:r>
              <w:t>ю</w:t>
            </w:r>
            <w:r w:rsidRPr="002E5D4F">
              <w:t>тся:</w:t>
            </w:r>
          </w:p>
          <w:p w:rsidR="007677B9" w:rsidRPr="002E5D4F" w:rsidRDefault="007677B9" w:rsidP="005A53AA">
            <w:pPr>
              <w:jc w:val="both"/>
            </w:pPr>
            <w:r w:rsidRPr="002E5D4F">
              <w:t>1)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7677B9" w:rsidRPr="002E5D4F" w:rsidRDefault="007677B9" w:rsidP="005A53AA">
            <w:pPr>
              <w:jc w:val="both"/>
            </w:pPr>
            <w:r w:rsidRPr="002E5D4F">
              <w:t xml:space="preserve">2) на Заявителей, реализующих проекты в области оказания услуг в социальной сфере по приоритетным направлениям, предусмотренным в </w:t>
            </w:r>
            <w:hyperlink r:id="rId53" w:history="1">
              <w:r w:rsidRPr="002E5D4F">
                <w:t>подпунктах 1</w:t>
              </w:r>
            </w:hyperlink>
            <w:r w:rsidRPr="002E5D4F">
              <w:t xml:space="preserve"> - </w:t>
            </w:r>
            <w:hyperlink r:id="rId54" w:history="1">
              <w:r w:rsidRPr="002E5D4F">
                <w:t>4</w:t>
              </w:r>
            </w:hyperlink>
            <w:r w:rsidRPr="002E5D4F">
              <w:t xml:space="preserve">, </w:t>
            </w:r>
            <w:hyperlink r:id="rId55" w:history="1">
              <w:r w:rsidRPr="002E5D4F">
                <w:t>6</w:t>
              </w:r>
            </w:hyperlink>
            <w:r w:rsidRPr="002E5D4F">
              <w:t xml:space="preserve">, </w:t>
            </w:r>
            <w:hyperlink r:id="rId56" w:history="1">
              <w:r w:rsidRPr="002E5D4F">
                <w:t>7</w:t>
              </w:r>
            </w:hyperlink>
            <w:r w:rsidRPr="002E5D4F">
              <w:t xml:space="preserve">, </w:t>
            </w:r>
            <w:hyperlink r:id="rId57" w:history="1">
              <w:r w:rsidRPr="002E5D4F">
                <w:t>10 пункта 3</w:t>
              </w:r>
            </w:hyperlink>
            <w:r w:rsidRPr="002E5D4F">
              <w:t xml:space="preserve"> Порядка.</w:t>
            </w:r>
          </w:p>
          <w:p w:rsidR="007677B9" w:rsidRPr="00BD6D55" w:rsidRDefault="007677B9" w:rsidP="005A53AA">
            <w:pPr>
              <w:jc w:val="both"/>
              <w:rPr>
                <w:b/>
              </w:rPr>
            </w:pPr>
            <w:r w:rsidRPr="002E5D4F">
              <w:t>Размер субсидии не может превышать размер субсидии, запрашиваемой согласно заявке Заявителя</w:t>
            </w:r>
          </w:p>
        </w:tc>
      </w:tr>
      <w:tr w:rsidR="007677B9" w:rsidRPr="001803DA" w:rsidTr="00BD4A39">
        <w:tc>
          <w:tcPr>
            <w:tcW w:w="9571" w:type="dxa"/>
            <w:shd w:val="clear" w:color="auto" w:fill="DDD9C3"/>
          </w:tcPr>
          <w:p w:rsidR="007677B9" w:rsidRPr="001803DA" w:rsidRDefault="007677B9" w:rsidP="005A53AA">
            <w:pPr>
              <w:jc w:val="center"/>
              <w:rPr>
                <w:b/>
                <w:spacing w:val="-8"/>
              </w:rPr>
            </w:pPr>
            <w:r>
              <w:rPr>
                <w:b/>
              </w:rPr>
              <w:t>Способ отбора субъектов для поддержки</w:t>
            </w:r>
          </w:p>
        </w:tc>
      </w:tr>
      <w:tr w:rsidR="007677B9" w:rsidRPr="001803DA" w:rsidTr="00BD4A39">
        <w:tc>
          <w:tcPr>
            <w:tcW w:w="9571" w:type="dxa"/>
            <w:tcBorders>
              <w:bottom w:val="single" w:sz="4" w:space="0" w:color="auto"/>
            </w:tcBorders>
            <w:shd w:val="clear" w:color="auto" w:fill="auto"/>
          </w:tcPr>
          <w:p w:rsidR="007677B9" w:rsidRPr="001803DA" w:rsidRDefault="007677B9" w:rsidP="005A53AA">
            <w:pPr>
              <w:rPr>
                <w:spacing w:val="-8"/>
              </w:rPr>
            </w:pPr>
            <w:r w:rsidRPr="001646DE">
              <w:t>Конкурсный отбор</w:t>
            </w:r>
          </w:p>
        </w:tc>
      </w:tr>
      <w:tr w:rsidR="007677B9" w:rsidRPr="001803DA" w:rsidTr="00BD4A39">
        <w:tc>
          <w:tcPr>
            <w:tcW w:w="9571" w:type="dxa"/>
            <w:shd w:val="clear" w:color="auto" w:fill="DDD9C3"/>
          </w:tcPr>
          <w:p w:rsidR="007677B9" w:rsidRPr="001803DA" w:rsidRDefault="007677B9" w:rsidP="005A53AA">
            <w:pPr>
              <w:jc w:val="center"/>
              <w:rPr>
                <w:b/>
                <w:spacing w:val="-6"/>
              </w:rPr>
            </w:pPr>
            <w:r w:rsidRPr="001803DA">
              <w:rPr>
                <w:b/>
              </w:rPr>
              <w:t>Перечень предоставляемых  документов</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Для предоставления субсидии необходимы следующие документы:</w:t>
            </w:r>
          </w:p>
          <w:p w:rsidR="007677B9" w:rsidRPr="00BD6D55" w:rsidRDefault="007677B9" w:rsidP="005A53AA">
            <w:pPr>
              <w:jc w:val="both"/>
            </w:pPr>
            <w:r w:rsidRPr="00BD6D55">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7677B9" w:rsidRPr="00BD6D55" w:rsidRDefault="007677B9" w:rsidP="005A53AA">
            <w:pPr>
              <w:jc w:val="both"/>
            </w:pPr>
            <w:r w:rsidRPr="00BD6D55">
              <w:t>2) копию устава Заявителя, заверенную Заявителем;</w:t>
            </w:r>
          </w:p>
          <w:p w:rsidR="007677B9" w:rsidRPr="00BD6D55" w:rsidRDefault="007677B9" w:rsidP="005A53AA">
            <w:pPr>
              <w:jc w:val="both"/>
            </w:pPr>
            <w:r w:rsidRPr="00BD6D55">
              <w:t>3) копию отчетности за предыдущий финансовый год, представленной Заявителем в Министерство юстиции Республики Коми (Заявитель, зарегистрированный в установленном порядке в текущем финансовом году, не представляет);</w:t>
            </w:r>
          </w:p>
          <w:p w:rsidR="007677B9" w:rsidRPr="00BD6D55" w:rsidRDefault="007677B9" w:rsidP="005A53AA">
            <w:pPr>
              <w:jc w:val="both"/>
            </w:pPr>
            <w:r w:rsidRPr="00BD6D55">
              <w:t>4) копию утвержденного проекта Заявителя, направленного на осуществление мероприятий по приоритетным направлениям, указанным в пункте 3 настоящего Порядка, и включающего следующие разделы:</w:t>
            </w:r>
          </w:p>
          <w:p w:rsidR="007677B9" w:rsidRPr="00BD6D55" w:rsidRDefault="007677B9" w:rsidP="005A53AA">
            <w:pPr>
              <w:ind w:firstLine="284"/>
              <w:jc w:val="both"/>
            </w:pPr>
            <w:r w:rsidRPr="00BD6D55">
              <w:t>текущее состояние реализации проекта;</w:t>
            </w:r>
          </w:p>
          <w:p w:rsidR="007677B9" w:rsidRPr="00BD6D55" w:rsidRDefault="007677B9" w:rsidP="005A53AA">
            <w:pPr>
              <w:ind w:firstLine="284"/>
              <w:jc w:val="both"/>
            </w:pPr>
            <w:r w:rsidRPr="00BD6D55">
              <w:t>цель (цели) и задачи проекта;</w:t>
            </w:r>
          </w:p>
          <w:p w:rsidR="007677B9" w:rsidRPr="00BD6D55" w:rsidRDefault="007677B9" w:rsidP="005A53AA">
            <w:pPr>
              <w:ind w:firstLine="284"/>
              <w:jc w:val="both"/>
            </w:pPr>
            <w:r w:rsidRPr="00BD6D55">
              <w:t>основные мероприятия, этапы и сроки реализации проекта;</w:t>
            </w:r>
          </w:p>
          <w:p w:rsidR="007677B9" w:rsidRPr="00BD6D55" w:rsidRDefault="007677B9" w:rsidP="005A53AA">
            <w:pPr>
              <w:ind w:firstLine="284"/>
              <w:jc w:val="both"/>
            </w:pPr>
            <w:r w:rsidRPr="00BD6D55">
              <w:t>ресурсное обеспечение проекта;</w:t>
            </w:r>
          </w:p>
          <w:p w:rsidR="007677B9" w:rsidRPr="00BD6D55" w:rsidRDefault="007677B9" w:rsidP="005A53AA">
            <w:pPr>
              <w:ind w:firstLine="284"/>
              <w:jc w:val="both"/>
            </w:pPr>
            <w:r w:rsidRPr="00BD6D55">
              <w:t>ожидаемые результаты реализации проекта и методика их оценки;</w:t>
            </w:r>
          </w:p>
          <w:p w:rsidR="007677B9" w:rsidRPr="00BD6D55" w:rsidRDefault="007677B9" w:rsidP="005A53AA">
            <w:pPr>
              <w:ind w:firstLine="284"/>
              <w:jc w:val="both"/>
            </w:pPr>
            <w:r w:rsidRPr="00BD6D55">
              <w:t>смета планируемых затрат на реализацию проекта с указанием всех источников;</w:t>
            </w:r>
          </w:p>
          <w:p w:rsidR="007677B9" w:rsidRPr="00BD6D55" w:rsidRDefault="007677B9" w:rsidP="005A53AA">
            <w:pPr>
              <w:ind w:firstLine="284"/>
              <w:jc w:val="both"/>
            </w:pPr>
            <w:r w:rsidRPr="00BD6D55">
              <w:t>показатели результативности и эффективности реализации проекта, составленные по форме, утвержденной уполномоченным органом;</w:t>
            </w:r>
          </w:p>
          <w:p w:rsidR="007677B9" w:rsidRPr="00BD6D55" w:rsidRDefault="007677B9" w:rsidP="005A53AA">
            <w:pPr>
              <w:jc w:val="both"/>
            </w:pPr>
            <w:r w:rsidRPr="00BD6D55">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7677B9" w:rsidRPr="00BD6D55" w:rsidRDefault="007677B9" w:rsidP="005A53AA">
            <w:pPr>
              <w:jc w:val="both"/>
              <w:rPr>
                <w:b/>
                <w:spacing w:val="-6"/>
              </w:rPr>
            </w:pPr>
            <w:r w:rsidRPr="00BD6D55">
              <w:t xml:space="preserve">6) при представлении на конкурсный отбор проекта по приоритетному направлению «Использование и популяризация объектов культурного наследия и их территорий», Заявитель представляет согласование проекта с Министерством культуры Республики Коми. </w:t>
            </w:r>
          </w:p>
        </w:tc>
      </w:tr>
      <w:tr w:rsidR="007677B9" w:rsidRPr="00DA3342" w:rsidTr="00BD4A39">
        <w:tc>
          <w:tcPr>
            <w:tcW w:w="9571" w:type="dxa"/>
            <w:shd w:val="clear" w:color="auto" w:fill="DDD9C3"/>
          </w:tcPr>
          <w:p w:rsidR="007677B9" w:rsidRPr="00DA3342" w:rsidRDefault="007677B9" w:rsidP="005A53AA">
            <w:pPr>
              <w:jc w:val="center"/>
              <w:rPr>
                <w:b/>
                <w:spacing w:val="-6"/>
              </w:rPr>
            </w:pPr>
            <w:r w:rsidRPr="00DA3342">
              <w:rPr>
                <w:b/>
              </w:rPr>
              <w:lastRenderedPageBreak/>
              <w:t>Место предоставления документов</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rPr>
                <w:spacing w:val="-6"/>
              </w:rPr>
            </w:pPr>
            <w:r w:rsidRPr="00DA3342">
              <w:t>Приём документов осуществляется Государственным учреждением Республики Коми «Центр поддержки развития экономики Республики Коми» по адресу: 167000, г. Сыктывкар, ул. Интернациональная, 108, каб. 403а.</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Контактное лицо</w:t>
            </w:r>
          </w:p>
        </w:tc>
      </w:tr>
      <w:tr w:rsidR="007677B9" w:rsidRPr="00DA3342" w:rsidTr="00BD4A39">
        <w:tc>
          <w:tcPr>
            <w:tcW w:w="9571" w:type="dxa"/>
            <w:tcBorders>
              <w:bottom w:val="single" w:sz="4" w:space="0" w:color="auto"/>
            </w:tcBorders>
            <w:shd w:val="clear" w:color="auto" w:fill="auto"/>
          </w:tcPr>
          <w:p w:rsidR="007677B9" w:rsidRPr="00DA3342" w:rsidRDefault="009C618A" w:rsidP="005A53AA">
            <w:pPr>
              <w:jc w:val="both"/>
            </w:pPr>
            <w:r w:rsidRPr="006C0F5A">
              <w:t xml:space="preserve">Заведующий </w:t>
            </w:r>
            <w:r w:rsidRPr="009C618A">
              <w:t xml:space="preserve">отделом инновационной поддержки Степанюк Денис Игоревич: тел. (8212) 25-53-89, (e-mail: </w:t>
            </w:r>
            <w:hyperlink r:id="rId58"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59" w:history="1">
              <w:r w:rsidRPr="009C618A">
                <w:rPr>
                  <w:rStyle w:val="a3"/>
                  <w:color w:val="auto"/>
                </w:rPr>
                <w:t>n.g.saveljeva@minek.rkomi.ru</w:t>
              </w:r>
            </w:hyperlink>
            <w:r w:rsidRPr="009C618A">
              <w:t>).</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Источники получения информации о поддержке</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pPr>
            <w:r w:rsidRPr="00DA3342">
              <w:t>В информационно-телекоммуникационной сети Интернет: на официальном сайте Министерства экономического развития Республики Коми (</w:t>
            </w:r>
            <w:hyperlink r:id="rId60" w:history="1">
              <w:r w:rsidRPr="00DA3342">
                <w:rPr>
                  <w:rStyle w:val="a3"/>
                </w:rPr>
                <w:t>www.econom.rkomi.ru</w:t>
              </w:r>
            </w:hyperlink>
            <w:r w:rsidRPr="00DA3342">
              <w:t>)</w:t>
            </w:r>
            <w:r>
              <w:t>.</w:t>
            </w:r>
          </w:p>
        </w:tc>
      </w:tr>
    </w:tbl>
    <w:p w:rsidR="009C618A" w:rsidRDefault="009C618A" w:rsidP="009C618A">
      <w:pPr>
        <w:pStyle w:val="1"/>
        <w:jc w:val="center"/>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70" w:name="инвестпроценткредит"/>
            <w:r w:rsidRPr="0094213A">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bookmarkEnd w:id="70"/>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2092"/>
        </w:trPr>
        <w:tc>
          <w:tcPr>
            <w:tcW w:w="9853" w:type="dxa"/>
            <w:tcBorders>
              <w:bottom w:val="single" w:sz="4" w:space="0" w:color="auto"/>
            </w:tcBorders>
            <w:shd w:val="clear" w:color="auto" w:fill="auto"/>
          </w:tcPr>
          <w:p w:rsidR="009C618A" w:rsidRPr="0094213A" w:rsidRDefault="009C618A" w:rsidP="00F0214E">
            <w:pPr>
              <w:jc w:val="both"/>
            </w:pPr>
            <w:r w:rsidRPr="0094213A">
              <w:t>«Порядок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8)</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r w:rsidRPr="0094213A">
              <w:t>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9C618A" w:rsidRPr="0094213A" w:rsidRDefault="009C618A" w:rsidP="00F0214E">
            <w:pPr>
              <w:jc w:val="both"/>
            </w:pPr>
            <w:r w:rsidRPr="0094213A">
              <w:t xml:space="preserve">1) соответствует целям социально-экономического развития Республики Коми, указанным в </w:t>
            </w:r>
            <w:hyperlink r:id="rId61" w:history="1">
              <w:r w:rsidRPr="0094213A">
                <w:t>Стратегии</w:t>
              </w:r>
            </w:hyperlink>
            <w:r w:rsidRPr="0094213A">
              <w:t xml:space="preserve">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 xml:space="preserve">1/2 </w:t>
            </w:r>
            <w:r w:rsidRPr="00DB74D5">
              <w:t>фактических затрат по уплате процентов по кредитам с учетом процентной ставки, установленной кредитной организацией за пользование кредитом на дату заключения кредитного договора, но не более суммы, исчисленной исходя из 1/2 ключевой ставки Центрального банка Российской Федерации.</w:t>
            </w:r>
          </w:p>
        </w:tc>
      </w:tr>
      <w:tr w:rsidR="009C618A" w:rsidRPr="0094213A" w:rsidTr="00F0214E">
        <w:tc>
          <w:tcPr>
            <w:tcW w:w="9853" w:type="dxa"/>
            <w:shd w:val="clear" w:color="auto" w:fill="DDD9C3"/>
          </w:tcPr>
          <w:p w:rsidR="009C618A" w:rsidRPr="00593C66" w:rsidRDefault="009C618A" w:rsidP="00F0214E">
            <w:pPr>
              <w:jc w:val="center"/>
              <w:rPr>
                <w:b/>
                <w:spacing w:val="-8"/>
              </w:rPr>
            </w:pPr>
            <w:r w:rsidRPr="00593C66">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Ограничения в размере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9C618A" w:rsidRPr="0094213A" w:rsidRDefault="009C618A" w:rsidP="00F0214E">
            <w:pPr>
              <w:jc w:val="both"/>
            </w:pPr>
            <w:r w:rsidRPr="0094213A">
              <w:t>Конкретная сумма поддержки определяется по итогам конкурса и закрепляется в договоре субсидирования.</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Период предоставления  и начисления субсидии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rPr>
                <w:spacing w:val="-6"/>
              </w:rPr>
              <w:t xml:space="preserve">Субсидированию подлежат фактические расходы, произведенные не ранее </w:t>
            </w:r>
            <w:r w:rsidRPr="0094213A">
              <w:t>1 января текущего финансового года и до даты фактического погашения кредита в соответствии с условиями кредитного договора, но не позднее 25 декабря текущего финансового года.</w:t>
            </w:r>
          </w:p>
          <w:p w:rsidR="009C618A" w:rsidRPr="0094213A" w:rsidRDefault="009C618A" w:rsidP="00F0214E">
            <w:pPr>
              <w:jc w:val="both"/>
            </w:pPr>
            <w:r w:rsidRPr="0094213A">
              <w:t xml:space="preserve">Субсидия перечисляется ежеквартально после заключения договора о предоставлении субсидии в течение текущего финансового года. </w:t>
            </w:r>
          </w:p>
        </w:tc>
      </w:tr>
      <w:tr w:rsidR="009C618A" w:rsidRPr="0094213A" w:rsidTr="00F0214E">
        <w:tc>
          <w:tcPr>
            <w:tcW w:w="9853" w:type="dxa"/>
            <w:shd w:val="clear" w:color="auto" w:fill="DDD9C3"/>
          </w:tcPr>
          <w:p w:rsidR="009C618A" w:rsidRPr="00593C66" w:rsidRDefault="009C618A" w:rsidP="00F0214E">
            <w:pPr>
              <w:jc w:val="center"/>
              <w:rPr>
                <w:b/>
                <w:spacing w:val="-6"/>
              </w:rPr>
            </w:pPr>
            <w:r w:rsidRPr="00593C66">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sidRPr="0094213A">
              <w:t xml:space="preserve">1) </w:t>
            </w:r>
            <w:r w:rsidRPr="0094213A">
              <w:rPr>
                <w:rFonts w:eastAsia="Calibri"/>
                <w:lang w:eastAsia="en-US"/>
              </w:rPr>
              <w:t xml:space="preserve">заявка </w:t>
            </w:r>
            <w:r w:rsidRPr="00DB74D5">
              <w:rPr>
                <w:rFonts w:eastAsia="Calibri"/>
                <w:lang w:eastAsia="en-US"/>
              </w:rPr>
              <w:t xml:space="preserve">на предоставление субсидии по форме, утвержденной </w:t>
            </w:r>
            <w:r w:rsidRPr="00DB74D5">
              <w:t xml:space="preserve">Министерством экономики Республики Коми, </w:t>
            </w:r>
            <w:r w:rsidRPr="00DB74D5">
              <w:rPr>
                <w:rFonts w:eastAsia="Calibri"/>
                <w:lang w:eastAsia="en-US"/>
              </w:rPr>
              <w:t>содержащая сведения:</w:t>
            </w:r>
          </w:p>
          <w:p w:rsidR="009C618A" w:rsidRPr="00DB74D5" w:rsidRDefault="009C618A" w:rsidP="00F0214E">
            <w:pPr>
              <w:jc w:val="both"/>
              <w:rPr>
                <w:rFonts w:eastAsia="Calibri"/>
                <w:lang w:eastAsia="en-US"/>
              </w:rPr>
            </w:pPr>
            <w:r w:rsidRPr="00DB74D5">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rPr>
                <w:rFonts w:eastAsia="Calibri"/>
                <w:lang w:eastAsia="en-US"/>
              </w:rPr>
            </w:pPr>
            <w:r w:rsidRPr="00DB74D5">
              <w:rPr>
                <w:rFonts w:eastAsia="Calibri"/>
                <w:lang w:eastAsia="en-US"/>
              </w:rPr>
              <w:t>б) о том, что в отношении Заявителя не проводятся процедуры ликвидации, реорганизации или банкротства;</w:t>
            </w:r>
          </w:p>
          <w:p w:rsidR="009C618A" w:rsidRPr="00593C66" w:rsidRDefault="009C618A" w:rsidP="00F0214E">
            <w:pPr>
              <w:jc w:val="both"/>
              <w:rPr>
                <w:rFonts w:eastAsia="Calibri"/>
                <w:lang w:eastAsia="en-US"/>
              </w:rPr>
            </w:pPr>
            <w:r w:rsidRPr="00DB74D5">
              <w:rPr>
                <w:rFonts w:eastAsia="Calibri"/>
                <w:lang w:eastAsia="en-US"/>
              </w:rPr>
              <w:t>в) об отсутствии просроченной</w:t>
            </w:r>
            <w:r w:rsidRPr="00593C66">
              <w:rPr>
                <w:rFonts w:eastAsia="Calibri"/>
                <w:lang w:eastAsia="en-US"/>
              </w:rPr>
              <w:t xml:space="preserve"> задолженности по заработной плате на дату подачи заявки;</w:t>
            </w:r>
          </w:p>
          <w:p w:rsidR="009C618A" w:rsidRPr="00593C66" w:rsidRDefault="009C618A" w:rsidP="00F0214E">
            <w:pPr>
              <w:jc w:val="both"/>
              <w:rPr>
                <w:rFonts w:eastAsia="Calibri"/>
                <w:lang w:eastAsia="en-US"/>
              </w:rPr>
            </w:pPr>
            <w:r w:rsidRPr="00593C66">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593C66" w:rsidRDefault="009C618A" w:rsidP="00F0214E">
            <w:pPr>
              <w:jc w:val="both"/>
              <w:rPr>
                <w:rFonts w:eastAsia="Calibri"/>
                <w:lang w:eastAsia="en-US"/>
              </w:rPr>
            </w:pPr>
            <w:r w:rsidRPr="00593C66">
              <w:rPr>
                <w:rFonts w:eastAsia="Calibri"/>
                <w:lang w:eastAsia="en-US"/>
              </w:rPr>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9C618A" w:rsidRPr="0094213A" w:rsidRDefault="009C618A" w:rsidP="00F0214E">
            <w:pPr>
              <w:jc w:val="both"/>
            </w:pPr>
            <w:r w:rsidRPr="0094213A">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9C618A" w:rsidRPr="0094213A" w:rsidRDefault="009C618A" w:rsidP="00F0214E">
            <w:pPr>
              <w:jc w:val="both"/>
              <w:rPr>
                <w:rFonts w:eastAsia="Calibri"/>
                <w:lang w:eastAsia="en-US"/>
              </w:rPr>
            </w:pPr>
            <w:r w:rsidRPr="0094213A">
              <w:t xml:space="preserve">5) </w:t>
            </w:r>
            <w:r w:rsidRPr="0094213A">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9C618A" w:rsidRPr="0094213A" w:rsidRDefault="009C618A" w:rsidP="00F0214E">
            <w:pPr>
              <w:jc w:val="both"/>
            </w:pPr>
            <w:r w:rsidRPr="0094213A">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9C618A" w:rsidRPr="00DB74D5" w:rsidRDefault="009C618A" w:rsidP="00F0214E">
            <w:pPr>
              <w:jc w:val="both"/>
            </w:pPr>
            <w:r w:rsidRPr="0094213A">
              <w:t xml:space="preserve">7) кредитный договор, в котором указан целевой характер использования кредитных ресурсов, и дополнительные соглашения к кредитному договору, а также график погашения кредита </w:t>
            </w:r>
            <w:r w:rsidRPr="00DB74D5">
              <w:t>и уплаты процентов по нему (в случае если график не является составной частью договора);</w:t>
            </w:r>
          </w:p>
          <w:p w:rsidR="009C618A" w:rsidRPr="00DB74D5" w:rsidRDefault="009C618A" w:rsidP="00F0214E">
            <w:pPr>
              <w:jc w:val="both"/>
            </w:pPr>
            <w:r w:rsidRPr="00DB74D5">
              <w:t>8) справка кредитной организации о целевом использовании кредита;</w:t>
            </w:r>
          </w:p>
          <w:p w:rsidR="009C618A" w:rsidRPr="00DB74D5" w:rsidRDefault="009C618A" w:rsidP="00F0214E">
            <w:pPr>
              <w:jc w:val="both"/>
            </w:pPr>
            <w:r w:rsidRPr="00DB74D5">
              <w:t xml:space="preserve">9) предварительный расчет размера субсидии по форме, утвержденной Министерством </w:t>
            </w:r>
            <w:r w:rsidRPr="00DB74D5">
              <w:lastRenderedPageBreak/>
              <w:t>экономики РК;</w:t>
            </w:r>
          </w:p>
          <w:p w:rsidR="009C618A" w:rsidRPr="00DB74D5" w:rsidRDefault="009C618A" w:rsidP="00F0214E">
            <w:pPr>
              <w:jc w:val="both"/>
            </w:pPr>
            <w:r w:rsidRPr="00DB74D5">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9C618A" w:rsidRPr="00DB74D5" w:rsidRDefault="009C618A" w:rsidP="00F0214E">
            <w:pPr>
              <w:jc w:val="both"/>
            </w:pPr>
            <w:r w:rsidRPr="00DB74D5">
              <w:t>11) карточка образцов подписей уполномоченных лиц Заявителя;</w:t>
            </w:r>
          </w:p>
          <w:p w:rsidR="009C618A" w:rsidRPr="0094213A" w:rsidRDefault="009C618A" w:rsidP="00F0214E">
            <w:pPr>
              <w:jc w:val="both"/>
            </w:pPr>
            <w:r w:rsidRPr="00DB74D5">
              <w:t>12) справка налогового органа о состоянии расчетов Заявителя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w:t>
            </w:r>
            <w:r w:rsidRPr="0094213A">
              <w:t xml:space="preserve"> санкций,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13) справка регионального отделения Фонда социального страхования РФ по РК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14) справка отделения Пенсионного фонда РФ по РК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15)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16)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 xml:space="preserve">18)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 </w:t>
            </w:r>
          </w:p>
          <w:p w:rsidR="009C618A" w:rsidRPr="0094213A" w:rsidRDefault="009C618A" w:rsidP="00F0214E">
            <w:pPr>
              <w:jc w:val="both"/>
            </w:pPr>
            <w:r>
              <w:t xml:space="preserve">- </w:t>
            </w:r>
            <w:r w:rsidRPr="0094213A">
              <w:t>титульный лист;</w:t>
            </w:r>
          </w:p>
          <w:p w:rsidR="009C618A" w:rsidRPr="0094213A" w:rsidRDefault="009C618A" w:rsidP="00F0214E">
            <w:pPr>
              <w:jc w:val="both"/>
            </w:pPr>
            <w:r>
              <w:t xml:space="preserve">- </w:t>
            </w:r>
            <w:r w:rsidRPr="0094213A">
              <w:t>вводная часть или резюме проекта;</w:t>
            </w:r>
          </w:p>
          <w:p w:rsidR="009C618A" w:rsidRPr="0094213A" w:rsidRDefault="009C618A" w:rsidP="00F0214E">
            <w:pPr>
              <w:jc w:val="both"/>
            </w:pPr>
            <w:r>
              <w:t xml:space="preserve">- </w:t>
            </w:r>
            <w:r w:rsidRPr="0094213A">
              <w:t>анализ положения дел в отрасли;</w:t>
            </w:r>
          </w:p>
          <w:p w:rsidR="009C618A" w:rsidRPr="0094213A" w:rsidRDefault="009C618A" w:rsidP="00F0214E">
            <w:pPr>
              <w:jc w:val="both"/>
            </w:pPr>
            <w:r>
              <w:t xml:space="preserve">- </w:t>
            </w:r>
            <w:r w:rsidRPr="0094213A">
              <w:t>инвестиционный план;</w:t>
            </w:r>
          </w:p>
          <w:p w:rsidR="009C618A" w:rsidRPr="0094213A" w:rsidRDefault="009C618A" w:rsidP="00F0214E">
            <w:pPr>
              <w:jc w:val="both"/>
            </w:pPr>
            <w:r>
              <w:t xml:space="preserve">- </w:t>
            </w:r>
            <w:r w:rsidRPr="0094213A">
              <w:t>производственный план;</w:t>
            </w:r>
          </w:p>
          <w:p w:rsidR="009C618A" w:rsidRPr="0094213A" w:rsidRDefault="009C618A" w:rsidP="00F0214E">
            <w:pPr>
              <w:jc w:val="both"/>
            </w:pPr>
            <w:r>
              <w:t xml:space="preserve">- </w:t>
            </w:r>
            <w:r w:rsidRPr="0094213A">
              <w:t>план маркетинга;</w:t>
            </w:r>
          </w:p>
          <w:p w:rsidR="009C618A" w:rsidRPr="0094213A" w:rsidRDefault="009C618A" w:rsidP="00F0214E">
            <w:pPr>
              <w:jc w:val="both"/>
            </w:pPr>
            <w:r>
              <w:t xml:space="preserve">- </w:t>
            </w:r>
            <w:r w:rsidRPr="0094213A">
              <w:t>организационный план;</w:t>
            </w:r>
          </w:p>
          <w:p w:rsidR="009C618A" w:rsidRPr="0094213A" w:rsidRDefault="009C618A" w:rsidP="00F0214E">
            <w:pPr>
              <w:jc w:val="both"/>
            </w:pPr>
            <w:r>
              <w:t xml:space="preserve">- </w:t>
            </w:r>
            <w:r w:rsidRPr="0094213A">
              <w:t>финансовый план;</w:t>
            </w:r>
          </w:p>
          <w:p w:rsidR="009C618A" w:rsidRPr="0094213A" w:rsidRDefault="009C618A" w:rsidP="00F0214E">
            <w:pPr>
              <w:jc w:val="both"/>
            </w:pPr>
            <w:r>
              <w:t xml:space="preserve">- </w:t>
            </w:r>
            <w:r w:rsidRPr="0094213A">
              <w:t>оценка рисков;</w:t>
            </w:r>
          </w:p>
          <w:p w:rsidR="009C618A" w:rsidRPr="00DB74D5" w:rsidRDefault="009C618A" w:rsidP="00F0214E">
            <w:pPr>
              <w:jc w:val="both"/>
            </w:pPr>
            <w:r>
              <w:t xml:space="preserve">- </w:t>
            </w:r>
            <w:r w:rsidRPr="0094213A">
              <w:t xml:space="preserve">охрана окружающей </w:t>
            </w:r>
            <w:r w:rsidRPr="00DB74D5">
              <w:t>среды;</w:t>
            </w:r>
          </w:p>
          <w:p w:rsidR="009C618A" w:rsidRPr="00DB74D5" w:rsidRDefault="009C618A" w:rsidP="00F0214E">
            <w:pPr>
              <w:jc w:val="both"/>
            </w:pPr>
            <w:r w:rsidRPr="00DB74D5">
              <w:t>- 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r w:rsidRPr="00DB74D5">
              <w:lastRenderedPageBreak/>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21)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22) обоснование необходимости в получении субсидий.</w:t>
            </w:r>
          </w:p>
          <w:p w:rsidR="009C618A" w:rsidRPr="0094213A" w:rsidRDefault="009C618A" w:rsidP="00F0214E">
            <w:pPr>
              <w:jc w:val="both"/>
              <w:rPr>
                <w:spacing w:val="-6"/>
              </w:rPr>
            </w:pPr>
            <w:r w:rsidRPr="00DB74D5">
              <w:t>Утвержденные формы для составления</w:t>
            </w:r>
            <w:r w:rsidRPr="0094213A">
              <w:t xml:space="preserve"> Заявителем документов размещаются на официальном сайте Министерства экономи</w:t>
            </w:r>
            <w:r>
              <w:t>ки</w:t>
            </w:r>
            <w:r w:rsidRPr="0094213A">
              <w:t xml:space="preserve"> РК в сети Интернет.</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rPr>
                <w:u w:val="single"/>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94213A">
              <w:rPr>
                <w:bCs/>
              </w:rPr>
              <w:t xml:space="preserve">: </w:t>
            </w:r>
            <w:hyperlink r:id="rId62" w:history="1">
              <w:r w:rsidRPr="0094213A">
                <w:rPr>
                  <w:color w:val="0000FF"/>
                  <w:u w:val="single"/>
                  <w:lang w:val="en-US"/>
                </w:rPr>
                <w:t>minek</w:t>
              </w:r>
              <w:r w:rsidRPr="00D74ABA">
                <w:rPr>
                  <w:color w:val="0000FF"/>
                  <w:u w:val="single"/>
                </w:rPr>
                <w:t>@</w:t>
              </w:r>
              <w:r w:rsidRPr="0094213A">
                <w:rPr>
                  <w:color w:val="0000FF"/>
                  <w:u w:val="single"/>
                  <w:lang w:val="en-US"/>
                </w:rPr>
                <w:t>minek</w:t>
              </w:r>
              <w:r w:rsidRPr="00D74ABA">
                <w:rPr>
                  <w:color w:val="0000FF"/>
                  <w:u w:val="single"/>
                </w:rPr>
                <w:t>.</w:t>
              </w:r>
              <w:r w:rsidRPr="0094213A">
                <w:rPr>
                  <w:color w:val="0000FF"/>
                  <w:u w:val="single"/>
                  <w:lang w:val="en-US"/>
                </w:rPr>
                <w:t>rkomi</w:t>
              </w:r>
              <w:r w:rsidRPr="00D74ABA">
                <w:rPr>
                  <w:color w:val="0000FF"/>
                  <w:u w:val="single"/>
                </w:rPr>
                <w:t>.</w:t>
              </w:r>
              <w:r w:rsidRPr="0094213A">
                <w:rPr>
                  <w:color w:val="0000FF"/>
                  <w:u w:val="single"/>
                  <w:lang w:val="en-US"/>
                </w:rPr>
                <w:t>ru</w:t>
              </w:r>
            </w:hyperlink>
            <w:r w:rsidRPr="0094213A">
              <w:rPr>
                <w:u w:val="single"/>
              </w:rPr>
              <w:t>.</w:t>
            </w:r>
          </w:p>
          <w:p w:rsidR="009C618A" w:rsidRPr="0094213A" w:rsidRDefault="009C618A" w:rsidP="00F0214E">
            <w:pPr>
              <w:jc w:val="both"/>
              <w:rPr>
                <w:bCs/>
                <w:spacing w:val="-6"/>
              </w:rPr>
            </w:pP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93C66">
              <w:rPr>
                <w:bCs/>
              </w:rPr>
              <w:t xml:space="preserve">Начальник отдела инвестиционной </w:t>
            </w:r>
            <w:r w:rsidRPr="00DB74D5">
              <w:rPr>
                <w:bCs/>
              </w:rPr>
              <w:t xml:space="preserve">политики Баженова Ирина Анатольевна: тел. (8212) 25-53-51, </w:t>
            </w:r>
            <w:r w:rsidR="00305725">
              <w:rPr>
                <w:rFonts w:eastAsia="Calibri"/>
                <w:bCs/>
                <w:lang w:eastAsia="en-US"/>
              </w:rPr>
              <w:t xml:space="preserve">заместитель начальника </w:t>
            </w:r>
            <w:r w:rsidRPr="00DB74D5">
              <w:rPr>
                <w:rFonts w:eastAsia="Calibri"/>
                <w:bCs/>
                <w:lang w:eastAsia="en-US"/>
              </w:rPr>
              <w:t>отдела инвестиционной политики Рязанова</w:t>
            </w:r>
            <w:r w:rsidRPr="00593C66">
              <w:rPr>
                <w:rFonts w:eastAsia="Calibri"/>
                <w:bCs/>
                <w:lang w:eastAsia="en-US"/>
              </w:rPr>
              <w:t xml:space="preserve">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93C66">
              <w:rPr>
                <w:rFonts w:eastAsia="Calibri"/>
                <w:bCs/>
                <w:lang w:val="en-US" w:eastAsia="en-US"/>
              </w:rPr>
              <w:t>e</w:t>
            </w:r>
            <w:r w:rsidRPr="00305725">
              <w:rPr>
                <w:rFonts w:eastAsia="Calibri"/>
                <w:bCs/>
                <w:lang w:eastAsia="en-US"/>
              </w:rPr>
              <w:t>-</w:t>
            </w:r>
            <w:r w:rsidRPr="00593C66">
              <w:rPr>
                <w:rFonts w:eastAsia="Calibri"/>
                <w:bCs/>
                <w:lang w:val="en-US" w:eastAsia="en-US"/>
              </w:rPr>
              <w:t>mail</w:t>
            </w:r>
            <w:r w:rsidRPr="00305725">
              <w:rPr>
                <w:rFonts w:eastAsia="Calibri"/>
                <w:bCs/>
                <w:lang w:eastAsia="en-US"/>
              </w:rPr>
              <w:t xml:space="preserve">: </w:t>
            </w:r>
            <w:hyperlink r:id="rId63" w:history="1">
              <w:r w:rsidRPr="00593C66">
                <w:rPr>
                  <w:rFonts w:eastAsia="Calibri"/>
                  <w:bCs/>
                  <w:color w:val="0000FF"/>
                  <w:u w:val="single"/>
                  <w:lang w:val="en-US" w:eastAsia="en-US"/>
                </w:rPr>
                <w:t>v</w:t>
              </w:r>
              <w:r w:rsidRPr="00305725">
                <w:rPr>
                  <w:rFonts w:eastAsia="Calibri"/>
                  <w:bCs/>
                  <w:color w:val="0000FF"/>
                  <w:u w:val="single"/>
                  <w:lang w:eastAsia="en-US"/>
                </w:rPr>
                <w:t>.</w:t>
              </w:r>
              <w:r w:rsidRPr="00593C66">
                <w:rPr>
                  <w:rFonts w:eastAsia="Calibri"/>
                  <w:bCs/>
                  <w:color w:val="0000FF"/>
                  <w:u w:val="single"/>
                  <w:lang w:val="en-US" w:eastAsia="en-US"/>
                </w:rPr>
                <w:t>a</w:t>
              </w:r>
              <w:r w:rsidRPr="00305725">
                <w:rPr>
                  <w:rFonts w:eastAsia="Calibri"/>
                  <w:bCs/>
                  <w:color w:val="0000FF"/>
                  <w:u w:val="single"/>
                  <w:lang w:eastAsia="en-US"/>
                </w:rPr>
                <w:t>.</w:t>
              </w:r>
              <w:r w:rsidRPr="00593C66">
                <w:rPr>
                  <w:rFonts w:eastAsia="Calibri"/>
                  <w:bCs/>
                  <w:color w:val="0000FF"/>
                  <w:u w:val="single"/>
                  <w:lang w:val="en-US" w:eastAsia="en-US"/>
                </w:rPr>
                <w:t>ryazanova</w:t>
              </w:r>
              <w:r w:rsidRPr="00305725">
                <w:rPr>
                  <w:rFonts w:eastAsia="Calibri"/>
                  <w:bCs/>
                  <w:color w:val="0000FF"/>
                  <w:u w:val="single"/>
                  <w:lang w:eastAsia="en-US"/>
                </w:rPr>
                <w:t>@</w:t>
              </w:r>
              <w:r w:rsidRPr="00593C66">
                <w:rPr>
                  <w:rFonts w:eastAsia="Calibri"/>
                  <w:bCs/>
                  <w:color w:val="0000FF"/>
                  <w:u w:val="single"/>
                  <w:lang w:val="en-US" w:eastAsia="en-US"/>
                </w:rPr>
                <w:t>minek</w:t>
              </w:r>
              <w:r w:rsidRPr="00305725">
                <w:rPr>
                  <w:rFonts w:eastAsia="Calibri"/>
                  <w:bCs/>
                  <w:color w:val="0000FF"/>
                  <w:u w:val="single"/>
                  <w:lang w:eastAsia="en-US"/>
                </w:rPr>
                <w:t>.</w:t>
              </w:r>
              <w:r w:rsidRPr="00593C66">
                <w:rPr>
                  <w:rFonts w:eastAsia="Calibri"/>
                  <w:bCs/>
                  <w:color w:val="0000FF"/>
                  <w:u w:val="single"/>
                  <w:lang w:val="en-US" w:eastAsia="en-US"/>
                </w:rPr>
                <w:t>rkomi</w:t>
              </w:r>
              <w:r w:rsidRPr="00305725">
                <w:rPr>
                  <w:rFonts w:eastAsia="Calibri"/>
                  <w:bCs/>
                  <w:color w:val="0000FF"/>
                  <w:u w:val="single"/>
                  <w:lang w:eastAsia="en-US"/>
                </w:rPr>
                <w:t>.</w:t>
              </w:r>
              <w:r w:rsidRPr="00593C66">
                <w:rPr>
                  <w:rFonts w:eastAsia="Calibri"/>
                  <w:bCs/>
                  <w:color w:val="0000FF"/>
                  <w:u w:val="single"/>
                  <w:lang w:val="en-US" w:eastAsia="en-US"/>
                </w:rPr>
                <w:t>ru</w:t>
              </w:r>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Pr="00593C66" w:rsidRDefault="009C618A" w:rsidP="00F0214E">
            <w:pPr>
              <w:jc w:val="both"/>
              <w:rPr>
                <w:bCs/>
              </w:rPr>
            </w:pPr>
            <w:r w:rsidRPr="00C06F50">
              <w:t>В информационно-телекоммуникационной сети Интернет:</w:t>
            </w:r>
          </w:p>
          <w:p w:rsidR="009C618A" w:rsidRPr="00593C66" w:rsidRDefault="009C618A" w:rsidP="00F0214E">
            <w:pPr>
              <w:jc w:val="both"/>
              <w:rPr>
                <w:bCs/>
              </w:rPr>
            </w:pPr>
            <w:r w:rsidRPr="00593C66">
              <w:rPr>
                <w:bCs/>
              </w:rPr>
              <w:t xml:space="preserve">- на официальном </w:t>
            </w:r>
            <w:r w:rsidRPr="00DB74D5">
              <w:rPr>
                <w:bCs/>
              </w:rPr>
              <w:t>сайте Министерства экономики РК (</w:t>
            </w:r>
            <w:hyperlink r:id="rId64"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w:t>
            </w:r>
            <w:r w:rsidRPr="00593C66">
              <w:rPr>
                <w:bCs/>
              </w:rPr>
              <w:t xml:space="preserve"> претендующих на государственную поддержку в форме субсидирования части затрат на уплату процентов по кредитам, привлеченным субъектами инвестиционной деятельности для реализации инвестиционных проектов». </w:t>
            </w:r>
          </w:p>
          <w:p w:rsidR="009C618A" w:rsidRPr="00593C66" w:rsidRDefault="009C618A" w:rsidP="00F0214E">
            <w:pPr>
              <w:jc w:val="both"/>
              <w:rPr>
                <w:bCs/>
              </w:rPr>
            </w:pPr>
            <w:r w:rsidRPr="00593C66">
              <w:rPr>
                <w:rFonts w:eastAsia="Calibri"/>
                <w:bCs/>
                <w:lang w:eastAsia="en-US"/>
              </w:rPr>
              <w:t xml:space="preserve">- на </w:t>
            </w:r>
            <w:r w:rsidRPr="00593C66">
              <w:rPr>
                <w:rFonts w:eastAsia="Calibri"/>
                <w:lang w:eastAsia="en-US"/>
              </w:rPr>
              <w:t>Инвестиционном портале Республики Коми (</w:t>
            </w:r>
            <w:hyperlink r:id="rId65" w:history="1">
              <w:r w:rsidRPr="00593C66">
                <w:rPr>
                  <w:rFonts w:eastAsia="Calibri"/>
                  <w:color w:val="0000FF"/>
                  <w:u w:val="single"/>
                  <w:lang w:val="en-US" w:eastAsia="en-US"/>
                </w:rPr>
                <w:t>www</w:t>
              </w:r>
              <w:r w:rsidRPr="00593C66">
                <w:rPr>
                  <w:rFonts w:eastAsia="Calibri"/>
                  <w:color w:val="0000FF"/>
                  <w:u w:val="single"/>
                  <w:lang w:eastAsia="en-US"/>
                </w:rPr>
                <w:t>.</w:t>
              </w:r>
              <w:r w:rsidRPr="00593C66">
                <w:rPr>
                  <w:rFonts w:eastAsia="Calibri"/>
                  <w:color w:val="0000FF"/>
                  <w:u w:val="single"/>
                  <w:lang w:val="en-US" w:eastAsia="en-US"/>
                </w:rPr>
                <w:t>invest</w:t>
              </w:r>
              <w:r w:rsidRPr="00593C66">
                <w:rPr>
                  <w:rFonts w:eastAsia="Calibri"/>
                  <w:color w:val="0000FF"/>
                  <w:u w:val="single"/>
                  <w:lang w:eastAsia="en-US"/>
                </w:rPr>
                <w:t>.</w:t>
              </w:r>
              <w:r w:rsidRPr="00593C66">
                <w:rPr>
                  <w:rFonts w:eastAsia="Calibri"/>
                  <w:color w:val="0000FF"/>
                  <w:u w:val="single"/>
                  <w:lang w:val="en-US" w:eastAsia="en-US"/>
                </w:rPr>
                <w:t>rkomi</w:t>
              </w:r>
              <w:r w:rsidRPr="00593C66">
                <w:rPr>
                  <w:rFonts w:eastAsia="Calibri"/>
                  <w:color w:val="0000FF"/>
                  <w:u w:val="single"/>
                  <w:lang w:eastAsia="en-US"/>
                </w:rPr>
                <w:t>.</w:t>
              </w:r>
              <w:r w:rsidRPr="00593C66">
                <w:rPr>
                  <w:rFonts w:eastAsia="Calibri"/>
                  <w:color w:val="0000FF"/>
                  <w:u w:val="single"/>
                  <w:lang w:val="en-US" w:eastAsia="en-US"/>
                </w:rPr>
                <w:t>ru</w:t>
              </w:r>
            </w:hyperlink>
            <w:r w:rsidRPr="00593C66">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F0214E">
        <w:trPr>
          <w:trHeight w:val="742"/>
        </w:trPr>
        <w:tc>
          <w:tcPr>
            <w:tcW w:w="9853" w:type="dxa"/>
            <w:tcBorders>
              <w:bottom w:val="single" w:sz="4" w:space="0" w:color="auto"/>
            </w:tcBorders>
            <w:shd w:val="clear" w:color="auto" w:fill="FFFFFF"/>
          </w:tcPr>
          <w:p w:rsidR="009C618A" w:rsidRPr="00593C66" w:rsidRDefault="009C618A" w:rsidP="00F0214E">
            <w:pPr>
              <w:jc w:val="both"/>
            </w:pPr>
            <w:r w:rsidRPr="00DB74D5">
              <w:rPr>
                <w:bCs/>
              </w:rPr>
              <w:t>Объявление о конкурсном отборе размещается на официальном сайте Министерства экономики РК (</w:t>
            </w:r>
            <w:hyperlink r:id="rId66" w:history="1">
              <w:r w:rsidRPr="00DB74D5">
                <w:rPr>
                  <w:bCs/>
                  <w:color w:val="0000FF"/>
                  <w:u w:val="single"/>
                </w:rPr>
                <w:t>www.econom.rkomi.ru</w:t>
              </w:r>
            </w:hyperlink>
            <w:r w:rsidRPr="00DB74D5">
              <w:rPr>
                <w:bCs/>
              </w:rPr>
              <w:t>).</w:t>
            </w:r>
          </w:p>
        </w:tc>
      </w:tr>
    </w:tbl>
    <w:p w:rsidR="009C618A" w:rsidRPr="0094213A" w:rsidRDefault="009C618A" w:rsidP="009C618A">
      <w:pPr>
        <w:rPr>
          <w:bCs/>
          <w:sz w:val="20"/>
          <w:szCs w:val="20"/>
        </w:rPr>
      </w:pPr>
    </w:p>
    <w:p w:rsidR="009C618A" w:rsidRDefault="009C618A" w:rsidP="009C618A">
      <w:pPr>
        <w:rPr>
          <w:bCs/>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71" w:name="_Toc405453005"/>
            <w:bookmarkStart w:id="72" w:name="_Toc415645980"/>
            <w:bookmarkStart w:id="73" w:name="_Toc415650211"/>
            <w:bookmarkStart w:id="74" w:name="госгарантии"/>
            <w:r w:rsidRPr="0094213A">
              <w:t>Предоставление государственных гарантий Республики Коми по инвестиционным проектам</w:t>
            </w:r>
            <w:bookmarkEnd w:id="71"/>
            <w:bookmarkEnd w:id="72"/>
            <w:bookmarkEnd w:id="73"/>
            <w:bookmarkEnd w:id="74"/>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1743"/>
        </w:trPr>
        <w:tc>
          <w:tcPr>
            <w:tcW w:w="9853" w:type="dxa"/>
            <w:tcBorders>
              <w:bottom w:val="single" w:sz="4" w:space="0" w:color="auto"/>
            </w:tcBorders>
            <w:shd w:val="clear" w:color="auto" w:fill="auto"/>
          </w:tcPr>
          <w:p w:rsidR="009C618A" w:rsidRPr="0094213A" w:rsidRDefault="009C618A" w:rsidP="00F0214E">
            <w:pPr>
              <w:jc w:val="both"/>
            </w:pPr>
            <w:r w:rsidRPr="0094213A">
              <w:t>«</w:t>
            </w:r>
            <w:r w:rsidRPr="0094213A">
              <w:rPr>
                <w:bCs/>
                <w:iCs/>
              </w:rPr>
              <w:t>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w:t>
            </w:r>
            <w:r w:rsidRPr="0094213A">
              <w:t>»,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7).</w:t>
            </w: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r w:rsidRPr="0094213A">
              <w:t xml:space="preserve">Гарантии предоставляются в обеспечение надлежащего исполнения основных обязательств </w:t>
            </w:r>
            <w:r w:rsidRPr="0094213A">
              <w:lastRenderedPageBreak/>
              <w:t>Принципала по его заимствованию, осуществляемому в форме кредита, привлекаемого в кредитной организации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который отвечает следующим критериям:</w:t>
            </w:r>
          </w:p>
          <w:p w:rsidR="009C618A" w:rsidRPr="0094213A" w:rsidRDefault="009C618A" w:rsidP="00F0214E">
            <w:pPr>
              <w:jc w:val="both"/>
            </w:pPr>
            <w:r w:rsidRPr="0094213A">
              <w:t>1) соответствует целям социально-экономического развития Республики Коми, указанным в Стратегии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p w:rsidR="009C618A" w:rsidRPr="0094213A" w:rsidRDefault="009C618A" w:rsidP="00F0214E">
            <w:pPr>
              <w:jc w:val="both"/>
            </w:pPr>
            <w:r w:rsidRPr="0094213A">
              <w:rPr>
                <w:bCs/>
              </w:rP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tc>
      </w:tr>
      <w:tr w:rsidR="009C618A" w:rsidRPr="0094213A" w:rsidTr="00F0214E">
        <w:tc>
          <w:tcPr>
            <w:tcW w:w="9853" w:type="dxa"/>
            <w:shd w:val="clear" w:color="auto" w:fill="DDD9C3"/>
          </w:tcPr>
          <w:p w:rsidR="009C618A" w:rsidRPr="00F60C6E" w:rsidRDefault="009C618A" w:rsidP="00F0214E">
            <w:pPr>
              <w:jc w:val="center"/>
              <w:rPr>
                <w:b/>
                <w:spacing w:val="-8"/>
              </w:rPr>
            </w:pPr>
            <w:r w:rsidRPr="00F60C6E">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F60C6E" w:rsidRDefault="009C618A" w:rsidP="00F0214E">
            <w:pPr>
              <w:jc w:val="center"/>
              <w:rPr>
                <w:b/>
                <w:spacing w:val="-6"/>
              </w:rPr>
            </w:pPr>
            <w:r w:rsidRPr="00F60C6E">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5B71CE" w:rsidRDefault="009C618A" w:rsidP="00F0214E">
            <w:pPr>
              <w:jc w:val="both"/>
              <w:rPr>
                <w:rFonts w:eastAsia="Calibri"/>
                <w:lang w:eastAsia="en-US"/>
              </w:rPr>
            </w:pPr>
            <w:bookmarkStart w:id="75" w:name="Par0"/>
            <w:bookmarkEnd w:id="75"/>
            <w:r w:rsidRPr="005B71CE">
              <w:rPr>
                <w:rFonts w:eastAsia="Calibri"/>
                <w:lang w:eastAsia="en-US"/>
              </w:rPr>
              <w:t>1) заявка на предоставлени</w:t>
            </w:r>
            <w:r w:rsidRPr="00DB74D5">
              <w:rPr>
                <w:rFonts w:eastAsia="Calibri"/>
                <w:lang w:eastAsia="en-US"/>
              </w:rPr>
              <w:t>е Гарантии по форме, утвержденной Министерством экономики РК, содержащая сведения:</w:t>
            </w:r>
          </w:p>
          <w:p w:rsidR="009C618A" w:rsidRPr="005B71CE" w:rsidRDefault="009C618A" w:rsidP="00F0214E">
            <w:pPr>
              <w:jc w:val="both"/>
              <w:rPr>
                <w:rFonts w:eastAsia="Calibri"/>
                <w:lang w:eastAsia="en-US"/>
              </w:rPr>
            </w:pPr>
            <w:r w:rsidRPr="005B71CE">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5B71CE" w:rsidRDefault="009C618A" w:rsidP="00F0214E">
            <w:pPr>
              <w:jc w:val="both"/>
              <w:rPr>
                <w:rFonts w:eastAsia="Calibri"/>
                <w:lang w:eastAsia="en-US"/>
              </w:rPr>
            </w:pPr>
            <w:r w:rsidRPr="005B71CE">
              <w:rPr>
                <w:rFonts w:eastAsia="Calibri"/>
                <w:lang w:eastAsia="en-US"/>
              </w:rPr>
              <w:t>б) о том, что в отношении заявителя не проводятся процедуры ликвидации, реорганизации или банкротства;</w:t>
            </w:r>
          </w:p>
          <w:p w:rsidR="009C618A" w:rsidRPr="005B71CE" w:rsidRDefault="009C618A" w:rsidP="00F0214E">
            <w:pPr>
              <w:jc w:val="both"/>
              <w:rPr>
                <w:rFonts w:eastAsia="Calibri"/>
                <w:lang w:eastAsia="en-US"/>
              </w:rPr>
            </w:pPr>
            <w:r w:rsidRPr="005B71CE">
              <w:rPr>
                <w:rFonts w:eastAsia="Calibri"/>
                <w:lang w:eastAsia="en-US"/>
              </w:rPr>
              <w:t>в) об отсутствии просроченной задолженности по заработной плате на дату подачи заявки;</w:t>
            </w:r>
          </w:p>
          <w:p w:rsidR="009C618A" w:rsidRPr="0094213A" w:rsidRDefault="009C618A" w:rsidP="00F0214E">
            <w:pPr>
              <w:jc w:val="both"/>
              <w:rPr>
                <w:rFonts w:eastAsia="Calibri"/>
                <w:lang w:eastAsia="en-US"/>
              </w:rPr>
            </w:pPr>
            <w:r w:rsidRPr="005B71CE">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94213A" w:rsidRDefault="009C618A" w:rsidP="00F0214E">
            <w:pPr>
              <w:jc w:val="both"/>
            </w:pPr>
            <w:r w:rsidRPr="0094213A">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9C618A" w:rsidRPr="0094213A" w:rsidRDefault="009C618A" w:rsidP="00F0214E">
            <w:pPr>
              <w:jc w:val="both"/>
            </w:pPr>
            <w:r w:rsidRPr="0094213A">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9C618A" w:rsidRPr="0094213A" w:rsidRDefault="009C618A" w:rsidP="00F0214E">
            <w:pPr>
              <w:jc w:val="both"/>
              <w:rPr>
                <w:rFonts w:eastAsia="Calibri"/>
                <w:lang w:eastAsia="en-US"/>
              </w:rPr>
            </w:pPr>
            <w:r w:rsidRPr="005B71CE">
              <w:t xml:space="preserve">5)  </w:t>
            </w:r>
            <w:r w:rsidRPr="005B71CE">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9C618A" w:rsidRPr="0094213A" w:rsidRDefault="009C618A" w:rsidP="00F0214E">
            <w:pPr>
              <w:jc w:val="both"/>
            </w:pPr>
            <w:r w:rsidRPr="0094213A">
              <w:t xml:space="preserve">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w:t>
            </w:r>
            <w:r w:rsidRPr="0094213A">
              <w:lastRenderedPageBreak/>
              <w:t>аудиторской проверке);</w:t>
            </w:r>
          </w:p>
          <w:p w:rsidR="009C618A" w:rsidRPr="00DB74D5" w:rsidRDefault="009C618A" w:rsidP="00F0214E">
            <w:pPr>
              <w:jc w:val="both"/>
            </w:pPr>
            <w:r w:rsidRPr="0094213A">
              <w:t xml:space="preserve">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w:t>
            </w:r>
            <w:r w:rsidRPr="00DB74D5">
              <w:t>федерального бюджета);</w:t>
            </w:r>
          </w:p>
          <w:p w:rsidR="009C618A" w:rsidRPr="00DB74D5" w:rsidRDefault="009C618A" w:rsidP="00F0214E">
            <w:pPr>
              <w:jc w:val="both"/>
            </w:pPr>
            <w:bookmarkStart w:id="76" w:name="Par12"/>
            <w:bookmarkEnd w:id="76"/>
            <w:r w:rsidRPr="00DB74D5">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9) карточка образцов подписей уполномоченных лиц Принципала;</w:t>
            </w:r>
          </w:p>
          <w:p w:rsidR="009C618A" w:rsidRPr="00DB74D5" w:rsidRDefault="009C618A" w:rsidP="00F0214E">
            <w:pPr>
              <w:jc w:val="both"/>
            </w:pPr>
            <w:r w:rsidRPr="00DB74D5">
              <w:t>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9C618A" w:rsidRPr="00DB74D5" w:rsidRDefault="009C618A" w:rsidP="00F0214E">
            <w:pPr>
              <w:jc w:val="both"/>
            </w:pPr>
            <w:r w:rsidRPr="00DB74D5">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9C618A" w:rsidRPr="0094213A" w:rsidRDefault="009C618A" w:rsidP="00F0214E">
            <w:pPr>
              <w:jc w:val="both"/>
            </w:pPr>
            <w:r w:rsidRPr="00DB74D5">
              <w:t>12) справки банков, обслуживающих счета Принципала</w:t>
            </w:r>
            <w:r w:rsidRPr="0094213A">
              <w:t>, об оборотах за последние 12 месяцев, остатках на расчетных (текущих) рублевых и (или) валютных счетах, наличии претензий по этим счетам;</w:t>
            </w:r>
          </w:p>
          <w:p w:rsidR="009C618A" w:rsidRPr="0094213A" w:rsidRDefault="009C618A" w:rsidP="00F0214E">
            <w:pPr>
              <w:jc w:val="both"/>
            </w:pPr>
            <w:r w:rsidRPr="0094213A">
              <w:t>13) справка налогового органа о состоянии расчетов Принципала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15) справка отделения Пенсионного фонда Российской Федерации по Республике Коми об исполнении Принципалом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 xml:space="preserve">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w:t>
            </w:r>
            <w:r w:rsidRPr="0094213A">
              <w:lastRenderedPageBreak/>
              <w:t>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9C618A" w:rsidRPr="0094213A" w:rsidRDefault="009C618A" w:rsidP="00F0214E">
            <w:pPr>
              <w:jc w:val="both"/>
            </w:pPr>
            <w:r w:rsidRPr="0094213A">
              <w:t>титульный лист;</w:t>
            </w:r>
          </w:p>
          <w:p w:rsidR="009C618A" w:rsidRPr="0094213A" w:rsidRDefault="009C618A" w:rsidP="00F0214E">
            <w:pPr>
              <w:jc w:val="both"/>
            </w:pPr>
            <w:r w:rsidRPr="0094213A">
              <w:t>вводная часть или резюме проекта;</w:t>
            </w:r>
          </w:p>
          <w:p w:rsidR="009C618A" w:rsidRPr="0094213A" w:rsidRDefault="009C618A" w:rsidP="00F0214E">
            <w:pPr>
              <w:jc w:val="both"/>
            </w:pPr>
            <w:r w:rsidRPr="0094213A">
              <w:t>анализ положения дел в отрасли;</w:t>
            </w:r>
          </w:p>
          <w:p w:rsidR="009C618A" w:rsidRPr="0094213A" w:rsidRDefault="009C618A" w:rsidP="00F0214E">
            <w:pPr>
              <w:jc w:val="both"/>
            </w:pPr>
            <w:r w:rsidRPr="0094213A">
              <w:t>инвестиционный план;</w:t>
            </w:r>
          </w:p>
          <w:p w:rsidR="009C618A" w:rsidRPr="0094213A" w:rsidRDefault="009C618A" w:rsidP="00F0214E">
            <w:pPr>
              <w:jc w:val="both"/>
            </w:pPr>
            <w:r w:rsidRPr="0094213A">
              <w:t>производственный план;</w:t>
            </w:r>
          </w:p>
          <w:p w:rsidR="009C618A" w:rsidRPr="0094213A" w:rsidRDefault="009C618A" w:rsidP="00F0214E">
            <w:pPr>
              <w:jc w:val="both"/>
            </w:pPr>
            <w:r w:rsidRPr="0094213A">
              <w:t>план маркетинга;</w:t>
            </w:r>
          </w:p>
          <w:p w:rsidR="009C618A" w:rsidRPr="0094213A" w:rsidRDefault="009C618A" w:rsidP="00F0214E">
            <w:pPr>
              <w:jc w:val="both"/>
            </w:pPr>
            <w:r w:rsidRPr="0094213A">
              <w:t>организационный план;</w:t>
            </w:r>
          </w:p>
          <w:p w:rsidR="009C618A" w:rsidRPr="0094213A" w:rsidRDefault="009C618A" w:rsidP="00F0214E">
            <w:pPr>
              <w:jc w:val="both"/>
            </w:pPr>
            <w:r w:rsidRPr="0094213A">
              <w:t>финансовый план;</w:t>
            </w:r>
          </w:p>
          <w:p w:rsidR="009C618A" w:rsidRPr="0094213A" w:rsidRDefault="009C618A" w:rsidP="00F0214E">
            <w:pPr>
              <w:jc w:val="both"/>
            </w:pPr>
            <w:r w:rsidRPr="0094213A">
              <w:t>оценка рисков;</w:t>
            </w:r>
          </w:p>
          <w:p w:rsidR="009C618A" w:rsidRPr="0094213A" w:rsidRDefault="009C618A" w:rsidP="00F0214E">
            <w:pPr>
              <w:jc w:val="both"/>
            </w:pPr>
            <w:r w:rsidRPr="0094213A">
              <w:t>охрана окружающей среды;</w:t>
            </w:r>
          </w:p>
          <w:p w:rsidR="009C618A" w:rsidRPr="0094213A" w:rsidRDefault="009C618A" w:rsidP="00F0214E">
            <w:pPr>
              <w:jc w:val="both"/>
            </w:pPr>
            <w:r w:rsidRPr="0094213A">
              <w:t>заключение.</w:t>
            </w:r>
          </w:p>
          <w:p w:rsidR="009C618A" w:rsidRPr="0094213A" w:rsidRDefault="009C618A" w:rsidP="00F0214E">
            <w:pPr>
              <w:jc w:val="both"/>
            </w:pPr>
            <w:r w:rsidRPr="0094213A">
              <w:t>Бизнес-план предоставляется на бумажном носителе и в электронном виде;</w:t>
            </w:r>
          </w:p>
          <w:p w:rsidR="009C618A" w:rsidRPr="00DB74D5" w:rsidRDefault="009C618A" w:rsidP="00F0214E">
            <w:pPr>
              <w:jc w:val="both"/>
            </w:pPr>
            <w:bookmarkStart w:id="77" w:name="Par36"/>
            <w:bookmarkEnd w:id="77"/>
            <w:r w:rsidRPr="0094213A">
              <w:t xml:space="preserve">20) сведения об </w:t>
            </w:r>
            <w:r w:rsidRPr="00DB74D5">
              <w:t>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bookmarkStart w:id="78" w:name="Par37"/>
            <w:bookmarkEnd w:id="78"/>
            <w:r w:rsidRPr="00DB74D5">
              <w:t>21)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22) заключение Министерства Республики Коми имущественных отношений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9C618A" w:rsidRPr="00DB74D5" w:rsidRDefault="009C618A" w:rsidP="00F0214E">
            <w:pPr>
              <w:jc w:val="both"/>
            </w:pPr>
            <w:r w:rsidRPr="00DB74D5">
              <w:t>23)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9C618A" w:rsidRPr="00DB74D5" w:rsidRDefault="009C618A" w:rsidP="00F0214E">
            <w:pPr>
              <w:jc w:val="both"/>
            </w:pPr>
            <w:r w:rsidRPr="00DB74D5">
              <w:t>24) сведения о наличии иного (кроме Гарантии) обеспечения исполнения обязательств Принципала по кредитному договору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 экономики РК;</w:t>
            </w:r>
          </w:p>
          <w:p w:rsidR="009C618A" w:rsidRPr="00DB74D5" w:rsidRDefault="009C618A" w:rsidP="00F0214E">
            <w:pPr>
              <w:jc w:val="both"/>
            </w:pPr>
            <w:r w:rsidRPr="00DB74D5">
              <w:t xml:space="preserve">25) обоснование необходимости в получении Гарантий. </w:t>
            </w:r>
          </w:p>
          <w:p w:rsidR="009C618A" w:rsidRPr="00DB74D5" w:rsidRDefault="009C618A" w:rsidP="00F0214E">
            <w:pPr>
              <w:jc w:val="both"/>
            </w:pPr>
            <w:r w:rsidRPr="00DB74D5">
              <w:t>В случае проведения Конкурса в отдельных сферах деятельности Принципалы в дополнение к перечисленным документам подают документы, подтверждающие соответствие инвестиционного проекта дополнительным критериям, установленным Правительством Республики Коми.</w:t>
            </w:r>
          </w:p>
          <w:p w:rsidR="009C618A" w:rsidRPr="0094213A" w:rsidRDefault="009C618A" w:rsidP="00F0214E">
            <w:pPr>
              <w:jc w:val="both"/>
              <w:rPr>
                <w:spacing w:val="-6"/>
              </w:rPr>
            </w:pPr>
            <w:r w:rsidRPr="00DB74D5">
              <w:t>Утвержденные формы для составления Заявителем документов размещаются на официальном сайте Министерства экономики РК в сети Интернет</w:t>
            </w:r>
            <w:r w:rsidRPr="0094213A">
              <w:t>.</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rPr>
                <w:bCs/>
                <w:spacing w:val="-6"/>
              </w:rPr>
            </w:pPr>
            <w:r w:rsidRPr="00DB74D5">
              <w:rPr>
                <w:bCs/>
              </w:rPr>
              <w:t>Министерство экономики Республики</w:t>
            </w:r>
            <w:r w:rsidRPr="0094213A">
              <w:rPr>
                <w:bCs/>
              </w:rPr>
              <w:t xml:space="preserve"> Коми по адресу: Республика Коми, 167000, г. Сыктывкар, ул. Интернациональная, 108, </w:t>
            </w:r>
            <w:r w:rsidRPr="0094213A">
              <w:rPr>
                <w:bCs/>
                <w:lang w:val="en-US"/>
              </w:rPr>
              <w:t>e</w:t>
            </w:r>
            <w:r w:rsidRPr="00240802">
              <w:rPr>
                <w:bCs/>
              </w:rPr>
              <w:t>-</w:t>
            </w:r>
            <w:r w:rsidRPr="0094213A">
              <w:rPr>
                <w:bCs/>
                <w:lang w:val="en-US"/>
              </w:rPr>
              <w:t>mail</w:t>
            </w:r>
            <w:r w:rsidRPr="0094213A">
              <w:rPr>
                <w:bCs/>
              </w:rPr>
              <w:t xml:space="preserve">: </w:t>
            </w:r>
            <w:hyperlink r:id="rId67" w:history="1">
              <w:r w:rsidRPr="0094213A">
                <w:rPr>
                  <w:color w:val="0000FF"/>
                  <w:u w:val="single"/>
                  <w:lang w:val="en-US"/>
                </w:rPr>
                <w:t>minek</w:t>
              </w:r>
              <w:r w:rsidRPr="00240802">
                <w:rPr>
                  <w:color w:val="0000FF"/>
                  <w:u w:val="single"/>
                </w:rPr>
                <w:t>@</w:t>
              </w:r>
              <w:r w:rsidRPr="0094213A">
                <w:rPr>
                  <w:color w:val="0000FF"/>
                  <w:u w:val="single"/>
                  <w:lang w:val="en-US"/>
                </w:rPr>
                <w:t>minek</w:t>
              </w:r>
              <w:r w:rsidRPr="00240802">
                <w:rPr>
                  <w:color w:val="0000FF"/>
                  <w:u w:val="single"/>
                </w:rPr>
                <w:t>.</w:t>
              </w:r>
              <w:r w:rsidRPr="0094213A">
                <w:rPr>
                  <w:color w:val="0000FF"/>
                  <w:u w:val="single"/>
                  <w:lang w:val="en-US"/>
                </w:rPr>
                <w:t>rkomi</w:t>
              </w:r>
              <w:r w:rsidRPr="00240802">
                <w:rPr>
                  <w:color w:val="0000FF"/>
                  <w:u w:val="single"/>
                </w:rPr>
                <w:t>.</w:t>
              </w:r>
              <w:r w:rsidRPr="0094213A">
                <w:rPr>
                  <w:color w:val="0000FF"/>
                  <w:u w:val="single"/>
                  <w:lang w:val="en-US"/>
                </w:rPr>
                <w:t>ru</w:t>
              </w:r>
            </w:hyperlink>
            <w:r w:rsidRPr="0094213A">
              <w:rPr>
                <w:u w:val="single"/>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B71CE">
              <w:rPr>
                <w:bCs/>
              </w:rPr>
              <w:t>Начальник отдела инвестиционной политики</w:t>
            </w:r>
            <w:r>
              <w:rPr>
                <w:bCs/>
              </w:rPr>
              <w:t xml:space="preserve"> Баженова Ирина Анатольевна</w:t>
            </w:r>
            <w:r w:rsidRPr="005B71CE">
              <w:rPr>
                <w:bCs/>
              </w:rPr>
              <w:t xml:space="preserve">: тел. (8212) 25-53-51, </w:t>
            </w:r>
            <w:r w:rsidR="00305725">
              <w:rPr>
                <w:rFonts w:eastAsia="Calibri"/>
                <w:bCs/>
                <w:lang w:eastAsia="en-US"/>
              </w:rPr>
              <w:t>заместитель начальника</w:t>
            </w:r>
            <w:r w:rsidRPr="005B71CE">
              <w:rPr>
                <w:rFonts w:eastAsia="Calibri"/>
                <w:bCs/>
                <w:lang w:eastAsia="en-US"/>
              </w:rPr>
              <w:t xml:space="preserve"> отдела инвестиционной политики Рязанова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B71CE">
              <w:rPr>
                <w:rFonts w:eastAsia="Calibri"/>
                <w:bCs/>
                <w:lang w:val="en-US" w:eastAsia="en-US"/>
              </w:rPr>
              <w:t>e</w:t>
            </w:r>
            <w:r w:rsidRPr="00305725">
              <w:rPr>
                <w:rFonts w:eastAsia="Calibri"/>
                <w:bCs/>
                <w:lang w:eastAsia="en-US"/>
              </w:rPr>
              <w:t>-</w:t>
            </w:r>
            <w:r w:rsidRPr="005B71CE">
              <w:rPr>
                <w:rFonts w:eastAsia="Calibri"/>
                <w:bCs/>
                <w:lang w:val="en-US" w:eastAsia="en-US"/>
              </w:rPr>
              <w:t>mail</w:t>
            </w:r>
            <w:r w:rsidRPr="00305725">
              <w:rPr>
                <w:rFonts w:eastAsia="Calibri"/>
                <w:bCs/>
                <w:lang w:eastAsia="en-US"/>
              </w:rPr>
              <w:t xml:space="preserve">: </w:t>
            </w:r>
            <w:hyperlink r:id="rId68" w:history="1">
              <w:r w:rsidRPr="005B71CE">
                <w:rPr>
                  <w:rFonts w:eastAsia="Calibri"/>
                  <w:bCs/>
                  <w:color w:val="0000FF"/>
                  <w:u w:val="single"/>
                  <w:lang w:val="en-US" w:eastAsia="en-US"/>
                </w:rPr>
                <w:t>v</w:t>
              </w:r>
              <w:r w:rsidRPr="00305725">
                <w:rPr>
                  <w:rFonts w:eastAsia="Calibri"/>
                  <w:bCs/>
                  <w:color w:val="0000FF"/>
                  <w:u w:val="single"/>
                  <w:lang w:eastAsia="en-US"/>
                </w:rPr>
                <w:t>.</w:t>
              </w:r>
              <w:r w:rsidRPr="005B71CE">
                <w:rPr>
                  <w:rFonts w:eastAsia="Calibri"/>
                  <w:bCs/>
                  <w:color w:val="0000FF"/>
                  <w:u w:val="single"/>
                  <w:lang w:val="en-US" w:eastAsia="en-US"/>
                </w:rPr>
                <w:t>a</w:t>
              </w:r>
              <w:r w:rsidRPr="00305725">
                <w:rPr>
                  <w:rFonts w:eastAsia="Calibri"/>
                  <w:bCs/>
                  <w:color w:val="0000FF"/>
                  <w:u w:val="single"/>
                  <w:lang w:eastAsia="en-US"/>
                </w:rPr>
                <w:t>.</w:t>
              </w:r>
              <w:r w:rsidRPr="005B71CE">
                <w:rPr>
                  <w:rFonts w:eastAsia="Calibri"/>
                  <w:bCs/>
                  <w:color w:val="0000FF"/>
                  <w:u w:val="single"/>
                  <w:lang w:val="en-US" w:eastAsia="en-US"/>
                </w:rPr>
                <w:t>ryazanova</w:t>
              </w:r>
              <w:r w:rsidRPr="00305725">
                <w:rPr>
                  <w:rFonts w:eastAsia="Calibri"/>
                  <w:bCs/>
                  <w:color w:val="0000FF"/>
                  <w:u w:val="single"/>
                  <w:lang w:eastAsia="en-US"/>
                </w:rPr>
                <w:t>@</w:t>
              </w:r>
              <w:r w:rsidRPr="005B71CE">
                <w:rPr>
                  <w:rFonts w:eastAsia="Calibri"/>
                  <w:bCs/>
                  <w:color w:val="0000FF"/>
                  <w:u w:val="single"/>
                  <w:lang w:val="en-US" w:eastAsia="en-US"/>
                </w:rPr>
                <w:t>minek</w:t>
              </w:r>
              <w:r w:rsidRPr="00305725">
                <w:rPr>
                  <w:rFonts w:eastAsia="Calibri"/>
                  <w:bCs/>
                  <w:color w:val="0000FF"/>
                  <w:u w:val="single"/>
                  <w:lang w:eastAsia="en-US"/>
                </w:rPr>
                <w:t>.</w:t>
              </w:r>
              <w:r w:rsidRPr="005B71CE">
                <w:rPr>
                  <w:rFonts w:eastAsia="Calibri"/>
                  <w:bCs/>
                  <w:color w:val="0000FF"/>
                  <w:u w:val="single"/>
                  <w:lang w:val="en-US" w:eastAsia="en-US"/>
                </w:rPr>
                <w:t>rkomi</w:t>
              </w:r>
              <w:r w:rsidRPr="00305725">
                <w:rPr>
                  <w:rFonts w:eastAsia="Calibri"/>
                  <w:bCs/>
                  <w:color w:val="0000FF"/>
                  <w:u w:val="single"/>
                  <w:lang w:eastAsia="en-US"/>
                </w:rPr>
                <w:t>.</w:t>
              </w:r>
              <w:r w:rsidRPr="005B71CE">
                <w:rPr>
                  <w:rFonts w:eastAsia="Calibri"/>
                  <w:bCs/>
                  <w:color w:val="0000FF"/>
                  <w:u w:val="single"/>
                  <w:lang w:val="en-US" w:eastAsia="en-US"/>
                </w:rPr>
                <w:t>ru</w:t>
              </w:r>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lastRenderedPageBreak/>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Pr="0094213A" w:rsidRDefault="009C618A" w:rsidP="00F0214E">
            <w:pPr>
              <w:jc w:val="both"/>
              <w:rPr>
                <w:bCs/>
              </w:rPr>
            </w:pPr>
            <w:r w:rsidRPr="0094213A">
              <w:rPr>
                <w:bCs/>
              </w:rPr>
              <w:t xml:space="preserve">- на официальном сайте </w:t>
            </w:r>
            <w:r w:rsidRPr="00DB74D5">
              <w:rPr>
                <w:bCs/>
              </w:rPr>
              <w:t>Министерства экономики РК (</w:t>
            </w:r>
            <w:hyperlink r:id="rId69"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 претендующих</w:t>
            </w:r>
            <w:r w:rsidRPr="0094213A">
              <w:rPr>
                <w:bCs/>
              </w:rPr>
              <w:t xml:space="preserve"> на государственную поддержку в форме предоставления государственных гарантий Республики Коми по инвестиционным проектам»;</w:t>
            </w:r>
          </w:p>
          <w:p w:rsidR="009C618A" w:rsidRPr="0094213A" w:rsidRDefault="009C618A" w:rsidP="00F0214E">
            <w:pPr>
              <w:jc w:val="both"/>
              <w:rPr>
                <w:bCs/>
              </w:rPr>
            </w:pPr>
            <w:r w:rsidRPr="005B71CE">
              <w:rPr>
                <w:bCs/>
              </w:rPr>
              <w:t xml:space="preserve">- </w:t>
            </w:r>
            <w:r w:rsidRPr="005B71CE">
              <w:rPr>
                <w:rFonts w:eastAsia="Calibri"/>
                <w:bCs/>
                <w:lang w:eastAsia="en-US"/>
              </w:rPr>
              <w:t xml:space="preserve">на </w:t>
            </w:r>
            <w:r w:rsidRPr="005B71CE">
              <w:rPr>
                <w:rFonts w:eastAsia="Calibri"/>
                <w:lang w:eastAsia="en-US"/>
              </w:rPr>
              <w:t>Инвестиционном портале Республики Коми (</w:t>
            </w:r>
            <w:hyperlink r:id="rId70" w:history="1">
              <w:r w:rsidRPr="005B71CE">
                <w:rPr>
                  <w:rFonts w:eastAsia="Calibri"/>
                  <w:color w:val="0000FF"/>
                  <w:u w:val="single"/>
                  <w:lang w:val="en-US" w:eastAsia="en-US"/>
                </w:rPr>
                <w:t>www</w:t>
              </w:r>
              <w:r w:rsidRPr="005B71CE">
                <w:rPr>
                  <w:rFonts w:eastAsia="Calibri"/>
                  <w:color w:val="0000FF"/>
                  <w:u w:val="single"/>
                  <w:lang w:eastAsia="en-US"/>
                </w:rPr>
                <w:t>.</w:t>
              </w:r>
              <w:r w:rsidRPr="005B71CE">
                <w:rPr>
                  <w:rFonts w:eastAsia="Calibri"/>
                  <w:color w:val="0000FF"/>
                  <w:u w:val="single"/>
                  <w:lang w:val="en-US" w:eastAsia="en-US"/>
                </w:rPr>
                <w:t>invest</w:t>
              </w:r>
              <w:r w:rsidRPr="005B71CE">
                <w:rPr>
                  <w:rFonts w:eastAsia="Calibri"/>
                  <w:color w:val="0000FF"/>
                  <w:u w:val="single"/>
                  <w:lang w:eastAsia="en-US"/>
                </w:rPr>
                <w:t>.</w:t>
              </w:r>
              <w:r w:rsidRPr="005B71CE">
                <w:rPr>
                  <w:rFonts w:eastAsia="Calibri"/>
                  <w:color w:val="0000FF"/>
                  <w:u w:val="single"/>
                  <w:lang w:val="en-US" w:eastAsia="en-US"/>
                </w:rPr>
                <w:t>rkomi</w:t>
              </w:r>
              <w:r w:rsidRPr="005B71CE">
                <w:rPr>
                  <w:rFonts w:eastAsia="Calibri"/>
                  <w:color w:val="0000FF"/>
                  <w:u w:val="single"/>
                  <w:lang w:eastAsia="en-US"/>
                </w:rPr>
                <w:t>.</w:t>
              </w:r>
              <w:r w:rsidRPr="005B71CE">
                <w:rPr>
                  <w:rFonts w:eastAsia="Calibri"/>
                  <w:color w:val="0000FF"/>
                  <w:u w:val="single"/>
                  <w:lang w:val="en-US" w:eastAsia="en-US"/>
                </w:rPr>
                <w:t>ru</w:t>
              </w:r>
            </w:hyperlink>
            <w:r w:rsidRPr="005B71CE">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305725">
        <w:tc>
          <w:tcPr>
            <w:tcW w:w="9853" w:type="dxa"/>
            <w:tcBorders>
              <w:bottom w:val="single" w:sz="4" w:space="0" w:color="auto"/>
            </w:tcBorders>
            <w:shd w:val="clear" w:color="auto" w:fill="FFFFFF"/>
          </w:tcPr>
          <w:p w:rsidR="009C618A" w:rsidRPr="0094213A" w:rsidRDefault="009C618A" w:rsidP="00F0214E">
            <w:pPr>
              <w:jc w:val="both"/>
            </w:pPr>
            <w:r w:rsidRPr="0094213A">
              <w:rPr>
                <w:bCs/>
              </w:rPr>
              <w:t xml:space="preserve">Объявление о </w:t>
            </w:r>
            <w:r w:rsidRPr="00DB74D5">
              <w:rPr>
                <w:bCs/>
              </w:rPr>
              <w:t>конкурсном отборе размещается на официальном сайте Министерства экономики РК (</w:t>
            </w:r>
            <w:hyperlink r:id="rId71" w:history="1">
              <w:r w:rsidRPr="00DB74D5">
                <w:rPr>
                  <w:bCs/>
                  <w:color w:val="0000FF"/>
                  <w:u w:val="single"/>
                </w:rPr>
                <w:t>www.econom.rkomi.ru</w:t>
              </w:r>
            </w:hyperlink>
            <w:r w:rsidRPr="00DB74D5">
              <w:rPr>
                <w:bCs/>
              </w:rPr>
              <w:t>).</w:t>
            </w:r>
          </w:p>
        </w:tc>
      </w:tr>
      <w:tr w:rsidR="00305725" w:rsidRPr="0094213A" w:rsidTr="00305725">
        <w:tc>
          <w:tcPr>
            <w:tcW w:w="9853" w:type="dxa"/>
            <w:tcBorders>
              <w:left w:val="nil"/>
              <w:bottom w:val="single" w:sz="4" w:space="0" w:color="auto"/>
              <w:right w:val="nil"/>
            </w:tcBorders>
            <w:shd w:val="clear" w:color="auto" w:fill="FFFFFF"/>
          </w:tcPr>
          <w:p w:rsidR="00305725" w:rsidRPr="0094213A" w:rsidRDefault="00305725" w:rsidP="00F0214E">
            <w:pPr>
              <w:jc w:val="both"/>
              <w:rPr>
                <w:bCs/>
              </w:rPr>
            </w:pPr>
          </w:p>
        </w:tc>
      </w:tr>
      <w:tr w:rsidR="009C618A" w:rsidRPr="00AB5207" w:rsidTr="00F0214E">
        <w:trPr>
          <w:trHeight w:val="371"/>
        </w:trPr>
        <w:tc>
          <w:tcPr>
            <w:tcW w:w="9853" w:type="dxa"/>
            <w:shd w:val="clear" w:color="auto" w:fill="FFFF00"/>
          </w:tcPr>
          <w:p w:rsidR="009C618A" w:rsidRPr="006B11F7" w:rsidRDefault="009C618A" w:rsidP="00F0214E">
            <w:pPr>
              <w:pStyle w:val="2"/>
              <w:jc w:val="center"/>
            </w:pPr>
            <w:bookmarkStart w:id="79" w:name="_Toc415645981"/>
            <w:bookmarkStart w:id="80" w:name="_Toc415650212"/>
            <w:bookmarkStart w:id="81" w:name="налогльготыинвест"/>
            <w:r w:rsidRPr="006B11F7">
              <w:t>Предоставление налоговых льг</w:t>
            </w:r>
            <w:r>
              <w:t>от при реализации инвестиционных</w:t>
            </w:r>
            <w:r w:rsidRPr="006B11F7">
              <w:t xml:space="preserve"> проектов</w:t>
            </w:r>
            <w:bookmarkEnd w:id="79"/>
            <w:bookmarkEnd w:id="80"/>
            <w:bookmarkEnd w:id="81"/>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2092"/>
        </w:trPr>
        <w:tc>
          <w:tcPr>
            <w:tcW w:w="9853" w:type="dxa"/>
            <w:tcBorders>
              <w:bottom w:val="single" w:sz="4" w:space="0" w:color="auto"/>
            </w:tcBorders>
            <w:shd w:val="clear" w:color="auto" w:fill="auto"/>
          </w:tcPr>
          <w:p w:rsidR="009C618A" w:rsidRPr="00B064E5" w:rsidRDefault="009C618A" w:rsidP="00F0214E">
            <w:pPr>
              <w:jc w:val="both"/>
            </w:pPr>
            <w:r>
              <w:rPr>
                <w:rFonts w:eastAsia="Calibri"/>
                <w:lang w:eastAsia="en-US"/>
              </w:rPr>
              <w:t>З</w:t>
            </w:r>
            <w:r w:rsidRPr="00B064E5">
              <w:rPr>
                <w:rFonts w:eastAsia="Calibri"/>
                <w:lang w:eastAsia="en-US"/>
              </w:rPr>
              <w:t>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r>
              <w:rPr>
                <w:rFonts w:eastAsia="Calibri"/>
                <w:lang w:eastAsia="en-US"/>
              </w:rPr>
              <w:t>;</w:t>
            </w:r>
          </w:p>
          <w:p w:rsidR="009C618A" w:rsidRPr="00DB74D5" w:rsidRDefault="009C618A" w:rsidP="00F0214E">
            <w:pPr>
              <w:jc w:val="both"/>
              <w:rPr>
                <w:rFonts w:eastAsia="Calibri"/>
                <w:lang w:eastAsia="en-US"/>
              </w:rPr>
            </w:pPr>
            <w:r w:rsidRPr="001B5498">
              <w:rPr>
                <w:rFonts w:eastAsia="Calibri"/>
                <w:lang w:eastAsia="en-US"/>
              </w:rPr>
              <w:t>«П</w:t>
            </w:r>
            <w:r w:rsidRPr="001B5498">
              <w:t>орядок подготовки перечня</w:t>
            </w:r>
            <w:r w:rsidRPr="001B5498">
              <w:rPr>
                <w:rFonts w:eastAsia="Calibri"/>
                <w:lang w:eastAsia="en-US"/>
              </w:rPr>
              <w:t xml:space="preserve">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w:t>
            </w:r>
            <w:r w:rsidRPr="00DB74D5">
              <w:t>утвержденный постановлением Правительства Республики Коми от 19.12.2008 г. № 359/1 «</w:t>
            </w:r>
            <w:r w:rsidRPr="00DB74D5">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1);</w:t>
            </w:r>
          </w:p>
          <w:p w:rsidR="009C618A" w:rsidRPr="00AB5207" w:rsidRDefault="009C618A" w:rsidP="00F0214E">
            <w:pPr>
              <w:keepNext/>
              <w:jc w:val="both"/>
            </w:pPr>
            <w:r w:rsidRPr="00DB74D5">
              <w:rPr>
                <w:rFonts w:eastAsia="Calibri"/>
                <w:lang w:eastAsia="en-US"/>
              </w:rPr>
              <w:t>Приказ Министерства экономики Республики Коми от 15.03.2011 г. №60 «</w:t>
            </w:r>
            <w:r w:rsidRPr="00DB74D5">
              <w:t xml:space="preserve">Об утверждении форм документов для включения инвестиционных проектов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w:t>
            </w:r>
            <w:r w:rsidRPr="00DB74D5">
              <w:rPr>
                <w:i/>
              </w:rPr>
              <w:t>(форма инвестиционной заявки).</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29560D" w:rsidRDefault="009C618A" w:rsidP="00F0214E">
            <w:pPr>
              <w:jc w:val="both"/>
            </w:pPr>
            <w:r w:rsidRPr="00AB5207">
              <w:t>Субъекты инвестиционной</w:t>
            </w:r>
            <w:r w:rsidRPr="00DB74D5">
              <w:t>деятельности, реализующие инвестиционные проекты на территории Республики Коми.</w:t>
            </w:r>
          </w:p>
          <w:p w:rsidR="009C618A" w:rsidRPr="00AB5207" w:rsidRDefault="009C618A" w:rsidP="00F0214E">
            <w:pPr>
              <w:jc w:val="both"/>
            </w:pPr>
            <w:r w:rsidRPr="0029560D">
              <w:t>Налоговые льготы предоставляются по налогу на прибыль организаций и налогу на имущество организаций при условии включения инвестиционного проекта в перечень</w:t>
            </w:r>
            <w:r w:rsidRPr="0029560D">
              <w:rPr>
                <w:rFonts w:eastAsia="Calibri"/>
                <w:lang w:eastAsia="en-US"/>
              </w:rPr>
              <w:t xml:space="preserve">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9C618A" w:rsidRPr="00DB74D5" w:rsidRDefault="009C618A" w:rsidP="00F0214E">
            <w:pPr>
              <w:jc w:val="both"/>
            </w:pPr>
            <w:r w:rsidRPr="0029560D">
              <w:t xml:space="preserve">Инвестиционный проект, претендующий на включение в Перечень, должен отвечать </w:t>
            </w:r>
            <w:r w:rsidRPr="00DB74D5">
              <w:t>следующим условиям и требованиям:</w:t>
            </w:r>
          </w:p>
          <w:p w:rsidR="009C618A" w:rsidRPr="00DB74D5" w:rsidRDefault="009C618A" w:rsidP="00F0214E">
            <w:pPr>
              <w:keepNext/>
              <w:jc w:val="both"/>
              <w:rPr>
                <w:rFonts w:eastAsia="Calibri"/>
                <w:lang w:eastAsia="en-US"/>
              </w:rPr>
            </w:pPr>
            <w:r w:rsidRPr="00DB74D5">
              <w:t xml:space="preserve">1) предусматривать осуществление инвестиций в </w:t>
            </w:r>
            <w:r w:rsidRPr="00DB74D5">
              <w:rPr>
                <w:rFonts w:eastAsia="Calibri"/>
                <w:lang w:eastAsia="en-US"/>
              </w:rPr>
              <w:t>виды экономической деятельности, определенные Законом Республики Коми №113-РЗ</w:t>
            </w:r>
            <w:r w:rsidRPr="00DB74D5">
              <w:rPr>
                <w:bCs/>
              </w:rPr>
              <w:t xml:space="preserve"> «</w:t>
            </w:r>
            <w:r w:rsidRPr="00DB74D5">
              <w:rPr>
                <w:bCs/>
                <w:color w:val="000000"/>
              </w:rPr>
              <w:t>О налоговых льготах на территории Республики Коми и внесении изменений в некоторые законодательные акты по вопросу о налоговых льготах»;</w:t>
            </w:r>
          </w:p>
          <w:p w:rsidR="009C618A" w:rsidRPr="00DB74D5" w:rsidRDefault="009C618A" w:rsidP="00F0214E">
            <w:pPr>
              <w:jc w:val="both"/>
            </w:pPr>
            <w:r w:rsidRPr="00DB74D5">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реализации инвестиционного проекта на территории Республики Коми;</w:t>
            </w:r>
          </w:p>
          <w:p w:rsidR="009C618A" w:rsidRPr="00DB74D5" w:rsidRDefault="009C618A" w:rsidP="00F0214E">
            <w:pPr>
              <w:jc w:val="both"/>
            </w:pPr>
            <w:r w:rsidRPr="00DB74D5">
              <w:lastRenderedPageBreak/>
              <w:t>3) содержать документы, подтверждающие наличие инвестиционных ресурсов;</w:t>
            </w:r>
          </w:p>
          <w:p w:rsidR="009C618A" w:rsidRPr="00DB74D5" w:rsidRDefault="009C618A" w:rsidP="00F0214E">
            <w:pPr>
              <w:jc w:val="both"/>
            </w:pPr>
            <w:r w:rsidRPr="00DB74D5">
              <w:t>4) обладать новизной, инновационной или социальной направленностью;</w:t>
            </w:r>
          </w:p>
          <w:p w:rsidR="009C618A" w:rsidRPr="00DB74D5" w:rsidRDefault="009C618A" w:rsidP="00F0214E">
            <w:pPr>
              <w:jc w:val="both"/>
            </w:pPr>
            <w:r w:rsidRPr="00DB74D5">
              <w:t>5) заключать в себе положительную финансовую и бюджетную эффективность;</w:t>
            </w:r>
          </w:p>
          <w:p w:rsidR="009C618A" w:rsidRPr="00DB74D5" w:rsidRDefault="009C618A" w:rsidP="00F0214E">
            <w:pPr>
              <w:jc w:val="both"/>
            </w:pPr>
            <w:r w:rsidRPr="00DB74D5">
              <w:t>6) иметь дисконтированный срок окупаемости инвестиционного проекта не более 10 лет.</w:t>
            </w:r>
          </w:p>
          <w:p w:rsidR="009C618A" w:rsidRPr="00AB5207" w:rsidRDefault="009C618A" w:rsidP="00F0214E">
            <w:pPr>
              <w:keepNext/>
              <w:widowControl w:val="0"/>
              <w:autoSpaceDE w:val="0"/>
              <w:autoSpaceDN w:val="0"/>
              <w:jc w:val="both"/>
            </w:pPr>
            <w:r w:rsidRPr="00DB74D5">
              <w:t>7) находиться на стадии осуществления капитальных вложений, и объекты, предусмотренные проектом, не введены в эксплуатацию.</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lastRenderedPageBreak/>
              <w:t>Размер поддержки</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Pr>
                <w:rFonts w:eastAsia="Calibri"/>
                <w:lang w:eastAsia="en-US"/>
              </w:rPr>
              <w:t xml:space="preserve">Снижение ставки </w:t>
            </w:r>
            <w:r w:rsidRPr="0029560D">
              <w:rPr>
                <w:rFonts w:eastAsia="Calibri"/>
                <w:lang w:eastAsia="en-US"/>
              </w:rPr>
              <w:t xml:space="preserve">по налогу на прибыль организаций </w:t>
            </w:r>
            <w:r w:rsidRPr="0029560D">
              <w:t>в части, зачисляемой в республиканский бюджет Республики Коми (с</w:t>
            </w:r>
            <w:r w:rsidRPr="0029560D">
              <w:rPr>
                <w:rFonts w:eastAsia="Calibri"/>
                <w:lang w:eastAsia="en-US"/>
              </w:rPr>
              <w:t xml:space="preserve">нижение </w:t>
            </w:r>
            <w:r w:rsidRPr="00DB74D5">
              <w:rPr>
                <w:rFonts w:eastAsia="Calibri"/>
                <w:lang w:eastAsia="en-US"/>
              </w:rPr>
              <w:t>ставки на 1,8-2,2 процентных пункта от налоговой ставки налога, подлежащего зачислению в республиканский бюджет РК (18%)).</w:t>
            </w:r>
          </w:p>
          <w:p w:rsidR="009C618A" w:rsidRPr="00AB5207" w:rsidRDefault="009C618A" w:rsidP="00F0214E">
            <w:pPr>
              <w:jc w:val="both"/>
            </w:pPr>
            <w:r w:rsidRPr="00DB74D5">
              <w:rPr>
                <w:rFonts w:eastAsia="Calibri"/>
                <w:lang w:eastAsia="en-US"/>
              </w:rPr>
              <w:t>Снижение ставки по налогу на имущество организаций на 0,2-0,3 процентных пункта от общеустановленной ставки 2,2%</w:t>
            </w:r>
            <w:r w:rsidRPr="00DB74D5">
              <w:t xml:space="preserve"> по объектам основных средств, вновь созданных, приобретенных, модернизированных, реконструированных, технически перевооруженных</w:t>
            </w:r>
            <w:r>
              <w:t xml:space="preserve"> в рамках инвестиционного проекта.</w:t>
            </w:r>
          </w:p>
        </w:tc>
      </w:tr>
      <w:tr w:rsidR="009C618A" w:rsidRPr="00AB5207"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spacing w:val="-8"/>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D86106">
              <w:rPr>
                <w:rFonts w:eastAsia="Calibri"/>
                <w:sz w:val="23"/>
                <w:szCs w:val="23"/>
                <w:lang w:eastAsia="en-US"/>
              </w:rPr>
              <w:t>в срок до 15 апреля соответствующего года для участия в отборе (</w:t>
            </w:r>
            <w:r w:rsidRPr="00D86106">
              <w:t>при соответствии устано</w:t>
            </w:r>
            <w:r w:rsidRPr="0014717A">
              <w:t>вленным требованиям)</w:t>
            </w:r>
            <w:r>
              <w:t>.</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pPr>
            <w:r>
              <w:t>Предельный объем налоговых льгот, предоставляемых субъекту инвестиционной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инвестиционной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инвестиционного проекта, включенного в Перечень.</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rPr>
                <w:rFonts w:eastAsia="Calibri"/>
                <w:lang w:eastAsia="en-US"/>
              </w:rPr>
              <w:t xml:space="preserve">Предоставление налоговых льгот осуществляется не более 5 лет по одному из двух налогов: налогу на прибыль организаций и налогу на имущество организаций при условии  </w:t>
            </w:r>
            <w:r w:rsidRPr="00DB74D5">
              <w:t xml:space="preserve">положительной оценки эффективности (бюджетной (в виде прироста налоговых поступлений в консолидированный бюджет Республики Коми) и (или) социальной) инвестиционного проекта. </w:t>
            </w:r>
          </w:p>
        </w:tc>
      </w:tr>
      <w:tr w:rsidR="009C618A" w:rsidRPr="00AB5207" w:rsidTr="00F0214E">
        <w:tc>
          <w:tcPr>
            <w:tcW w:w="9853" w:type="dxa"/>
            <w:shd w:val="clear" w:color="auto" w:fill="DDD9C3"/>
          </w:tcPr>
          <w:p w:rsidR="009C618A" w:rsidRPr="00DB74D5" w:rsidRDefault="009C618A" w:rsidP="00F0214E">
            <w:pPr>
              <w:jc w:val="center"/>
              <w:rPr>
                <w:b/>
                <w:spacing w:val="-6"/>
              </w:rPr>
            </w:pPr>
            <w:r w:rsidRPr="00DB74D5">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ind w:firstLine="360"/>
              <w:jc w:val="both"/>
            </w:pPr>
            <w:r w:rsidRPr="00DB74D5">
              <w:t>Для включения инвестиционного проекта в Перечень необходимы следующие документы:</w:t>
            </w:r>
          </w:p>
          <w:p w:rsidR="009C618A" w:rsidRPr="00DB74D5" w:rsidRDefault="009C618A" w:rsidP="00F0214E">
            <w:pPr>
              <w:ind w:firstLine="360"/>
              <w:jc w:val="both"/>
            </w:pPr>
            <w:r w:rsidRPr="00DB74D5">
              <w:t xml:space="preserve">для Министерства природных ресурсов и охраны окружающей среды Республики Коми: </w:t>
            </w:r>
          </w:p>
          <w:p w:rsidR="009C618A" w:rsidRPr="00DB74D5" w:rsidRDefault="009C618A" w:rsidP="00F0214E">
            <w:pPr>
              <w:jc w:val="both"/>
            </w:pPr>
            <w:r w:rsidRPr="00DB74D5">
              <w:t xml:space="preserve">- пакет документов 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 (в соответствии с приложением № 4 к постановлению Правительства Республики Коми от 19.12.2008 г. № 359/1). </w:t>
            </w:r>
          </w:p>
          <w:p w:rsidR="009C618A" w:rsidRPr="00DB74D5" w:rsidRDefault="009C618A" w:rsidP="00F0214E">
            <w:pPr>
              <w:ind w:firstLine="360"/>
              <w:jc w:val="both"/>
            </w:pPr>
            <w:r w:rsidRPr="00DB74D5">
              <w:t>для Министерства экономики Республики Коми:</w:t>
            </w:r>
          </w:p>
          <w:p w:rsidR="009C618A" w:rsidRPr="00DB74D5" w:rsidRDefault="009C618A" w:rsidP="00F0214E">
            <w:pPr>
              <w:jc w:val="both"/>
            </w:pPr>
            <w:r w:rsidRPr="00DB74D5">
              <w:t>1) заявка на включение инвестиционного проекта в Перечень, составленная по форме, утвержденной Министерством экономики РК, содержащая сведения:</w:t>
            </w:r>
          </w:p>
          <w:p w:rsidR="009C618A" w:rsidRPr="00DB74D5" w:rsidRDefault="009C618A" w:rsidP="00F0214E">
            <w:pPr>
              <w:jc w:val="both"/>
            </w:pPr>
            <w:r w:rsidRPr="00DB74D5">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pPr>
            <w:r w:rsidRPr="00DB74D5">
              <w:t>б) об отсутствии процедуры ликвидации, реорганизации или банкротства в отношении субъекта инвестиционной деятельности;</w:t>
            </w:r>
          </w:p>
          <w:p w:rsidR="009C618A" w:rsidRPr="00DB74D5" w:rsidRDefault="009C618A" w:rsidP="00F0214E">
            <w:pPr>
              <w:jc w:val="both"/>
            </w:pPr>
            <w:r w:rsidRPr="00DB74D5">
              <w:t>в) об отсутствии просроченной задолженности по заработной плате на дату подачи заявки.</w:t>
            </w:r>
          </w:p>
          <w:p w:rsidR="009C618A" w:rsidRPr="00DB74D5" w:rsidRDefault="009C618A" w:rsidP="00F0214E">
            <w:pPr>
              <w:jc w:val="both"/>
            </w:pPr>
            <w:r w:rsidRPr="00DB74D5">
              <w:t>Заявка предоставляется на бумажном носителе и в электронном виде;</w:t>
            </w:r>
          </w:p>
          <w:p w:rsidR="009C618A" w:rsidRPr="00DB74D5" w:rsidRDefault="009C618A" w:rsidP="00F0214E">
            <w:pPr>
              <w:jc w:val="both"/>
            </w:pPr>
            <w:r w:rsidRPr="00DB74D5">
              <w:t>2) учредительные документы;</w:t>
            </w:r>
          </w:p>
          <w:p w:rsidR="009C618A" w:rsidRPr="00DB74D5" w:rsidRDefault="009C618A" w:rsidP="00F0214E">
            <w:pPr>
              <w:jc w:val="both"/>
            </w:pPr>
            <w:r w:rsidRPr="00DB74D5">
              <w:t xml:space="preserve">3) выписка из Единого государственного реестра юридических лиц, сформированная не </w:t>
            </w:r>
            <w:r w:rsidRPr="00DB74D5">
              <w:lastRenderedPageBreak/>
              <w:t>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4)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9C618A" w:rsidRPr="00DB74D5" w:rsidRDefault="009C618A" w:rsidP="00F0214E">
            <w:pPr>
              <w:jc w:val="both"/>
            </w:pPr>
            <w:r w:rsidRPr="00DB74D5">
              <w:t>5)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 с отметками налогового органа об их принятии;</w:t>
            </w:r>
          </w:p>
          <w:p w:rsidR="009C618A" w:rsidRPr="00DB74D5" w:rsidRDefault="009C618A" w:rsidP="00F0214E">
            <w:pPr>
              <w:jc w:val="both"/>
            </w:pPr>
            <w:r w:rsidRPr="00DB74D5">
              <w:t>6)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Pr="00DB74D5" w:rsidRDefault="009C618A" w:rsidP="00F0214E">
            <w:pPr>
              <w:jc w:val="both"/>
            </w:pPr>
            <w:r w:rsidRPr="00DB74D5">
              <w:t>7)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8) справка налогового органа по месту регистрации субъекта инвестиционной деятельности о состоянии расчетов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включение инвестиционных проектов в Перечень;</w:t>
            </w:r>
          </w:p>
          <w:p w:rsidR="009C618A" w:rsidRPr="00DB74D5" w:rsidRDefault="009C618A" w:rsidP="00F0214E">
            <w:pPr>
              <w:jc w:val="both"/>
            </w:pPr>
            <w:r w:rsidRPr="00DB74D5">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DB74D5" w:rsidRDefault="009C618A" w:rsidP="00F0214E">
            <w:pPr>
              <w:jc w:val="both"/>
            </w:pPr>
            <w:r w:rsidRPr="00DB74D5">
              <w:t>10)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11) справка отделения Пенсионного фонда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12)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13)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 xml:space="preserve">14) бизнес-план, утвержденный субъектом инвестиционной деятельности и содержащий </w:t>
            </w:r>
            <w:r w:rsidRPr="00DB74D5">
              <w:lastRenderedPageBreak/>
              <w:t>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DB74D5" w:rsidRDefault="009C618A" w:rsidP="00F0214E">
            <w:pPr>
              <w:jc w:val="both"/>
            </w:pPr>
            <w:r w:rsidRPr="00DB74D5">
              <w:t>титульный лист;</w:t>
            </w:r>
          </w:p>
          <w:p w:rsidR="009C618A" w:rsidRPr="00DB74D5" w:rsidRDefault="009C618A" w:rsidP="00F0214E">
            <w:pPr>
              <w:jc w:val="both"/>
            </w:pPr>
            <w:r w:rsidRPr="00DB74D5">
              <w:t>вводная часть или резюме проекта;</w:t>
            </w:r>
          </w:p>
          <w:p w:rsidR="009C618A" w:rsidRPr="00DB74D5" w:rsidRDefault="009C618A" w:rsidP="00F0214E">
            <w:pPr>
              <w:jc w:val="both"/>
            </w:pPr>
            <w:r w:rsidRPr="00DB74D5">
              <w:t>анализ положения дел в отрасли;</w:t>
            </w:r>
          </w:p>
          <w:p w:rsidR="009C618A" w:rsidRPr="00DB74D5" w:rsidRDefault="009C618A" w:rsidP="00F0214E">
            <w:pPr>
              <w:jc w:val="both"/>
            </w:pPr>
            <w:r w:rsidRPr="00DB74D5">
              <w:t>инвестиционный план;</w:t>
            </w:r>
          </w:p>
          <w:p w:rsidR="009C618A" w:rsidRPr="00DB74D5" w:rsidRDefault="009C618A" w:rsidP="00F0214E">
            <w:pPr>
              <w:jc w:val="both"/>
            </w:pPr>
            <w:r w:rsidRPr="00DB74D5">
              <w:t>производственный план;</w:t>
            </w:r>
          </w:p>
          <w:p w:rsidR="009C618A" w:rsidRPr="00DB74D5" w:rsidRDefault="009C618A" w:rsidP="00F0214E">
            <w:pPr>
              <w:jc w:val="both"/>
            </w:pPr>
            <w:r w:rsidRPr="00DB74D5">
              <w:t>план маркетинга;</w:t>
            </w:r>
          </w:p>
          <w:p w:rsidR="009C618A" w:rsidRPr="00DB74D5" w:rsidRDefault="009C618A" w:rsidP="00F0214E">
            <w:pPr>
              <w:jc w:val="both"/>
            </w:pPr>
            <w:r w:rsidRPr="00DB74D5">
              <w:t>организационный план;</w:t>
            </w:r>
          </w:p>
          <w:p w:rsidR="009C618A" w:rsidRPr="00DB74D5" w:rsidRDefault="009C618A" w:rsidP="00F0214E">
            <w:pPr>
              <w:jc w:val="both"/>
            </w:pPr>
            <w:r w:rsidRPr="00DB74D5">
              <w:t>финансовый план;</w:t>
            </w:r>
          </w:p>
          <w:p w:rsidR="009C618A" w:rsidRPr="00DB74D5" w:rsidRDefault="009C618A" w:rsidP="00F0214E">
            <w:pPr>
              <w:jc w:val="both"/>
            </w:pPr>
            <w:r w:rsidRPr="00DB74D5">
              <w:t>оценка рисков;</w:t>
            </w:r>
          </w:p>
          <w:p w:rsidR="009C618A" w:rsidRPr="00DB74D5" w:rsidRDefault="009C618A" w:rsidP="00F0214E">
            <w:pPr>
              <w:jc w:val="both"/>
            </w:pPr>
            <w:r w:rsidRPr="00DB74D5">
              <w:t>охрана окружающей среды;</w:t>
            </w:r>
          </w:p>
          <w:p w:rsidR="009C618A" w:rsidRPr="00DB74D5" w:rsidRDefault="009C618A" w:rsidP="00F0214E">
            <w:pPr>
              <w:jc w:val="both"/>
            </w:pPr>
            <w:r w:rsidRPr="00DB74D5">
              <w:t>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bookmarkStart w:id="82" w:name="Par47"/>
            <w:bookmarkEnd w:id="82"/>
            <w:r w:rsidRPr="00DB74D5">
              <w:t>15)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16)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 экономики РК;</w:t>
            </w:r>
          </w:p>
          <w:p w:rsidR="009C618A" w:rsidRPr="00DB74D5" w:rsidRDefault="009C618A" w:rsidP="00F0214E">
            <w:pPr>
              <w:jc w:val="both"/>
            </w:pPr>
            <w:r w:rsidRPr="00DB74D5">
              <w:t>17)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18) расчет дисконтированного срока окупаемости инвестиционного проекта по форме, утвержденной Министерством экономики РК;</w:t>
            </w:r>
          </w:p>
          <w:p w:rsidR="009C618A" w:rsidRPr="00DB74D5" w:rsidRDefault="009C618A" w:rsidP="00F0214E">
            <w:pPr>
              <w:jc w:val="both"/>
            </w:pPr>
            <w:r w:rsidRPr="00DB74D5">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 экономики РК;</w:t>
            </w:r>
          </w:p>
          <w:p w:rsidR="009C618A" w:rsidRPr="00DB74D5" w:rsidRDefault="009C618A" w:rsidP="00F0214E">
            <w:pPr>
              <w:jc w:val="both"/>
            </w:pPr>
            <w:r w:rsidRPr="00DB74D5">
              <w:t>21)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22) годовая и квартальная форма федерального государственного статистического наблюдения № П-2 на последнюю отчетную дату;</w:t>
            </w:r>
          </w:p>
          <w:p w:rsidR="009C618A" w:rsidRPr="00DB74D5" w:rsidRDefault="009C618A" w:rsidP="00F0214E">
            <w:pPr>
              <w:jc w:val="both"/>
            </w:pPr>
            <w:bookmarkStart w:id="83" w:name="Par58"/>
            <w:bookmarkEnd w:id="83"/>
            <w:r w:rsidRPr="00DB74D5">
              <w:t>23)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24)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25) обоснование необходимости во включении инвестиционного проекта в Перечень.</w:t>
            </w:r>
          </w:p>
          <w:p w:rsidR="009C618A" w:rsidRPr="00DB74D5" w:rsidRDefault="009C618A" w:rsidP="00F0214E">
            <w:pPr>
              <w:ind w:firstLine="360"/>
              <w:jc w:val="both"/>
              <w:rPr>
                <w:spacing w:val="-6"/>
              </w:rPr>
            </w:pPr>
            <w:r w:rsidRPr="00DB74D5">
              <w:t xml:space="preserve">Утвержденные формы для составления субъектом инвестиционной деятельности документов, указанных в </w:t>
            </w:r>
            <w:hyperlink w:anchor="Par6" w:history="1">
              <w:r w:rsidRPr="00DB74D5">
                <w:t>подпунктах 1</w:t>
              </w:r>
            </w:hyperlink>
            <w:r w:rsidRPr="00DB74D5">
              <w:t xml:space="preserve">, </w:t>
            </w:r>
            <w:hyperlink w:anchor="Par47" w:history="1">
              <w:r w:rsidRPr="00DB74D5">
                <w:t>16</w:t>
              </w:r>
            </w:hyperlink>
            <w:r w:rsidRPr="00DB74D5">
              <w:t xml:space="preserve"> - </w:t>
            </w:r>
            <w:hyperlink w:anchor="Par54" w:history="1">
              <w:r w:rsidRPr="00DB74D5">
                <w:t>22</w:t>
              </w:r>
            </w:hyperlink>
            <w:r w:rsidRPr="00DB74D5">
              <w:t xml:space="preserve">, </w:t>
            </w:r>
            <w:hyperlink w:anchor="Par58" w:history="1">
              <w:r w:rsidRPr="00DB74D5">
                <w:t>24</w:t>
              </w:r>
            </w:hyperlink>
            <w:r w:rsidRPr="00DB74D5">
              <w:t>, размещаются на официальном сайте Министерства экономики РК в информационно-телекоммуникационной сети «Интернет».</w:t>
            </w:r>
          </w:p>
        </w:tc>
      </w:tr>
      <w:tr w:rsidR="009C618A" w:rsidRPr="00AB5207" w:rsidTr="00F0214E">
        <w:tc>
          <w:tcPr>
            <w:tcW w:w="9853" w:type="dxa"/>
            <w:shd w:val="clear" w:color="auto" w:fill="DDD9C3"/>
          </w:tcPr>
          <w:p w:rsidR="009C618A" w:rsidRPr="00DB74D5" w:rsidRDefault="009C618A" w:rsidP="00F0214E">
            <w:pPr>
              <w:jc w:val="center"/>
              <w:rPr>
                <w:b/>
                <w:bCs/>
                <w:spacing w:val="-6"/>
              </w:rPr>
            </w:pPr>
            <w:r w:rsidRPr="00DB74D5">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bCs/>
                <w:spacing w:val="-6"/>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DB74D5">
              <w:rPr>
                <w:bCs/>
              </w:rPr>
              <w:t xml:space="preserve">: </w:t>
            </w:r>
            <w:hyperlink r:id="rId72" w:history="1">
              <w:r w:rsidRPr="00DB74D5">
                <w:rPr>
                  <w:color w:val="0000FF"/>
                  <w:u w:val="single"/>
                  <w:lang w:val="en-US"/>
                </w:rPr>
                <w:t>minek</w:t>
              </w:r>
              <w:r w:rsidRPr="00DB74D5">
                <w:rPr>
                  <w:color w:val="0000FF"/>
                  <w:u w:val="single"/>
                </w:rPr>
                <w:t>@</w:t>
              </w:r>
              <w:r w:rsidRPr="00DB74D5">
                <w:rPr>
                  <w:color w:val="0000FF"/>
                  <w:u w:val="single"/>
                  <w:lang w:val="en-US"/>
                </w:rPr>
                <w:t>minek</w:t>
              </w:r>
              <w:r w:rsidRPr="00DB74D5">
                <w:rPr>
                  <w:color w:val="0000FF"/>
                  <w:u w:val="single"/>
                </w:rPr>
                <w:t>.</w:t>
              </w:r>
              <w:r w:rsidRPr="00DB74D5">
                <w:rPr>
                  <w:color w:val="0000FF"/>
                  <w:u w:val="single"/>
                  <w:lang w:val="en-US"/>
                </w:rPr>
                <w:t>rkomi</w:t>
              </w:r>
              <w:r w:rsidRPr="00DB74D5">
                <w:rPr>
                  <w:color w:val="0000FF"/>
                  <w:u w:val="single"/>
                </w:rPr>
                <w:t>.</w:t>
              </w:r>
              <w:r w:rsidRPr="00DB74D5">
                <w:rPr>
                  <w:color w:val="0000FF"/>
                  <w:u w:val="single"/>
                  <w:lang w:val="en-US"/>
                </w:rPr>
                <w:t>ru</w:t>
              </w:r>
            </w:hyperlink>
            <w:r w:rsidRPr="00DB74D5">
              <w:rPr>
                <w:u w:val="single"/>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Pr="00DB74D5" w:rsidRDefault="009C618A" w:rsidP="00F76771">
            <w:pPr>
              <w:jc w:val="both"/>
              <w:rPr>
                <w:bCs/>
              </w:rPr>
            </w:pPr>
            <w:r w:rsidRPr="00DB74D5">
              <w:rPr>
                <w:bCs/>
              </w:rPr>
              <w:lastRenderedPageBreak/>
              <w:t xml:space="preserve">Начальник отдела инвестиционной политики Баженова Ирина Анатольевна: тел. (8212) 25-53-51, </w:t>
            </w:r>
            <w:r w:rsidR="00305725">
              <w:rPr>
                <w:bCs/>
              </w:rPr>
              <w:t>заместитель начальника</w:t>
            </w:r>
            <w:r w:rsidRPr="00DB74D5">
              <w:rPr>
                <w:bCs/>
              </w:rPr>
              <w:t xml:space="preserve"> отдела инвестиционной политики Рязанова Вера Анатольевна: тел. </w:t>
            </w:r>
            <w:r w:rsidRPr="00305725">
              <w:rPr>
                <w:bCs/>
              </w:rPr>
              <w:t>(8212) 25-53-5</w:t>
            </w:r>
            <w:r w:rsidR="00F76771">
              <w:rPr>
                <w:bCs/>
              </w:rPr>
              <w:t>2</w:t>
            </w:r>
            <w:r w:rsidRPr="00305725">
              <w:rPr>
                <w:bCs/>
              </w:rPr>
              <w:t>, (</w:t>
            </w:r>
            <w:r w:rsidRPr="00DB74D5">
              <w:rPr>
                <w:bCs/>
                <w:lang w:val="en-US"/>
              </w:rPr>
              <w:t>e</w:t>
            </w:r>
            <w:r w:rsidRPr="00305725">
              <w:rPr>
                <w:bCs/>
              </w:rPr>
              <w:t>-</w:t>
            </w:r>
            <w:r w:rsidRPr="00DB74D5">
              <w:rPr>
                <w:bCs/>
                <w:lang w:val="en-US"/>
              </w:rPr>
              <w:t>mail</w:t>
            </w:r>
            <w:r w:rsidRPr="00305725">
              <w:rPr>
                <w:bCs/>
              </w:rPr>
              <w:t xml:space="preserve">: </w:t>
            </w:r>
            <w:hyperlink r:id="rId73" w:history="1">
              <w:r w:rsidRPr="00DB74D5">
                <w:rPr>
                  <w:rStyle w:val="a3"/>
                  <w:bCs/>
                  <w:lang w:val="en-US"/>
                </w:rPr>
                <w:t>v</w:t>
              </w:r>
              <w:r w:rsidRPr="00305725">
                <w:rPr>
                  <w:rStyle w:val="a3"/>
                  <w:bCs/>
                </w:rPr>
                <w:t>.</w:t>
              </w:r>
              <w:r w:rsidRPr="00DB74D5">
                <w:rPr>
                  <w:rStyle w:val="a3"/>
                  <w:bCs/>
                  <w:lang w:val="en-US"/>
                </w:rPr>
                <w:t>a</w:t>
              </w:r>
              <w:r w:rsidRPr="00305725">
                <w:rPr>
                  <w:rStyle w:val="a3"/>
                  <w:bCs/>
                </w:rPr>
                <w:t>.</w:t>
              </w:r>
              <w:r w:rsidRPr="00DB74D5">
                <w:rPr>
                  <w:rStyle w:val="a3"/>
                  <w:bCs/>
                  <w:lang w:val="en-US"/>
                </w:rPr>
                <w:t>ryazanova</w:t>
              </w:r>
              <w:r w:rsidRPr="00305725">
                <w:rPr>
                  <w:rStyle w:val="a3"/>
                  <w:bCs/>
                </w:rPr>
                <w:t>@</w:t>
              </w:r>
              <w:r w:rsidRPr="00DB74D5">
                <w:rPr>
                  <w:rStyle w:val="a3"/>
                  <w:bCs/>
                  <w:lang w:val="en-US"/>
                </w:rPr>
                <w:t>minek</w:t>
              </w:r>
              <w:r w:rsidRPr="00305725">
                <w:rPr>
                  <w:rStyle w:val="a3"/>
                  <w:bCs/>
                </w:rPr>
                <w:t>.</w:t>
              </w:r>
              <w:r w:rsidRPr="00DB74D5">
                <w:rPr>
                  <w:rStyle w:val="a3"/>
                  <w:bCs/>
                  <w:lang w:val="en-US"/>
                </w:rPr>
                <w:t>rkomi</w:t>
              </w:r>
              <w:r w:rsidRPr="00305725">
                <w:rPr>
                  <w:rStyle w:val="a3"/>
                  <w:bCs/>
                </w:rPr>
                <w:t>.</w:t>
              </w:r>
              <w:r w:rsidRPr="00DB74D5">
                <w:rPr>
                  <w:rStyle w:val="a3"/>
                  <w:bCs/>
                  <w:lang w:val="en-US"/>
                </w:rPr>
                <w:t>ru</w:t>
              </w:r>
            </w:hyperlink>
            <w:r w:rsidRPr="00305725">
              <w:rPr>
                <w:bCs/>
              </w:rPr>
              <w:t>)</w:t>
            </w:r>
            <w:r w:rsidRPr="00DB74D5">
              <w:rPr>
                <w:bCs/>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t xml:space="preserve">В информационно-телекоммуникационной сети Интернет: </w:t>
            </w:r>
          </w:p>
          <w:p w:rsidR="009C618A" w:rsidRPr="00DB74D5" w:rsidRDefault="009C618A" w:rsidP="00F0214E">
            <w:pPr>
              <w:jc w:val="both"/>
              <w:rPr>
                <w:bCs/>
              </w:rPr>
            </w:pPr>
            <w:r w:rsidRPr="00DB74D5">
              <w:rPr>
                <w:bCs/>
              </w:rPr>
              <w:t>- на официальном сайте Министерства экономики РК (</w:t>
            </w:r>
            <w:hyperlink r:id="rId74"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«Отбор инвестиционных проектов для включения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9C618A" w:rsidRPr="00DB74D5" w:rsidRDefault="009C618A" w:rsidP="00F0214E">
            <w:pPr>
              <w:jc w:val="both"/>
              <w:rPr>
                <w:bCs/>
              </w:rPr>
            </w:pPr>
            <w:r w:rsidRPr="00DB74D5">
              <w:rPr>
                <w:bCs/>
              </w:rPr>
              <w:t xml:space="preserve">- на </w:t>
            </w:r>
            <w:r w:rsidRPr="00DB74D5">
              <w:t>Инвестиционном портале Республики Коми (</w:t>
            </w:r>
            <w:hyperlink r:id="rId75" w:history="1">
              <w:r w:rsidRPr="00DB74D5">
                <w:rPr>
                  <w:rStyle w:val="a3"/>
                  <w:lang w:val="en-US"/>
                </w:rPr>
                <w:t>www</w:t>
              </w:r>
              <w:r w:rsidRPr="00DB74D5">
                <w:rPr>
                  <w:rStyle w:val="a3"/>
                </w:rPr>
                <w:t>.</w:t>
              </w:r>
              <w:r w:rsidRPr="00DB74D5">
                <w:rPr>
                  <w:rStyle w:val="a3"/>
                  <w:lang w:val="en-US"/>
                </w:rPr>
                <w:t>invest</w:t>
              </w:r>
              <w:r w:rsidRPr="00DB74D5">
                <w:rPr>
                  <w:rStyle w:val="a3"/>
                </w:rPr>
                <w:t>.</w:t>
              </w:r>
              <w:r w:rsidRPr="00DB74D5">
                <w:rPr>
                  <w:rStyle w:val="a3"/>
                  <w:lang w:val="en-US"/>
                </w:rPr>
                <w:t>rkomi</w:t>
              </w:r>
              <w:r w:rsidRPr="00DB74D5">
                <w:rPr>
                  <w:rStyle w:val="a3"/>
                </w:rPr>
                <w:t>.</w:t>
              </w:r>
              <w:r w:rsidRPr="00DB74D5">
                <w:rPr>
                  <w:rStyle w:val="a3"/>
                  <w:lang w:val="en-US"/>
                </w:rPr>
                <w:t>ru</w:t>
              </w:r>
            </w:hyperlink>
            <w:r w:rsidRPr="00DB74D5">
              <w:t>) в разделе «Информация для инвестора»/ «Формы и условия оказания содействия и государственной поддержки».</w:t>
            </w:r>
          </w:p>
        </w:tc>
      </w:tr>
      <w:tr w:rsidR="009C618A" w:rsidRPr="00AB5207" w:rsidTr="00F0214E">
        <w:tc>
          <w:tcPr>
            <w:tcW w:w="9853" w:type="dxa"/>
            <w:tcBorders>
              <w:bottom w:val="single" w:sz="4" w:space="0" w:color="auto"/>
            </w:tcBorders>
            <w:shd w:val="clear" w:color="auto" w:fill="DDD9C3"/>
          </w:tcPr>
          <w:p w:rsidR="009C618A" w:rsidRPr="00DB74D5" w:rsidRDefault="009C618A" w:rsidP="00F0214E">
            <w:pPr>
              <w:jc w:val="center"/>
              <w:rPr>
                <w:b/>
                <w:bCs/>
              </w:rPr>
            </w:pPr>
            <w:r w:rsidRPr="00DB74D5">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DB74D5" w:rsidRDefault="009C618A" w:rsidP="00F0214E">
            <w:pPr>
              <w:jc w:val="both"/>
              <w:rPr>
                <w:bCs/>
              </w:rPr>
            </w:pPr>
            <w:r w:rsidRPr="00DB74D5">
              <w:rPr>
                <w:rFonts w:eastAsia="Calibri"/>
                <w:sz w:val="23"/>
                <w:szCs w:val="23"/>
                <w:lang w:eastAsia="en-US"/>
              </w:rPr>
              <w:t>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организациями в срок до 15 апреля соответствующего года.</w:t>
            </w:r>
          </w:p>
          <w:p w:rsidR="009C618A" w:rsidRPr="00DB74D5" w:rsidRDefault="009C618A" w:rsidP="00F0214E">
            <w:pPr>
              <w:jc w:val="both"/>
            </w:pPr>
            <w:r w:rsidRPr="00DB74D5">
              <w:rPr>
                <w:bCs/>
              </w:rPr>
              <w:t>Объявление об отборе размещается на официальном сайте Министерства экономики РК (</w:t>
            </w:r>
            <w:hyperlink r:id="rId76" w:history="1">
              <w:r w:rsidRPr="00DB74D5">
                <w:rPr>
                  <w:bCs/>
                  <w:color w:val="0000FF"/>
                  <w:u w:val="single"/>
                </w:rPr>
                <w:t>www.econom.rkomi.ru</w:t>
              </w:r>
            </w:hyperlink>
            <w:r w:rsidRPr="00DB74D5">
              <w:rPr>
                <w:bCs/>
              </w:rPr>
              <w:t>).</w:t>
            </w:r>
          </w:p>
        </w:tc>
      </w:tr>
    </w:tbl>
    <w:p w:rsidR="009C618A" w:rsidRDefault="009C618A" w:rsidP="009C618A">
      <w:pPr>
        <w:keepNext/>
        <w:widowControl w:val="0"/>
        <w:jc w:val="right"/>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9C618A" w:rsidRPr="006B11F7" w:rsidTr="00F0214E">
        <w:trPr>
          <w:trHeight w:val="371"/>
        </w:trPr>
        <w:tc>
          <w:tcPr>
            <w:tcW w:w="9853" w:type="dxa"/>
            <w:shd w:val="clear" w:color="auto" w:fill="FFFF00"/>
          </w:tcPr>
          <w:p w:rsidR="009C618A" w:rsidRPr="006B11F7" w:rsidRDefault="009C618A" w:rsidP="00F0214E">
            <w:pPr>
              <w:pStyle w:val="2"/>
              <w:jc w:val="center"/>
            </w:pPr>
            <w:bookmarkStart w:id="84" w:name="налогкредит"/>
            <w:r w:rsidRPr="006B11F7">
              <w:t xml:space="preserve">Предоставление </w:t>
            </w:r>
            <w:r>
              <w:t>инвестиционного налогового кредита</w:t>
            </w:r>
            <w:bookmarkEnd w:id="84"/>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t>Приказ Министерства экономики Республики Коми от 30.04.2015 г. № 107 «</w:t>
            </w:r>
            <w:r w:rsidRPr="001D427E">
              <w:t>Об утверждении Порядка принятия решения о предоставлении инвестиционного налогового кредита в Республике Коми по основанию, указанному в части 1 статьи 8 Закона Республики Коми от 28.06.2005 №71-РЗ «Об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AB5207">
              <w:t>Субъекты инвестиционной</w:t>
            </w:r>
            <w:r w:rsidRPr="00266A76">
              <w:t>деятельности,осуществляющи</w:t>
            </w:r>
            <w:r>
              <w:t xml:space="preserve">е </w:t>
            </w:r>
            <w:r w:rsidRPr="00266A76">
              <w:t>инвестиции в приоритетных видах экономической деятельности, определяемых Правительством Республики Коми</w:t>
            </w:r>
            <w:r>
              <w:t>.</w:t>
            </w:r>
          </w:p>
          <w:p w:rsidR="009C618A" w:rsidRDefault="009C618A" w:rsidP="00F0214E">
            <w:pPr>
              <w:keepNext/>
              <w:autoSpaceDE w:val="0"/>
              <w:autoSpaceDN w:val="0"/>
              <w:adjustRightInd w:val="0"/>
              <w:jc w:val="both"/>
              <w:rPr>
                <w:rFonts w:eastAsia="Calibri"/>
                <w:lang w:eastAsia="en-US"/>
              </w:rPr>
            </w:pPr>
            <w:r>
              <w:rPr>
                <w:rFonts w:eastAsia="Calibri"/>
                <w:lang w:eastAsia="en-US"/>
              </w:rPr>
              <w:t>И</w:t>
            </w:r>
            <w:r w:rsidRPr="009444F7">
              <w:rPr>
                <w:rFonts w:eastAsia="Calibri"/>
                <w:lang w:eastAsia="en-US"/>
              </w:rPr>
              <w:t>нвестиционны</w:t>
            </w:r>
            <w:r>
              <w:rPr>
                <w:rFonts w:eastAsia="Calibri"/>
                <w:lang w:eastAsia="en-US"/>
              </w:rPr>
              <w:t xml:space="preserve">й </w:t>
            </w:r>
            <w:r w:rsidRPr="009444F7">
              <w:rPr>
                <w:rFonts w:eastAsia="Calibri"/>
                <w:lang w:eastAsia="en-US"/>
              </w:rPr>
              <w:t>налоговы</w:t>
            </w:r>
            <w:r>
              <w:rPr>
                <w:rFonts w:eastAsia="Calibri"/>
                <w:lang w:eastAsia="en-US"/>
              </w:rPr>
              <w:t xml:space="preserve">й </w:t>
            </w:r>
            <w:r w:rsidRPr="009444F7">
              <w:rPr>
                <w:rFonts w:eastAsia="Calibri"/>
                <w:lang w:eastAsia="en-US"/>
              </w:rPr>
              <w:t>кредит</w:t>
            </w:r>
            <w:r>
              <w:rPr>
                <w:rFonts w:eastAsia="Calibri"/>
                <w:lang w:eastAsia="en-US"/>
              </w:rPr>
              <w:t xml:space="preserve"> предоставляется </w:t>
            </w:r>
            <w:r w:rsidRPr="009444F7">
              <w:rPr>
                <w:rFonts w:eastAsia="Calibri"/>
                <w:lang w:eastAsia="en-US"/>
              </w:rPr>
              <w:t>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w:t>
            </w:r>
            <w:r>
              <w:rPr>
                <w:rFonts w:eastAsia="Calibri"/>
                <w:lang w:eastAsia="en-US"/>
              </w:rPr>
              <w:t>.</w:t>
            </w:r>
          </w:p>
          <w:p w:rsidR="009C618A" w:rsidRPr="009444F7" w:rsidRDefault="009C618A" w:rsidP="00F0214E">
            <w:pPr>
              <w:keepNext/>
              <w:jc w:val="both"/>
            </w:pPr>
            <w:r w:rsidRPr="009444F7">
              <w:t xml:space="preserve">Плата за пользование инвесткредитом составляет </w:t>
            </w:r>
            <w:r w:rsidRPr="009444F7">
              <w:rPr>
                <w:color w:val="000000"/>
              </w:rPr>
              <w:t>1/2 ключевой ставки Центробанка Российской Федерации (5,5%)</w:t>
            </w:r>
            <w:r w:rsidRPr="009444F7">
              <w:t>.</w:t>
            </w:r>
          </w:p>
          <w:p w:rsidR="009C618A" w:rsidRPr="00AB5207" w:rsidRDefault="009C618A" w:rsidP="00F0214E">
            <w:pPr>
              <w:keepNext/>
              <w:widowControl w:val="0"/>
              <w:autoSpaceDE w:val="0"/>
              <w:autoSpaceDN w:val="0"/>
              <w:adjustRightInd w:val="0"/>
              <w:jc w:val="both"/>
            </w:pPr>
            <w:r w:rsidRPr="009444F7">
              <w:rPr>
                <w:rFonts w:eastAsia="Calibri"/>
                <w:lang w:eastAsia="en-US"/>
              </w:rPr>
              <w:t>Способами обеспечения исполнения обязательств по возврату инвестиционного налогового кредита могут быть залог имущества, поручительство или банковская гарантия.</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Default="009C618A" w:rsidP="00F0214E">
            <w:pPr>
              <w:jc w:val="both"/>
              <w:rPr>
                <w:rFonts w:eastAsia="Calibri"/>
                <w:lang w:eastAsia="en-US"/>
              </w:rPr>
            </w:pPr>
            <w:r>
              <w:rPr>
                <w:rFonts w:eastAsia="Calibri"/>
                <w:lang w:eastAsia="en-US"/>
              </w:rPr>
              <w:t xml:space="preserve">Определяется по соглашению сторон и Министерства финансов Республики Коми </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622"/>
        </w:trPr>
        <w:tc>
          <w:tcPr>
            <w:tcW w:w="9853" w:type="dxa"/>
            <w:tcBorders>
              <w:bottom w:val="single" w:sz="4" w:space="0" w:color="auto"/>
            </w:tcBorders>
            <w:shd w:val="clear" w:color="auto" w:fill="auto"/>
          </w:tcPr>
          <w:p w:rsidR="009C618A" w:rsidRDefault="009C618A" w:rsidP="00F0214E">
            <w:pPr>
              <w:keepNext/>
              <w:widowControl w:val="0"/>
              <w:autoSpaceDE w:val="0"/>
              <w:autoSpaceDN w:val="0"/>
              <w:adjustRightInd w:val="0"/>
              <w:jc w:val="both"/>
            </w:pPr>
            <w:r>
              <w:t xml:space="preserve">На заявительной основе. </w:t>
            </w:r>
            <w:r w:rsidRPr="00434D21">
              <w:t xml:space="preserve">Пакет документов для предоставления инвестиционного налогового кредита подается ежегодно до 15 апреля в Министерство экономики Республики Коми. </w:t>
            </w:r>
          </w:p>
          <w:p w:rsidR="009C618A" w:rsidRPr="00AB5207" w:rsidRDefault="009C618A" w:rsidP="00F0214E">
            <w:pPr>
              <w:keepNext/>
              <w:widowControl w:val="0"/>
              <w:autoSpaceDE w:val="0"/>
              <w:autoSpaceDN w:val="0"/>
              <w:adjustRightInd w:val="0"/>
              <w:jc w:val="both"/>
              <w:rPr>
                <w:spacing w:val="-8"/>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1219"/>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rsidRPr="00D3436A">
              <w:rPr>
                <w:rFonts w:eastAsia="Calibri"/>
                <w:lang w:eastAsia="en-US"/>
              </w:rPr>
              <w:lastRenderedPageBreak/>
              <w:t>В каждом отчетном (налоговом) периоде (независимо от числа договоров об инвестиционном налоговом кредите) суммы, на которые уменьшаются платежи по налогу, не могут превышать 50</w:t>
            </w:r>
            <w:r>
              <w:rPr>
                <w:rFonts w:eastAsia="Calibri"/>
                <w:lang w:eastAsia="en-US"/>
              </w:rPr>
              <w:t>%</w:t>
            </w:r>
            <w:r w:rsidRPr="00D3436A">
              <w:rPr>
                <w:rFonts w:eastAsia="Calibri"/>
                <w:lang w:eastAsia="en-US"/>
              </w:rPr>
              <w:t xml:space="preserve"> размеров соответствующих платежей по налогу, определенных по общим правилам без учета наличия договоров об инвестиционном налоговом кредите.</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Default="009C618A" w:rsidP="00F0214E">
            <w:pPr>
              <w:jc w:val="both"/>
            </w:pPr>
            <w:r w:rsidRPr="009444F7">
              <w:t>Инвестиционный налоговый кредит предоставляется на срок от 1 года до 5 лет</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631163" w:rsidRDefault="009C618A" w:rsidP="00F0214E">
            <w:pPr>
              <w:widowControl w:val="0"/>
              <w:tabs>
                <w:tab w:val="left" w:pos="1276"/>
              </w:tabs>
              <w:autoSpaceDE w:val="0"/>
              <w:autoSpaceDN w:val="0"/>
              <w:adjustRightInd w:val="0"/>
              <w:jc w:val="both"/>
              <w:rPr>
                <w:rFonts w:eastAsia="Calibri"/>
                <w:lang w:eastAsia="en-US"/>
              </w:rPr>
            </w:pPr>
            <w:bookmarkStart w:id="85" w:name="Par7"/>
            <w:bookmarkEnd w:id="85"/>
            <w:r w:rsidRPr="00631163">
              <w:rPr>
                <w:rFonts w:eastAsia="Calibri"/>
                <w:lang w:eastAsia="en-US"/>
              </w:rPr>
              <w:t xml:space="preserve">Для предоставления </w:t>
            </w:r>
            <w:r w:rsidRPr="00631163">
              <w:t xml:space="preserve">инвестиционного налогового кредита необходимы следующие документы: </w:t>
            </w:r>
          </w:p>
          <w:p w:rsidR="009C618A" w:rsidRPr="004B0814" w:rsidRDefault="003C599E"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hyperlink w:anchor="Par150" w:history="1">
              <w:r w:rsidR="009C618A" w:rsidRPr="004B0814">
                <w:rPr>
                  <w:rFonts w:eastAsia="Calibri"/>
                  <w:lang w:eastAsia="en-US"/>
                </w:rPr>
                <w:t>заявление</w:t>
              </w:r>
            </w:hyperlink>
            <w:r w:rsidR="009C618A" w:rsidRPr="004B0814">
              <w:rPr>
                <w:rFonts w:eastAsia="Calibri"/>
                <w:lang w:eastAsia="en-US"/>
              </w:rPr>
              <w:t xml:space="preserve"> (на бумажном и электронном носителе) о предоставлении инвестиционного налогового кредита по форме согласно приложению № 1 к Приказу Министерства экономики РК от 30.04.2015 г. № 107;</w:t>
            </w:r>
          </w:p>
          <w:p w:rsidR="009C618A" w:rsidRPr="004B0814"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4B0814">
              <w:rPr>
                <w:rFonts w:eastAsia="Calibri"/>
                <w:lang w:eastAsia="en-US"/>
              </w:rPr>
              <w:t>выписка из Единого государственного реестра юридических лиц в отношении Организации,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 xml:space="preserve">справка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30 календарных дней до даты подачи Организацией заявления; </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 xml:space="preserve">справка (в произвольной форме, заверенная руководителем Организации) об отсутствии у Организации просроченной задолженности по заработной плате, сформированная не ранее чем за 30 календарных дней до даты подачи заявления;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rFonts w:eastAsia="Calibri"/>
                <w:lang w:eastAsia="en-US"/>
              </w:rPr>
              <w:t>о</w:t>
            </w:r>
            <w:r w:rsidRPr="00631163">
              <w:rPr>
                <w:rFonts w:eastAsia="Calibri"/>
                <w:lang w:eastAsia="en-US"/>
              </w:rPr>
              <w:t xml:space="preserve">рганизации, либо доверенность на осуществление действий от имени </w:t>
            </w:r>
            <w:r>
              <w:rPr>
                <w:rFonts w:eastAsia="Calibri"/>
                <w:lang w:eastAsia="en-US"/>
              </w:rPr>
              <w:t>о</w:t>
            </w:r>
            <w:r w:rsidRPr="00631163">
              <w:rPr>
                <w:rFonts w:eastAsia="Calibri"/>
                <w:lang w:eastAsia="en-US"/>
              </w:rPr>
              <w:t xml:space="preserve">рганизации, заверенная печатью </w:t>
            </w:r>
            <w:r>
              <w:rPr>
                <w:rFonts w:eastAsia="Calibri"/>
                <w:lang w:eastAsia="en-US"/>
              </w:rPr>
              <w:t>о</w:t>
            </w:r>
            <w:r w:rsidRPr="00631163">
              <w:rPr>
                <w:rFonts w:eastAsia="Calibri"/>
                <w:lang w:eastAsia="en-US"/>
              </w:rPr>
              <w:t xml:space="preserve">рганизации и подписанная руководителем </w:t>
            </w:r>
            <w:r>
              <w:rPr>
                <w:rFonts w:eastAsia="Calibri"/>
                <w:lang w:eastAsia="en-US"/>
              </w:rPr>
              <w:t>о</w:t>
            </w:r>
            <w:r w:rsidRPr="00631163">
              <w:rPr>
                <w:rFonts w:eastAsia="Calibri"/>
                <w:lang w:eastAsia="en-US"/>
              </w:rPr>
              <w:t xml:space="preserve">рганизации либо засвидетельствованную в нотариальном порядке копия указанной доверенности);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обязательство о соблюдении условий предоставления инвестиционного налогового кредита, на которых принимается решение о его предоставлении, по форме согласно приложению </w:t>
            </w:r>
            <w:r>
              <w:rPr>
                <w:rFonts w:eastAsia="Calibri"/>
                <w:lang w:eastAsia="en-US"/>
              </w:rPr>
              <w:t xml:space="preserve">№ </w:t>
            </w:r>
            <w:r w:rsidRPr="00631163">
              <w:rPr>
                <w:rFonts w:eastAsia="Calibri"/>
                <w:lang w:eastAsia="en-US"/>
              </w:rPr>
              <w:t xml:space="preserve">2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Pr>
                <w:rFonts w:eastAsia="Calibri"/>
                <w:lang w:eastAsia="en-US"/>
              </w:rPr>
              <w:t>п</w:t>
            </w:r>
            <w:r w:rsidRPr="00631163">
              <w:rPr>
                <w:rFonts w:eastAsia="Calibri"/>
                <w:lang w:eastAsia="en-US"/>
              </w:rPr>
              <w:t xml:space="preserve">редварительный график накопления и погашения инвестиционного налогового кредита и начисленных по нему процентов по форме согласно приложению </w:t>
            </w:r>
            <w:r>
              <w:rPr>
                <w:rFonts w:eastAsia="Calibri"/>
                <w:lang w:eastAsia="en-US"/>
              </w:rPr>
              <w:t>№ 3</w:t>
            </w:r>
            <w:r w:rsidRPr="00631163">
              <w:rPr>
                <w:rFonts w:eastAsia="Calibri"/>
                <w:lang w:eastAsia="en-US"/>
              </w:rPr>
              <w:t xml:space="preserve">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экспертные заключения либо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бизнес-план инвестиционного проекта (на бумажном и электронном носителе), </w:t>
            </w:r>
            <w:r w:rsidRPr="00631163">
              <w:rPr>
                <w:rFonts w:eastAsia="Calibri"/>
                <w:lang w:eastAsia="en-US"/>
              </w:rPr>
              <w:lastRenderedPageBreak/>
              <w:t xml:space="preserve">утвержденный </w:t>
            </w:r>
            <w:r>
              <w:rPr>
                <w:rFonts w:eastAsia="Calibri"/>
                <w:lang w:eastAsia="en-US"/>
              </w:rPr>
              <w:t>о</w:t>
            </w:r>
            <w:r w:rsidRPr="00631163">
              <w:rPr>
                <w:rFonts w:eastAsia="Calibri"/>
                <w:lang w:eastAsia="en-US"/>
              </w:rPr>
              <w:t>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титульный лист;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вводная часть или резюме проекта;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анализ положения дел в отрасли;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инвестиционный план;- производственный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план маркетинга;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организационный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финансовый план (с учетом сумм, высвобождающихся в результате изменения срока уплаты налогов в форме инвестиционного налогового кредита);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расчет эффективности инвестиционного проекта (согласно разделу 4 приложения 1 к заявлению о предоставлении инвестиционного налогового кредита (приложение 1 к настоящему Порядку)) с учетом и без учета привлечения государственной поддержки в форме предоставления инвестиционного налогового кредита;</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оценка рисков;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охрана окружающей среды.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Default="009C618A" w:rsidP="009C618A">
            <w:pPr>
              <w:numPr>
                <w:ilvl w:val="0"/>
                <w:numId w:val="4"/>
              </w:numPr>
              <w:tabs>
                <w:tab w:val="left" w:pos="0"/>
                <w:tab w:val="left" w:pos="1276"/>
              </w:tabs>
              <w:autoSpaceDE w:val="0"/>
              <w:autoSpaceDN w:val="0"/>
              <w:adjustRightInd w:val="0"/>
              <w:ind w:left="0" w:firstLine="0"/>
              <w:contextualSpacing/>
              <w:jc w:val="both"/>
              <w:rPr>
                <w:rFonts w:eastAsia="Calibri"/>
                <w:lang w:eastAsia="en-US"/>
              </w:rPr>
            </w:pPr>
            <w:r w:rsidRPr="00631163">
              <w:rPr>
                <w:rFonts w:eastAsia="Calibri"/>
                <w:lang w:eastAsia="en-US"/>
              </w:rPr>
              <w:t xml:space="preserve">согласие </w:t>
            </w:r>
            <w:r>
              <w:rPr>
                <w:rFonts w:eastAsia="Calibri"/>
                <w:lang w:eastAsia="en-US"/>
              </w:rPr>
              <w:t>о</w:t>
            </w:r>
            <w:r w:rsidRPr="00631163">
              <w:rPr>
                <w:rFonts w:eastAsia="Calibri"/>
                <w:lang w:eastAsia="en-US"/>
              </w:rPr>
              <w:t>рганизации на представление налоговым органом в Министерство экономи</w:t>
            </w:r>
            <w:r>
              <w:rPr>
                <w:rFonts w:eastAsia="Calibri"/>
                <w:lang w:eastAsia="en-US"/>
              </w:rPr>
              <w:t>ки</w:t>
            </w:r>
            <w:r w:rsidRPr="00631163">
              <w:rPr>
                <w:rFonts w:eastAsia="Calibri"/>
                <w:lang w:eastAsia="en-US"/>
              </w:rPr>
              <w:t xml:space="preserve"> Республики Коми сведений, составляющих налоговую тайну, необходимых для подтверждения права </w:t>
            </w:r>
            <w:r>
              <w:rPr>
                <w:rFonts w:eastAsia="Calibri"/>
                <w:lang w:eastAsia="en-US"/>
              </w:rPr>
              <w:t>о</w:t>
            </w:r>
            <w:r w:rsidRPr="00631163">
              <w:rPr>
                <w:rFonts w:eastAsia="Calibri"/>
                <w:lang w:eastAsia="en-US"/>
              </w:rPr>
              <w:t>рганизации на получение инвестиционного налогового кредита, по форме согласно приложению</w:t>
            </w:r>
            <w:r>
              <w:rPr>
                <w:rFonts w:eastAsia="Calibri"/>
                <w:lang w:eastAsia="en-US"/>
              </w:rPr>
              <w:t xml:space="preserve"> № 4 </w:t>
            </w:r>
            <w:r w:rsidRPr="00631163">
              <w:rPr>
                <w:rFonts w:eastAsia="Calibri"/>
                <w:lang w:eastAsia="en-US"/>
              </w:rPr>
              <w:t xml:space="preserve">к </w:t>
            </w:r>
            <w:r>
              <w:rPr>
                <w:rFonts w:eastAsia="Calibri"/>
                <w:lang w:eastAsia="en-US"/>
              </w:rPr>
              <w:t>Приказу Министерства экономики РК от 30.04.2015 г.   № 107;</w:t>
            </w:r>
          </w:p>
          <w:p w:rsidR="009C618A" w:rsidRPr="004B0814" w:rsidRDefault="009C618A" w:rsidP="009C618A">
            <w:pPr>
              <w:numPr>
                <w:ilvl w:val="0"/>
                <w:numId w:val="4"/>
              </w:numPr>
              <w:tabs>
                <w:tab w:val="left" w:pos="0"/>
                <w:tab w:val="left" w:pos="1276"/>
              </w:tabs>
              <w:autoSpaceDE w:val="0"/>
              <w:autoSpaceDN w:val="0"/>
              <w:adjustRightInd w:val="0"/>
              <w:ind w:left="0" w:firstLine="0"/>
              <w:contextualSpacing/>
              <w:jc w:val="both"/>
              <w:rPr>
                <w:spacing w:val="-6"/>
              </w:rPr>
            </w:pPr>
            <w:r w:rsidRPr="004B0814">
              <w:rPr>
                <w:rFonts w:eastAsia="Calibri"/>
                <w:lang w:eastAsia="en-US"/>
              </w:rPr>
              <w:t>пояснительная записка к документам, представленным по формам.</w:t>
            </w:r>
          </w:p>
          <w:p w:rsidR="009C618A" w:rsidRPr="00AB5207" w:rsidRDefault="009C618A" w:rsidP="00F0214E">
            <w:pPr>
              <w:tabs>
                <w:tab w:val="left" w:pos="0"/>
                <w:tab w:val="left" w:pos="1276"/>
              </w:tabs>
              <w:autoSpaceDE w:val="0"/>
              <w:autoSpaceDN w:val="0"/>
              <w:adjustRightInd w:val="0"/>
              <w:contextualSpacing/>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77"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r w:rsidRPr="00AB5207">
                <w:rPr>
                  <w:color w:val="0000FF"/>
                  <w:u w:val="single"/>
                  <w:lang w:val="en-US"/>
                </w:rPr>
                <w:t>ru</w:t>
              </w:r>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bCs/>
              </w:rPr>
            </w:pPr>
            <w:r w:rsidRPr="00AB5207">
              <w:rPr>
                <w:bCs/>
              </w:rPr>
              <w:t>Начальник отдела инвестиционной политики</w:t>
            </w:r>
            <w:r w:rsidRPr="004E2A79">
              <w:rPr>
                <w:bCs/>
              </w:rPr>
              <w:t>Баженова Ирина Анатольевна:</w:t>
            </w:r>
            <w:r w:rsidRPr="00AB5207">
              <w:rPr>
                <w:bCs/>
              </w:rPr>
              <w:t xml:space="preserve"> тел. (8212) 25-53-51,</w:t>
            </w:r>
            <w:r w:rsidR="00F76771">
              <w:rPr>
                <w:bCs/>
              </w:rPr>
              <w:t>заместитель начальника</w:t>
            </w:r>
            <w:r>
              <w:rPr>
                <w:bCs/>
              </w:rPr>
              <w:t xml:space="preserve"> отдела инвестиционной политики Рязанова Вера Анатольевна:</w:t>
            </w:r>
            <w:r w:rsidRPr="00AB5207">
              <w:rPr>
                <w:bCs/>
              </w:rPr>
              <w:t xml:space="preserve"> тел. </w:t>
            </w:r>
            <w:r w:rsidRPr="00F76771">
              <w:rPr>
                <w:bCs/>
              </w:rPr>
              <w:t>(8212) 25-53-53, (</w:t>
            </w:r>
            <w:r w:rsidRPr="00AB5207">
              <w:rPr>
                <w:bCs/>
                <w:lang w:val="en-US"/>
              </w:rPr>
              <w:t>e</w:t>
            </w:r>
            <w:r w:rsidRPr="00F76771">
              <w:rPr>
                <w:bCs/>
              </w:rPr>
              <w:t>-</w:t>
            </w:r>
            <w:r w:rsidRPr="00AB5207">
              <w:rPr>
                <w:bCs/>
                <w:lang w:val="en-US"/>
              </w:rPr>
              <w:t>mail</w:t>
            </w:r>
            <w:r w:rsidRPr="00F76771">
              <w:rPr>
                <w:bCs/>
              </w:rPr>
              <w:t xml:space="preserve">: </w:t>
            </w:r>
            <w:hyperlink r:id="rId78" w:history="1">
              <w:r w:rsidRPr="00B24ED4">
                <w:rPr>
                  <w:rStyle w:val="a3"/>
                  <w:bCs/>
                  <w:lang w:val="en-US"/>
                </w:rPr>
                <w:t>v</w:t>
              </w:r>
              <w:r w:rsidRPr="00F76771">
                <w:rPr>
                  <w:rStyle w:val="a3"/>
                  <w:bCs/>
                </w:rPr>
                <w:t>.</w:t>
              </w:r>
              <w:r w:rsidRPr="00B24ED4">
                <w:rPr>
                  <w:rStyle w:val="a3"/>
                  <w:bCs/>
                  <w:lang w:val="en-US"/>
                </w:rPr>
                <w:t>a</w:t>
              </w:r>
              <w:r w:rsidRPr="00F76771">
                <w:rPr>
                  <w:rStyle w:val="a3"/>
                  <w:bCs/>
                </w:rPr>
                <w:t>.</w:t>
              </w:r>
              <w:r w:rsidRPr="00B24ED4">
                <w:rPr>
                  <w:rStyle w:val="a3"/>
                  <w:bCs/>
                  <w:lang w:val="en-US"/>
                </w:rPr>
                <w:t>ryazanova</w:t>
              </w:r>
              <w:r w:rsidRPr="00F76771">
                <w:rPr>
                  <w:rStyle w:val="a3"/>
                  <w:bCs/>
                </w:rPr>
                <w:t>@</w:t>
              </w:r>
              <w:r w:rsidRPr="00B24ED4">
                <w:rPr>
                  <w:rStyle w:val="a3"/>
                  <w:bCs/>
                  <w:lang w:val="en-US"/>
                </w:rPr>
                <w:t>minek</w:t>
              </w:r>
              <w:r w:rsidRPr="00F76771">
                <w:rPr>
                  <w:rStyle w:val="a3"/>
                  <w:bCs/>
                </w:rPr>
                <w:t>.</w:t>
              </w:r>
              <w:r w:rsidRPr="00B24ED4">
                <w:rPr>
                  <w:rStyle w:val="a3"/>
                  <w:bCs/>
                  <w:lang w:val="en-US"/>
                </w:rPr>
                <w:t>rkomi</w:t>
              </w:r>
              <w:r w:rsidRPr="00F76771">
                <w:rPr>
                  <w:rStyle w:val="a3"/>
                  <w:bCs/>
                </w:rPr>
                <w:t>.</w:t>
              </w:r>
              <w:r w:rsidRPr="00B24ED4">
                <w:rPr>
                  <w:rStyle w:val="a3"/>
                  <w:bCs/>
                  <w:lang w:val="en-US"/>
                </w:rPr>
                <w:t>ru</w:t>
              </w:r>
            </w:hyperlink>
            <w:r w:rsidRPr="00F76771">
              <w:rPr>
                <w:bCs/>
              </w:rPr>
              <w:t>)</w:t>
            </w:r>
            <w:r>
              <w:rPr>
                <w:bCs/>
              </w:rPr>
              <w:t>.</w:t>
            </w:r>
          </w:p>
          <w:p w:rsidR="009C618A" w:rsidRPr="00AB5207" w:rsidRDefault="009C618A" w:rsidP="00F0214E">
            <w:pPr>
              <w:jc w:val="both"/>
              <w:rPr>
                <w:bC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Default="009C618A" w:rsidP="00F0214E">
            <w:pPr>
              <w:jc w:val="both"/>
              <w:rPr>
                <w:bCs/>
              </w:rPr>
            </w:pPr>
            <w:r>
              <w:rPr>
                <w:bCs/>
              </w:rPr>
              <w:t>-</w:t>
            </w:r>
            <w:r w:rsidRPr="00AB5207">
              <w:rPr>
                <w:bCs/>
              </w:rPr>
              <w:t xml:space="preserve"> на официальном сайте </w:t>
            </w:r>
            <w:r w:rsidRPr="004F745C">
              <w:rPr>
                <w:bCs/>
              </w:rPr>
              <w:t>Министерства экономики РК</w:t>
            </w:r>
            <w:r w:rsidRPr="00AB5207">
              <w:rPr>
                <w:bCs/>
              </w:rPr>
              <w:t xml:space="preserve"> (</w:t>
            </w:r>
            <w:hyperlink r:id="rId79" w:history="1">
              <w:r w:rsidRPr="00AB5207">
                <w:rPr>
                  <w:bCs/>
                  <w:color w:val="0000FF"/>
                  <w:u w:val="single"/>
                </w:rPr>
                <w:t>www.econom.rkomi.ru</w:t>
              </w:r>
            </w:hyperlink>
            <w:r w:rsidRPr="00AB5207">
              <w:rPr>
                <w:bCs/>
              </w:rPr>
              <w:t>) в разделе «Инвестиции»/ «Государственная поддержка субъектам инвестиционной деятельности»/</w:t>
            </w:r>
            <w:r>
              <w:rPr>
                <w:bCs/>
              </w:rPr>
              <w:t xml:space="preserve"> «Предоставление инвестиционных налоговых кредитов»;</w:t>
            </w:r>
          </w:p>
          <w:p w:rsidR="009C618A" w:rsidRPr="00AB5207" w:rsidRDefault="009C618A" w:rsidP="00F0214E">
            <w:pPr>
              <w:jc w:val="both"/>
              <w:rPr>
                <w:bCs/>
              </w:rPr>
            </w:pPr>
            <w:r>
              <w:rPr>
                <w:bCs/>
              </w:rPr>
              <w:t xml:space="preserve">- на </w:t>
            </w:r>
            <w:r w:rsidRPr="006D55E7">
              <w:t>Инвестиционном портале Республики Коми (</w:t>
            </w:r>
            <w:hyperlink r:id="rId80" w:history="1">
              <w:r w:rsidRPr="006D55E7">
                <w:rPr>
                  <w:rStyle w:val="a3"/>
                  <w:lang w:val="en-US"/>
                </w:rPr>
                <w:t>www</w:t>
              </w:r>
              <w:r w:rsidRPr="006D55E7">
                <w:rPr>
                  <w:rStyle w:val="a3"/>
                </w:rPr>
                <w:t>.</w:t>
              </w:r>
              <w:r w:rsidRPr="006D55E7">
                <w:rPr>
                  <w:rStyle w:val="a3"/>
                  <w:lang w:val="en-US"/>
                </w:rPr>
                <w:t>invest</w:t>
              </w:r>
              <w:r w:rsidRPr="006D55E7">
                <w:rPr>
                  <w:rStyle w:val="a3"/>
                </w:rPr>
                <w:t>.</w:t>
              </w:r>
              <w:r w:rsidRPr="006D55E7">
                <w:rPr>
                  <w:rStyle w:val="a3"/>
                  <w:lang w:val="en-US"/>
                </w:rPr>
                <w:t>rkomi</w:t>
              </w:r>
              <w:r w:rsidRPr="006D55E7">
                <w:rPr>
                  <w:rStyle w:val="a3"/>
                </w:rPr>
                <w:t>.</w:t>
              </w:r>
              <w:r w:rsidRPr="006D55E7">
                <w:rPr>
                  <w:rStyle w:val="a3"/>
                  <w:lang w:val="en-US"/>
                </w:rPr>
                <w:t>ru</w:t>
              </w:r>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Default="009C618A" w:rsidP="00F0214E">
            <w:pPr>
              <w:jc w:val="both"/>
              <w:rPr>
                <w:bCs/>
              </w:rPr>
            </w:pPr>
            <w:r w:rsidRPr="00886635">
              <w:rPr>
                <w:rFonts w:eastAsia="Calibri"/>
                <w:sz w:val="23"/>
                <w:szCs w:val="23"/>
                <w:lang w:eastAsia="en-US"/>
              </w:rPr>
              <w:t xml:space="preserve">Отбор проектов для </w:t>
            </w:r>
            <w:r>
              <w:rPr>
                <w:rFonts w:eastAsia="Calibri"/>
                <w:sz w:val="23"/>
                <w:szCs w:val="23"/>
                <w:lang w:eastAsia="en-US"/>
              </w:rPr>
              <w:t>предоставления инвестиционного налогового кредита осу</w:t>
            </w:r>
            <w:r w:rsidRPr="00886635">
              <w:rPr>
                <w:rFonts w:eastAsia="Calibri"/>
                <w:sz w:val="23"/>
                <w:szCs w:val="23"/>
                <w:lang w:eastAsia="en-US"/>
              </w:rPr>
              <w:t xml:space="preserve">ществляется </w:t>
            </w:r>
            <w:r w:rsidRPr="00886635">
              <w:rPr>
                <w:rFonts w:eastAsia="Calibri"/>
                <w:sz w:val="23"/>
                <w:szCs w:val="23"/>
                <w:lang w:eastAsia="en-US"/>
              </w:rPr>
              <w:lastRenderedPageBreak/>
              <w:t xml:space="preserve">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886635">
              <w:rPr>
                <w:rFonts w:eastAsia="Calibri"/>
                <w:sz w:val="23"/>
                <w:szCs w:val="23"/>
                <w:lang w:eastAsia="en-US"/>
              </w:rPr>
              <w:t>в срок до 15 апреля соответствующего года</w:t>
            </w:r>
            <w:r>
              <w:rPr>
                <w:rFonts w:eastAsia="Calibri"/>
                <w:sz w:val="23"/>
                <w:szCs w:val="23"/>
                <w:lang w:eastAsia="en-US"/>
              </w:rPr>
              <w:t>.</w:t>
            </w:r>
          </w:p>
          <w:p w:rsidR="009C618A" w:rsidRPr="00AB5207" w:rsidRDefault="009C618A" w:rsidP="00F0214E">
            <w:pPr>
              <w:jc w:val="both"/>
            </w:pPr>
            <w:r w:rsidRPr="00AB5207">
              <w:rPr>
                <w:bCs/>
              </w:rPr>
              <w:t>Объявление о</w:t>
            </w:r>
            <w:r>
              <w:rPr>
                <w:bCs/>
              </w:rPr>
              <w:t xml:space="preserve">б </w:t>
            </w:r>
            <w:r w:rsidRPr="00AB5207">
              <w:rPr>
                <w:bCs/>
              </w:rPr>
              <w:t xml:space="preserve">отборе размещается на официальном сайте </w:t>
            </w:r>
            <w:r w:rsidRPr="004F745C">
              <w:rPr>
                <w:bCs/>
              </w:rPr>
              <w:t>Министерства экономики</w:t>
            </w:r>
            <w:r w:rsidRPr="00AB5207">
              <w:rPr>
                <w:bCs/>
              </w:rPr>
              <w:t xml:space="preserve"> РК (</w:t>
            </w:r>
            <w:hyperlink r:id="rId81" w:history="1">
              <w:r w:rsidRPr="00AB5207">
                <w:rPr>
                  <w:bCs/>
                  <w:color w:val="0000FF"/>
                  <w:u w:val="single"/>
                </w:rPr>
                <w:t>www.econom.rkomi.ru</w:t>
              </w:r>
            </w:hyperlink>
            <w:r w:rsidRPr="00AB5207">
              <w:rPr>
                <w:bCs/>
              </w:rPr>
              <w:t>)</w:t>
            </w:r>
            <w:r>
              <w:rPr>
                <w:bCs/>
              </w:rPr>
              <w:t>.</w:t>
            </w:r>
          </w:p>
        </w:tc>
      </w:tr>
      <w:tr w:rsidR="009C618A" w:rsidRPr="006B11F7" w:rsidTr="00F0214E">
        <w:trPr>
          <w:trHeight w:val="371"/>
        </w:trPr>
        <w:tc>
          <w:tcPr>
            <w:tcW w:w="9853" w:type="dxa"/>
            <w:shd w:val="clear" w:color="auto" w:fill="FFFF00"/>
          </w:tcPr>
          <w:p w:rsidR="009C618A" w:rsidRPr="006B11F7" w:rsidRDefault="009C618A" w:rsidP="00F0214E">
            <w:pPr>
              <w:keepNext/>
              <w:ind w:firstLine="709"/>
              <w:jc w:val="center"/>
            </w:pPr>
            <w:bookmarkStart w:id="86" w:name="юрлицу"/>
            <w:r w:rsidRPr="00500225">
              <w:rPr>
                <w:rFonts w:ascii="Cambria" w:hAnsi="Cambria" w:cs="Calibri"/>
                <w:b/>
                <w:i/>
                <w:sz w:val="28"/>
                <w:szCs w:val="28"/>
              </w:rPr>
              <w:lastRenderedPageBreak/>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bookmarkEnd w:id="86"/>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rsidRPr="00172B89">
              <w:t xml:space="preserve">Постановление Правительства </w:t>
            </w:r>
            <w:r>
              <w:t xml:space="preserve">Республики Коми </w:t>
            </w:r>
            <w:r w:rsidRPr="00172B89">
              <w:t xml:space="preserve">от 04.03.2016 </w:t>
            </w:r>
            <w:r>
              <w:t>№</w:t>
            </w:r>
            <w:r w:rsidRPr="00172B89">
              <w:t xml:space="preserve"> 109 </w:t>
            </w:r>
            <w:r>
              <w:t>«</w:t>
            </w:r>
            <w:r w:rsidRPr="00172B89">
              <w:t xml:space="preserve">О Порядке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CA32D9" w:rsidRDefault="009C618A" w:rsidP="00F0214E">
            <w:pPr>
              <w:keepNext/>
              <w:jc w:val="both"/>
              <w:rPr>
                <w:rFonts w:eastAsia="Calibri"/>
                <w:lang w:eastAsia="en-US"/>
              </w:rPr>
            </w:pPr>
            <w:r w:rsidRPr="00CA32D9">
              <w:t>Юридическо</w:t>
            </w:r>
            <w:r>
              <w:t>е</w:t>
            </w:r>
            <w:r w:rsidRPr="00CA32D9">
              <w:t xml:space="preserve"> лиц</w:t>
            </w:r>
            <w:r>
              <w:t>о</w:t>
            </w:r>
            <w:r w:rsidRPr="00CA32D9">
              <w:t>, реализующе</w:t>
            </w:r>
            <w:r>
              <w:t>е</w:t>
            </w:r>
            <w:r w:rsidRPr="00CA32D9">
              <w:t xml:space="preserve"> и (или) планирующе</w:t>
            </w:r>
            <w:r>
              <w:t>е</w:t>
            </w:r>
            <w:r w:rsidRPr="00CA32D9">
              <w:t xml:space="preserve"> реализацию масштабного инвестиционного проекта, если проект соответствует какому-либо из критериев, которым должны соответствовать масштабные инвестиционные проекты, утвержденны</w:t>
            </w:r>
            <w:r>
              <w:t>е</w:t>
            </w:r>
            <w:r w:rsidRPr="00CA32D9">
              <w:t xml:space="preserve"> Законом Республики Коми</w:t>
            </w:r>
            <w:r w:rsidRPr="00CA32D9">
              <w:rPr>
                <w:rFonts w:eastAsia="Calibri"/>
                <w:lang w:eastAsia="en-US"/>
              </w:rPr>
              <w:t xml:space="preserve"> от 28.06.2005 г. №71-РЗ «Об инвестиционной деятельности на территории Республики Коми»:</w:t>
            </w:r>
          </w:p>
          <w:p w:rsidR="009C618A" w:rsidRPr="00CA32D9" w:rsidRDefault="009C618A" w:rsidP="00F0214E">
            <w:pPr>
              <w:keepNext/>
              <w:autoSpaceDE w:val="0"/>
              <w:autoSpaceDN w:val="0"/>
              <w:adjustRightInd w:val="0"/>
              <w:jc w:val="both"/>
            </w:pPr>
            <w:r w:rsidRPr="00CA32D9">
              <w:t>проект предполагает строительство каких-либо из следующих объектов:</w:t>
            </w:r>
          </w:p>
          <w:p w:rsidR="009C618A" w:rsidRPr="00CA32D9" w:rsidRDefault="009C618A" w:rsidP="00F0214E">
            <w:pPr>
              <w:keepNext/>
              <w:autoSpaceDE w:val="0"/>
              <w:autoSpaceDN w:val="0"/>
              <w:adjustRightInd w:val="0"/>
              <w:jc w:val="both"/>
            </w:pPr>
            <w:r w:rsidRPr="00CA32D9">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9C618A" w:rsidRPr="00CA32D9" w:rsidRDefault="009C618A" w:rsidP="00F0214E">
            <w:pPr>
              <w:keepNext/>
              <w:autoSpaceDE w:val="0"/>
              <w:autoSpaceDN w:val="0"/>
              <w:adjustRightInd w:val="0"/>
              <w:jc w:val="both"/>
            </w:pPr>
            <w:r w:rsidRPr="00CA32D9">
              <w:t>2) объекты, размещение которых позволит на 1%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млн. рублей;</w:t>
            </w:r>
          </w:p>
          <w:p w:rsidR="009C618A" w:rsidRPr="00CA32D9" w:rsidRDefault="009C618A" w:rsidP="00F0214E">
            <w:pPr>
              <w:keepNext/>
              <w:autoSpaceDE w:val="0"/>
              <w:autoSpaceDN w:val="0"/>
              <w:adjustRightInd w:val="0"/>
              <w:jc w:val="both"/>
            </w:pPr>
            <w:r w:rsidRPr="00CA32D9">
              <w:t>3) индивидуальные жилые дома, многоквартирные дома, передаваемые в собственность или социальныйнайм гражданам, лишившимся жилого помещения в результате чрезвычайных ситуаций;</w:t>
            </w:r>
          </w:p>
          <w:p w:rsidR="009C618A" w:rsidRPr="00CA32D9" w:rsidRDefault="009C618A" w:rsidP="00F0214E">
            <w:pPr>
              <w:keepNext/>
              <w:autoSpaceDE w:val="0"/>
              <w:autoSpaceDN w:val="0"/>
              <w:adjustRightInd w:val="0"/>
              <w:jc w:val="both"/>
            </w:pPr>
            <w:r w:rsidRPr="00CA32D9">
              <w:t>4) объекты, создание которых способствует снижению доли импортируемой продукции на региональном рынке.</w:t>
            </w:r>
          </w:p>
          <w:p w:rsidR="009C618A" w:rsidRPr="00AB5207" w:rsidRDefault="009C618A" w:rsidP="00F0214E">
            <w:pPr>
              <w:keepNext/>
              <w:widowControl w:val="0"/>
              <w:autoSpaceDE w:val="0"/>
              <w:autoSpaceDN w:val="0"/>
              <w:adjustRightInd w:val="0"/>
              <w:jc w:val="both"/>
            </w:pPr>
            <w:r>
              <w:t xml:space="preserve">Для получения поддержки необходимо пройти процедуру </w:t>
            </w:r>
            <w:r w:rsidRPr="00172B89">
              <w:t xml:space="preserve">проведения проверки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Pr="00AB5207" w:rsidRDefault="009C618A" w:rsidP="00F0214E">
            <w:pPr>
              <w:jc w:val="both"/>
            </w:pPr>
            <w:r>
              <w:t xml:space="preserve">Предоставление земельного участка, </w:t>
            </w:r>
            <w:r w:rsidRPr="00172B89">
              <w:t>находящегося в государственной или муниципальной собственности, в аренду без проведения торгов</w:t>
            </w: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303"/>
        </w:trPr>
        <w:tc>
          <w:tcPr>
            <w:tcW w:w="9853" w:type="dxa"/>
            <w:tcBorders>
              <w:bottom w:val="single" w:sz="4" w:space="0" w:color="auto"/>
            </w:tcBorders>
            <w:shd w:val="clear" w:color="auto" w:fill="auto"/>
          </w:tcPr>
          <w:p w:rsidR="009C618A" w:rsidRPr="00AB5207" w:rsidRDefault="009C618A" w:rsidP="00F0214E">
            <w:pPr>
              <w:keepNext/>
              <w:widowControl w:val="0"/>
              <w:autoSpaceDE w:val="0"/>
              <w:autoSpaceDN w:val="0"/>
              <w:adjustRightInd w:val="0"/>
              <w:jc w:val="both"/>
              <w:rPr>
                <w:spacing w:val="-8"/>
              </w:rPr>
            </w:pPr>
            <w:r>
              <w:t xml:space="preserve">На заявительной основе.  </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343"/>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Pr="00AB5207" w:rsidRDefault="009C618A" w:rsidP="00F0214E">
            <w:pPr>
              <w:jc w:val="both"/>
            </w:pPr>
            <w:r>
              <w:t>Бессрочно</w:t>
            </w: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065AEF" w:rsidRDefault="009C618A" w:rsidP="00F0214E">
            <w:pPr>
              <w:autoSpaceDE w:val="0"/>
              <w:autoSpaceDN w:val="0"/>
              <w:adjustRightInd w:val="0"/>
              <w:jc w:val="both"/>
            </w:pPr>
            <w:r w:rsidRPr="00065AEF">
              <w:t>В целях принятия решения о соответствии масштабного инвестиционного проекта</w:t>
            </w:r>
            <w:r>
              <w:t xml:space="preserve"> установленным к</w:t>
            </w:r>
            <w:r w:rsidRPr="00065AEF">
              <w:t xml:space="preserve">ритериям юридическое лицо обращается в Министерство экономики </w:t>
            </w:r>
            <w:r w:rsidRPr="00065AEF">
              <w:lastRenderedPageBreak/>
              <w:t>Республики Коми</w:t>
            </w:r>
            <w:r>
              <w:t xml:space="preserve"> и предоставляет с</w:t>
            </w:r>
            <w:r w:rsidRPr="00065AEF">
              <w:t>ледующие документы:</w:t>
            </w:r>
          </w:p>
          <w:p w:rsidR="009C618A" w:rsidRPr="00065AEF" w:rsidRDefault="009C618A" w:rsidP="00F0214E">
            <w:pPr>
              <w:autoSpaceDE w:val="0"/>
              <w:autoSpaceDN w:val="0"/>
              <w:adjustRightInd w:val="0"/>
              <w:jc w:val="both"/>
            </w:pPr>
            <w:r w:rsidRPr="00065AEF">
              <w:t xml:space="preserve">1) заявление для проведения проверки инвестиционного проекта на соответствие </w:t>
            </w:r>
            <w:r>
              <w:t>к</w:t>
            </w:r>
            <w:r w:rsidRPr="00065AEF">
              <w:t>ритериям</w:t>
            </w:r>
            <w:r>
              <w:t xml:space="preserve"> масштабного инвестиционного проекта</w:t>
            </w:r>
            <w:r w:rsidRPr="00065AEF">
              <w:t xml:space="preserve">, составленное по форме, утвержденной </w:t>
            </w:r>
            <w:r>
              <w:t>Министерством экономики РК</w:t>
            </w:r>
            <w:r w:rsidRPr="00065AEF">
              <w:t>. Заявление предоставляется на бумажном носителе и в электронном виде.</w:t>
            </w:r>
          </w:p>
          <w:p w:rsidR="009C618A" w:rsidRPr="00065AEF" w:rsidRDefault="009C618A" w:rsidP="00F0214E">
            <w:pPr>
              <w:autoSpaceDE w:val="0"/>
              <w:autoSpaceDN w:val="0"/>
              <w:adjustRightInd w:val="0"/>
              <w:jc w:val="both"/>
            </w:pPr>
            <w:r w:rsidRPr="00065AEF">
              <w:t xml:space="preserve">2) справка, заверенная руководителем </w:t>
            </w:r>
            <w:r>
              <w:t>организации</w:t>
            </w:r>
            <w:r w:rsidRPr="00065AEF">
              <w:t xml:space="preserve">, об отсутствии у </w:t>
            </w:r>
            <w:r>
              <w:t xml:space="preserve">организации </w:t>
            </w:r>
            <w:r w:rsidRPr="00065AEF">
              <w:t>на день подачи заявления следующих обстоятельств:</w:t>
            </w:r>
          </w:p>
          <w:p w:rsidR="009C618A" w:rsidRPr="00065AEF" w:rsidRDefault="009C618A" w:rsidP="00F0214E">
            <w:pPr>
              <w:autoSpaceDE w:val="0"/>
              <w:autoSpaceDN w:val="0"/>
              <w:adjustRightInd w:val="0"/>
              <w:jc w:val="both"/>
            </w:pPr>
            <w:r w:rsidRPr="00065AEF">
              <w:t>а) прохождения юридическим лицом процедуры реорганизации, ликвидации или нахождения в процедуре, применяемой в деле о банкротстве;</w:t>
            </w:r>
          </w:p>
          <w:p w:rsidR="009C618A" w:rsidRPr="00065AEF" w:rsidRDefault="009C618A" w:rsidP="00F0214E">
            <w:pPr>
              <w:autoSpaceDE w:val="0"/>
              <w:autoSpaceDN w:val="0"/>
              <w:adjustRightInd w:val="0"/>
              <w:jc w:val="both"/>
            </w:pPr>
            <w:r w:rsidRPr="00065AEF">
              <w:t>б) наличия задолженности по заработной плате;</w:t>
            </w:r>
          </w:p>
          <w:p w:rsidR="009C618A" w:rsidRPr="00065AEF" w:rsidRDefault="009C618A" w:rsidP="00F0214E">
            <w:pPr>
              <w:autoSpaceDE w:val="0"/>
              <w:autoSpaceDN w:val="0"/>
              <w:adjustRightInd w:val="0"/>
              <w:jc w:val="both"/>
            </w:pPr>
            <w:r w:rsidRPr="00065AEF">
              <w:t xml:space="preserve">в) наличия юридического лица в реестре недобросовестных поставщиков (подрядчиков, исполнителей), предусмотренном Федеральным </w:t>
            </w:r>
            <w:hyperlink r:id="rId82" w:history="1">
              <w:r w:rsidRPr="00065AEF">
                <w:t>законом</w:t>
              </w:r>
            </w:hyperlink>
            <w:r>
              <w:t>«</w:t>
            </w:r>
            <w:r w:rsidRPr="00065AEF">
              <w:t>О контрактной системе в сфере закупок товаров, работ, услуг для обеспечения государственных и муниципальных нужд</w:t>
            </w:r>
            <w:r>
              <w:t>»</w:t>
            </w:r>
            <w:r w:rsidRPr="00065AEF">
              <w:t xml:space="preserve">, в реестре недобросовестных поставщиков, предусмотренном Федеральным </w:t>
            </w:r>
            <w:hyperlink r:id="rId83" w:history="1">
              <w:r w:rsidRPr="00065AEF">
                <w:t>законом</w:t>
              </w:r>
            </w:hyperlink>
            <w:r>
              <w:t>«</w:t>
            </w:r>
            <w:r w:rsidRPr="00065AEF">
              <w:t>О закупках товаров, работ, услуг отдельными видами юридических лиц</w:t>
            </w:r>
            <w:r>
              <w:t>»</w:t>
            </w:r>
            <w:r w:rsidRPr="00065AEF">
              <w:t>, а также в реестре недобросовестных застройщиков, ведение которого осуществляется в установленном порядке в соответствии с федеральным законодательством в части исполнения им обязательств, предусмотренных договорами или контрактами;</w:t>
            </w:r>
          </w:p>
          <w:p w:rsidR="009C618A" w:rsidRPr="00065AEF" w:rsidRDefault="009C618A" w:rsidP="00F0214E">
            <w:pPr>
              <w:autoSpaceDE w:val="0"/>
              <w:autoSpaceDN w:val="0"/>
              <w:adjustRightInd w:val="0"/>
              <w:jc w:val="both"/>
            </w:pPr>
            <w:r w:rsidRPr="00065AEF">
              <w:t xml:space="preserve">3) бизнес-план в соответствии с требованиями, указанными в </w:t>
            </w:r>
            <w:hyperlink r:id="rId84" w:history="1">
              <w:r w:rsidRPr="00065AEF">
                <w:t>приложении 5</w:t>
              </w:r>
            </w:hyperlink>
            <w:r w:rsidRPr="00065AEF">
              <w:t xml:space="preserve"> к постановлению Правительства Республики Коми от 31</w:t>
            </w:r>
            <w:r>
              <w:t>.12.</w:t>
            </w:r>
            <w:r w:rsidRPr="00065AEF">
              <w:t>2010 г.</w:t>
            </w:r>
            <w:r>
              <w:t xml:space="preserve"> №</w:t>
            </w:r>
            <w:r w:rsidRPr="00065AEF">
              <w:t xml:space="preserve"> 522 </w:t>
            </w:r>
            <w:r>
              <w:t>«</w:t>
            </w:r>
            <w:r w:rsidRPr="00065AEF">
              <w:t xml:space="preserve">О мерах по реализации Закона Республики Коми </w:t>
            </w:r>
            <w:r>
              <w:t>«</w:t>
            </w:r>
            <w:r w:rsidRPr="00065AEF">
              <w:t>Об инвестиционной деятельности на территории Республики Коми</w:t>
            </w:r>
            <w:r>
              <w:t>»</w:t>
            </w:r>
            <w:r w:rsidRPr="00065AEF">
              <w:t xml:space="preserve"> и о признании утратившими силу некоторых постановлений Правительства Республики Коми</w:t>
            </w:r>
            <w:r>
              <w:t>»</w:t>
            </w:r>
            <w:r w:rsidRPr="00065AEF">
              <w:t>.</w:t>
            </w:r>
          </w:p>
          <w:p w:rsidR="009C618A" w:rsidRPr="00065AEF" w:rsidRDefault="009C618A" w:rsidP="00F0214E">
            <w:pPr>
              <w:autoSpaceDE w:val="0"/>
              <w:autoSpaceDN w:val="0"/>
              <w:adjustRightInd w:val="0"/>
              <w:jc w:val="both"/>
            </w:pPr>
            <w:r w:rsidRPr="00065AEF">
              <w:t xml:space="preserve">Бизнес-план должен быть разработан на период, который превышает срок окупаемости проекта на </w:t>
            </w:r>
            <w:r>
              <w:t>3</w:t>
            </w:r>
            <w:r w:rsidRPr="00065AEF">
              <w:t xml:space="preserve"> года;</w:t>
            </w:r>
          </w:p>
          <w:p w:rsidR="009C618A" w:rsidRPr="00065AEF" w:rsidRDefault="009C618A" w:rsidP="00F0214E">
            <w:pPr>
              <w:autoSpaceDE w:val="0"/>
              <w:autoSpaceDN w:val="0"/>
              <w:adjustRightInd w:val="0"/>
              <w:jc w:val="both"/>
            </w:pPr>
            <w:r w:rsidRPr="00065AEF">
              <w:t xml:space="preserve">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w:t>
            </w:r>
            <w:r>
              <w:t>организации</w:t>
            </w:r>
            <w:r w:rsidRPr="00065AEF">
              <w:t>;</w:t>
            </w:r>
          </w:p>
          <w:p w:rsidR="009C618A" w:rsidRPr="00065AEF" w:rsidRDefault="009C618A" w:rsidP="00F0214E">
            <w:pPr>
              <w:autoSpaceDE w:val="0"/>
              <w:autoSpaceDN w:val="0"/>
              <w:adjustRightInd w:val="0"/>
              <w:jc w:val="both"/>
            </w:pPr>
            <w:r w:rsidRPr="00065AEF">
              <w:t xml:space="preserve">5) выписка из Единого государственного реестра юридических лиц, сформированная не ранее чем за </w:t>
            </w:r>
            <w:r>
              <w:t>30</w:t>
            </w:r>
            <w:r w:rsidRPr="00065AEF">
              <w:t xml:space="preserve"> календарных дней до дня подачи </w:t>
            </w:r>
            <w:r>
              <w:t>з</w:t>
            </w:r>
            <w:r w:rsidRPr="00065AEF">
              <w:t>аявления;</w:t>
            </w:r>
          </w:p>
          <w:p w:rsidR="009C618A" w:rsidRPr="00065AEF" w:rsidRDefault="009C618A" w:rsidP="00F0214E">
            <w:pPr>
              <w:autoSpaceDE w:val="0"/>
              <w:autoSpaceDN w:val="0"/>
              <w:adjustRightInd w:val="0"/>
              <w:jc w:val="both"/>
            </w:pPr>
            <w:r w:rsidRPr="00065AEF">
              <w:t xml:space="preserve">6) справка налогового органа по месту регистрации </w:t>
            </w:r>
            <w:r>
              <w:t xml:space="preserve">организации </w:t>
            </w:r>
            <w:r w:rsidRPr="00065AEF">
              <w:t xml:space="preserve">о состоянии расчетов по налогам, сборами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w:t>
            </w:r>
            <w:r>
              <w:t>з</w:t>
            </w:r>
            <w:r w:rsidRPr="00065AEF">
              <w:t>аявления;</w:t>
            </w:r>
          </w:p>
          <w:p w:rsidR="009C618A" w:rsidRPr="00065AEF" w:rsidRDefault="009C618A" w:rsidP="00F0214E">
            <w:pPr>
              <w:autoSpaceDE w:val="0"/>
              <w:autoSpaceDN w:val="0"/>
              <w:adjustRightInd w:val="0"/>
              <w:jc w:val="both"/>
            </w:pPr>
            <w:r w:rsidRPr="00065AEF">
              <w:t xml:space="preserve">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r>
              <w:t>организацией</w:t>
            </w:r>
            <w:r w:rsidRPr="00065AEF">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w:t>
            </w:r>
            <w:r>
              <w:t xml:space="preserve"> з</w:t>
            </w:r>
            <w:r w:rsidRPr="00065AEF">
              <w:t>аявления;</w:t>
            </w:r>
          </w:p>
          <w:p w:rsidR="009C618A" w:rsidRPr="00065AEF" w:rsidRDefault="009C618A" w:rsidP="00F0214E">
            <w:pPr>
              <w:autoSpaceDE w:val="0"/>
              <w:autoSpaceDN w:val="0"/>
              <w:adjustRightInd w:val="0"/>
              <w:jc w:val="both"/>
            </w:pPr>
            <w:r w:rsidRPr="00065AEF">
              <w:t xml:space="preserve">8) справка отделения Пенсионного фонда Российской Федерации по Республике Коми или его территориальных органов об исполнении </w:t>
            </w:r>
            <w:r>
              <w:t xml:space="preserve">организацией </w:t>
            </w:r>
            <w:r w:rsidRPr="00065AEF">
              <w:t xml:space="preserve">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w:t>
            </w:r>
            <w:r>
              <w:t>з</w:t>
            </w:r>
            <w:r w:rsidRPr="00065AEF">
              <w:t>аявления;</w:t>
            </w:r>
          </w:p>
          <w:p w:rsidR="009C618A" w:rsidRDefault="009C618A" w:rsidP="00F0214E">
            <w:pPr>
              <w:autoSpaceDE w:val="0"/>
              <w:autoSpaceDN w:val="0"/>
              <w:adjustRightInd w:val="0"/>
              <w:jc w:val="both"/>
            </w:pPr>
            <w:r w:rsidRPr="00065AEF">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надлежащим образом копий указанных документов).</w:t>
            </w:r>
          </w:p>
          <w:p w:rsidR="009C618A" w:rsidRPr="00065AEF" w:rsidRDefault="009C618A" w:rsidP="00F0214E">
            <w:pPr>
              <w:autoSpaceDE w:val="0"/>
              <w:autoSpaceDN w:val="0"/>
              <w:adjustRightInd w:val="0"/>
              <w:jc w:val="both"/>
            </w:pPr>
            <w:r>
              <w:lastRenderedPageBreak/>
              <w:t>В случае соответствия инвестиционного проекта критериям, установленным к масштабным инвестиционным проектам, юридическое лицо обращается в Министерство Республики Коми имущественных и земельных отношений.</w:t>
            </w:r>
          </w:p>
          <w:p w:rsidR="009C618A" w:rsidRDefault="009C618A" w:rsidP="00F0214E">
            <w:pPr>
              <w:autoSpaceDE w:val="0"/>
              <w:autoSpaceDN w:val="0"/>
              <w:jc w:val="both"/>
              <w:rPr>
                <w:rFonts w:eastAsia="Calibri"/>
                <w:lang w:eastAsia="en-US"/>
              </w:rPr>
            </w:pPr>
            <w:r w:rsidRPr="0089265E">
              <w:rPr>
                <w:rFonts w:eastAsia="Calibri"/>
                <w:lang w:eastAsia="en-US"/>
              </w:rPr>
              <w:t xml:space="preserve">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w:t>
            </w:r>
            <w:hyperlink r:id="rId85" w:history="1">
              <w:r w:rsidRPr="0089265E">
                <w:rPr>
                  <w:rFonts w:eastAsia="Calibri"/>
                  <w:lang w:eastAsia="en-US"/>
                </w:rPr>
                <w:t>кодексом</w:t>
              </w:r>
            </w:hyperlink>
            <w:r w:rsidRPr="0089265E">
              <w:rPr>
                <w:rFonts w:eastAsia="Calibri"/>
                <w:lang w:eastAsia="en-US"/>
              </w:rPr>
              <w:t xml:space="preserve"> Российской Федерации.</w:t>
            </w:r>
          </w:p>
          <w:p w:rsidR="009C618A" w:rsidRPr="00AB5207" w:rsidRDefault="009C618A" w:rsidP="00F0214E">
            <w:pPr>
              <w:autoSpaceDE w:val="0"/>
              <w:autoSpaceDN w:val="0"/>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86"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r w:rsidRPr="00AB5207">
                <w:rPr>
                  <w:color w:val="0000FF"/>
                  <w:u w:val="single"/>
                  <w:lang w:val="en-US"/>
                </w:rPr>
                <w:t>ru</w:t>
              </w:r>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1A1021" w:rsidTr="00F0214E">
        <w:tc>
          <w:tcPr>
            <w:tcW w:w="9853" w:type="dxa"/>
            <w:tcBorders>
              <w:bottom w:val="single" w:sz="4" w:space="0" w:color="auto"/>
            </w:tcBorders>
            <w:shd w:val="clear" w:color="auto" w:fill="auto"/>
          </w:tcPr>
          <w:p w:rsidR="009C618A" w:rsidRPr="001A1021" w:rsidRDefault="009C618A" w:rsidP="00F0214E">
            <w:pPr>
              <w:jc w:val="both"/>
              <w:rPr>
                <w:bCs/>
                <w:lang w:val="en-US"/>
              </w:rPr>
            </w:pPr>
            <w:r w:rsidRPr="00AB5207">
              <w:rPr>
                <w:bCs/>
              </w:rPr>
              <w:t>Начальник отдела инвестиционной политики</w:t>
            </w:r>
            <w:r w:rsidRPr="004E2A79">
              <w:rPr>
                <w:bCs/>
              </w:rPr>
              <w:t>Баженова Ирина Анатольевна:</w:t>
            </w:r>
            <w:r w:rsidRPr="00AB5207">
              <w:rPr>
                <w:bCs/>
              </w:rPr>
              <w:t xml:space="preserve"> тел. (8212) 25-53-51,</w:t>
            </w:r>
            <w:r>
              <w:rPr>
                <w:bCs/>
              </w:rPr>
              <w:t xml:space="preserve"> главный специалист-эксперт отдела инвестиционной политики Чиж Марина Ивановна:</w:t>
            </w:r>
            <w:r w:rsidRPr="00AB5207">
              <w:rPr>
                <w:bCs/>
              </w:rPr>
              <w:t xml:space="preserve"> тел. </w:t>
            </w:r>
            <w:r w:rsidRPr="001A1021">
              <w:rPr>
                <w:bCs/>
                <w:lang w:val="en-US"/>
              </w:rPr>
              <w:t>(8212) 25-53-55, (</w:t>
            </w:r>
            <w:r w:rsidRPr="00AB5207">
              <w:rPr>
                <w:bCs/>
                <w:lang w:val="en-US"/>
              </w:rPr>
              <w:t>e</w:t>
            </w:r>
            <w:r w:rsidRPr="001A1021">
              <w:rPr>
                <w:bCs/>
                <w:lang w:val="en-US"/>
              </w:rPr>
              <w:t>-</w:t>
            </w:r>
            <w:r w:rsidRPr="00AB5207">
              <w:rPr>
                <w:bCs/>
                <w:lang w:val="en-US"/>
              </w:rPr>
              <w:t>mail</w:t>
            </w:r>
            <w:r w:rsidRPr="001A1021">
              <w:rPr>
                <w:bCs/>
                <w:lang w:val="en-US"/>
              </w:rPr>
              <w:t xml:space="preserve">: </w:t>
            </w:r>
            <w:hyperlink r:id="rId87" w:history="1">
              <w:r w:rsidRPr="00CE22C7">
                <w:rPr>
                  <w:rStyle w:val="a3"/>
                  <w:bCs/>
                  <w:lang w:val="en-US"/>
                </w:rPr>
                <w:t>m.i.chizh@minek.rkomi.ru</w:t>
              </w:r>
            </w:hyperlink>
            <w:r w:rsidRPr="001A1021">
              <w:rPr>
                <w:bCs/>
                <w:lang w:val="en-US"/>
              </w:rPr>
              <w:t>).</w:t>
            </w:r>
          </w:p>
          <w:p w:rsidR="009C618A" w:rsidRPr="001A1021" w:rsidRDefault="009C618A" w:rsidP="00F0214E">
            <w:pPr>
              <w:jc w:val="both"/>
              <w:rPr>
                <w:bCs/>
                <w:lang w:val="en-U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bCs/>
              </w:rPr>
            </w:pPr>
            <w:r>
              <w:rPr>
                <w:bCs/>
              </w:rPr>
              <w:t xml:space="preserve">на </w:t>
            </w:r>
            <w:r w:rsidRPr="006D55E7">
              <w:t>Инвестиционном портале Республики Коми (</w:t>
            </w:r>
            <w:hyperlink r:id="rId88" w:history="1">
              <w:r w:rsidRPr="006D55E7">
                <w:rPr>
                  <w:rStyle w:val="a3"/>
                  <w:lang w:val="en-US"/>
                </w:rPr>
                <w:t>www</w:t>
              </w:r>
              <w:r w:rsidRPr="006D55E7">
                <w:rPr>
                  <w:rStyle w:val="a3"/>
                </w:rPr>
                <w:t>.</w:t>
              </w:r>
              <w:r w:rsidRPr="006D55E7">
                <w:rPr>
                  <w:rStyle w:val="a3"/>
                  <w:lang w:val="en-US"/>
                </w:rPr>
                <w:t>invest</w:t>
              </w:r>
              <w:r w:rsidRPr="006D55E7">
                <w:rPr>
                  <w:rStyle w:val="a3"/>
                </w:rPr>
                <w:t>.</w:t>
              </w:r>
              <w:r w:rsidRPr="006D55E7">
                <w:rPr>
                  <w:rStyle w:val="a3"/>
                  <w:lang w:val="en-US"/>
                </w:rPr>
                <w:t>rkomi</w:t>
              </w:r>
              <w:r w:rsidRPr="006D55E7">
                <w:rPr>
                  <w:rStyle w:val="a3"/>
                </w:rPr>
                <w:t>.</w:t>
              </w:r>
              <w:r w:rsidRPr="006D55E7">
                <w:rPr>
                  <w:rStyle w:val="a3"/>
                  <w:lang w:val="en-US"/>
                </w:rPr>
                <w:t>ru</w:t>
              </w:r>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AB5207" w:rsidRDefault="009C618A" w:rsidP="00F0214E">
            <w:pPr>
              <w:jc w:val="both"/>
            </w:pPr>
          </w:p>
        </w:tc>
      </w:tr>
    </w:tbl>
    <w:p w:rsidR="009C618A" w:rsidRDefault="009C618A" w:rsidP="009C618A">
      <w:pPr>
        <w:keepNext/>
        <w:widowControl w:val="0"/>
        <w:jc w:val="right"/>
      </w:pPr>
    </w:p>
    <w:p w:rsidR="009C618A" w:rsidRDefault="009C618A" w:rsidP="00BD4A39">
      <w:pPr>
        <w:jc w:val="center"/>
        <w:rPr>
          <w:sz w:val="28"/>
          <w:szCs w:val="28"/>
        </w:rPr>
      </w:pPr>
    </w:p>
    <w:p w:rsidR="00BD4A39" w:rsidRPr="003A322C" w:rsidRDefault="00BD4A39" w:rsidP="00BD4A39">
      <w:pPr>
        <w:jc w:val="center"/>
        <w:rPr>
          <w:b/>
          <w:sz w:val="28"/>
          <w:szCs w:val="28"/>
        </w:rPr>
      </w:pPr>
      <w:bookmarkStart w:id="87" w:name="МинпромРК"/>
      <w:r w:rsidRPr="003A322C">
        <w:rPr>
          <w:b/>
          <w:sz w:val="28"/>
          <w:szCs w:val="28"/>
        </w:rPr>
        <w:t>МИНИСТЕРСТВО ПРОМЫШЛЕННОСТИ, ТРАНСПОРТА И ЭНЕРГЕТИКИ РЕСПУБЛИКИ КОМИ</w:t>
      </w:r>
    </w:p>
    <w:bookmarkEnd w:id="87"/>
    <w:p w:rsidR="003A322C" w:rsidRDefault="003A322C"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4A39" w:rsidTr="00BD4A39">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BD4A39" w:rsidRPr="005725A8" w:rsidRDefault="00BD4A39" w:rsidP="005A53AA">
            <w:pPr>
              <w:pStyle w:val="2"/>
              <w:jc w:val="center"/>
            </w:pPr>
            <w:bookmarkStart w:id="88" w:name="_Toc405366263"/>
            <w:bookmarkStart w:id="89" w:name="_Toc405368509"/>
            <w:bookmarkStart w:id="90" w:name="_Toc405368702"/>
            <w:bookmarkStart w:id="91" w:name="_Toc405368834"/>
            <w:bookmarkStart w:id="92" w:name="_Toc405453013"/>
            <w:bookmarkStart w:id="93" w:name="_Toc415645993"/>
            <w:bookmarkStart w:id="94" w:name="_Toc415650224"/>
            <w:bookmarkStart w:id="95" w:name="текстильн"/>
            <w:r w:rsidRPr="005725A8">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bookmarkEnd w:id="88"/>
            <w:bookmarkEnd w:id="89"/>
            <w:bookmarkEnd w:id="90"/>
            <w:bookmarkEnd w:id="91"/>
            <w:bookmarkEnd w:id="92"/>
            <w:bookmarkEnd w:id="93"/>
            <w:bookmarkEnd w:id="94"/>
            <w:bookmarkEnd w:id="95"/>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pStyle w:val="1"/>
              <w:spacing w:after="120"/>
              <w:rPr>
                <w:b w:val="0"/>
                <w:sz w:val="26"/>
                <w:szCs w:val="26"/>
              </w:rPr>
            </w:pP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6" w:name="_Toc404947645"/>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bookmarkEnd w:id="9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t>«П</w:t>
            </w:r>
            <w:r w:rsidRPr="00265AFF">
              <w:t>оряд</w:t>
            </w:r>
            <w:r>
              <w:t>о</w:t>
            </w:r>
            <w:r w:rsidRPr="00265AFF">
              <w:t>к субсидирования субъект</w:t>
            </w:r>
            <w:r>
              <w:t>ам</w:t>
            </w:r>
            <w:r w:rsidRPr="00265AFF">
              <w:t xml:space="preserve"> малого и среднего предпринимательства, осуществляющи</w:t>
            </w:r>
            <w:r>
              <w:t>м</w:t>
            </w:r>
            <w:r w:rsidRPr="00265AFF">
              <w:t xml:space="preserve">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r>
              <w:t>»</w:t>
            </w:r>
            <w:r w:rsidRPr="00265AFF">
              <w:t>, утвержденны</w:t>
            </w:r>
            <w:r>
              <w:t>й п</w:t>
            </w:r>
            <w:r w:rsidRPr="00265AFF">
              <w:t xml:space="preserve">остановлением Правительства Республики Коми от 28.09.2012 г. № 418 </w:t>
            </w:r>
            <w:r w:rsidRPr="00BB3943">
              <w:t xml:space="preserve">«Об утверждении Государственной программы Республики Коми «Развитие экономики» </w:t>
            </w:r>
            <w:r w:rsidRPr="00265AFF">
              <w:t>(приложение 4.9.).</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7" w:name="_Toc404947647"/>
            <w:r w:rsidRPr="00F37C98">
              <w:rPr>
                <w:b/>
              </w:rPr>
              <w:t>Получатели поддержки и основные условия ее предоставления</w:t>
            </w:r>
            <w:bookmarkEnd w:id="9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субъектам малого и среднего предпринимательства, одновременно отвечающим следующим требованиям:</w:t>
            </w:r>
          </w:p>
          <w:p w:rsidR="00BD4A39" w:rsidRPr="00265AFF" w:rsidRDefault="00BD4A39" w:rsidP="005A53AA">
            <w:pPr>
              <w:ind w:firstLine="284"/>
              <w:jc w:val="both"/>
            </w:pPr>
            <w:r w:rsidRPr="00265AFF">
              <w:t>установленным Федеральным законом «О развитии малого и среднего предпринимательства в Российской Федерации»;</w:t>
            </w:r>
          </w:p>
          <w:p w:rsidR="00BD4A39" w:rsidRPr="00265AFF" w:rsidRDefault="00BD4A39" w:rsidP="005A53AA">
            <w:pPr>
              <w:ind w:firstLine="284"/>
              <w:jc w:val="both"/>
            </w:pPr>
            <w:r w:rsidRPr="00265AFF">
              <w:t>зарегистрированным и осуществляющим свою деятельность на территории Республики Коми;</w:t>
            </w:r>
          </w:p>
          <w:p w:rsidR="00BD4A39" w:rsidRPr="00265AFF" w:rsidRDefault="00BD4A39" w:rsidP="005A53AA">
            <w:pPr>
              <w:ind w:firstLine="284"/>
              <w:jc w:val="both"/>
            </w:pPr>
            <w:r w:rsidRPr="00265AFF">
              <w:lastRenderedPageBreak/>
              <w:t>не имеющим задолженности по уплате налогов, сборов, пеней и иных обязательных платежей в бюджетную систему Российской Федерации;</w:t>
            </w:r>
          </w:p>
          <w:p w:rsidR="00BD4A39" w:rsidRPr="00265AFF" w:rsidRDefault="00BD4A39" w:rsidP="005A53AA">
            <w:pPr>
              <w:ind w:firstLine="284"/>
              <w:jc w:val="both"/>
            </w:pPr>
            <w:r w:rsidRPr="00265AFF">
              <w:t>не имеющим задолженности по заработной плате перед наемными работниками;</w:t>
            </w:r>
          </w:p>
          <w:p w:rsidR="00BD4A39" w:rsidRPr="00265AFF" w:rsidRDefault="00BD4A39" w:rsidP="005A53AA">
            <w:pPr>
              <w:ind w:firstLine="284"/>
              <w:jc w:val="both"/>
            </w:pPr>
            <w:r w:rsidRPr="00265AFF">
              <w:t>основной вид деятельности которых включен в Подраздел DB. Текстильное и швейное производство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6 ноября 2001 г. № 454-ст «О принятии и введении в действие ОКВЭД».</w:t>
            </w:r>
          </w:p>
          <w:p w:rsidR="00BD4A39" w:rsidRPr="00265AFF" w:rsidRDefault="00BD4A39" w:rsidP="005A53AA">
            <w:pPr>
              <w:jc w:val="both"/>
            </w:pPr>
            <w:r w:rsidRPr="00265AFF">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BD4A39" w:rsidRPr="00265AFF" w:rsidRDefault="00BD4A39" w:rsidP="005A53AA">
            <w:pPr>
              <w:ind w:firstLine="284"/>
              <w:jc w:val="both"/>
            </w:pPr>
            <w:r w:rsidRPr="00265AFF">
              <w:t>расходы на оплату услуг органов по сертификации (оценке (подтверждению) соответствия);</w:t>
            </w:r>
          </w:p>
          <w:p w:rsidR="00BD4A39" w:rsidRPr="00265AFF" w:rsidRDefault="00BD4A39" w:rsidP="005A53AA">
            <w:pPr>
              <w:ind w:firstLine="284"/>
              <w:jc w:val="both"/>
            </w:pPr>
            <w:r w:rsidRPr="00265AFF">
              <w:t>расходы на оплату услуг испытательных лабораторий (центров), выполняющих работы по оценке (подтверждению) соответствия;</w:t>
            </w:r>
          </w:p>
          <w:p w:rsidR="00BD4A39" w:rsidRPr="00265AFF" w:rsidRDefault="00BD4A39" w:rsidP="005A53AA">
            <w:pPr>
              <w:ind w:firstLine="284"/>
              <w:jc w:val="both"/>
            </w:pPr>
            <w:r w:rsidRPr="00265AFF">
              <w:t>расходы на приобретение технической документации;</w:t>
            </w:r>
          </w:p>
          <w:p w:rsidR="00BD4A39" w:rsidRPr="00265AFF" w:rsidRDefault="00BD4A39" w:rsidP="005A53AA">
            <w:pPr>
              <w:ind w:firstLine="284"/>
              <w:jc w:val="both"/>
            </w:pPr>
            <w:r w:rsidRPr="00265AFF">
              <w:t>расходы на проведение инспекционного контроля за сертифицированной продукцией.</w:t>
            </w:r>
          </w:p>
          <w:p w:rsidR="00BD4A39" w:rsidRPr="00265AFF" w:rsidRDefault="00BD4A39" w:rsidP="005A53AA">
            <w:pPr>
              <w:jc w:val="both"/>
            </w:pPr>
            <w:r w:rsidRPr="00265AFF">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8" w:name="_Toc404947649"/>
            <w:r w:rsidRPr="00F37C98">
              <w:rPr>
                <w:b/>
              </w:rPr>
              <w:lastRenderedPageBreak/>
              <w:t>Размер поддержки</w:t>
            </w:r>
            <w:bookmarkEnd w:id="98"/>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в размере 90 % от произведенных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300 тысяч рублей одному субъекту малого и среднего предпринимательства.</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8"/>
              </w:rPr>
            </w:pPr>
            <w:r w:rsidRPr="00F37C98">
              <w:rPr>
                <w:b/>
              </w:rPr>
              <w:t>Способ отбора субъектов для поддержки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E37BB6" w:rsidRDefault="00BD4A39" w:rsidP="005A53AA">
            <w:pPr>
              <w:rPr>
                <w:spacing w:val="-8"/>
                <w:highlight w:val="red"/>
              </w:rPr>
            </w:pPr>
            <w:r w:rsidRPr="00E37BB6">
              <w:t>Конкурсный отбор</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9" w:name="_Toc404947652"/>
            <w:r w:rsidRPr="00F37C98">
              <w:rPr>
                <w:b/>
              </w:rPr>
              <w:t>Ограничения в размере поддержки</w:t>
            </w:r>
            <w:bookmarkEnd w:id="99"/>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bookmarkStart w:id="100" w:name="_Toc404947653"/>
            <w:r>
              <w:rPr>
                <w:bCs/>
              </w:rPr>
              <w:t>Н</w:t>
            </w:r>
            <w:r w:rsidRPr="00265AFF">
              <w:rPr>
                <w:bCs/>
              </w:rPr>
              <w:t>е более 300 тысяч рублей одному субъекту малого и среднего предпринимательства</w:t>
            </w:r>
            <w:bookmarkEnd w:id="100"/>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bCs/>
              </w:rPr>
            </w:pPr>
            <w:r w:rsidRPr="00F37C98">
              <w:rPr>
                <w:b/>
                <w:bCs/>
              </w:rPr>
              <w:t>Период предоставления  и начисления субсидии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rPr>
                <w:bCs/>
              </w:rPr>
            </w:pPr>
            <w:r w:rsidRPr="00265AFF">
              <w:rPr>
                <w:bCs/>
              </w:rPr>
              <w:t xml:space="preserve">Субсидированию подлежат </w:t>
            </w:r>
            <w:bookmarkStart w:id="101" w:name="_Toc404947648"/>
            <w:r w:rsidRPr="00265AFF">
              <w:rPr>
                <w:bCs/>
              </w:rPr>
              <w:t>фактические затраты, понесенные не ранее 1 декабря предыдущего финансового года.</w:t>
            </w:r>
            <w:bookmarkEnd w:id="101"/>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2" w:name="_Toc404947654"/>
            <w:r w:rsidRPr="00F37C98">
              <w:rPr>
                <w:b/>
              </w:rPr>
              <w:t>Перечень предоставляемых  документов</w:t>
            </w:r>
            <w:bookmarkEnd w:id="102"/>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Для получения субсидии необходимы следующие документы:</w:t>
            </w:r>
          </w:p>
          <w:p w:rsidR="00BD4A39" w:rsidRPr="00265AFF" w:rsidRDefault="00BD4A39" w:rsidP="005A53AA">
            <w:pPr>
              <w:jc w:val="both"/>
            </w:pPr>
            <w:r w:rsidRPr="00265AFF">
              <w:t>1) заявка на получение субсидии по форме, установленной Министерством развития промышленности и транспорта Республики Коми (далее - Министерство), содержащая:</w:t>
            </w:r>
          </w:p>
          <w:p w:rsidR="00BD4A39" w:rsidRPr="00265AFF" w:rsidRDefault="00BD4A39" w:rsidP="005A53AA">
            <w:pPr>
              <w:jc w:val="both"/>
            </w:pPr>
            <w:r w:rsidRPr="00265AFF">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BD4A39" w:rsidRPr="00265AFF" w:rsidRDefault="00BD4A39" w:rsidP="005A53AA">
            <w:pPr>
              <w:jc w:val="both"/>
            </w:pPr>
            <w:r w:rsidRPr="00265AFF">
              <w:t>г) сведения о соблюдении субъектом малого и среднего предпринимательства норм, установленных</w:t>
            </w:r>
            <w:r>
              <w:t xml:space="preserve"> частями 3 и 4 статьи 14</w:t>
            </w:r>
            <w:r w:rsidRPr="00265AFF">
              <w:t xml:space="preserve"> Федерального закона</w:t>
            </w:r>
            <w:r>
              <w:t xml:space="preserve"> «О развитии малого и </w:t>
            </w:r>
            <w:r>
              <w:lastRenderedPageBreak/>
              <w:t>среднего предпринимательства в Российской Федерации»</w:t>
            </w:r>
            <w:r w:rsidRPr="00265AFF">
              <w:t>, и требовани</w:t>
            </w:r>
            <w:r>
              <w:t>й</w:t>
            </w:r>
            <w:r w:rsidRPr="00265AFF">
              <w:t>, установленным Порядком;</w:t>
            </w:r>
          </w:p>
          <w:p w:rsidR="00BD4A39" w:rsidRPr="00265AFF" w:rsidRDefault="00BD4A39" w:rsidP="005A53AA">
            <w:pPr>
              <w:jc w:val="both"/>
            </w:pPr>
            <w:r w:rsidRPr="00265AFF">
              <w:t>д) сведения об отсутствии задолженности по заработной плате более одного месяца;</w:t>
            </w:r>
          </w:p>
          <w:p w:rsidR="00BD4A39" w:rsidRPr="00265AFF" w:rsidRDefault="00BD4A39" w:rsidP="005A53AA">
            <w:pPr>
              <w:jc w:val="both"/>
            </w:pPr>
            <w:r w:rsidRPr="00265AFF">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 xml:space="preserve">3) </w:t>
            </w:r>
            <w:r>
              <w:t xml:space="preserve">справка </w:t>
            </w:r>
            <w:r w:rsidRPr="00265AFF">
              <w:t xml:space="preserve">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w:t>
            </w:r>
            <w:r>
              <w:t>№</w:t>
            </w:r>
            <w:r w:rsidRPr="00265AFF">
              <w:t xml:space="preserve">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BD4A39" w:rsidRPr="00265AFF" w:rsidRDefault="00BD4A39" w:rsidP="005A53AA">
            <w:pPr>
              <w:jc w:val="both"/>
            </w:pPr>
            <w:r w:rsidRPr="00265AFF">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9) сведения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сформированные на последнюю отчетную дату, в случае если субъект малого и среднего предпринимательства представляет их самостоятельно;</w:t>
            </w:r>
          </w:p>
          <w:p w:rsidR="00BD4A39" w:rsidRPr="00265AFF" w:rsidRDefault="00BD4A39" w:rsidP="005A53AA">
            <w:pPr>
              <w:jc w:val="both"/>
            </w:pPr>
            <w:r w:rsidRPr="00265AFF">
              <w:t>10) сведения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сформированные на последнюю отчетную дату;</w:t>
            </w:r>
          </w:p>
          <w:p w:rsidR="00BD4A39" w:rsidRPr="00265AFF" w:rsidRDefault="00BD4A39" w:rsidP="005A53AA">
            <w:pPr>
              <w:jc w:val="both"/>
            </w:pPr>
            <w:r w:rsidRPr="00265AFF">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BD4A39" w:rsidRPr="00265AFF" w:rsidRDefault="00BD4A39" w:rsidP="005A53AA">
            <w:pPr>
              <w:jc w:val="both"/>
            </w:pPr>
            <w:r w:rsidRPr="00265AFF">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w:t>
            </w:r>
            <w:r w:rsidRPr="00265AFF">
              <w:lastRenderedPageBreak/>
              <w:t>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3" w:name="_Toc404947655"/>
            <w:r w:rsidRPr="00F37C98">
              <w:rPr>
                <w:b/>
              </w:rPr>
              <w:lastRenderedPageBreak/>
              <w:t>Место предоставления документов</w:t>
            </w:r>
            <w:bookmarkEnd w:id="103"/>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t>Министерство развития промышленности и транспорта Республики Коми по адресу: 167982, Республика Коми, г.Сыктывкар, у</w:t>
            </w:r>
            <w:r w:rsidRPr="00DA3342">
              <w:t>л. Интернациональная, д. 157</w:t>
            </w:r>
            <w:r>
              <w:t>, каб. 5-60</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4" w:name="_Toc404947656"/>
            <w:r w:rsidRPr="00F37C98">
              <w:rPr>
                <w:b/>
              </w:rPr>
              <w:t>Контактное лицо</w:t>
            </w:r>
            <w:bookmarkEnd w:id="104"/>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9754EF" w:rsidRDefault="00BD4A39" w:rsidP="005A53AA">
            <w:pPr>
              <w:jc w:val="both"/>
            </w:pPr>
            <w:bookmarkStart w:id="105" w:name="_Toc404947657"/>
            <w:r w:rsidRPr="00265AFF">
              <w:t xml:space="preserve">Ведущий специалист-эксперт сектора легкой промышленности и машиностроения </w:t>
            </w:r>
            <w:r>
              <w:t xml:space="preserve">Чаланова Наталья Александровна: тел. (8212) </w:t>
            </w:r>
            <w:r w:rsidRPr="00265AFF">
              <w:t>24-31-36</w:t>
            </w:r>
            <w:bookmarkEnd w:id="105"/>
            <w:r>
              <w:t xml:space="preserve">, </w:t>
            </w:r>
            <w:r>
              <w:rPr>
                <w:lang w:val="en-US"/>
              </w:rPr>
              <w:t>e-mail</w:t>
            </w:r>
            <w:r>
              <w:t xml:space="preserve">: </w:t>
            </w:r>
            <w:r w:rsidRPr="009754EF">
              <w:t>n.a.chalanova@minprom.rkomi.ru</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6" w:name="_Toc404947658"/>
            <w:r w:rsidRPr="00F37C98">
              <w:rPr>
                <w:b/>
              </w:rPr>
              <w:t>Источники получения информации о поддержке</w:t>
            </w:r>
            <w:bookmarkEnd w:id="10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jc w:val="both"/>
            </w:pPr>
            <w:r w:rsidRPr="00DA3342">
              <w:t xml:space="preserve">В информационно-телекоммуникационной сети Интернет: </w:t>
            </w:r>
          </w:p>
          <w:p w:rsidR="00BD4A39" w:rsidRDefault="00BD4A39" w:rsidP="005A53AA">
            <w:pPr>
              <w:jc w:val="both"/>
            </w:pPr>
            <w:r>
              <w:t>- на информационном портале малого и среднего бизнеса Республики Коми (</w:t>
            </w:r>
            <w:hyperlink r:id="rId89" w:history="1">
              <w:r w:rsidRPr="004D1700">
                <w:rPr>
                  <w:rStyle w:val="a3"/>
                  <w:lang w:val="en-US"/>
                </w:rPr>
                <w:t>www</w:t>
              </w:r>
              <w:r w:rsidRPr="004D1700">
                <w:rPr>
                  <w:rStyle w:val="a3"/>
                </w:rPr>
                <w:t>.</w:t>
              </w:r>
              <w:r w:rsidRPr="004D1700">
                <w:rPr>
                  <w:rStyle w:val="a3"/>
                  <w:lang w:val="en-US"/>
                </w:rPr>
                <w:t>mbrk</w:t>
              </w:r>
              <w:r w:rsidRPr="004D1700">
                <w:rPr>
                  <w:rStyle w:val="a3"/>
                </w:rPr>
                <w:t>.</w:t>
              </w:r>
              <w:r w:rsidRPr="004D1700">
                <w:rPr>
                  <w:rStyle w:val="a3"/>
                  <w:lang w:val="en-US"/>
                </w:rPr>
                <w:t>ru</w:t>
              </w:r>
            </w:hyperlink>
            <w:r>
              <w:t>) в разделе «Господдержка»;</w:t>
            </w:r>
          </w:p>
          <w:p w:rsidR="00BD4A39" w:rsidRPr="00431284" w:rsidRDefault="00BD4A39" w:rsidP="005A53AA">
            <w:pPr>
              <w:jc w:val="both"/>
            </w:pPr>
            <w:r>
              <w:t>- на официальном сайте Министерства развития промышленности и транспорта Республики Коми в разделе «Направления деятельности» «Легкая промышленность и машиностроение» (</w:t>
            </w:r>
            <w:r w:rsidRPr="00912DE5">
              <w:t>http://minprom.rkomi.ru/page/11875/</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7" w:name="_Toc404947659"/>
            <w:r w:rsidRPr="00F37C98">
              <w:rPr>
                <w:b/>
              </w:rPr>
              <w:t>Дополнительная информация</w:t>
            </w:r>
            <w:bookmarkEnd w:id="10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6160E5" w:rsidRDefault="00BD4A39" w:rsidP="005A53AA">
            <w:pPr>
              <w:jc w:val="both"/>
            </w:pPr>
            <w:bookmarkStart w:id="108" w:name="_Toc404947660"/>
            <w:r w:rsidRPr="006160E5">
              <w:t>Финансовые средства в республиканском бюджете на 2015-2017 гг. предусмотрен</w:t>
            </w:r>
            <w:bookmarkEnd w:id="108"/>
            <w:r w:rsidRPr="006160E5">
              <w:t>ы в размере  300 тыс. руб. ежегодно.</w:t>
            </w:r>
          </w:p>
        </w:tc>
      </w:tr>
    </w:tbl>
    <w:p w:rsidR="003A322C" w:rsidRDefault="003A322C" w:rsidP="003A322C">
      <w:pPr>
        <w:jc w:val="center"/>
        <w:rPr>
          <w:b/>
          <w:sz w:val="28"/>
          <w:szCs w:val="28"/>
        </w:rPr>
      </w:pPr>
      <w:bookmarkStart w:id="109" w:name="_Toc415650225"/>
    </w:p>
    <w:p w:rsidR="003A322C" w:rsidRDefault="003A322C" w:rsidP="003A322C">
      <w:pPr>
        <w:jc w:val="center"/>
        <w:rPr>
          <w:sz w:val="28"/>
          <w:szCs w:val="28"/>
        </w:rPr>
      </w:pPr>
      <w:bookmarkStart w:id="110" w:name="МИНПРОМРФ"/>
      <w:r>
        <w:rPr>
          <w:b/>
          <w:sz w:val="28"/>
          <w:szCs w:val="28"/>
        </w:rPr>
        <w:t>МИНИСТЕРСТВО ПРОМЫШЛЕННОСТИ И ТОРГОВЛИ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A322C" w:rsidTr="003A322C">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3A322C" w:rsidRPr="005725A8" w:rsidRDefault="003A322C" w:rsidP="003A322C">
            <w:pPr>
              <w:pStyle w:val="2"/>
              <w:jc w:val="center"/>
            </w:pPr>
            <w:bookmarkStart w:id="111" w:name="софинансирование"/>
            <w:bookmarkEnd w:id="110"/>
            <w:r w:rsidRPr="003A322C">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bookmarkEnd w:id="111"/>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3A322C">
            <w:pPr>
              <w:pStyle w:val="1"/>
              <w:spacing w:after="120"/>
              <w:rPr>
                <w:b w:val="0"/>
                <w:sz w:val="26"/>
                <w:szCs w:val="26"/>
              </w:rPr>
            </w:pP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265AFF" w:rsidRDefault="00145A55" w:rsidP="00145A55">
            <w:pPr>
              <w:jc w:val="both"/>
            </w:pPr>
            <w:r>
              <w:t>П</w:t>
            </w:r>
            <w:r w:rsidR="003A322C" w:rsidRPr="00265AFF">
              <w:t>остановление Правительства Р</w:t>
            </w:r>
            <w:r>
              <w:t>оссийской Федерации от 15</w:t>
            </w:r>
            <w:r w:rsidR="003A322C" w:rsidRPr="00265AFF">
              <w:t>.0</w:t>
            </w:r>
            <w:r>
              <w:t>3</w:t>
            </w:r>
            <w:r w:rsidR="003A322C" w:rsidRPr="00265AFF">
              <w:t>.201</w:t>
            </w:r>
            <w:r>
              <w:t>6 г. № 194</w:t>
            </w:r>
            <w:r w:rsidR="003A322C" w:rsidRPr="00BB3943">
              <w:t xml:space="preserve">«Об утверждении </w:t>
            </w:r>
            <w:r>
              <w:t>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3A322C" w:rsidRPr="00BB3943">
              <w:t xml:space="preserve">» </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Получатели поддержки и основные условия ее предоставления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145A55">
            <w:pPr>
              <w:jc w:val="both"/>
            </w:pPr>
            <w:r w:rsidRPr="00265AFF">
              <w:t xml:space="preserve">Субсидия предоставляется субъектам </w:t>
            </w:r>
            <w:r w:rsidR="00145A55">
              <w:t>РФ, региональные программы которых прошли конкурсный отбор в порядке, установленном Министерством промышленности и торговли РФ.</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Региональные программы отбираются Министерством промышленности и торговли Российской Федерации при соблюдении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нормативных правовых актов субъекта Российской Федерации, устанавливающих порядок и условия предоставления промышленным предприятиям из бюджета субъекта Российской Федерации средств, источником финансового обеспечения которых является субсидия;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в региональной программе мероприятий, срок реализации которых не превышает 3 лет;</w:t>
            </w:r>
          </w:p>
          <w:p w:rsidR="00145A55" w:rsidRPr="00B96BA1" w:rsidRDefault="00145A55">
            <w:pPr>
              <w:pStyle w:val="ConsPlusNormal"/>
              <w:ind w:firstLine="540"/>
              <w:jc w:val="both"/>
              <w:rPr>
                <w:rFonts w:eastAsia="Times New Roman"/>
                <w:b w:val="0"/>
                <w:bCs w:val="0"/>
                <w:lang w:eastAsia="ru-RU"/>
              </w:rPr>
            </w:pPr>
            <w:bookmarkStart w:id="112" w:name="P60"/>
            <w:bookmarkEnd w:id="112"/>
            <w:r w:rsidRPr="00B96BA1">
              <w:rPr>
                <w:rFonts w:eastAsia="Times New Roman"/>
                <w:b w:val="0"/>
                <w:bCs w:val="0"/>
                <w:lang w:eastAsia="ru-RU"/>
              </w:rPr>
              <w:lastRenderedPageBreak/>
              <w:t>в) наличие в составе региональной программы показателей результативности мероприятий, соответствующих целевым показателям и индикаторам государственной программы, в том числе следующих обязательных показателей: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создание не менее 150 новых рабочих мест (в том числе высокопроизводительных) или 5 процентов суммарной штатной численности промышленных предприятий на дату получения субсидии на реализацию мероприятий;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суммарный размер привлеченных на мероприятия внебюджетных инвестиций не менее 100 млн. рублей;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 xml:space="preserve">г) наличие бюджетных ассигнований субъекта Российской Федерации на реализацию расходных обязательств, предусмотренных </w:t>
            </w:r>
            <w:hyperlink w:anchor="P45" w:history="1">
              <w:r w:rsidRPr="00B96BA1">
                <w:rPr>
                  <w:rFonts w:eastAsia="Times New Roman"/>
                  <w:b w:val="0"/>
                  <w:bCs w:val="0"/>
                  <w:lang w:eastAsia="ru-RU"/>
                </w:rPr>
                <w:t>пунктом 4</w:t>
              </w:r>
            </w:hyperlink>
            <w:r w:rsidRPr="00B96BA1">
              <w:rPr>
                <w:rFonts w:eastAsia="Times New Roman"/>
                <w:b w:val="0"/>
                <w:bCs w:val="0"/>
                <w:lang w:eastAsia="ru-RU"/>
              </w:rPr>
              <w:t xml:space="preserve"> Правил, и порядок определения размера указанных ассигнований;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д) представление отчета о достижении значений показателей результативности использования субсидии по итогам года, предшествующего году получения субсидии (для заявителей, получавших субсидию в предыдущем финансовом году).</w:t>
            </w:r>
          </w:p>
          <w:p w:rsidR="00145A55" w:rsidRPr="00B96BA1" w:rsidRDefault="00145A55">
            <w:pPr>
              <w:pStyle w:val="ConsPlusNormal"/>
              <w:ind w:firstLine="540"/>
              <w:jc w:val="both"/>
              <w:rPr>
                <w:rFonts w:eastAsia="Times New Roman"/>
                <w:b w:val="0"/>
                <w:bCs w:val="0"/>
                <w:lang w:eastAsia="ru-RU"/>
              </w:rPr>
            </w:pPr>
            <w:bookmarkStart w:id="113" w:name="P66"/>
            <w:bookmarkEnd w:id="113"/>
            <w:r w:rsidRPr="00B96BA1">
              <w:rPr>
                <w:rFonts w:eastAsia="Times New Roman"/>
                <w:b w:val="0"/>
                <w:bCs w:val="0"/>
                <w:lang w:eastAsia="ru-RU"/>
              </w:rPr>
              <w:t>Субсидии предоставляются при соблюдении субъектом Российской Федерации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утвержденной нормативным правовым актом субъекта Российской Федерации и действующей на дату подачи заявки на получение субсидии региональной программы, включающей в себя соответствующие мероприятия;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на текущий финансовый год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и порядок определения размера указанных ассигнований;</w:t>
            </w:r>
          </w:p>
          <w:p w:rsidR="00145A55" w:rsidRPr="00265AFF" w:rsidRDefault="00145A55" w:rsidP="00CD16C5">
            <w:pPr>
              <w:pStyle w:val="ConsPlusNormal"/>
              <w:ind w:firstLine="540"/>
              <w:jc w:val="both"/>
            </w:pPr>
            <w:r w:rsidRPr="00B96BA1">
              <w:rPr>
                <w:rFonts w:eastAsia="Times New Roman"/>
                <w:b w:val="0"/>
                <w:bCs w:val="0"/>
                <w:lang w:eastAsia="ru-RU"/>
              </w:rPr>
              <w:t>в)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промышленности и торговли Российской Федерации (далее - уполномоченный орган).</w:t>
            </w:r>
            <w:bookmarkStart w:id="114" w:name="P102"/>
            <w:bookmarkStart w:id="115" w:name="P124"/>
            <w:bookmarkStart w:id="116" w:name="P130"/>
            <w:bookmarkEnd w:id="114"/>
            <w:bookmarkEnd w:id="115"/>
            <w:bookmarkEnd w:id="116"/>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lastRenderedPageBreak/>
              <w:t>Размер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265AFF" w:rsidRDefault="003A322C" w:rsidP="00CD16C5">
            <w:pPr>
              <w:jc w:val="both"/>
            </w:pPr>
            <w:r w:rsidRPr="00265AFF">
              <w:t xml:space="preserve">Субсидия предоставляется в </w:t>
            </w:r>
            <w:r w:rsidR="00145A55">
              <w:t>пределах бюджетных ассигнований, предусмотренных федеральным законом о федеральном бюджете на соответствующий финансовый год, и лимитов бюджетных обязательств, утвержденных Министерству промышленности и торговли РФ в установленном порядке.</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8"/>
              </w:rPr>
            </w:pPr>
            <w:r w:rsidRPr="00F37C98">
              <w:rPr>
                <w:b/>
              </w:rPr>
              <w:t>Способ отбора субъектов для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B96BA1" w:rsidRDefault="00B96BA1" w:rsidP="003A322C">
            <w:pPr>
              <w:rPr>
                <w:spacing w:val="-8"/>
                <w:highlight w:val="red"/>
              </w:rPr>
            </w:pPr>
            <w:r w:rsidRPr="00B96BA1">
              <w:t>Конкурсный отбор</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Ограничения в размере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jc w:val="both"/>
              <w:rPr>
                <w:rFonts w:eastAsia="Times New Roman"/>
                <w:b w:val="0"/>
                <w:bCs w:val="0"/>
                <w:lang w:eastAsia="ru-RU"/>
              </w:rPr>
            </w:pPr>
            <w:r w:rsidRPr="00B96BA1">
              <w:rPr>
                <w:rFonts w:eastAsia="Times New Roman"/>
                <w:b w:val="0"/>
                <w:bCs w:val="0"/>
                <w:lang w:eastAsia="ru-RU"/>
              </w:rPr>
              <w:t xml:space="preserve">Размер субсидии не может превышать 50 процентов размера лимитов бюджетных обязательств, предусмотренных Министерству промышленности и торговли Российской Федерации на соответствующий финансовый год на цели, указанные в </w:t>
            </w:r>
            <w:hyperlink w:anchor="P36" w:history="1">
              <w:r w:rsidRPr="00B96BA1">
                <w:rPr>
                  <w:rFonts w:eastAsia="Times New Roman"/>
                  <w:b w:val="0"/>
                  <w:bCs w:val="0"/>
                  <w:lang w:eastAsia="ru-RU"/>
                </w:rPr>
                <w:t>пункте 1</w:t>
              </w:r>
            </w:hyperlink>
            <w:r w:rsidRPr="00B96BA1">
              <w:rPr>
                <w:rFonts w:eastAsia="Times New Roman"/>
                <w:b w:val="0"/>
                <w:bCs w:val="0"/>
                <w:lang w:eastAsia="ru-RU"/>
              </w:rPr>
              <w:t xml:space="preserve"> Правил.</w:t>
            </w:r>
          </w:p>
          <w:p w:rsidR="003A322C" w:rsidRPr="00265AFF" w:rsidRDefault="00CD16C5" w:rsidP="00CD16C5">
            <w:pPr>
              <w:pStyle w:val="ConsPlusNormal"/>
              <w:jc w:val="both"/>
            </w:pPr>
            <w:r w:rsidRPr="00B96BA1">
              <w:rPr>
                <w:rFonts w:eastAsia="Times New Roman"/>
                <w:b w:val="0"/>
                <w:bCs w:val="0"/>
                <w:lang w:eastAsia="ru-RU"/>
              </w:rPr>
              <w:t>В случае если размер предоставленной субсидии меньше размера, указанного в заявке, бюджетные ассигнования, предусмотренные в бюджете субъекта Российской Федерации и учитываемые при распределении субсидии, уменьшению не подлежат.</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bCs/>
              </w:rPr>
            </w:pPr>
            <w:r w:rsidRPr="00F37C98">
              <w:rPr>
                <w:b/>
                <w:bCs/>
              </w:rPr>
              <w:t>Период предоставления  и начисления субсидии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B96BA1" w:rsidRPr="00265AFF" w:rsidRDefault="00CD16C5" w:rsidP="00CD16C5">
            <w:pPr>
              <w:pStyle w:val="ConsPlusNormal"/>
              <w:jc w:val="both"/>
              <w:rPr>
                <w:bCs w:val="0"/>
              </w:rPr>
            </w:pPr>
            <w:r w:rsidRPr="00B96BA1">
              <w:rPr>
                <w:rFonts w:eastAsia="Times New Roman"/>
                <w:b w:val="0"/>
                <w:bCs w:val="0"/>
                <w:lang w:eastAsia="ru-RU"/>
              </w:rPr>
              <w:t>Субсидии предоставляются на основании соглашения</w:t>
            </w:r>
            <w:r>
              <w:rPr>
                <w:rFonts w:eastAsia="Times New Roman"/>
                <w:b w:val="0"/>
                <w:bCs w:val="0"/>
                <w:lang w:eastAsia="ru-RU"/>
              </w:rPr>
              <w:t>.</w:t>
            </w:r>
            <w:r w:rsidRPr="00B96BA1">
              <w:rPr>
                <w:rFonts w:eastAsia="Times New Roman"/>
                <w:b w:val="0"/>
                <w:bCs w:val="0"/>
                <w:lang w:eastAsia="ru-RU"/>
              </w:rPr>
              <w:t xml:space="preserve"> Соглашение заключается на срок реализации инвестиционных проектов, но не более чем на 3 года, по форме, утверждаемой Министерством промышленности и</w:t>
            </w:r>
            <w:r>
              <w:rPr>
                <w:rFonts w:eastAsia="Times New Roman"/>
                <w:b w:val="0"/>
                <w:bCs w:val="0"/>
                <w:lang w:eastAsia="ru-RU"/>
              </w:rPr>
              <w:t xml:space="preserve"> торговли Российской Федерации. </w:t>
            </w:r>
            <w:r w:rsidRPr="00B96BA1">
              <w:rPr>
                <w:rFonts w:eastAsia="Times New Roman"/>
                <w:b w:val="0"/>
                <w:bCs w:val="0"/>
                <w:lang w:eastAsia="ru-RU"/>
              </w:rPr>
              <w:t xml:space="preserve">Соглашение должно быть заключено не позднее срока, указанного в </w:t>
            </w:r>
            <w:hyperlink r:id="rId90" w:history="1">
              <w:r w:rsidRPr="00B96BA1">
                <w:rPr>
                  <w:rFonts w:eastAsia="Times New Roman"/>
                  <w:b w:val="0"/>
                  <w:bCs w:val="0"/>
                  <w:lang w:eastAsia="ru-RU"/>
                </w:rPr>
                <w:t>пункте 23</w:t>
              </w:r>
            </w:hyperlink>
            <w:r w:rsidRPr="00B96BA1">
              <w:rPr>
                <w:rFonts w:eastAsia="Times New Roman"/>
                <w:b w:val="0"/>
                <w:bCs w:val="0"/>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lastRenderedPageBreak/>
              <w:t>Перечень предоставляемых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Для участия в конкурсном отборе региональных программ на предоставление субсидии уполномоченный орган субъекта Российской Федерации в установленные Министерством промышленности и торговли Российской Федерации сроки представляет в указанное Министерство заявку на предоставление субсидии (далее - заявка).</w:t>
            </w:r>
          </w:p>
          <w:p w:rsidR="00CD16C5" w:rsidRPr="00B96BA1" w:rsidRDefault="00CD16C5" w:rsidP="00CD16C5">
            <w:pPr>
              <w:pStyle w:val="ConsPlusNormal"/>
              <w:ind w:firstLine="540"/>
              <w:jc w:val="both"/>
              <w:rPr>
                <w:rFonts w:eastAsia="Times New Roman"/>
                <w:b w:val="0"/>
                <w:bCs w:val="0"/>
                <w:lang w:eastAsia="ru-RU"/>
              </w:rPr>
            </w:pPr>
            <w:bookmarkStart w:id="117" w:name="P86"/>
            <w:bookmarkEnd w:id="117"/>
            <w:r w:rsidRPr="00B96BA1">
              <w:rPr>
                <w:rFonts w:eastAsia="Times New Roman"/>
                <w:b w:val="0"/>
                <w:bCs w:val="0"/>
                <w:lang w:eastAsia="ru-RU"/>
              </w:rPr>
              <w:t xml:space="preserve"> Заявка включает в себя: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а) копию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б)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руководителя высшего исполнительного органа субъекта Российской Федерации с указанием мероприятий и приложением расчета размера субсидии, содержащегося в заявке;</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в) проект соглашения и другие документы, предусмотренные проектом соглашения;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г) заверенную уполномоченным органом субъекта Российской Федерации выписку из закона субъекта Российской Федерации о бюджете субъекта Российской Федерации на текущий финансовый год, подтверждающую наличие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 показатели результативности мероприятий и уровень их влияния на результативность региональной программы (процентов);</w:t>
            </w:r>
          </w:p>
          <w:p w:rsidR="003A322C" w:rsidRPr="00265AFF" w:rsidRDefault="00CD16C5" w:rsidP="00CD16C5">
            <w:pPr>
              <w:pStyle w:val="ConsPlusNormal"/>
              <w:ind w:firstLine="540"/>
              <w:jc w:val="both"/>
            </w:pPr>
            <w:r w:rsidRPr="00B96BA1">
              <w:rPr>
                <w:rFonts w:eastAsia="Times New Roman"/>
                <w:b w:val="0"/>
                <w:bCs w:val="0"/>
                <w:lang w:eastAsia="ru-RU"/>
              </w:rPr>
              <w:t>е) копию нормативного правового акта субъекта Российской Федерации о назначении уполномоченного органа.</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t>Место предоставления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CD16C5" w:rsidRDefault="00CD16C5" w:rsidP="003A322C">
            <w:pPr>
              <w:jc w:val="both"/>
            </w:pPr>
            <w:r w:rsidRPr="00CD16C5">
              <w:rPr>
                <w:bCs/>
              </w:rPr>
              <w:t>Министерство промышленности и торговли Российской Федерации</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Контактное лицо</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9754EF" w:rsidRDefault="00776CEA" w:rsidP="00776CEA">
            <w:pPr>
              <w:pStyle w:val="ConsPlusNormal"/>
              <w:ind w:firstLine="540"/>
            </w:pPr>
            <w:r w:rsidRPr="00776CEA">
              <w:rPr>
                <w:rFonts w:eastAsia="Times New Roman"/>
                <w:b w:val="0"/>
                <w:bCs w:val="0"/>
                <w:lang w:eastAsia="ru-RU"/>
              </w:rPr>
              <w:t>Департамент региональной промышленной политики (и.о. Директора Департамента - Радионов Олег Викторович</w:t>
            </w:r>
            <w:r>
              <w:rPr>
                <w:rFonts w:eastAsia="Times New Roman"/>
                <w:b w:val="0"/>
                <w:bCs w:val="0"/>
                <w:lang w:eastAsia="ru-RU"/>
              </w:rPr>
              <w:t xml:space="preserve"> тел.</w:t>
            </w:r>
            <w:hyperlink r:id="rId91" w:history="1">
              <w:r w:rsidRPr="00776CEA">
                <w:rPr>
                  <w:rFonts w:eastAsia="Times New Roman"/>
                  <w:b w:val="0"/>
                  <w:bCs w:val="0"/>
                  <w:lang w:eastAsia="ru-RU"/>
                </w:rPr>
                <w:t>8 (495) 632-89-12</w:t>
              </w:r>
            </w:hyperlink>
            <w:r>
              <w:rPr>
                <w:rFonts w:eastAsia="Times New Roman"/>
                <w:b w:val="0"/>
                <w:bCs w:val="0"/>
                <w:lang w:eastAsia="ru-RU"/>
              </w:rPr>
              <w:t xml:space="preserve">, </w:t>
            </w:r>
            <w:r w:rsidRPr="00776CEA">
              <w:rPr>
                <w:rFonts w:eastAsia="Times New Roman"/>
                <w:b w:val="0"/>
                <w:bCs w:val="0"/>
                <w:lang w:eastAsia="ru-RU"/>
              </w:rPr>
              <w:t>8-495-632-88-88 (доб.2260)</w:t>
            </w:r>
            <w:r>
              <w:rPr>
                <w:rFonts w:eastAsia="Times New Roman"/>
                <w:b w:val="0"/>
                <w:bCs w:val="0"/>
                <w:lang w:eastAsia="ru-RU"/>
              </w:rPr>
              <w:t>, э</w:t>
            </w:r>
            <w:r w:rsidRPr="00776CEA">
              <w:rPr>
                <w:rFonts w:eastAsia="Times New Roman"/>
                <w:b w:val="0"/>
                <w:bCs w:val="0"/>
                <w:lang w:eastAsia="ru-RU"/>
              </w:rPr>
              <w:t xml:space="preserve">л. почта: </w:t>
            </w:r>
            <w:hyperlink r:id="rId92" w:history="1">
              <w:r w:rsidRPr="00776CEA">
                <w:rPr>
                  <w:rFonts w:eastAsia="Times New Roman"/>
                  <w:b w:val="0"/>
                  <w:bCs w:val="0"/>
                  <w:lang w:eastAsia="ru-RU"/>
                </w:rPr>
                <w:t>shimchenok@minprom.gov.ru</w:t>
              </w:r>
            </w:hyperlink>
            <w:r>
              <w:rPr>
                <w:rFonts w:eastAsia="Times New Roman"/>
                <w:b w:val="0"/>
                <w:bCs w:val="0"/>
                <w:lang w:eastAsia="ru-RU"/>
              </w:rPr>
              <w:t>.</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Источники получения информации о поддержке</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776CEA" w:rsidRPr="00776CEA" w:rsidRDefault="00776CEA" w:rsidP="00776CEA">
            <w:pPr>
              <w:pStyle w:val="ConsPlusNormal"/>
              <w:ind w:firstLine="540"/>
              <w:jc w:val="both"/>
              <w:rPr>
                <w:b w:val="0"/>
              </w:rPr>
            </w:pPr>
            <w:r w:rsidRPr="00776CEA">
              <w:rPr>
                <w:b w:val="0"/>
              </w:rPr>
              <w:t>Официальный сайт Министерства промышленности и торговли РФ - minpromtorg.gov.ru</w:t>
            </w:r>
            <w:r>
              <w:rPr>
                <w:b w:val="0"/>
              </w:rPr>
              <w:t xml:space="preserve">. </w:t>
            </w:r>
            <w:r w:rsidRPr="00776CEA">
              <w:rPr>
                <w:b w:val="0"/>
              </w:rPr>
              <w:t>http://publication.pravo.gov.ru/SignatoryAuthority/government</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Дополнительная информация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6160E5" w:rsidRDefault="00B96BA1" w:rsidP="00CD16C5">
            <w:pPr>
              <w:pStyle w:val="ConsPlusNormal"/>
              <w:ind w:firstLine="540"/>
              <w:jc w:val="both"/>
            </w:pPr>
            <w:r w:rsidRPr="00B96BA1">
              <w:rPr>
                <w:rFonts w:eastAsia="Times New Roman"/>
                <w:b w:val="0"/>
                <w:bCs w:val="0"/>
                <w:lang w:eastAsia="ru-RU"/>
              </w:rPr>
              <w:t>Министерство промышленности и торговли Российской Федерации объявляет ежегодно, не позднее II квартала текущего года, конкурсный отбор региональных программ на предоставление субсидии, устанавливая сроки начала и окончания приема заявок для проведения такого отбора.Указанный конкурсный отбор осуществляется комиссией. Состав комиссии и положение о комиссии утверждаются Министерством промышленности и торговли Российской Федерации.</w:t>
            </w:r>
            <w:r w:rsidR="00CD16C5" w:rsidRPr="00B96BA1">
              <w:rPr>
                <w:rFonts w:eastAsia="Times New Roman"/>
                <w:b w:val="0"/>
                <w:bCs w:val="0"/>
                <w:lang w:eastAsia="ru-RU"/>
              </w:rPr>
              <w:t>Субъект Российской Федерации имеет право принять решение о включении в региональную программу дополнительных мероприятий в году, следующем за отчетным, и подать в Министерство промышленности и торговли Российской Федерации заявку на получение очередной субсидии в порядке, установленном Правилами. В этом случае указанное Министерство заключает дополнительное соглашение.</w:t>
            </w:r>
          </w:p>
        </w:tc>
      </w:tr>
    </w:tbl>
    <w:p w:rsidR="00DB74D5" w:rsidRDefault="00DB74D5" w:rsidP="00BD4A39">
      <w:pPr>
        <w:pStyle w:val="1"/>
        <w:jc w:val="center"/>
        <w:rPr>
          <w:color w:val="auto"/>
        </w:rPr>
      </w:pPr>
    </w:p>
    <w:p w:rsidR="00DB74D5" w:rsidRDefault="00DB74D5" w:rsidP="00F76771">
      <w:pPr>
        <w:pStyle w:val="1"/>
        <w:rPr>
          <w:color w:val="auto"/>
        </w:rPr>
      </w:pPr>
    </w:p>
    <w:p w:rsidR="00DB74D5" w:rsidRPr="00F37C98" w:rsidRDefault="00BD4A39" w:rsidP="00BD4A39">
      <w:pPr>
        <w:pStyle w:val="1"/>
        <w:jc w:val="center"/>
        <w:rPr>
          <w:color w:val="auto"/>
        </w:rPr>
      </w:pPr>
      <w:bookmarkStart w:id="118" w:name="Минсельхоз"/>
      <w:r w:rsidRPr="00F37C98">
        <w:rPr>
          <w:color w:val="auto"/>
        </w:rPr>
        <w:lastRenderedPageBreak/>
        <w:t>МИНИСТЕРСТВО СЕЛЬСКОГО ХОЗЯЙСТВА И ПРОДОВОЛЬСТВИЯ РЕСПУБЛИКИ КОМИ</w:t>
      </w:r>
      <w:bookmarkEnd w:id="10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D4A39" w:rsidRPr="0056691C" w:rsidTr="005A53AA">
        <w:tc>
          <w:tcPr>
            <w:tcW w:w="9747" w:type="dxa"/>
            <w:shd w:val="clear" w:color="auto" w:fill="FFFF00"/>
          </w:tcPr>
          <w:p w:rsidR="00BD4A39" w:rsidRPr="00DE498F" w:rsidRDefault="00BD4A39" w:rsidP="005A53AA">
            <w:pPr>
              <w:pStyle w:val="2"/>
              <w:jc w:val="center"/>
            </w:pPr>
            <w:bookmarkStart w:id="119" w:name="_Toc405366265"/>
            <w:bookmarkStart w:id="120" w:name="_Toc405368511"/>
            <w:bookmarkStart w:id="121" w:name="_Toc405368704"/>
            <w:bookmarkStart w:id="122" w:name="_Toc405368836"/>
            <w:bookmarkStart w:id="123" w:name="_Toc405453015"/>
            <w:bookmarkStart w:id="124" w:name="_Toc415645995"/>
            <w:bookmarkStart w:id="125" w:name="_Toc415650226"/>
            <w:bookmarkStart w:id="126" w:name="крестьянскими"/>
            <w:bookmarkEnd w:id="118"/>
            <w:r w:rsidRPr="00DE498F">
              <w:t xml:space="preserve">Возмещение части  процентной ставки по инвестиционным кредитам (займам), привлеченным в российских кредитных организациях </w:t>
            </w:r>
            <w:r w:rsidRPr="00DE498F">
              <w:rPr>
                <w:rFonts w:eastAsia="Calibri"/>
              </w:rPr>
              <w:t>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bookmarkEnd w:id="119"/>
            <w:bookmarkEnd w:id="120"/>
            <w:bookmarkEnd w:id="121"/>
            <w:bookmarkEnd w:id="122"/>
            <w:bookmarkEnd w:id="123"/>
            <w:bookmarkEnd w:id="124"/>
            <w:bookmarkEnd w:id="125"/>
            <w:bookmarkEnd w:id="126"/>
          </w:p>
        </w:tc>
      </w:tr>
      <w:tr w:rsidR="00BD4A39" w:rsidRPr="0056691C" w:rsidTr="005A53AA">
        <w:tc>
          <w:tcPr>
            <w:tcW w:w="9747" w:type="dxa"/>
            <w:shd w:val="clear" w:color="auto" w:fill="auto"/>
          </w:tcPr>
          <w:p w:rsidR="00BD4A39" w:rsidRPr="0056691C" w:rsidRDefault="00BD4A39" w:rsidP="005A53AA"/>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Нормативный правовой акт Республики Коми, регламентирующий порядок предоставления указанного вида государственной поддержки</w:t>
            </w:r>
          </w:p>
        </w:tc>
      </w:tr>
      <w:tr w:rsidR="00BD4A39" w:rsidRPr="0056691C" w:rsidTr="005A53AA">
        <w:tc>
          <w:tcPr>
            <w:tcW w:w="9747" w:type="dxa"/>
            <w:shd w:val="clear" w:color="auto" w:fill="auto"/>
          </w:tcPr>
          <w:p w:rsidR="00BD4A39" w:rsidRPr="00B944E2" w:rsidRDefault="00BD4A39" w:rsidP="005A53AA">
            <w:pPr>
              <w:keepNext/>
              <w:jc w:val="both"/>
              <w:rPr>
                <w:bCs/>
              </w:rPr>
            </w:pPr>
            <w:r w:rsidRPr="00B944E2">
              <w:rPr>
                <w:bCs/>
              </w:rPr>
              <w:t>«</w:t>
            </w:r>
            <w:r w:rsidRPr="00B944E2">
              <w:rPr>
                <w:rFonts w:eastAsia="Calibri"/>
                <w:bCs/>
                <w:lang w:eastAsia="en-US"/>
              </w:rPr>
              <w:t xml:space="preserve">Порядок предоставления средств на возмещение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w:t>
            </w:r>
            <w:r w:rsidRPr="00B944E2">
              <w:rPr>
                <w:bCs/>
              </w:rPr>
              <w:t>постановлением Правительства Республики Коми от 21.02.2013 г. № 47;</w:t>
            </w:r>
          </w:p>
          <w:p w:rsidR="00BD4A39" w:rsidRPr="00B944E2" w:rsidRDefault="00BD4A39" w:rsidP="005A53AA">
            <w:pPr>
              <w:jc w:val="both"/>
            </w:pPr>
            <w:r w:rsidRPr="00B944E2">
              <w:rPr>
                <w:lang w:eastAsia="en-US"/>
              </w:rPr>
              <w:t>«</w:t>
            </w:r>
            <w:r w:rsidRPr="00B944E2">
              <w:t xml:space="preserve">Порядок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рыбохозяйственного комплекса», утвержденный </w:t>
            </w:r>
            <w:r w:rsidRPr="00B944E2">
              <w:rPr>
                <w:lang w:eastAsia="en-US"/>
              </w:rPr>
              <w:t xml:space="preserve">постановлением Правительства Республики Коми от 24.12.2012 г. № 576 </w:t>
            </w:r>
            <w:r w:rsidRPr="00B944E2">
              <w:t>«О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(приложение №1).</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Получатели поддержки и основные условия ее предоставления</w:t>
            </w:r>
          </w:p>
        </w:tc>
      </w:tr>
      <w:tr w:rsidR="00BD4A39" w:rsidRPr="0056691C" w:rsidTr="005A53AA">
        <w:tc>
          <w:tcPr>
            <w:tcW w:w="9747" w:type="dxa"/>
            <w:shd w:val="clear" w:color="auto" w:fill="auto"/>
          </w:tcPr>
          <w:p w:rsidR="00BD4A39" w:rsidRPr="0056691C" w:rsidRDefault="00BD4A39" w:rsidP="005A53AA">
            <w:r w:rsidRPr="0056691C">
              <w:t>Сельскохозяйственные товаропроизводители,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Размер поддержки</w:t>
            </w:r>
          </w:p>
        </w:tc>
      </w:tr>
      <w:tr w:rsidR="00BD4A39" w:rsidRPr="0056691C" w:rsidTr="005A53AA">
        <w:tc>
          <w:tcPr>
            <w:tcW w:w="9747" w:type="dxa"/>
            <w:shd w:val="clear" w:color="auto" w:fill="auto"/>
          </w:tcPr>
          <w:p w:rsidR="00BD4A39" w:rsidRPr="005A53AA" w:rsidRDefault="00BD4A39" w:rsidP="005A53AA">
            <w:pPr>
              <w:jc w:val="both"/>
            </w:pPr>
            <w:r w:rsidRPr="005A53AA">
              <w:t xml:space="preserve">В размере учетной ставки (ставки рефинансирования) Центрального банка Российской Федерации, действующей на дату заключения кредитного договора, на условиях софинансирования из федерального бюджета и республиканского бюджета Республики Коми. Размеры софинансирования зависят от направления инвестиционной деятельности и вида экономической деятельности хозяйствующих субъектов (постановление № 47). </w:t>
            </w:r>
          </w:p>
          <w:p w:rsidR="00BD4A39" w:rsidRPr="005A53AA" w:rsidRDefault="00BD4A39" w:rsidP="005A53AA">
            <w:pPr>
              <w:jc w:val="both"/>
            </w:pPr>
            <w:r w:rsidRPr="005A53AA">
              <w:t xml:space="preserve">По инвестиционным кредитам (займам), полученным на развитие мясного и молочного скотоводства, на приобретение сельскохозяйственной техники,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3 процентных пунктов сверх ставки рефинансирования (учетной ставки) Центрального банка Российской Федерации </w:t>
            </w:r>
            <w:r w:rsidRPr="005A53AA">
              <w:lastRenderedPageBreak/>
              <w:t>(размер учетной ставки оплачивается за счет средств федерального бюджета и 3 п.п. за счет средств республиканского бюджета Республики Коми).</w:t>
            </w:r>
          </w:p>
          <w:p w:rsidR="00BD4A39" w:rsidRPr="005A53AA" w:rsidRDefault="00BD4A39" w:rsidP="005A53AA">
            <w:pPr>
              <w:jc w:val="both"/>
            </w:pPr>
            <w:r w:rsidRPr="005A53AA">
              <w:t>По кредитам на приобретение машин и оборудования для переработки сельскохозяйственной продукции по перечню, установленному Министерством сельского хозяйства и продовольствия Республики Коми, возмещение процентов производится в размере 100% ставки рефинансирования (учетной ставки) Центрального банка Российской Федерации (постановление № 576).</w:t>
            </w:r>
          </w:p>
        </w:tc>
      </w:tr>
      <w:tr w:rsidR="00BD4A39" w:rsidRPr="0056691C" w:rsidTr="005A53AA">
        <w:tc>
          <w:tcPr>
            <w:tcW w:w="9747" w:type="dxa"/>
            <w:shd w:val="clear" w:color="auto" w:fill="auto"/>
          </w:tcPr>
          <w:p w:rsidR="00BD4A39" w:rsidRPr="005A53AA" w:rsidRDefault="00BD4A39" w:rsidP="005A53AA">
            <w:pPr>
              <w:jc w:val="center"/>
              <w:rPr>
                <w:b/>
                <w:spacing w:val="-8"/>
              </w:rPr>
            </w:pPr>
            <w:r w:rsidRPr="005A53AA">
              <w:rPr>
                <w:b/>
              </w:rPr>
              <w:lastRenderedPageBreak/>
              <w:t>Способ отбора субъектов для поддержки</w:t>
            </w:r>
          </w:p>
        </w:tc>
      </w:tr>
      <w:tr w:rsidR="00BD4A39" w:rsidRPr="0056691C" w:rsidTr="005A53AA">
        <w:tc>
          <w:tcPr>
            <w:tcW w:w="9747" w:type="dxa"/>
            <w:shd w:val="clear" w:color="auto" w:fill="auto"/>
          </w:tcPr>
          <w:p w:rsidR="00BD4A39" w:rsidRPr="005A53AA" w:rsidRDefault="00BD4A39" w:rsidP="005A53AA">
            <w:pPr>
              <w:rPr>
                <w:spacing w:val="-8"/>
              </w:rPr>
            </w:pPr>
            <w:r w:rsidRPr="005A53AA">
              <w:t>Заявительная (при условии соответствия предъявленным требованиям)</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Ограничения в размере поддержки</w:t>
            </w:r>
          </w:p>
        </w:tc>
      </w:tr>
      <w:tr w:rsidR="00BD4A39" w:rsidRPr="0056691C" w:rsidTr="005A53AA">
        <w:tc>
          <w:tcPr>
            <w:tcW w:w="9747" w:type="dxa"/>
            <w:shd w:val="clear" w:color="auto" w:fill="auto"/>
          </w:tcPr>
          <w:p w:rsidR="00BD4A39" w:rsidRPr="005A53AA" w:rsidRDefault="00BD4A39" w:rsidP="005A53AA">
            <w:r w:rsidRPr="005A53AA">
              <w:t xml:space="preserve">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Период предоставления  и начисления субсидии</w:t>
            </w:r>
          </w:p>
        </w:tc>
      </w:tr>
      <w:tr w:rsidR="00BD4A39" w:rsidRPr="0056691C" w:rsidTr="005A53AA">
        <w:trPr>
          <w:trHeight w:val="1024"/>
        </w:trPr>
        <w:tc>
          <w:tcPr>
            <w:tcW w:w="9747" w:type="dxa"/>
            <w:shd w:val="clear" w:color="auto" w:fill="auto"/>
          </w:tcPr>
          <w:p w:rsidR="00BD4A39" w:rsidRPr="005A53AA" w:rsidRDefault="00BD4A39" w:rsidP="005A53AA">
            <w:pPr>
              <w:jc w:val="both"/>
            </w:pPr>
            <w:r w:rsidRPr="005A53AA">
              <w:rPr>
                <w:spacing w:val="-6"/>
              </w:rPr>
              <w:t>Начисление субсидий по возмещению части процентной ставки по инвестиционным кредитам производится ежемесячно с даты заключения кредитного договора до окончания срока кредитного договора при условии представления подтверждения целевого использования кредита</w:t>
            </w:r>
          </w:p>
        </w:tc>
      </w:tr>
      <w:tr w:rsidR="00BD4A39" w:rsidRPr="0056691C" w:rsidTr="005A53AA">
        <w:tc>
          <w:tcPr>
            <w:tcW w:w="9747" w:type="dxa"/>
            <w:shd w:val="clear" w:color="auto" w:fill="auto"/>
          </w:tcPr>
          <w:p w:rsidR="00BD4A39" w:rsidRPr="005A53AA" w:rsidRDefault="00BD4A39" w:rsidP="005A53AA">
            <w:pPr>
              <w:jc w:val="center"/>
              <w:rPr>
                <w:b/>
                <w:spacing w:val="-6"/>
              </w:rPr>
            </w:pPr>
            <w:r w:rsidRPr="005A53AA">
              <w:rPr>
                <w:b/>
              </w:rPr>
              <w:t>Перечень предоставляемых  документов</w:t>
            </w:r>
          </w:p>
        </w:tc>
      </w:tr>
      <w:tr w:rsidR="00BD4A39" w:rsidRPr="0056691C" w:rsidTr="005A53AA">
        <w:tc>
          <w:tcPr>
            <w:tcW w:w="9747" w:type="dxa"/>
            <w:shd w:val="clear" w:color="auto" w:fill="auto"/>
          </w:tcPr>
          <w:p w:rsidR="00BD4A39" w:rsidRPr="005A53AA" w:rsidRDefault="00BD4A39" w:rsidP="005A53AA">
            <w:pPr>
              <w:jc w:val="both"/>
            </w:pPr>
            <w:r w:rsidRPr="005A53AA">
              <w:t>а) заявление на получение субсидии на возмещение части затрат по форме согласно приложению № 7 к приказу Министерства сельского хозяйства и продовольствия РК от 12.04.2013 г. № 92;</w:t>
            </w:r>
          </w:p>
          <w:p w:rsidR="00BD4A39" w:rsidRPr="005A53AA" w:rsidRDefault="00BD4A39" w:rsidP="005A53AA">
            <w:pPr>
              <w:jc w:val="both"/>
            </w:pPr>
            <w:r w:rsidRPr="005A53AA">
              <w:t>б) копия кредитного договора (договора займа), заверенная кредитной организацией (кредитным потребительским кооперативом);</w:t>
            </w:r>
          </w:p>
          <w:p w:rsidR="00BD4A39" w:rsidRPr="005A53AA" w:rsidRDefault="00BD4A39" w:rsidP="005A53AA">
            <w:pPr>
              <w:jc w:val="both"/>
            </w:pPr>
            <w:r w:rsidRPr="005A53AA">
              <w:t>в) копии платежных поручений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 (кредитным потребительским кооперативом);</w:t>
            </w:r>
          </w:p>
          <w:p w:rsidR="00BD4A39" w:rsidRPr="005A53AA" w:rsidRDefault="00BD4A39" w:rsidP="005A53AA">
            <w:pPr>
              <w:jc w:val="both"/>
            </w:pPr>
            <w:r w:rsidRPr="005A53AA">
              <w:t>г) копии платежных поручений (иных банковских документов), подтверждающих погашение основного долга и оплату процентов по кредиту (займу) за период, указанный в заявлении, заверенные кредитной организацией (кредитным потребительским кооперативом);</w:t>
            </w:r>
          </w:p>
          <w:p w:rsidR="00BD4A39" w:rsidRPr="005A53AA" w:rsidRDefault="00BD4A39" w:rsidP="005A53AA">
            <w:pPr>
              <w:jc w:val="both"/>
            </w:pPr>
            <w:r w:rsidRPr="005A53AA">
              <w:t>д) график погашения кредита (займа) и уплаты процентов по нему, заверенные кредитной организацией (кредитным потребительским кооперативом);</w:t>
            </w:r>
          </w:p>
          <w:p w:rsidR="00BD4A39" w:rsidRPr="005A53AA" w:rsidRDefault="00BD4A39" w:rsidP="005A53AA">
            <w:pPr>
              <w:jc w:val="both"/>
            </w:pPr>
            <w:r w:rsidRPr="005A53AA">
              <w:t>е) справка налогового органа об отсутствии просроченной задолженности по налоговым и иным обязательным платежам</w:t>
            </w:r>
          </w:p>
          <w:p w:rsidR="00BD4A39" w:rsidRPr="005A53AA" w:rsidRDefault="00BD4A39" w:rsidP="005A53AA">
            <w:pPr>
              <w:jc w:val="both"/>
            </w:pPr>
            <w:r w:rsidRPr="005A53AA">
              <w:t>ж) документы, подтверждающие целевое использование кредитов (займов) (предоставляются в соответствии с приложениями № 3,4 к приказу Министерства сельского хозяйства и продовольствия РК от 12.04.2013 г. № 92 и  приложением № 39 к приказу Министерства сельского хозяйства и продовольствия РК от 19.02.2013 г. № 36);</w:t>
            </w:r>
          </w:p>
        </w:tc>
      </w:tr>
      <w:tr w:rsidR="00BD4A39" w:rsidRPr="0056691C" w:rsidTr="005A53AA">
        <w:tc>
          <w:tcPr>
            <w:tcW w:w="9747" w:type="dxa"/>
            <w:shd w:val="clear" w:color="auto" w:fill="DDD9C3"/>
          </w:tcPr>
          <w:p w:rsidR="00BD4A39" w:rsidRPr="00CC419C" w:rsidRDefault="00BD4A39" w:rsidP="005A53AA">
            <w:pPr>
              <w:jc w:val="center"/>
              <w:rPr>
                <w:b/>
                <w:spacing w:val="-6"/>
              </w:rPr>
            </w:pPr>
            <w:r w:rsidRPr="00CC419C">
              <w:rPr>
                <w:b/>
              </w:rPr>
              <w:t>Место предоставления документов</w:t>
            </w:r>
          </w:p>
        </w:tc>
      </w:tr>
      <w:tr w:rsidR="00BD4A39" w:rsidRPr="0056691C" w:rsidTr="005A53AA">
        <w:tc>
          <w:tcPr>
            <w:tcW w:w="9747" w:type="dxa"/>
            <w:shd w:val="clear" w:color="auto" w:fill="auto"/>
          </w:tcPr>
          <w:p w:rsidR="00BD4A39" w:rsidRPr="0056691C" w:rsidRDefault="00BD4A39" w:rsidP="005A53AA">
            <w:pPr>
              <w:jc w:val="both"/>
              <w:rPr>
                <w:spacing w:val="-6"/>
              </w:rPr>
            </w:pPr>
            <w:r w:rsidRPr="0056691C">
              <w:t xml:space="preserve">Министерство сельского хозяйства и продовольствия Республики Коми: Республика Коми, 167983, г. Сыктывкар, ул. Бабушкина, 23, </w:t>
            </w:r>
            <w:r w:rsidRPr="0056691C">
              <w:rPr>
                <w:lang w:val="en-US"/>
              </w:rPr>
              <w:t>e-mail</w:t>
            </w:r>
            <w:r w:rsidRPr="0056691C">
              <w:t xml:space="preserve">: </w:t>
            </w:r>
            <w:hyperlink r:id="rId93" w:history="1">
              <w:r w:rsidRPr="0056691C">
                <w:rPr>
                  <w:color w:val="0000FF"/>
                  <w:u w:val="single"/>
                  <w:lang w:val="en-US"/>
                </w:rPr>
                <w:t>minshp@minshp.rkomi.ru</w:t>
              </w:r>
            </w:hyperlink>
            <w:r w:rsidRPr="0056691C">
              <w:t>.</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Контактное лицо</w:t>
            </w:r>
          </w:p>
        </w:tc>
      </w:tr>
      <w:tr w:rsidR="00BD4A39" w:rsidRPr="0056691C" w:rsidTr="005A53AA">
        <w:tc>
          <w:tcPr>
            <w:tcW w:w="9747" w:type="dxa"/>
            <w:shd w:val="clear" w:color="auto" w:fill="auto"/>
          </w:tcPr>
          <w:p w:rsidR="00BD4A39" w:rsidRPr="0056691C" w:rsidRDefault="00BD4A39" w:rsidP="005A53AA">
            <w:pPr>
              <w:jc w:val="both"/>
            </w:pPr>
            <w:r w:rsidRPr="0056691C">
              <w:t>Начальник отдела финансов и бухгалтерского учета Воронкова Светлана Валерьевна, тел. (8212) 28-83-33, (</w:t>
            </w:r>
            <w:hyperlink r:id="rId94" w:history="1">
              <w:r w:rsidRPr="0056691C">
                <w:rPr>
                  <w:color w:val="0000FF"/>
                  <w:u w:val="single"/>
                  <w:lang w:val="en-US"/>
                </w:rPr>
                <w:t>s</w:t>
              </w:r>
              <w:r w:rsidRPr="0056691C">
                <w:rPr>
                  <w:color w:val="0000FF"/>
                  <w:u w:val="single"/>
                </w:rPr>
                <w:t>.</w:t>
              </w:r>
              <w:r w:rsidRPr="0056691C">
                <w:rPr>
                  <w:color w:val="0000FF"/>
                  <w:u w:val="single"/>
                  <w:lang w:val="en-US"/>
                </w:rPr>
                <w:t>v</w:t>
              </w:r>
              <w:r w:rsidRPr="0056691C">
                <w:rPr>
                  <w:color w:val="0000FF"/>
                  <w:u w:val="single"/>
                </w:rPr>
                <w:t>.</w:t>
              </w:r>
              <w:r w:rsidRPr="0056691C">
                <w:rPr>
                  <w:color w:val="0000FF"/>
                  <w:u w:val="single"/>
                  <w:lang w:val="en-US"/>
                </w:rPr>
                <w:t>voronkova</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 xml:space="preserve">). </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Источники получения информации о поддержке</w:t>
            </w:r>
          </w:p>
        </w:tc>
      </w:tr>
      <w:tr w:rsidR="00BD4A39" w:rsidRPr="0056691C" w:rsidTr="005A53AA">
        <w:tc>
          <w:tcPr>
            <w:tcW w:w="9747" w:type="dxa"/>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t>на официальном сайте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bl>
    <w:p w:rsidR="00BD4A39" w:rsidRDefault="00BD4A39" w:rsidP="00BD4A39"/>
    <w:p w:rsidR="00BD4A39" w:rsidRDefault="00BD4A39" w:rsidP="00BD4A39"/>
    <w:p w:rsidR="00776CEA" w:rsidRDefault="00776CEA" w:rsidP="00BD4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4A39" w:rsidRPr="0056691C" w:rsidTr="005A53AA">
        <w:trPr>
          <w:trHeight w:val="371"/>
        </w:trPr>
        <w:tc>
          <w:tcPr>
            <w:tcW w:w="9853" w:type="dxa"/>
            <w:shd w:val="clear" w:color="auto" w:fill="FFFF00"/>
          </w:tcPr>
          <w:p w:rsidR="00BD4A39" w:rsidRPr="00823D36" w:rsidRDefault="00BD4A39" w:rsidP="005A53AA">
            <w:pPr>
              <w:pStyle w:val="2"/>
              <w:jc w:val="center"/>
            </w:pPr>
            <w:bookmarkStart w:id="127" w:name="_Toc405366266"/>
            <w:bookmarkStart w:id="128" w:name="_Toc405368512"/>
            <w:bookmarkStart w:id="129" w:name="_Toc405368705"/>
            <w:bookmarkStart w:id="130" w:name="_Toc405368837"/>
            <w:bookmarkStart w:id="131" w:name="_Toc405453016"/>
            <w:bookmarkStart w:id="132" w:name="_Toc415645996"/>
            <w:bookmarkStart w:id="133" w:name="_Toc415650227"/>
            <w:bookmarkStart w:id="134" w:name="технологическ"/>
            <w:r>
              <w:lastRenderedPageBreak/>
              <w:t>С</w:t>
            </w:r>
            <w:r w:rsidRPr="00823D36">
              <w:t>убсидии на техническое и технологическое перевооружение животноводства и кормопроизводства</w:t>
            </w:r>
            <w:bookmarkEnd w:id="127"/>
            <w:bookmarkEnd w:id="128"/>
            <w:bookmarkEnd w:id="129"/>
            <w:bookmarkEnd w:id="130"/>
            <w:bookmarkEnd w:id="131"/>
            <w:bookmarkEnd w:id="132"/>
            <w:bookmarkEnd w:id="133"/>
            <w:bookmarkEnd w:id="134"/>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5A53AA">
        <w:tc>
          <w:tcPr>
            <w:tcW w:w="9853" w:type="dxa"/>
            <w:shd w:val="clear" w:color="auto" w:fill="DDD9C3"/>
          </w:tcPr>
          <w:p w:rsidR="00BD4A39" w:rsidRPr="00182016" w:rsidRDefault="00BD4A39" w:rsidP="005A53AA">
            <w:pPr>
              <w:jc w:val="center"/>
              <w:rPr>
                <w:b/>
              </w:rPr>
            </w:pPr>
            <w:bookmarkStart w:id="135" w:name="_Toc40494773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35"/>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bookmarkStart w:id="136" w:name="_Toc404947739"/>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bookmarkEnd w:id="136"/>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B8280C" w:rsidRDefault="00BD4A39" w:rsidP="005A53AA">
            <w:pPr>
              <w:jc w:val="both"/>
              <w:rPr>
                <w:bCs/>
              </w:rPr>
            </w:pPr>
            <w:r>
              <w:rPr>
                <w:bCs/>
              </w:rPr>
              <w:t xml:space="preserve"> 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rPr>
                <w:bCs/>
              </w:rPr>
            </w:pPr>
            <w:r>
              <w:rPr>
                <w:bCs/>
              </w:rPr>
              <w:t>П</w:t>
            </w:r>
            <w:r w:rsidRPr="00B8280C">
              <w:rPr>
                <w:bCs/>
              </w:rPr>
              <w:t>оряд</w:t>
            </w:r>
            <w:r>
              <w:rPr>
                <w:bCs/>
              </w:rPr>
              <w:t>о</w:t>
            </w:r>
            <w:r w:rsidRPr="00B8280C">
              <w:rPr>
                <w:bCs/>
              </w:rPr>
              <w:t>к отбора заявок на предоставление субсидий на техническое и технологическое перевооружение, техническую и технологическую модернизацию, обновление основных средств</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от22.02.2013 г. № 42</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37" w:name="_Toc404947740"/>
            <w:r w:rsidRPr="00182016">
              <w:rPr>
                <w:b/>
              </w:rPr>
              <w:t>Получатели поддержки и основные условия ее предоставления</w:t>
            </w:r>
            <w:bookmarkEnd w:id="13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t>- 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w:t>
            </w:r>
          </w:p>
          <w:p w:rsidR="00BD4A39" w:rsidRPr="0056691C" w:rsidRDefault="00BD4A39" w:rsidP="005A53AA">
            <w:pPr>
              <w:jc w:val="both"/>
            </w:pPr>
            <w:bookmarkStart w:id="138" w:name="_Toc404947742"/>
            <w:r w:rsidRPr="0056691C">
              <w:t>- крестьянские (фермерские) хозяйства, содержащие не менее 5 голов сельскохозяйственных животных в пересчете на условное поголовье и (или) имеющим не менее 0,5 гектара посевных площадей;</w:t>
            </w:r>
            <w:bookmarkEnd w:id="138"/>
          </w:p>
          <w:p w:rsidR="00BD4A39" w:rsidRPr="0056691C" w:rsidRDefault="00BD4A39" w:rsidP="005A53AA">
            <w:pPr>
              <w:jc w:val="both"/>
              <w:rPr>
                <w:bCs/>
              </w:rPr>
            </w:pPr>
            <w:bookmarkStart w:id="139" w:name="_Toc404947743"/>
            <w:r w:rsidRPr="0056691C">
              <w:t>- сельскохозяйственные потребительские кооперативы, созданные в соответствии с Федеральным законом «О сельскохозяйственной кооперации»</w:t>
            </w:r>
            <w:bookmarkEnd w:id="139"/>
          </w:p>
        </w:tc>
      </w:tr>
      <w:tr w:rsidR="00BD4A39" w:rsidRPr="0056691C" w:rsidTr="005A53AA">
        <w:tc>
          <w:tcPr>
            <w:tcW w:w="9853" w:type="dxa"/>
            <w:shd w:val="clear" w:color="auto" w:fill="DDD9C3"/>
          </w:tcPr>
          <w:p w:rsidR="00BD4A39" w:rsidRPr="00182016" w:rsidRDefault="00BD4A39" w:rsidP="005A53AA">
            <w:pPr>
              <w:jc w:val="center"/>
              <w:rPr>
                <w:b/>
              </w:rPr>
            </w:pPr>
            <w:bookmarkStart w:id="140" w:name="_Toc404947744"/>
            <w:r w:rsidRPr="00182016">
              <w:rPr>
                <w:b/>
              </w:rPr>
              <w:t>Размер поддержки</w:t>
            </w:r>
            <w:bookmarkEnd w:id="14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41" w:name="_Toc404947745"/>
            <w:r w:rsidRPr="0056691C">
              <w:t>Размер субсидий на техническое и технологическое перевооружение варьируется в зависимости от вида приобретаемых машин и оборудования от 40 до 70 % от их стоимости</w:t>
            </w:r>
            <w:bookmarkEnd w:id="141"/>
          </w:p>
        </w:tc>
      </w:tr>
      <w:tr w:rsidR="00BD4A39" w:rsidRPr="0056691C" w:rsidTr="005A53AA">
        <w:tc>
          <w:tcPr>
            <w:tcW w:w="9853"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r w:rsidRPr="0056691C">
              <w:t xml:space="preserve">Заявительная </w:t>
            </w:r>
          </w:p>
        </w:tc>
      </w:tr>
      <w:tr w:rsidR="00BD4A39" w:rsidRPr="0056691C" w:rsidTr="005A53AA">
        <w:tc>
          <w:tcPr>
            <w:tcW w:w="9853" w:type="dxa"/>
            <w:shd w:val="clear" w:color="auto" w:fill="DDD9C3"/>
          </w:tcPr>
          <w:p w:rsidR="00BD4A39" w:rsidRPr="00182016" w:rsidRDefault="00BD4A39" w:rsidP="005A53AA">
            <w:pPr>
              <w:jc w:val="center"/>
              <w:rPr>
                <w:b/>
              </w:rPr>
            </w:pPr>
            <w:bookmarkStart w:id="142" w:name="_Toc404947748"/>
            <w:r w:rsidRPr="00182016">
              <w:rPr>
                <w:b/>
              </w:rPr>
              <w:t>Ограничения в размере поддержки</w:t>
            </w:r>
            <w:bookmarkEnd w:id="142"/>
          </w:p>
        </w:tc>
      </w:tr>
      <w:tr w:rsidR="00BD4A39" w:rsidRPr="0056691C" w:rsidTr="005A53AA">
        <w:tc>
          <w:tcPr>
            <w:tcW w:w="9853" w:type="dxa"/>
            <w:tcBorders>
              <w:bottom w:val="single" w:sz="4" w:space="0" w:color="auto"/>
            </w:tcBorders>
            <w:shd w:val="clear" w:color="auto" w:fill="auto"/>
          </w:tcPr>
          <w:p w:rsidR="00BD4A39" w:rsidRDefault="00BD4A39" w:rsidP="005A53AA">
            <w:pPr>
              <w:jc w:val="both"/>
            </w:pPr>
            <w:bookmarkStart w:id="143" w:name="_Toc404947749"/>
            <w:r w:rsidRPr="0056691C">
              <w:t>При сумме выручки (дохода) от реализации продукции (работ, услуг) за предыдущий календарный год: до 5 млн.руб. - сумма субсидий не более 3 млн. руб.,</w:t>
            </w:r>
            <w:bookmarkStart w:id="144" w:name="_Toc404947750"/>
            <w:bookmarkEnd w:id="143"/>
            <w:r w:rsidRPr="0056691C">
              <w:t>от 5 до 25 млн. руб. - не более 5 млн. руб.,</w:t>
            </w:r>
            <w:bookmarkStart w:id="145" w:name="_Toc404947751"/>
            <w:bookmarkEnd w:id="144"/>
            <w:r w:rsidRPr="0056691C">
              <w:t>25 млн. руб. и выше - не более 8 млн. руб.</w:t>
            </w:r>
            <w:bookmarkEnd w:id="145"/>
          </w:p>
          <w:p w:rsidR="00BD4A39" w:rsidRPr="0056691C" w:rsidRDefault="00BD4A39" w:rsidP="005A53AA">
            <w:pPr>
              <w:jc w:val="both"/>
            </w:pPr>
            <w:r w:rsidRPr="008D505E">
              <w:t xml:space="preserve">Для организаций, крестьянских (фермерских) хозяйств, осуществляющих реализацию проектов по строительству (реконструкции) животноводческих помещений для содержания крупного рогатого скота, </w:t>
            </w:r>
            <w:r>
              <w:t xml:space="preserve">сумма субсидий </w:t>
            </w:r>
            <w:r w:rsidRPr="008D505E">
              <w:t>увеличивается на 10 000 тыс. рублей.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6" w:name="_Toc404947752"/>
            <w:r w:rsidRPr="00182016">
              <w:rPr>
                <w:b/>
              </w:rPr>
              <w:lastRenderedPageBreak/>
              <w:t>Перечень предоставляемых  документов</w:t>
            </w:r>
            <w:bookmarkEnd w:id="146"/>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w:t>
            </w:r>
            <w:r w:rsidRPr="0056691C">
              <w:rPr>
                <w:bCs/>
              </w:rPr>
              <w:tab/>
              <w:t>копия договора (контракта) купли-продажи тракторов, машин и оборудования или  копия договора финансовой аренды (лизинга) с приложением графика лизинговых платежей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6)</w:t>
            </w:r>
            <w:r w:rsidRPr="0056691C">
              <w:rPr>
                <w:bCs/>
              </w:rPr>
              <w:tab/>
              <w:t>копия счёта-фактуры на оплату тракторов, машин и оборудования - за исключением случая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7)</w:t>
            </w:r>
            <w:r w:rsidRPr="0056691C">
              <w:rPr>
                <w:bCs/>
              </w:rPr>
              <w:tab/>
              <w:t>копия счета на оплату тракторов, машин и оборудования - в случае, когда в  платежном поручении счет на оплату тракторов, машин и оборудования указан как основание для оплаты;</w:t>
            </w:r>
          </w:p>
          <w:p w:rsidR="00BD4A39" w:rsidRPr="0056691C" w:rsidRDefault="00BD4A39" w:rsidP="005A53AA">
            <w:pPr>
              <w:jc w:val="both"/>
              <w:rPr>
                <w:bCs/>
              </w:rPr>
            </w:pPr>
            <w:r w:rsidRPr="0056691C">
              <w:rPr>
                <w:bCs/>
              </w:rPr>
              <w:t>8)</w:t>
            </w:r>
            <w:r w:rsidRPr="0056691C">
              <w:rPr>
                <w:bCs/>
              </w:rPr>
              <w:tab/>
              <w:t>копия товарной накладной или акта приема-передачи тракторов, машин и оборудования;</w:t>
            </w:r>
          </w:p>
          <w:p w:rsidR="00BD4A39" w:rsidRPr="0056691C" w:rsidRDefault="00BD4A39" w:rsidP="005A53AA">
            <w:pPr>
              <w:jc w:val="both"/>
              <w:rPr>
                <w:bCs/>
              </w:rPr>
            </w:pPr>
            <w:r w:rsidRPr="0056691C">
              <w:rPr>
                <w:bCs/>
              </w:rPr>
              <w:t>9)</w:t>
            </w:r>
            <w:r w:rsidRPr="0056691C">
              <w:rPr>
                <w:bCs/>
              </w:rPr>
              <w:tab/>
              <w:t>копия платежного поручения, оформленного в установленном порядке, подтверждающего факт оплаты тракторов, машин и оборудования или копия платежного поручения, оформленного в установленном порядке,  подтверждающего факт оплаты первоначального взноса (аванса) в соответствии с договором финансовой аренды (лизинга)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10)</w:t>
            </w:r>
            <w:r w:rsidRPr="0056691C">
              <w:rPr>
                <w:bCs/>
              </w:rPr>
              <w:tab/>
              <w:t>копия декларации на товары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11)</w:t>
            </w:r>
            <w:r w:rsidRPr="0056691C">
              <w:rPr>
                <w:bCs/>
              </w:rPr>
              <w:tab/>
              <w:t>копия платежного поручения, оформленного в установленном порядке,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12)</w:t>
            </w:r>
            <w:r w:rsidRPr="0056691C">
              <w:rPr>
                <w:bCs/>
              </w:rPr>
              <w:tab/>
              <w:t>гарантийное обязательство на использование машин и оборудования по назначению по форме, установленной Министерством сельского хозяйства и продовольствия Республики Коми;</w:t>
            </w:r>
          </w:p>
          <w:p w:rsidR="00BD4A39" w:rsidRPr="0056691C" w:rsidRDefault="00BD4A39" w:rsidP="005A53AA">
            <w:pPr>
              <w:jc w:val="both"/>
              <w:rPr>
                <w:bCs/>
              </w:rPr>
            </w:pPr>
            <w:r w:rsidRPr="0056691C">
              <w:rPr>
                <w:bCs/>
              </w:rPr>
              <w:t>13)</w:t>
            </w:r>
            <w:r w:rsidRPr="0056691C">
              <w:rPr>
                <w:bCs/>
              </w:rPr>
              <w:tab/>
              <w:t>копии форм отчётности № 2 «Отчет о прибылях и убытках» и № 6-АПК «Отчет об отраслевых показателях деятельности организаций агропромышленного комплекса» за предыдущий календарный год (для вновь созданных – за период с момента создания, но не менее чем за 6 месяцев), утверждённых Министерством сельского хозяйства Российской Федерации, -  единовременно при первичном обращении организаций, осуществляющих производство сельскохозяйственной продукции, на получение субсидий в текущем финансовом году;</w:t>
            </w:r>
          </w:p>
          <w:p w:rsidR="00BD4A39" w:rsidRPr="0056691C" w:rsidRDefault="00BD4A39" w:rsidP="005A53AA">
            <w:pPr>
              <w:jc w:val="both"/>
              <w:rPr>
                <w:bCs/>
              </w:rPr>
            </w:pPr>
            <w:r w:rsidRPr="0056691C">
              <w:rPr>
                <w:bCs/>
              </w:rPr>
              <w:t xml:space="preserve">14) копии актов обследования поголовья сельскохозяйственных животных в крестьянских (фермерских) хозяйствах, составленных по состоянию на последнюю отчетную дату до даты подачи заявления и утвержденных комиссиями по обследованию поголовья </w:t>
            </w:r>
            <w:r w:rsidRPr="0056691C">
              <w:rPr>
                <w:bCs/>
              </w:rPr>
              <w:lastRenderedPageBreak/>
              <w:t>сельскохозяйственных животных, содержащихся в крестьянских (фермерских) хозяйствах, созданными при территориальных органах Министерства - при обращении для получения субсидий крестьянских (фермерских) хозяйств, содержащих не менее 5 голов сельскохозяйственных животных и птицы в пересчете на условное поголовье;</w:t>
            </w:r>
          </w:p>
          <w:p w:rsidR="00BD4A39" w:rsidRPr="0056691C" w:rsidRDefault="00BD4A39" w:rsidP="005A53AA">
            <w:pPr>
              <w:jc w:val="both"/>
              <w:rPr>
                <w:bCs/>
              </w:rPr>
            </w:pPr>
            <w:r w:rsidRPr="0056691C">
              <w:rPr>
                <w:bCs/>
              </w:rPr>
              <w:t>15) копия формы N 1-КФХ "Информация о производственной деятельности крестьянских (фермерских) хозяйств" за предыдущий календарный год, утвержденной Министерством сельского хозяйства Российской Федерации, в случае подачи заявления не позднее 30 июня текущего года или сведения об итогах сева текущего года по форме согласно приложению 18 к Перечню в случае подачи заявления позднее 30 июня текущего года, - единовременно при первичном обращении крестьянских (фермерских) хозяйств, имеющих не менее 0,5 гектара посевных площадей, для получения субсидий в текущем финансовом году;</w:t>
            </w:r>
          </w:p>
          <w:p w:rsidR="00BD4A39" w:rsidRPr="0056691C" w:rsidRDefault="00BD4A39" w:rsidP="005A53AA">
            <w:pPr>
              <w:jc w:val="both"/>
              <w:rPr>
                <w:bCs/>
              </w:rPr>
            </w:pPr>
            <w:r w:rsidRPr="0056691C">
              <w:rPr>
                <w:bCs/>
              </w:rPr>
              <w:t>16)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тракторов, машин и оборудования, с указанием инвентарного номера - предоставляется ю</w:t>
            </w:r>
            <w:r>
              <w:rPr>
                <w:bCs/>
              </w:rPr>
              <w:t>ридическими лицами</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7" w:name="_Toc404947753"/>
            <w:r w:rsidRPr="00182016">
              <w:rPr>
                <w:b/>
              </w:rPr>
              <w:lastRenderedPageBreak/>
              <w:t>Место предоставления документов</w:t>
            </w:r>
            <w:bookmarkEnd w:id="14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 xml:space="preserve">каб. </w:t>
            </w:r>
            <w:r>
              <w:rPr>
                <w:rFonts w:eastAsia="Calibri"/>
              </w:rPr>
              <w:t>217</w:t>
            </w:r>
            <w:r w:rsidRPr="0056691C">
              <w:rPr>
                <w:rFonts w:eastAsia="Calibri"/>
              </w:rPr>
              <w:t>, 308 (о</w:t>
            </w:r>
            <w:r w:rsidRPr="0056691C">
              <w:rPr>
                <w:bCs/>
              </w:rPr>
              <w:t xml:space="preserve">тдел </w:t>
            </w:r>
            <w:r>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5"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48" w:name="_Toc404947754"/>
            <w:r w:rsidRPr="00182016">
              <w:rPr>
                <w:b/>
              </w:rPr>
              <w:t>Контактное лицо</w:t>
            </w:r>
            <w:bookmarkEnd w:id="14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w:t>
            </w:r>
            <w:r w:rsidRPr="008D505E">
              <w:rPr>
                <w:rFonts w:eastAsia="Calibri"/>
              </w:rPr>
              <w:t>инвестиционной и технической политики</w:t>
            </w:r>
            <w:r w:rsidRPr="0056691C">
              <w:rPr>
                <w:rFonts w:eastAsia="Calibri"/>
              </w:rPr>
              <w:t xml:space="preserve"> 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BD4A39" w:rsidRPr="0056691C" w:rsidTr="005A53AA">
        <w:tc>
          <w:tcPr>
            <w:tcW w:w="9853" w:type="dxa"/>
            <w:tcBorders>
              <w:bottom w:val="single" w:sz="4" w:space="0" w:color="auto"/>
            </w:tcBorders>
            <w:shd w:val="clear" w:color="auto" w:fill="DDD9C3"/>
          </w:tcPr>
          <w:p w:rsidR="00BD4A39" w:rsidRPr="00182016" w:rsidRDefault="00BD4A39" w:rsidP="005A53AA">
            <w:pPr>
              <w:jc w:val="center"/>
              <w:rPr>
                <w:b/>
              </w:rPr>
            </w:pPr>
            <w:bookmarkStart w:id="149" w:name="_Toc404947755"/>
            <w:r w:rsidRPr="00182016">
              <w:rPr>
                <w:b/>
              </w:rPr>
              <w:t>Источники получения информации о поддержке</w:t>
            </w:r>
            <w:bookmarkEnd w:id="149"/>
          </w:p>
        </w:tc>
      </w:tr>
      <w:tr w:rsidR="00BD4A39" w:rsidRPr="0056691C" w:rsidTr="005A53AA">
        <w:tc>
          <w:tcPr>
            <w:tcW w:w="9853" w:type="dxa"/>
            <w:tcBorders>
              <w:bottom w:val="single" w:sz="4" w:space="0" w:color="auto"/>
            </w:tcBorders>
            <w:shd w:val="clear" w:color="auto" w:fill="auto"/>
          </w:tcPr>
          <w:p w:rsidR="00BD4A39" w:rsidRPr="001E0978"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r w:rsidR="00BD4A39" w:rsidRPr="0056691C" w:rsidTr="005A53AA">
        <w:tc>
          <w:tcPr>
            <w:tcW w:w="9853" w:type="dxa"/>
            <w:tcBorders>
              <w:top w:val="single" w:sz="4" w:space="0" w:color="auto"/>
              <w:left w:val="nil"/>
              <w:bottom w:val="single" w:sz="4" w:space="0" w:color="auto"/>
              <w:right w:val="nil"/>
            </w:tcBorders>
            <w:shd w:val="clear" w:color="auto" w:fill="auto"/>
          </w:tcPr>
          <w:p w:rsidR="00BD4A39" w:rsidRDefault="00BD4A39" w:rsidP="005A53AA">
            <w:pPr>
              <w:jc w:val="both"/>
              <w:rPr>
                <w:bCs/>
              </w:rPr>
            </w:pPr>
          </w:p>
          <w:p w:rsidR="00BD4A39" w:rsidRPr="0056691C" w:rsidRDefault="00BD4A39" w:rsidP="005A53AA">
            <w:pPr>
              <w:jc w:val="both"/>
              <w:rPr>
                <w:bCs/>
              </w:rPr>
            </w:pPr>
          </w:p>
        </w:tc>
      </w:tr>
      <w:tr w:rsidR="00BD4A39" w:rsidRPr="0056691C" w:rsidTr="005A53AA">
        <w:tc>
          <w:tcPr>
            <w:tcW w:w="9853" w:type="dxa"/>
            <w:tcBorders>
              <w:top w:val="single" w:sz="4" w:space="0" w:color="auto"/>
            </w:tcBorders>
            <w:shd w:val="clear" w:color="auto" w:fill="FFFF00"/>
          </w:tcPr>
          <w:p w:rsidR="00BD4A39" w:rsidRPr="0056691C" w:rsidRDefault="00BD4A39" w:rsidP="005A53AA">
            <w:pPr>
              <w:pStyle w:val="2"/>
              <w:jc w:val="center"/>
              <w:rPr>
                <w:rFonts w:ascii="Arial" w:hAnsi="Arial" w:cs="Arial"/>
                <w:color w:val="FF0000"/>
                <w:kern w:val="36"/>
                <w:sz w:val="26"/>
                <w:szCs w:val="26"/>
              </w:rPr>
            </w:pPr>
            <w:bookmarkStart w:id="150" w:name="_Toc405366267"/>
            <w:bookmarkStart w:id="151" w:name="_Toc405368513"/>
            <w:bookmarkStart w:id="152" w:name="_Toc405368706"/>
            <w:bookmarkStart w:id="153" w:name="_Toc405368838"/>
            <w:bookmarkStart w:id="154" w:name="_Toc405453017"/>
            <w:bookmarkStart w:id="155" w:name="_Toc415645997"/>
            <w:bookmarkStart w:id="156" w:name="_Toc415650228"/>
            <w:bookmarkStart w:id="157" w:name="живпомещ"/>
            <w:r w:rsidRPr="0056691C">
              <w:t>Субсидии на строительство и реконструкцию животноводческих помещений</w:t>
            </w:r>
            <w:bookmarkEnd w:id="150"/>
            <w:bookmarkEnd w:id="151"/>
            <w:bookmarkEnd w:id="152"/>
            <w:bookmarkEnd w:id="153"/>
            <w:bookmarkEnd w:id="154"/>
            <w:bookmarkEnd w:id="155"/>
            <w:bookmarkEnd w:id="156"/>
            <w:bookmarkEnd w:id="15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center"/>
              <w:rPr>
                <w:b/>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58" w:name="_Toc404947759"/>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58"/>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B8280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xml:space="preserve">», </w:t>
            </w:r>
            <w:r>
              <w:rPr>
                <w:bCs/>
              </w:rPr>
              <w:lastRenderedPageBreak/>
              <w:t>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pPr>
            <w:r>
              <w:rPr>
                <w:bCs/>
              </w:rPr>
              <w:t>П</w:t>
            </w:r>
            <w:r w:rsidRPr="00EB4BFC">
              <w:rPr>
                <w:bCs/>
              </w:rPr>
              <w:t>риказМинсельхозпрода Р</w:t>
            </w:r>
            <w:r>
              <w:rPr>
                <w:bCs/>
              </w:rPr>
              <w:t>еспублики Коми</w:t>
            </w:r>
            <w:r w:rsidRPr="00EB4BFC">
              <w:rPr>
                <w:bCs/>
              </w:rPr>
              <w:t xml:space="preserve"> от 21.02.2013 </w:t>
            </w:r>
            <w:r>
              <w:rPr>
                <w:bCs/>
              </w:rPr>
              <w:t>г. №</w:t>
            </w:r>
            <w:r w:rsidRPr="00EB4BFC">
              <w:rPr>
                <w:bCs/>
              </w:rPr>
              <w:t xml:space="preserve"> 38</w:t>
            </w:r>
            <w:r>
              <w:rPr>
                <w:bCs/>
              </w:rPr>
              <w:t xml:space="preserve"> «</w:t>
            </w:r>
            <w:r w:rsidRPr="00EB4BFC">
              <w:rPr>
                <w:bCs/>
              </w:rPr>
              <w:t>Об утверждении порядков конкурсного отбора проектов»</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59" w:name="_Toc404947760"/>
            <w:r w:rsidRPr="00182016">
              <w:rPr>
                <w:b/>
              </w:rPr>
              <w:lastRenderedPageBreak/>
              <w:t>Получатели поддержки и основные условия ее предоставления</w:t>
            </w:r>
            <w:bookmarkEnd w:id="15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60" w:name="_Toc404947761"/>
            <w:r w:rsidRPr="0056691C">
              <w:t>- организации, осуществляющие производство сельскохозяйственной продукции;</w:t>
            </w:r>
            <w:bookmarkEnd w:id="160"/>
          </w:p>
          <w:p w:rsidR="00BD4A39" w:rsidRPr="0056691C" w:rsidRDefault="00BD4A39" w:rsidP="005A53AA">
            <w:pPr>
              <w:jc w:val="both"/>
            </w:pPr>
            <w:bookmarkStart w:id="161" w:name="_Toc404947762"/>
            <w:r w:rsidRPr="0056691C">
              <w:t>- крестьянские (фермерские) хозяйства</w:t>
            </w:r>
            <w:bookmarkEnd w:id="161"/>
            <w:r>
              <w:t>.</w:t>
            </w:r>
          </w:p>
          <w:p w:rsidR="00BD4A39" w:rsidRPr="0056691C" w:rsidRDefault="00BD4A39" w:rsidP="005A53AA">
            <w:pPr>
              <w:jc w:val="both"/>
            </w:pPr>
            <w:bookmarkStart w:id="162" w:name="_Toc404947763"/>
            <w:r w:rsidRPr="0056691C">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строительству или реконструкции животноводческого помещения для содержания крупного рогатого скота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w:t>
            </w:r>
            <w:bookmarkEnd w:id="162"/>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63" w:name="_Toc404947764"/>
            <w:r w:rsidRPr="00182016">
              <w:rPr>
                <w:b/>
              </w:rPr>
              <w:t>Размер поддержки</w:t>
            </w:r>
            <w:bookmarkEnd w:id="163"/>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8"/>
              </w:rPr>
            </w:pPr>
            <w:bookmarkStart w:id="164" w:name="_Toc404947765"/>
            <w:r w:rsidRPr="0056691C">
              <w:t>70 процентов стоимости фактически выполненных работ, но не более 95% их стоимости с учетом поддержки, полученной из средств местного бюджета</w:t>
            </w:r>
            <w:bookmarkEnd w:id="164"/>
            <w:r w:rsidRPr="0056691C">
              <w:t>.</w:t>
            </w:r>
          </w:p>
        </w:tc>
      </w:tr>
      <w:tr w:rsidR="00BD4A39" w:rsidRPr="0056691C" w:rsidTr="005A53AA">
        <w:tc>
          <w:tcPr>
            <w:tcW w:w="9853" w:type="dxa"/>
            <w:shd w:val="clear" w:color="auto" w:fill="DDD9C3"/>
          </w:tcPr>
          <w:p w:rsidR="00BD4A39" w:rsidRPr="00182016" w:rsidRDefault="00BD4A39" w:rsidP="005A53AA">
            <w:pPr>
              <w:jc w:val="center"/>
              <w:rPr>
                <w:b/>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bookmarkStart w:id="165" w:name="_Toc404947767"/>
            <w:r w:rsidRPr="0056691C">
              <w:t>Конкурсный отбор</w:t>
            </w:r>
            <w:bookmarkEnd w:id="165"/>
            <w:r w:rsidRPr="0056691C">
              <w:t>.</w:t>
            </w:r>
          </w:p>
        </w:tc>
      </w:tr>
      <w:tr w:rsidR="00BD4A39" w:rsidRPr="0056691C" w:rsidTr="005A53AA">
        <w:tc>
          <w:tcPr>
            <w:tcW w:w="9853" w:type="dxa"/>
            <w:shd w:val="clear" w:color="auto" w:fill="DDD9C3"/>
          </w:tcPr>
          <w:p w:rsidR="00BD4A39" w:rsidRPr="008553EA" w:rsidRDefault="00BD4A39" w:rsidP="005A53AA">
            <w:pPr>
              <w:jc w:val="center"/>
              <w:rPr>
                <w:b/>
              </w:rPr>
            </w:pPr>
            <w:bookmarkStart w:id="166" w:name="_Toc404947768"/>
            <w:r w:rsidRPr="008553EA">
              <w:rPr>
                <w:b/>
              </w:rPr>
              <w:t>Ограничения в размере поддержки</w:t>
            </w:r>
            <w:bookmarkEnd w:id="166"/>
          </w:p>
        </w:tc>
      </w:tr>
      <w:tr w:rsidR="00BD4A39" w:rsidRPr="0056691C" w:rsidTr="005A53AA">
        <w:tc>
          <w:tcPr>
            <w:tcW w:w="9853" w:type="dxa"/>
            <w:tcBorders>
              <w:bottom w:val="single" w:sz="4" w:space="0" w:color="auto"/>
            </w:tcBorders>
            <w:shd w:val="clear" w:color="auto" w:fill="auto"/>
          </w:tcPr>
          <w:tbl>
            <w:tblPr>
              <w:tblW w:w="0" w:type="auto"/>
              <w:tblCellMar>
                <w:top w:w="102" w:type="dxa"/>
                <w:left w:w="62" w:type="dxa"/>
                <w:bottom w:w="102" w:type="dxa"/>
                <w:right w:w="62" w:type="dxa"/>
              </w:tblCellMar>
              <w:tblLook w:val="0000"/>
            </w:tblPr>
            <w:tblGrid>
              <w:gridCol w:w="2592"/>
              <w:gridCol w:w="1669"/>
              <w:gridCol w:w="1684"/>
              <w:gridCol w:w="1679"/>
              <w:gridCol w:w="1721"/>
            </w:tblGrid>
            <w:tr w:rsidR="00BD4A39" w:rsidRPr="009A005F" w:rsidTr="005A53AA">
              <w:tc>
                <w:tcPr>
                  <w:tcW w:w="2721" w:type="dxa"/>
                  <w:vMerge w:val="restart"/>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Мощность строящегося (реконструируемого) животноводческого помещения, количество скотомест (голов)</w:t>
                  </w:r>
                </w:p>
              </w:tc>
              <w:tc>
                <w:tcPr>
                  <w:tcW w:w="6866" w:type="dxa"/>
                  <w:gridSpan w:val="4"/>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Размер субсидий, выделяемых в расчете на одно животноводческое помещение, тыс. рублей</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3399"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в течение текущего финансового года</w:t>
                  </w:r>
                </w:p>
              </w:tc>
              <w:tc>
                <w:tcPr>
                  <w:tcW w:w="3467"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за весь период</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строительстве</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реконструкции</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строительства</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реконструкции</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по строительству (реконструкции) животноводческого помещения (далее - проект) не более 3 лет - в течение 36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не более 2 лет в течение 24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22 500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bl>
          <w:p w:rsidR="00BD4A39" w:rsidRPr="0056691C" w:rsidRDefault="00BD4A39" w:rsidP="005A53AA">
            <w:pPr>
              <w:rPr>
                <w:spacing w:val="-6"/>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67" w:name="_Toc404947769"/>
            <w:r w:rsidRPr="00182016">
              <w:rPr>
                <w:b/>
              </w:rPr>
              <w:t>Перечень предоставляемых  документов</w:t>
            </w:r>
            <w:bookmarkEnd w:id="16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 xml:space="preserve">копия выписки из единого государственного реестра юридических лиц </w:t>
            </w:r>
            <w:r w:rsidRPr="0056691C">
              <w:rPr>
                <w:bCs/>
              </w:rPr>
              <w:lastRenderedPageBreak/>
              <w:t>(индивидуальных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 копия договора строительного подряда;</w:t>
            </w:r>
          </w:p>
          <w:p w:rsidR="00BD4A39" w:rsidRPr="0056691C" w:rsidRDefault="00BD4A39" w:rsidP="005A53AA">
            <w:pPr>
              <w:jc w:val="both"/>
              <w:rPr>
                <w:bCs/>
              </w:rPr>
            </w:pPr>
            <w:r w:rsidRPr="0056691C">
              <w:rPr>
                <w:bCs/>
              </w:rPr>
              <w:t>6) копия договора подряда на разработку проектно-сметной документации, проведение изыскательских работ;</w:t>
            </w:r>
          </w:p>
          <w:p w:rsidR="00BD4A39" w:rsidRPr="0056691C" w:rsidRDefault="00BD4A39" w:rsidP="005A53AA">
            <w:pPr>
              <w:jc w:val="both"/>
              <w:rPr>
                <w:bCs/>
              </w:rPr>
            </w:pPr>
            <w:r w:rsidRPr="0056691C">
              <w:rPr>
                <w:bCs/>
              </w:rPr>
              <w:t>7)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Pr="0056691C" w:rsidRDefault="00BD4A39" w:rsidP="005A53AA">
            <w:pPr>
              <w:jc w:val="both"/>
              <w:rPr>
                <w:bCs/>
              </w:rPr>
            </w:pPr>
            <w:r w:rsidRPr="0056691C">
              <w:rPr>
                <w:bCs/>
              </w:rPr>
              <w:t>д) копия акта о приемке выполненных работ по унифицированной форме № КС-2;</w:t>
            </w:r>
          </w:p>
          <w:p w:rsidR="00BD4A39" w:rsidRPr="0056691C" w:rsidRDefault="00BD4A39" w:rsidP="005A53AA">
            <w:pPr>
              <w:jc w:val="both"/>
              <w:rPr>
                <w:bCs/>
              </w:rPr>
            </w:pPr>
            <w:r w:rsidRPr="0056691C">
              <w:rPr>
                <w:bCs/>
              </w:rPr>
              <w:t>8) копия справки о стоимости выполненных работ и затрат по унифицированной форме № КС-3;</w:t>
            </w:r>
          </w:p>
          <w:p w:rsidR="00BD4A39" w:rsidRPr="0056691C" w:rsidRDefault="00BD4A39" w:rsidP="005A53AA">
            <w:pPr>
              <w:jc w:val="both"/>
              <w:rPr>
                <w:bCs/>
              </w:rPr>
            </w:pPr>
            <w:r w:rsidRPr="0056691C">
              <w:rPr>
                <w:bCs/>
              </w:rPr>
              <w:t>9)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Pr="0056691C" w:rsidRDefault="00BD4A39" w:rsidP="005A53AA">
            <w:pPr>
              <w:jc w:val="both"/>
              <w:rPr>
                <w:bCs/>
              </w:rPr>
            </w:pPr>
            <w:r w:rsidRPr="0056691C">
              <w:rPr>
                <w:bCs/>
              </w:rPr>
              <w:t>10)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установленной Министерством;</w:t>
            </w:r>
          </w:p>
          <w:p w:rsidR="00BD4A39" w:rsidRPr="0056691C" w:rsidRDefault="00BD4A39" w:rsidP="005A53AA">
            <w:pPr>
              <w:jc w:val="both"/>
              <w:rPr>
                <w:bCs/>
              </w:rPr>
            </w:pPr>
            <w:r w:rsidRPr="0056691C">
              <w:rPr>
                <w:bCs/>
              </w:rPr>
              <w:t>11)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представляется не позднее 30 календарных дней со дня принятия Министерством решения о перечислении субсидий на строительство животноводческих помещений на расчетный счет получателя субсидий;</w:t>
            </w:r>
          </w:p>
          <w:p w:rsidR="00BD4A39" w:rsidRPr="0056691C" w:rsidRDefault="00BD4A39" w:rsidP="005A53AA">
            <w:pPr>
              <w:jc w:val="both"/>
              <w:rPr>
                <w:bCs/>
              </w:rPr>
            </w:pPr>
            <w:r w:rsidRPr="0056691C">
              <w:rPr>
                <w:bCs/>
              </w:rPr>
              <w:t>12)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Pr="0056691C" w:rsidRDefault="00BD4A39" w:rsidP="005A53AA">
            <w:pPr>
              <w:jc w:val="both"/>
              <w:rPr>
                <w:spacing w:val="-6"/>
              </w:rPr>
            </w:pPr>
            <w:r w:rsidRPr="0056691C">
              <w:rPr>
                <w:bCs/>
              </w:rPr>
              <w:t>13) гарантийное обязательство о неотчуждении объекта строительства (реконструкции) по форме, установленной Министерством, - единовременно при первичном обращении на получение субсидий.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68" w:name="_Toc404947770"/>
            <w:r w:rsidRPr="00182016">
              <w:rPr>
                <w:b/>
              </w:rPr>
              <w:lastRenderedPageBreak/>
              <w:t>Место предоставления документов</w:t>
            </w:r>
            <w:bookmarkEnd w:id="16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302 (о</w:t>
            </w:r>
            <w:r w:rsidRPr="0056691C">
              <w:rPr>
                <w:bCs/>
              </w:rPr>
              <w:t xml:space="preserve">тдел </w:t>
            </w:r>
            <w:r w:rsidRPr="008D505E">
              <w:rPr>
                <w:rFonts w:eastAsia="Calibri"/>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6"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69" w:name="_Toc404947771"/>
            <w:r w:rsidRPr="00182016">
              <w:rPr>
                <w:b/>
              </w:rPr>
              <w:t>Контактное лицо</w:t>
            </w:r>
            <w:bookmarkEnd w:id="16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rFonts w:eastAsia="Calibri"/>
              </w:rPr>
              <w:t xml:space="preserve">Главный специалист-эксперт отдела </w:t>
            </w:r>
            <w:r w:rsidRPr="009A005F">
              <w:rPr>
                <w:rFonts w:eastAsia="Calibri"/>
              </w:rPr>
              <w:t xml:space="preserve">инвестиционной и технической политики </w:t>
            </w:r>
            <w:r w:rsidRPr="0056691C">
              <w:rPr>
                <w:rFonts w:eastAsia="Calibri"/>
              </w:rPr>
              <w:t>Худяева Надежда Владимировна, тел. (8212) 288-3</w:t>
            </w:r>
            <w:r>
              <w:rPr>
                <w:rFonts w:eastAsia="Calibri"/>
              </w:rPr>
              <w:t>56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97" w:history="1">
              <w:r w:rsidRPr="0056691C">
                <w:rPr>
                  <w:rFonts w:eastAsia="Calibri"/>
                  <w:color w:val="0000FF"/>
                  <w:u w:val="single"/>
                </w:rPr>
                <w:t>n.v.hudjaeva@minshp.rkomi.ru</w:t>
              </w:r>
            </w:hyperlink>
            <w:r w:rsidRPr="0056691C">
              <w:rPr>
                <w:rFonts w:eastAsia="Calibri"/>
              </w:rPr>
              <w:t xml:space="preserve">. </w:t>
            </w:r>
          </w:p>
        </w:tc>
      </w:tr>
      <w:tr w:rsidR="00BD4A39" w:rsidRPr="0056691C" w:rsidTr="005A53AA">
        <w:tc>
          <w:tcPr>
            <w:tcW w:w="9853" w:type="dxa"/>
            <w:shd w:val="clear" w:color="auto" w:fill="DDD9C3"/>
          </w:tcPr>
          <w:p w:rsidR="00BD4A39" w:rsidRPr="00182016" w:rsidRDefault="00BD4A39" w:rsidP="005A53AA">
            <w:pPr>
              <w:jc w:val="center"/>
              <w:rPr>
                <w:b/>
              </w:rPr>
            </w:pPr>
            <w:bookmarkStart w:id="170" w:name="_Toc404947772"/>
            <w:r w:rsidRPr="00182016">
              <w:rPr>
                <w:b/>
              </w:rPr>
              <w:t>Источники получения информации о поддержке</w:t>
            </w:r>
            <w:bookmarkEnd w:id="17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bl>
    <w:p w:rsidR="00BD4A39" w:rsidRDefault="00BD4A39" w:rsidP="00BD4A39">
      <w:pPr>
        <w:autoSpaceDE w:val="0"/>
        <w:autoSpaceDN w:val="0"/>
        <w:adjustRightInd w:val="0"/>
        <w:ind w:firstLine="709"/>
        <w:jc w:val="both"/>
        <w:rPr>
          <w:b/>
          <w:u w:val="single"/>
        </w:rPr>
      </w:pPr>
    </w:p>
    <w:p w:rsidR="00F76771" w:rsidRPr="0056691C" w:rsidRDefault="00F76771" w:rsidP="00BD4A39">
      <w:pPr>
        <w:autoSpaceDE w:val="0"/>
        <w:autoSpaceDN w:val="0"/>
        <w:adjustRightInd w:val="0"/>
        <w:ind w:firstLine="709"/>
        <w:jc w:val="both"/>
        <w:rPr>
          <w:b/>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BD4A39" w:rsidRPr="0056691C" w:rsidTr="00F76771">
        <w:trPr>
          <w:trHeight w:val="371"/>
        </w:trPr>
        <w:tc>
          <w:tcPr>
            <w:tcW w:w="9640" w:type="dxa"/>
            <w:shd w:val="clear" w:color="auto" w:fill="FFFF00"/>
          </w:tcPr>
          <w:p w:rsidR="00BD4A39" w:rsidRPr="0056691C" w:rsidRDefault="00BD4A39" w:rsidP="005A53AA">
            <w:pPr>
              <w:pStyle w:val="2"/>
              <w:jc w:val="center"/>
            </w:pPr>
            <w:bookmarkStart w:id="171" w:name="_Toc405366268"/>
            <w:bookmarkStart w:id="172" w:name="_Toc405368514"/>
            <w:bookmarkStart w:id="173" w:name="_Toc405368707"/>
            <w:bookmarkStart w:id="174" w:name="_Toc405368839"/>
            <w:bookmarkStart w:id="175" w:name="_Toc405453018"/>
            <w:bookmarkStart w:id="176" w:name="_Toc415645998"/>
            <w:bookmarkStart w:id="177" w:name="_Toc415650229"/>
            <w:bookmarkStart w:id="178" w:name="картофеле"/>
            <w:r w:rsidRPr="0056691C">
              <w:t xml:space="preserve">Субсидии на </w:t>
            </w:r>
            <w:r w:rsidRPr="008E2304">
              <w:t>строительство и реконструкцию картофеле- и овощехранилищ</w:t>
            </w:r>
            <w:bookmarkEnd w:id="171"/>
            <w:bookmarkEnd w:id="172"/>
            <w:bookmarkEnd w:id="173"/>
            <w:bookmarkEnd w:id="174"/>
            <w:bookmarkEnd w:id="175"/>
            <w:bookmarkEnd w:id="176"/>
            <w:bookmarkEnd w:id="177"/>
            <w:bookmarkEnd w:id="178"/>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F76771">
        <w:tc>
          <w:tcPr>
            <w:tcW w:w="9640" w:type="dxa"/>
            <w:shd w:val="clear" w:color="auto" w:fill="DDD9C3"/>
          </w:tcPr>
          <w:p w:rsidR="00BD4A39" w:rsidRPr="00182016" w:rsidRDefault="00BD4A39" w:rsidP="005A53AA">
            <w:pPr>
              <w:jc w:val="center"/>
              <w:rPr>
                <w:b/>
              </w:rPr>
            </w:pPr>
            <w:bookmarkStart w:id="179" w:name="_Toc404947776"/>
            <w:bookmarkStart w:id="180" w:name="_Toc405366269"/>
            <w:r w:rsidRPr="00182016">
              <w:rPr>
                <w:b/>
              </w:rPr>
              <w:t xml:space="preserve">Нормативный правовой акт Республики Коми, Российской Федерации, </w:t>
            </w:r>
            <w:r w:rsidRPr="00182016">
              <w:rPr>
                <w:b/>
              </w:rPr>
              <w:lastRenderedPageBreak/>
              <w:t>регламентирующий порядок предоставления указанного вида государственной поддержки, источник финансирования</w:t>
            </w:r>
            <w:bookmarkEnd w:id="179"/>
            <w:bookmarkEnd w:id="180"/>
          </w:p>
        </w:tc>
      </w:tr>
      <w:tr w:rsidR="00BD4A39" w:rsidRPr="0056691C" w:rsidTr="00F76771">
        <w:tc>
          <w:tcPr>
            <w:tcW w:w="9640" w:type="dxa"/>
            <w:tcBorders>
              <w:bottom w:val="single" w:sz="4" w:space="0" w:color="auto"/>
            </w:tcBorders>
            <w:shd w:val="clear" w:color="auto" w:fill="auto"/>
          </w:tcPr>
          <w:p w:rsidR="00BD4A39" w:rsidRPr="00B8280C" w:rsidRDefault="00BD4A39" w:rsidP="005A53AA">
            <w:pPr>
              <w:jc w:val="both"/>
            </w:pPr>
            <w:r w:rsidRPr="00B8280C">
              <w:lastRenderedPageBreak/>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56691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F76771">
        <w:tc>
          <w:tcPr>
            <w:tcW w:w="9640" w:type="dxa"/>
            <w:shd w:val="clear" w:color="auto" w:fill="DDD9C3"/>
          </w:tcPr>
          <w:p w:rsidR="00BD4A39" w:rsidRPr="00182016" w:rsidRDefault="00BD4A39" w:rsidP="005A53AA">
            <w:pPr>
              <w:jc w:val="center"/>
              <w:rPr>
                <w:b/>
              </w:rPr>
            </w:pPr>
            <w:bookmarkStart w:id="181" w:name="_Toc404947777"/>
            <w:bookmarkStart w:id="182" w:name="_Toc405366270"/>
            <w:r w:rsidRPr="00182016">
              <w:rPr>
                <w:b/>
              </w:rPr>
              <w:t>Получатели поддержки и основные условия ее предоставления</w:t>
            </w:r>
            <w:bookmarkEnd w:id="181"/>
            <w:bookmarkEnd w:id="182"/>
          </w:p>
        </w:tc>
      </w:tr>
      <w:tr w:rsidR="00BD4A39" w:rsidRPr="0056691C" w:rsidTr="00F76771">
        <w:tc>
          <w:tcPr>
            <w:tcW w:w="9640" w:type="dxa"/>
            <w:tcBorders>
              <w:bottom w:val="single" w:sz="4" w:space="0" w:color="auto"/>
            </w:tcBorders>
            <w:shd w:val="clear" w:color="auto" w:fill="auto"/>
          </w:tcPr>
          <w:p w:rsidR="00BD4A39" w:rsidRDefault="00BD4A39" w:rsidP="005A53AA">
            <w:pPr>
              <w:jc w:val="both"/>
            </w:pPr>
            <w:r>
              <w:t>О</w:t>
            </w:r>
            <w:r w:rsidRPr="008E2304">
              <w:t>рганизаци</w:t>
            </w:r>
            <w:r>
              <w:t>и</w:t>
            </w:r>
            <w:r w:rsidRPr="008E2304">
              <w:t>, осуществляющи</w:t>
            </w:r>
            <w:r>
              <w:t>е</w:t>
            </w:r>
            <w:r w:rsidRPr="008E2304">
              <w:t xml:space="preserve"> сельскохозяйственное производство, крестьянски</w:t>
            </w:r>
            <w:r>
              <w:t>е (фермерские) хозяйства</w:t>
            </w:r>
            <w:r w:rsidRPr="008E2304">
              <w:t>, сельскохозяйственны</w:t>
            </w:r>
            <w:r>
              <w:t xml:space="preserve">е </w:t>
            </w:r>
            <w:r w:rsidRPr="008E2304">
              <w:t xml:space="preserve"> потребительски</w:t>
            </w:r>
            <w:r>
              <w:t>е</w:t>
            </w:r>
            <w:r w:rsidRPr="008E2304">
              <w:t xml:space="preserve"> кооператив</w:t>
            </w:r>
            <w:r>
              <w:t>ы</w:t>
            </w:r>
            <w:r w:rsidRPr="008E2304">
              <w:t>, созданны</w:t>
            </w:r>
            <w:r>
              <w:t>е</w:t>
            </w:r>
            <w:r w:rsidRPr="008E2304">
              <w:t xml:space="preserve"> в соответствии с Федеральным законом "О сельскохозяйственной кооперации", занимающи</w:t>
            </w:r>
            <w:r>
              <w:t>е</w:t>
            </w:r>
            <w:r w:rsidRPr="008E2304">
              <w:t xml:space="preserve">ся выращиванием картофеля и (или) овощей открытого грунта </w:t>
            </w:r>
            <w:r>
              <w:t>на площади не менее 10 гектаров.</w:t>
            </w:r>
          </w:p>
          <w:p w:rsidR="00BD4A39" w:rsidRPr="0056691C" w:rsidRDefault="00BD4A39" w:rsidP="005A53AA">
            <w:pPr>
              <w:jc w:val="both"/>
              <w:rPr>
                <w:bCs/>
              </w:rPr>
            </w:pPr>
            <w:r>
              <w:t>Субсидии предоставляются н</w:t>
            </w:r>
            <w:r w:rsidRPr="008E2304">
              <w:t>а компенсацию стоимости выполненных в предыдущем и (или) текущем году строительно-монтажных работ, включая разработку проектно-сметной документации и проведение изыскательских работ, при строительстве и (или) реконструкции картофеле- и овощехранилищ общей мощностью не менее 200 тонн.</w:t>
            </w:r>
          </w:p>
        </w:tc>
      </w:tr>
      <w:tr w:rsidR="00BD4A39" w:rsidRPr="0056691C" w:rsidTr="00F76771">
        <w:tc>
          <w:tcPr>
            <w:tcW w:w="9640" w:type="dxa"/>
            <w:shd w:val="clear" w:color="auto" w:fill="DDD9C3"/>
          </w:tcPr>
          <w:p w:rsidR="00BD4A39" w:rsidRPr="00182016" w:rsidRDefault="00BD4A39" w:rsidP="005A53AA">
            <w:pPr>
              <w:jc w:val="center"/>
              <w:rPr>
                <w:b/>
              </w:rPr>
            </w:pPr>
            <w:bookmarkStart w:id="183" w:name="_Toc404947778"/>
            <w:bookmarkStart w:id="184" w:name="_Toc405366271"/>
            <w:r w:rsidRPr="00182016">
              <w:rPr>
                <w:b/>
              </w:rPr>
              <w:t>Размер поддержки</w:t>
            </w:r>
            <w:bookmarkEnd w:id="183"/>
            <w:bookmarkEnd w:id="184"/>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8E2304">
              <w:t>- в размере 70 процентов стоимости фактически выполненных работ, но не выше 95 процентов их стоимости с учетом государственной поддержки, полученной из средств местного бюджета</w:t>
            </w:r>
          </w:p>
        </w:tc>
      </w:tr>
      <w:tr w:rsidR="00BD4A39" w:rsidRPr="0056691C" w:rsidTr="00F76771">
        <w:tc>
          <w:tcPr>
            <w:tcW w:w="9640" w:type="dxa"/>
            <w:shd w:val="clear" w:color="auto" w:fill="DDD9C3"/>
          </w:tcPr>
          <w:p w:rsidR="00BD4A39" w:rsidRPr="00182016" w:rsidRDefault="00BD4A39" w:rsidP="005A53AA">
            <w:pPr>
              <w:jc w:val="center"/>
              <w:rPr>
                <w:b/>
                <w:spacing w:val="-8"/>
              </w:rPr>
            </w:pPr>
            <w:bookmarkStart w:id="185" w:name="_Toc405366273"/>
            <w:r w:rsidRPr="00182016">
              <w:rPr>
                <w:b/>
              </w:rPr>
              <w:t>Способ отбора субъектов для поддержки</w:t>
            </w:r>
            <w:bookmarkEnd w:id="185"/>
          </w:p>
        </w:tc>
      </w:tr>
      <w:tr w:rsidR="00BD4A39" w:rsidRPr="0056691C" w:rsidTr="00F76771">
        <w:tc>
          <w:tcPr>
            <w:tcW w:w="9640" w:type="dxa"/>
            <w:tcBorders>
              <w:bottom w:val="single" w:sz="4" w:space="0" w:color="auto"/>
            </w:tcBorders>
            <w:shd w:val="clear" w:color="auto" w:fill="auto"/>
          </w:tcPr>
          <w:p w:rsidR="00BD4A39" w:rsidRPr="0056691C" w:rsidRDefault="00BD4A39" w:rsidP="005A53AA">
            <w:r w:rsidRPr="008E2304">
              <w:t>Конкурсный отбор.</w:t>
            </w:r>
          </w:p>
        </w:tc>
      </w:tr>
      <w:tr w:rsidR="00BD4A39" w:rsidRPr="0056691C" w:rsidTr="00F76771">
        <w:tc>
          <w:tcPr>
            <w:tcW w:w="9640" w:type="dxa"/>
            <w:shd w:val="clear" w:color="auto" w:fill="DDD9C3"/>
          </w:tcPr>
          <w:p w:rsidR="00BD4A39" w:rsidRPr="00182016" w:rsidRDefault="00BD4A39" w:rsidP="005A53AA">
            <w:pPr>
              <w:jc w:val="center"/>
              <w:rPr>
                <w:b/>
              </w:rPr>
            </w:pPr>
            <w:bookmarkStart w:id="186" w:name="_Toc404947782"/>
            <w:bookmarkStart w:id="187" w:name="_Toc405366275"/>
            <w:r w:rsidRPr="00182016">
              <w:rPr>
                <w:b/>
              </w:rPr>
              <w:t>Ограничения в размере поддержки</w:t>
            </w:r>
            <w:bookmarkEnd w:id="186"/>
            <w:bookmarkEnd w:id="187"/>
          </w:p>
        </w:tc>
      </w:tr>
      <w:tr w:rsidR="00BD4A39" w:rsidRPr="0056691C" w:rsidTr="00F76771">
        <w:tc>
          <w:tcPr>
            <w:tcW w:w="9640" w:type="dxa"/>
            <w:tcBorders>
              <w:bottom w:val="single" w:sz="4" w:space="0" w:color="auto"/>
            </w:tcBorders>
            <w:shd w:val="clear" w:color="auto" w:fill="auto"/>
          </w:tcPr>
          <w:p w:rsidR="00BD4A39" w:rsidRPr="0056691C" w:rsidRDefault="00BD4A39" w:rsidP="005A53AA">
            <w:r>
              <w:t xml:space="preserve">не более </w:t>
            </w:r>
            <w:r w:rsidRPr="008E2304">
              <w:t>2 000,0 тыс. рублей.</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88" w:name="_Toc404947784"/>
            <w:bookmarkStart w:id="189" w:name="_Toc405366277"/>
            <w:r w:rsidRPr="00182016">
              <w:rPr>
                <w:b/>
              </w:rPr>
              <w:t>Перечень предоставляемых  документов</w:t>
            </w:r>
            <w:bookmarkEnd w:id="188"/>
            <w:bookmarkEnd w:id="189"/>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56691C">
              <w:t>1)</w:t>
            </w:r>
            <w:r w:rsidRPr="0056691C">
              <w:tab/>
              <w:t>заявление по форме, установленной Министерством;</w:t>
            </w:r>
          </w:p>
          <w:p w:rsidR="00BD4A39" w:rsidRPr="0056691C" w:rsidRDefault="00BD4A39" w:rsidP="005A53AA">
            <w:pPr>
              <w:jc w:val="both"/>
            </w:pPr>
            <w:r w:rsidRPr="0056691C">
              <w:t>2)</w:t>
            </w:r>
            <w:r w:rsidRPr="0056691C">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w:t>
            </w:r>
            <w:r w:rsidRPr="0056691C">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r w:rsidRPr="0056691C">
              <w:t>4)</w:t>
            </w:r>
            <w:r w:rsidRPr="0056691C">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Default="00BD4A39" w:rsidP="005A53AA">
            <w:pPr>
              <w:jc w:val="both"/>
            </w:pPr>
            <w:r>
              <w:t>5) копия утвержденной в соответствии с Градостроительным кодексом сметной документации на строительство (реконструкцию) картофеле- и овощехранилища - единовременно при первичном обращении на получение субсидий;</w:t>
            </w:r>
          </w:p>
          <w:p w:rsidR="00BD4A39" w:rsidRDefault="00BD4A39" w:rsidP="005A53AA">
            <w:pPr>
              <w:jc w:val="both"/>
            </w:pPr>
            <w:r>
              <w:lastRenderedPageBreak/>
              <w:t>6) копия договора строительного подряда;</w:t>
            </w:r>
          </w:p>
          <w:p w:rsidR="00BD4A39" w:rsidRDefault="00BD4A39" w:rsidP="005A53AA">
            <w:pPr>
              <w:jc w:val="both"/>
            </w:pPr>
            <w:r>
              <w:t>7) копия договора подряда на разработку проектно-сметной документации, проведение изыскательских работ;</w:t>
            </w:r>
          </w:p>
          <w:p w:rsidR="00BD4A39" w:rsidRDefault="00BD4A39" w:rsidP="005A53AA">
            <w:pPr>
              <w:jc w:val="both"/>
            </w:pPr>
            <w:r>
              <w:t>8)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Default="00BD4A39" w:rsidP="005A53AA">
            <w:pPr>
              <w:jc w:val="both"/>
            </w:pPr>
            <w:r>
              <w:t>9) копия акта о приемке выполненных работ по унифицированной форме N КС-2;</w:t>
            </w:r>
          </w:p>
          <w:p w:rsidR="00BD4A39" w:rsidRDefault="00BD4A39" w:rsidP="005A53AA">
            <w:pPr>
              <w:jc w:val="both"/>
            </w:pPr>
            <w:r>
              <w:t>10) копия справки о стоимости выполненных работ и затрат по унифицированной форме N КС-3;</w:t>
            </w:r>
          </w:p>
          <w:p w:rsidR="00BD4A39" w:rsidRDefault="00BD4A39" w:rsidP="005A53AA">
            <w:pPr>
              <w:jc w:val="both"/>
            </w:pPr>
            <w:r>
              <w:t>11)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Default="00BD4A39" w:rsidP="005A53AA">
            <w:pPr>
              <w:jc w:val="both"/>
            </w:pPr>
            <w:r>
              <w:t>12)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предоставляется в случае полной или частичной оплаты выполненных строительно-монтажных работ по договору строительного подряда;</w:t>
            </w:r>
          </w:p>
          <w:p w:rsidR="00BD4A39" w:rsidRDefault="00BD4A39" w:rsidP="005A53AA">
            <w:pPr>
              <w:jc w:val="both"/>
            </w:pPr>
            <w:r>
              <w:t xml:space="preserve">13)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согласно приложению 6 Приказа </w:t>
            </w:r>
            <w:r w:rsidRPr="008E2304">
              <w:t>Министерства сельского хозяйства и продовольствия Рес</w:t>
            </w:r>
            <w:r>
              <w:t>публики Коми от 22.02.2013 № 45, - представляется в случае отсутствия полной оплаты или в случае частичной оплаты выполненных строительно-монтажных работ по договору строительного подряда с последующим предоставлением копий платежных поручений, оформленных в установленном порядке, подтверждающих факт оплаты выполненных строительно-монтажных работ по договору строительного подряда в полном объеме, в сроки, установленные настоящим гарантийным обязательством;</w:t>
            </w:r>
          </w:p>
          <w:p w:rsidR="00BD4A39" w:rsidRDefault="00BD4A39" w:rsidP="005A53AA">
            <w:pPr>
              <w:jc w:val="both"/>
            </w:pPr>
            <w:r>
              <w:t>14)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Default="00BD4A39" w:rsidP="005A53AA">
            <w:pPr>
              <w:jc w:val="both"/>
            </w:pPr>
            <w:r>
              <w:t xml:space="preserve">15) гарантийное обязательство о неотчуждении объекта строительства (реконструкции), недопущении фактов нарушения условий предоставления субсидий и об их возврате по форме согласно приложению 14 к </w:t>
            </w:r>
            <w:r w:rsidRPr="008E2304">
              <w:t>Приказ</w:t>
            </w:r>
            <w:r>
              <w:t>у</w:t>
            </w:r>
            <w:r w:rsidRPr="008E2304">
              <w:t xml:space="preserve"> Министерства сельского хозяйства и продовольствия Республики Коми от 22.02.2013 № 45</w:t>
            </w:r>
            <w:r>
              <w:t>;</w:t>
            </w:r>
          </w:p>
          <w:p w:rsidR="00BD4A39" w:rsidRDefault="00BD4A39" w:rsidP="005A53AA">
            <w:pPr>
              <w:jc w:val="both"/>
            </w:pPr>
            <w:r>
              <w:t>16) копия правоустанавливающего документа на земельный участок, в отношении которого выдано разрешение на строительство картофеле- и овощехранилища - единовременно при первичном обращении на получение субсидий в случае строительства картофеле- и овощехранилища;</w:t>
            </w:r>
          </w:p>
          <w:p w:rsidR="00BD4A39" w:rsidRDefault="00BD4A39" w:rsidP="005A53AA">
            <w:pPr>
              <w:jc w:val="both"/>
            </w:pPr>
            <w:r>
              <w:t>17) копия свидетельства о государственной регистрации права собственности или хозяйственного ведения на картофеле- и овощехранилище, в отношении которого выдано разрешение на реконструкцию, - единовременно при первичном обращении на получение субсидий в случае реконструкции картофеле- и овощехранилища;</w:t>
            </w:r>
          </w:p>
          <w:p w:rsidR="00BD4A39" w:rsidRPr="0056691C" w:rsidRDefault="00BD4A39" w:rsidP="005A53AA">
            <w:pPr>
              <w:jc w:val="both"/>
            </w:pPr>
            <w:r>
              <w:t>18) копия разрешения на строительство (реконструкцию) в соответствии с Градостроительным кодексом Российской Федерации.</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90" w:name="_Toc404947785"/>
            <w:bookmarkStart w:id="191" w:name="_Toc405366278"/>
            <w:r w:rsidRPr="00182016">
              <w:rPr>
                <w:b/>
              </w:rPr>
              <w:lastRenderedPageBreak/>
              <w:t>Место предоставления документов</w:t>
            </w:r>
            <w:bookmarkEnd w:id="190"/>
            <w:bookmarkEnd w:id="191"/>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w:t>
            </w:r>
            <w:r w:rsidRPr="009D54CE">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8"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F76771">
        <w:tc>
          <w:tcPr>
            <w:tcW w:w="9640" w:type="dxa"/>
            <w:shd w:val="clear" w:color="auto" w:fill="DDD9C3"/>
          </w:tcPr>
          <w:p w:rsidR="00BD4A39" w:rsidRPr="00182016" w:rsidRDefault="00BD4A39" w:rsidP="005A53AA">
            <w:pPr>
              <w:jc w:val="center"/>
              <w:rPr>
                <w:b/>
              </w:rPr>
            </w:pPr>
            <w:bookmarkStart w:id="192" w:name="_Toc404947786"/>
            <w:bookmarkStart w:id="193" w:name="_Toc405366279"/>
            <w:r w:rsidRPr="00182016">
              <w:rPr>
                <w:b/>
              </w:rPr>
              <w:t>Контактное лицо</w:t>
            </w:r>
            <w:bookmarkEnd w:id="192"/>
            <w:bookmarkEnd w:id="193"/>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 xml:space="preserve">Начальник </w:t>
            </w:r>
            <w:r w:rsidRPr="0056691C">
              <w:rPr>
                <w:rFonts w:eastAsia="Calibri"/>
              </w:rPr>
              <w:t xml:space="preserve">отдела </w:t>
            </w:r>
            <w:r w:rsidRPr="009D54CE">
              <w:rPr>
                <w:rFonts w:eastAsia="Calibri"/>
              </w:rPr>
              <w:t xml:space="preserve">инвестиционной и технической политики </w:t>
            </w:r>
            <w:r w:rsidRPr="0056691C">
              <w:rPr>
                <w:rFonts w:eastAsia="Calibri"/>
              </w:rPr>
              <w:t xml:space="preserve">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Главный специалист-эксперт отдела </w:t>
            </w:r>
            <w:r w:rsidRPr="009D54CE">
              <w:rPr>
                <w:rFonts w:eastAsia="Calibri"/>
              </w:rPr>
              <w:t xml:space="preserve">инвестиционной и технической политики </w:t>
            </w:r>
            <w:r>
              <w:rPr>
                <w:rFonts w:eastAsia="Calibri"/>
              </w:rPr>
              <w:t>Худяева Надежда Владимировна</w:t>
            </w:r>
            <w:r w:rsidRPr="0056691C">
              <w:rPr>
                <w:rFonts w:eastAsia="Calibri"/>
              </w:rPr>
              <w:t xml:space="preserve">,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99" w:history="1">
              <w:r w:rsidRPr="00BC2B4F">
                <w:rPr>
                  <w:rStyle w:val="a3"/>
                  <w:rFonts w:eastAsia="Calibri"/>
                </w:rPr>
                <w:t>n.v.hudjaeva@minshp.rkomi.ru</w:t>
              </w:r>
            </w:hyperlink>
            <w:r w:rsidRPr="0056691C">
              <w:rPr>
                <w:rFonts w:eastAsia="Calibri"/>
              </w:rPr>
              <w:t>.</w:t>
            </w:r>
          </w:p>
        </w:tc>
      </w:tr>
      <w:tr w:rsidR="00BD4A39" w:rsidRPr="0056691C" w:rsidTr="00F76771">
        <w:tc>
          <w:tcPr>
            <w:tcW w:w="9640" w:type="dxa"/>
            <w:tcBorders>
              <w:bottom w:val="single" w:sz="4" w:space="0" w:color="auto"/>
            </w:tcBorders>
            <w:shd w:val="clear" w:color="auto" w:fill="DDD9C3"/>
          </w:tcPr>
          <w:p w:rsidR="00BD4A39" w:rsidRPr="00182016" w:rsidRDefault="00BD4A39" w:rsidP="005A53AA">
            <w:pPr>
              <w:jc w:val="center"/>
              <w:rPr>
                <w:b/>
              </w:rPr>
            </w:pPr>
            <w:bookmarkStart w:id="194" w:name="_Toc404947787"/>
            <w:bookmarkStart w:id="195" w:name="_Toc405366280"/>
            <w:r w:rsidRPr="00182016">
              <w:rPr>
                <w:b/>
              </w:rPr>
              <w:t>Источники получения информации о поддержке</w:t>
            </w:r>
            <w:bookmarkEnd w:id="194"/>
            <w:bookmarkEnd w:id="195"/>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 xml:space="preserve">на официальном </w:t>
            </w:r>
            <w:r w:rsidRPr="0056691C">
              <w:rPr>
                <w:bCs/>
              </w:rPr>
              <w:lastRenderedPageBreak/>
              <w:t>сайте</w:t>
            </w:r>
            <w:r w:rsidRPr="0056691C">
              <w:t>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93936">
              <w:t>.</w:t>
            </w:r>
            <w:r w:rsidRPr="00993936">
              <w:rPr>
                <w:lang w:val="en-US"/>
              </w:rPr>
              <w:t>rkomi</w:t>
            </w:r>
            <w:r w:rsidRPr="00993936">
              <w:t>.</w:t>
            </w:r>
            <w:r w:rsidRPr="00993936">
              <w:rPr>
                <w:lang w:val="en-US"/>
              </w:rPr>
              <w:t>ru</w:t>
            </w:r>
            <w:r w:rsidRPr="0056691C">
              <w:t xml:space="preserve">).  </w:t>
            </w:r>
          </w:p>
        </w:tc>
      </w:tr>
      <w:tr w:rsidR="00F76771" w:rsidRPr="0056691C" w:rsidTr="00F76771">
        <w:tc>
          <w:tcPr>
            <w:tcW w:w="9640" w:type="dxa"/>
            <w:tcBorders>
              <w:bottom w:val="single" w:sz="4" w:space="0" w:color="auto"/>
            </w:tcBorders>
            <w:shd w:val="clear" w:color="auto" w:fill="DDD9C3" w:themeFill="background2" w:themeFillShade="E6"/>
          </w:tcPr>
          <w:p w:rsidR="00F76771" w:rsidRPr="00F76771" w:rsidRDefault="00F76771" w:rsidP="00F76771">
            <w:pPr>
              <w:jc w:val="center"/>
              <w:rPr>
                <w:b/>
              </w:rPr>
            </w:pPr>
            <w:r w:rsidRPr="00F76771">
              <w:rPr>
                <w:b/>
              </w:rPr>
              <w:lastRenderedPageBreak/>
              <w:t>Дополнительная информация</w:t>
            </w:r>
          </w:p>
        </w:tc>
      </w:tr>
      <w:tr w:rsidR="00F76771" w:rsidRPr="0056691C" w:rsidTr="00F76771">
        <w:tc>
          <w:tcPr>
            <w:tcW w:w="9640" w:type="dxa"/>
            <w:tcBorders>
              <w:bottom w:val="single" w:sz="4" w:space="0" w:color="auto"/>
            </w:tcBorders>
            <w:shd w:val="clear" w:color="auto" w:fill="auto"/>
          </w:tcPr>
          <w:p w:rsidR="00F76771" w:rsidRPr="00DA3342" w:rsidRDefault="00F76771" w:rsidP="005A53AA">
            <w:pPr>
              <w:jc w:val="both"/>
            </w:pPr>
            <w:r w:rsidRPr="0056691C">
              <w:rPr>
                <w:bCs/>
              </w:rPr>
              <w:t>Субсидии при строительстве и (или) реконструкции картофеле- и овощехранилищ общей мощностью не менее 2000 тонн предоставляются при условии заключения Министерством с получателем субсидий в установленные сроки  договора о государственной поддержке на реализацию проекта по строительству или реконструкции картофеле- и овощехранилища, предусматривающего обязательства получателя субсидий по оказанию услуг по хранению картофеля и (или) овощей открытого грунта иных производителей сельскохозяйственной продукции, сырья и продовольствия Республики Коми в течение 10 лет со дня получения субсидий.</w:t>
            </w:r>
          </w:p>
        </w:tc>
      </w:tr>
    </w:tbl>
    <w:p w:rsidR="00BD4A39" w:rsidRDefault="00BD4A39" w:rsidP="00F76771">
      <w:pPr>
        <w:jc w:val="both"/>
      </w:pPr>
    </w:p>
    <w:p w:rsidR="00BD4A39" w:rsidRPr="0056691C" w:rsidRDefault="00BD4A39" w:rsidP="00BD4A3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9"/>
        <w:gridCol w:w="102"/>
      </w:tblGrid>
      <w:tr w:rsidR="00BD4A39" w:rsidRPr="0056691C" w:rsidTr="005A53AA">
        <w:trPr>
          <w:gridAfter w:val="1"/>
          <w:wAfter w:w="102" w:type="dxa"/>
          <w:trHeight w:val="371"/>
        </w:trPr>
        <w:tc>
          <w:tcPr>
            <w:tcW w:w="9469" w:type="dxa"/>
            <w:tcBorders>
              <w:top w:val="single" w:sz="4" w:space="0" w:color="auto"/>
            </w:tcBorders>
            <w:shd w:val="clear" w:color="auto" w:fill="FFFF00"/>
          </w:tcPr>
          <w:p w:rsidR="00BD4A39" w:rsidRPr="0056691C" w:rsidRDefault="00BD4A39" w:rsidP="005A53AA">
            <w:pPr>
              <w:pStyle w:val="2"/>
              <w:jc w:val="center"/>
            </w:pPr>
            <w:bookmarkStart w:id="196" w:name="убойскота"/>
            <w:r w:rsidRPr="00F70EB4">
              <w:t>Субсидии на приобретение оборудования для площадок по убою скота и специализированного автотранспорта</w:t>
            </w:r>
            <w:bookmarkEnd w:id="19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7" w:name="_Toc40494784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97"/>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B8280C" w:rsidRDefault="00BD4A39" w:rsidP="005A53AA">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56691C" w:rsidRDefault="00BD4A39" w:rsidP="005A53AA">
            <w:pPr>
              <w:jc w:val="both"/>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8" w:name="_Toc404947848"/>
            <w:r w:rsidRPr="00182016">
              <w:rPr>
                <w:b/>
              </w:rPr>
              <w:t>Получатели поддержки и основные условия ее предоставления</w:t>
            </w:r>
            <w:bookmarkEnd w:id="198"/>
          </w:p>
        </w:tc>
      </w:tr>
      <w:tr w:rsidR="00BD4A39" w:rsidRPr="0056691C" w:rsidTr="005A53AA">
        <w:trPr>
          <w:gridAfter w:val="1"/>
          <w:wAfter w:w="102" w:type="dxa"/>
        </w:trPr>
        <w:tc>
          <w:tcPr>
            <w:tcW w:w="9469" w:type="dxa"/>
            <w:tcBorders>
              <w:bottom w:val="single" w:sz="4" w:space="0" w:color="auto"/>
            </w:tcBorders>
            <w:shd w:val="clear" w:color="auto" w:fill="auto"/>
          </w:tcPr>
          <w:p w:rsidR="00BD4A39" w:rsidRDefault="00BD4A39" w:rsidP="005A53AA">
            <w:pPr>
              <w:jc w:val="both"/>
            </w:pPr>
            <w:r w:rsidRPr="0056691C">
              <w:t>Организации, осуществляющие производство сельскохозяйственной продукции и (или) ее первичную и последующую (промышленную) переработку; крес</w:t>
            </w:r>
            <w:r>
              <w:t>тьянские (фермерские) хозяйства, сельскохозяйственные потребительские</w:t>
            </w:r>
            <w:r w:rsidRPr="00F70EB4">
              <w:t xml:space="preserve"> кооператив</w:t>
            </w:r>
            <w:r>
              <w:t>ы</w:t>
            </w:r>
            <w:r w:rsidRPr="00F70EB4">
              <w:t>, созданны</w:t>
            </w:r>
            <w:r>
              <w:t>е</w:t>
            </w:r>
            <w:r w:rsidRPr="00F70EB4">
              <w:t xml:space="preserve"> в соответствии с Федеральным законом "О сельскохозяйственной кооперации"</w:t>
            </w:r>
            <w:r>
              <w:t>.</w:t>
            </w:r>
          </w:p>
          <w:p w:rsidR="00BD4A39" w:rsidRPr="0056691C" w:rsidRDefault="00BD4A39" w:rsidP="005A53AA">
            <w:pPr>
              <w:jc w:val="both"/>
            </w:pPr>
            <w:r w:rsidRPr="00F70EB4">
              <w:t>Стоимость оборудования и автомобилей, на компенсацию которой предоставляются субсидии, должна быть не ниже 40,0 тыс. рублей за единицу</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9" w:name="_Toc404947849"/>
            <w:r w:rsidRPr="00182016">
              <w:rPr>
                <w:b/>
              </w:rPr>
              <w:t>Размер поддержки</w:t>
            </w:r>
            <w:bookmarkEnd w:id="199"/>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bookmarkStart w:id="200" w:name="_Toc404947850"/>
            <w:r>
              <w:t xml:space="preserve">В размере </w:t>
            </w:r>
            <w:r w:rsidRPr="0056691C">
              <w:t xml:space="preserve">70 процентов от стоимости приобретения оборудования для площадок по убою крупного рогатого скота </w:t>
            </w:r>
            <w:r>
              <w:t xml:space="preserve">и 40 процентов от стоимости </w:t>
            </w:r>
            <w:r w:rsidRPr="00F70EB4">
              <w:t>автотранспорта</w:t>
            </w:r>
            <w:r>
              <w:t xml:space="preserve">, </w:t>
            </w:r>
            <w:r w:rsidRPr="00F70EB4">
              <w:t>приобретенного получателями субсидий, убойные пункты и площадки которых вошли в перечень опорных убойных пунктов и площадок по оказанию услуг по убою ск</w:t>
            </w:r>
            <w:r>
              <w:t>ота, утверждаемый Мин</w:t>
            </w:r>
            <w:bookmarkEnd w:id="200"/>
            <w:r>
              <w:t>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r w:rsidRPr="0056691C">
              <w:t>По результатам отбора заявок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1" w:name="_Toc404947852"/>
            <w:r w:rsidRPr="00182016">
              <w:rPr>
                <w:b/>
              </w:rPr>
              <w:t>Ограничения в размере поддержки</w:t>
            </w:r>
            <w:bookmarkEnd w:id="201"/>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bookmarkStart w:id="202" w:name="_Toc404947853"/>
            <w:r w:rsidRPr="0056691C">
              <w:t>Не более 0,3 млн. руб. одному получателю в течение финансового года</w:t>
            </w:r>
            <w:bookmarkEnd w:id="202"/>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3" w:name="_Toc404947854"/>
            <w:r w:rsidRPr="00182016">
              <w:rPr>
                <w:b/>
              </w:rPr>
              <w:lastRenderedPageBreak/>
              <w:t>Перечень предоставляемых  документов</w:t>
            </w:r>
            <w:bookmarkEnd w:id="203"/>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56691C">
              <w:t>1) заявление по форме, установленной Министерством;</w:t>
            </w:r>
          </w:p>
          <w:p w:rsidR="00BD4A39" w:rsidRPr="0056691C" w:rsidRDefault="00BD4A39" w:rsidP="005A53AA">
            <w:pPr>
              <w:jc w:val="both"/>
            </w:pPr>
            <w:r w:rsidRPr="0056691C">
              <w:t>2) 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 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r w:rsidRPr="0056691C">
              <w:t>4) 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Default="00BD4A39" w:rsidP="005A53AA">
            <w:pPr>
              <w:jc w:val="both"/>
            </w:pPr>
            <w:r w:rsidRPr="0056691C">
              <w:t xml:space="preserve">5) </w:t>
            </w:r>
            <w:r>
              <w:t>копия договора (контракта) купли-продажи оборудования и специализированного автотранспорта или копия договора финансовой аренды (лизинга) с приложением графика лизинговых платежей - в случае приобретения оборудования и автомобилей на условиях финансовой аренды (лизинга);</w:t>
            </w:r>
          </w:p>
          <w:p w:rsidR="00BD4A39" w:rsidRDefault="00BD4A39" w:rsidP="005A53AA">
            <w:pPr>
              <w:jc w:val="both"/>
            </w:pPr>
            <w:r>
              <w:t>6) копия счета-фактуры на оплату оборудования и автомобилей - за исключением случая приобретения оборудования и автомобилей на условиях финансовой аренды (лизинга);</w:t>
            </w:r>
          </w:p>
          <w:p w:rsidR="00BD4A39" w:rsidRDefault="00BD4A39" w:rsidP="005A53AA">
            <w:pPr>
              <w:jc w:val="both"/>
            </w:pPr>
            <w:r>
              <w:t>7) копия товарной накладной или акта приема-передачи оборудования и автомобилей;</w:t>
            </w:r>
          </w:p>
          <w:p w:rsidR="00BD4A39" w:rsidRDefault="00BD4A39" w:rsidP="005A53AA">
            <w:pPr>
              <w:jc w:val="both"/>
            </w:pPr>
            <w:r>
              <w:t>8) копия платежного поручения, оформленного в установленном порядке, подтверждающего факт оплаты оборудования и автомобилей, или копия платежного поручения, оформленного в установленном порядке, подтверждающего факт оплаты первоначального взноса (аванса) и (или) лизинговых платежей в соответствии с договором финансовой аренды (лизинга), - в случае приобретения оборудования и автомобилей на условиях финансовой аренды (лизинга);</w:t>
            </w:r>
          </w:p>
          <w:p w:rsidR="00BD4A39" w:rsidRDefault="00BD4A39" w:rsidP="005A53AA">
            <w:pPr>
              <w:jc w:val="both"/>
            </w:pPr>
            <w:r>
              <w:t>9) копия счета на оплату оборудования и автомобилей - в случае, когда в платежном поручении счет на оплату оборудования и автомобилей указан как основание для оплаты;</w:t>
            </w:r>
          </w:p>
          <w:p w:rsidR="00BD4A39" w:rsidRPr="0056691C" w:rsidRDefault="00BD4A39" w:rsidP="005A53AA">
            <w:pPr>
              <w:jc w:val="both"/>
            </w:pPr>
            <w:r>
              <w:t>10) гарантийное обязательство о неотчуждении тракторов, машин и оборудования, недопущении фактов нарушения условий предоставления субсидий и об их возврате по форме установленной Минсельхозпродом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4" w:name="_Toc404947855"/>
            <w:r w:rsidRPr="00182016">
              <w:rPr>
                <w:b/>
              </w:rPr>
              <w:t>Место предоставления документов</w:t>
            </w:r>
            <w:bookmarkEnd w:id="204"/>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0"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5" w:name="_Toc405366292"/>
            <w:r w:rsidRPr="00182016">
              <w:rPr>
                <w:b/>
              </w:rPr>
              <w:t>Контактное лицо</w:t>
            </w:r>
            <w:bookmarkEnd w:id="205"/>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инвестици</w:t>
            </w:r>
            <w:r>
              <w:rPr>
                <w:rFonts w:eastAsia="Calibri"/>
              </w:rPr>
              <w:t>онной</w:t>
            </w:r>
            <w:r w:rsidRPr="0056691C">
              <w:rPr>
                <w:rFonts w:eastAsia="Calibri"/>
              </w:rPr>
              <w:t xml:space="preserve"> и </w:t>
            </w:r>
            <w:r>
              <w:rPr>
                <w:rFonts w:eastAsia="Calibri"/>
              </w:rPr>
              <w:t xml:space="preserve">технической политики </w:t>
            </w:r>
            <w:r w:rsidRPr="0056691C">
              <w:rPr>
                <w:rFonts w:eastAsia="Calibri"/>
              </w:rPr>
              <w:t>Федосеев Сергей Иванович, тел. (8212) 2</w:t>
            </w:r>
            <w:r>
              <w:rPr>
                <w:rFonts w:eastAsia="Calibri"/>
              </w:rPr>
              <w:t>14</w:t>
            </w:r>
            <w:r w:rsidRPr="0056691C">
              <w:rPr>
                <w:rFonts w:eastAsia="Calibri"/>
              </w:rPr>
              <w:t>-</w:t>
            </w:r>
            <w:r>
              <w:rPr>
                <w:rFonts w:eastAsia="Calibri"/>
              </w:rPr>
              <w:t>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1" w:history="1">
              <w:r w:rsidRPr="00BC2B4F">
                <w:rPr>
                  <w:rStyle w:val="a3"/>
                  <w:rFonts w:eastAsia="Calibri"/>
                </w:rPr>
                <w:t>s.i.fedoseev@minshp.rkomi.ru</w:t>
              </w:r>
            </w:hyperlink>
            <w:r w:rsidRPr="0056691C">
              <w:rPr>
                <w:rFonts w:eastAsia="Calibri"/>
              </w:rPr>
              <w:t>;</w:t>
            </w:r>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2" w:history="1">
              <w:r w:rsidRPr="00BC2B4F">
                <w:rPr>
                  <w:rStyle w:val="a3"/>
                  <w:rFonts w:eastAsia="Calibri"/>
                </w:rPr>
                <w:t>a.v.oplesnin@minshp.rkomi.ru</w:t>
              </w:r>
            </w:hyperlink>
          </w:p>
        </w:tc>
      </w:tr>
      <w:tr w:rsidR="00BD4A39" w:rsidRPr="0056691C" w:rsidTr="005A53AA">
        <w:trPr>
          <w:gridAfter w:val="1"/>
          <w:wAfter w:w="102" w:type="dxa"/>
        </w:trPr>
        <w:tc>
          <w:tcPr>
            <w:tcW w:w="9469" w:type="dxa"/>
            <w:tcBorders>
              <w:bottom w:val="single" w:sz="4" w:space="0" w:color="auto"/>
            </w:tcBorders>
            <w:shd w:val="clear" w:color="auto" w:fill="DDD9C3"/>
          </w:tcPr>
          <w:p w:rsidR="00BD4A39" w:rsidRPr="00182016" w:rsidRDefault="00BD4A39" w:rsidP="005A53AA">
            <w:pPr>
              <w:jc w:val="center"/>
              <w:rPr>
                <w:b/>
              </w:rPr>
            </w:pPr>
            <w:bookmarkStart w:id="206" w:name="_Toc405366293"/>
            <w:r w:rsidRPr="00182016">
              <w:rPr>
                <w:b/>
              </w:rPr>
              <w:t>Источники получения информации о поддержке</w:t>
            </w:r>
            <w:bookmarkEnd w:id="20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93936">
              <w:t>.</w:t>
            </w:r>
            <w:r w:rsidRPr="00993936">
              <w:rPr>
                <w:lang w:val="en-US"/>
              </w:rPr>
              <w:t>rkomi</w:t>
            </w:r>
            <w:r w:rsidRPr="00993936">
              <w:t>.</w:t>
            </w:r>
            <w:r w:rsidRPr="00993936">
              <w:rPr>
                <w:lang w:val="en-US"/>
              </w:rPr>
              <w:t>ru</w:t>
            </w:r>
            <w:r w:rsidRPr="0056691C">
              <w:t xml:space="preserve">).  </w:t>
            </w:r>
          </w:p>
        </w:tc>
      </w:tr>
      <w:tr w:rsidR="00BD4A39" w:rsidRPr="0056691C" w:rsidTr="005A53AA">
        <w:trPr>
          <w:trHeight w:val="371"/>
        </w:trPr>
        <w:tc>
          <w:tcPr>
            <w:tcW w:w="9571" w:type="dxa"/>
            <w:gridSpan w:val="2"/>
            <w:shd w:val="clear" w:color="auto" w:fill="FFFF00"/>
          </w:tcPr>
          <w:p w:rsidR="00BD4A39" w:rsidRPr="0056691C" w:rsidRDefault="00BD4A39" w:rsidP="005A53AA">
            <w:pPr>
              <w:pStyle w:val="2"/>
              <w:jc w:val="center"/>
            </w:pPr>
            <w:bookmarkStart w:id="207" w:name="_Toc405366295"/>
            <w:bookmarkStart w:id="208" w:name="_Toc405368521"/>
            <w:bookmarkStart w:id="209" w:name="_Toc405368714"/>
            <w:bookmarkStart w:id="210" w:name="_Toc405368846"/>
            <w:bookmarkStart w:id="211" w:name="_Toc405453025"/>
            <w:bookmarkStart w:id="212" w:name="_Toc415646005"/>
            <w:bookmarkStart w:id="213" w:name="_Toc415650236"/>
            <w:bookmarkStart w:id="214" w:name="семживотнов"/>
            <w:r w:rsidRPr="0056691C">
              <w:lastRenderedPageBreak/>
              <w:t xml:space="preserve">Гранты </w:t>
            </w:r>
            <w:r w:rsidRPr="008A3D1D">
              <w:t>н</w:t>
            </w:r>
            <w:r>
              <w:t xml:space="preserve">а поддержку начинающих фермеров </w:t>
            </w:r>
            <w:r w:rsidRPr="0056691C">
              <w:t>и (или) единовременной помощи на бытовое обустройство и гранты на развитие семейных животноводческих ферм на базе крестьянских (фермерских) хозяйств</w:t>
            </w:r>
            <w:bookmarkEnd w:id="207"/>
            <w:bookmarkEnd w:id="208"/>
            <w:bookmarkEnd w:id="209"/>
            <w:bookmarkEnd w:id="210"/>
            <w:bookmarkEnd w:id="211"/>
            <w:bookmarkEnd w:id="212"/>
            <w:bookmarkEnd w:id="213"/>
            <w:bookmarkEnd w:id="214"/>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autoSpaceDE w:val="0"/>
              <w:autoSpaceDN w:val="0"/>
              <w:adjustRightInd w:val="0"/>
              <w:ind w:firstLine="540"/>
              <w:jc w:val="both"/>
              <w:rPr>
                <w:bCs/>
              </w:rPr>
            </w:pP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5" w:name="_Toc40494787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15"/>
          </w:p>
        </w:tc>
      </w:tr>
      <w:tr w:rsidR="00BD4A39" w:rsidRPr="0056691C" w:rsidTr="005A53AA">
        <w:tc>
          <w:tcPr>
            <w:tcW w:w="9571" w:type="dxa"/>
            <w:gridSpan w:val="2"/>
            <w:tcBorders>
              <w:bottom w:val="single" w:sz="4" w:space="0" w:color="auto"/>
            </w:tcBorders>
            <w:shd w:val="clear" w:color="auto" w:fill="auto"/>
          </w:tcPr>
          <w:p w:rsidR="00BD4A39" w:rsidRDefault="00BD4A39" w:rsidP="005A53AA">
            <w:pPr>
              <w:ind w:firstLine="284"/>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Default="00BD4A39" w:rsidP="005A53AA">
            <w:pPr>
              <w:ind w:firstLine="284"/>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xml:space="preserve">»; </w:t>
            </w:r>
          </w:p>
          <w:p w:rsidR="00BD4A39" w:rsidRPr="0056691C" w:rsidRDefault="00BD4A39" w:rsidP="005A53AA">
            <w:pPr>
              <w:ind w:firstLine="284"/>
              <w:jc w:val="both"/>
              <w:rPr>
                <w:bCs/>
              </w:rPr>
            </w:pPr>
            <w:r>
              <w:rPr>
                <w:bCs/>
              </w:rPr>
              <w:t xml:space="preserve">постановление Правительства Республики Коми от 19.07.2012 г. № 307 </w:t>
            </w:r>
            <w:r>
              <w:t>«</w:t>
            </w:r>
            <w:r>
              <w:rPr>
                <w:bCs/>
              </w:rPr>
              <w:t xml:space="preserve">О предоставлении крестьянским (фермерским) хозяйствам грантов на развитие семейных животноводческих ферм, грантов на создание и развитие крестьянских (фермерских) хозяйств и (или) единовременной помощи на бытовое обустройство начинающих фермеров». </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6" w:name="_Toc404947872"/>
            <w:r w:rsidRPr="00182016">
              <w:rPr>
                <w:b/>
              </w:rPr>
              <w:t>Получатели поддержки и основные условия ее предоставления</w:t>
            </w:r>
            <w:bookmarkEnd w:id="216"/>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rPr>
                <w:bCs/>
              </w:rPr>
            </w:pPr>
            <w:r w:rsidRPr="0056691C">
              <w:rPr>
                <w:bCs/>
              </w:rPr>
              <w:t>Крестьянские (фермерские)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7" w:name="_Toc404947873"/>
            <w:r w:rsidRPr="00182016">
              <w:rPr>
                <w:b/>
              </w:rPr>
              <w:t>Размер поддержки</w:t>
            </w:r>
            <w:bookmarkEnd w:id="217"/>
          </w:p>
        </w:tc>
      </w:tr>
      <w:tr w:rsidR="00BD4A39" w:rsidRPr="0056691C" w:rsidTr="005A53AA">
        <w:tc>
          <w:tcPr>
            <w:tcW w:w="9571" w:type="dxa"/>
            <w:gridSpan w:val="2"/>
            <w:tcBorders>
              <w:bottom w:val="single" w:sz="4" w:space="0" w:color="auto"/>
            </w:tcBorders>
            <w:shd w:val="clear" w:color="auto" w:fill="auto"/>
          </w:tcPr>
          <w:p w:rsidR="00BD4A39" w:rsidRDefault="00BD4A39" w:rsidP="005A53AA">
            <w:pPr>
              <w:jc w:val="both"/>
              <w:rPr>
                <w:bCs/>
              </w:rPr>
            </w:pPr>
            <w:r w:rsidRPr="001B28BC">
              <w:rPr>
                <w:bCs/>
              </w:rPr>
              <w:t>Размер гранта и (или) единовременной помощи, предоставляемых конкретному крестьянскому (фермерскому) хозяйству, определяется с учетом собственных средств крестьянского (фермерского) хозяйства, указанных в плане расходов</w:t>
            </w:r>
            <w:r>
              <w:rPr>
                <w:bCs/>
              </w:rPr>
              <w:t>.</w:t>
            </w:r>
          </w:p>
          <w:p w:rsidR="00BD4A39" w:rsidRDefault="00BD4A39" w:rsidP="005A53AA">
            <w:pPr>
              <w:jc w:val="both"/>
              <w:rPr>
                <w:bCs/>
              </w:rPr>
            </w:pPr>
            <w:r w:rsidRPr="008A3D1D">
              <w:rPr>
                <w:bCs/>
              </w:rPr>
              <w:t>Размер гранта н</w:t>
            </w:r>
            <w:r>
              <w:rPr>
                <w:bCs/>
              </w:rPr>
              <w:t xml:space="preserve">а поддержку начинающих фермеров </w:t>
            </w:r>
            <w:r w:rsidRPr="008A3D1D">
              <w:rPr>
                <w:bCs/>
              </w:rPr>
              <w:t>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p>
          <w:p w:rsidR="00BD4A39" w:rsidRPr="0056691C" w:rsidRDefault="00BD4A39" w:rsidP="005A53AA">
            <w:pPr>
              <w:jc w:val="both"/>
              <w:rPr>
                <w:bCs/>
              </w:rPr>
            </w:pPr>
            <w:r w:rsidRPr="008A3D1D">
              <w:rPr>
                <w:bCs/>
              </w:rPr>
              <w:t>Размер гранта с учетом гранта на развитие семейной животноводческой фермы за счет субсидий из федерального бюджета не должен превышать 21 600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jc w:val="both"/>
              <w:rPr>
                <w:bCs/>
              </w:rPr>
            </w:pPr>
            <w:r>
              <w:rPr>
                <w:bCs/>
              </w:rPr>
              <w:t>Конкурсный отбор</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8" w:name="_Toc404947875"/>
            <w:r w:rsidRPr="00182016">
              <w:rPr>
                <w:b/>
              </w:rPr>
              <w:t>Ограничения в размере поддержки</w:t>
            </w:r>
            <w:bookmarkEnd w:id="218"/>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ind w:firstLine="360"/>
              <w:jc w:val="both"/>
            </w:pPr>
            <w:bookmarkStart w:id="219" w:name="_Toc404947876"/>
            <w:r w:rsidRPr="0056691C">
              <w:t xml:space="preserve">Размер гранта на создание и развитие крестьянских (фермерских) хозяйств 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w:t>
            </w:r>
          </w:p>
          <w:p w:rsidR="00BD4A39" w:rsidRPr="0056691C" w:rsidRDefault="00BD4A39" w:rsidP="005A53AA">
            <w:pPr>
              <w:ind w:firstLine="360"/>
              <w:jc w:val="both"/>
            </w:pPr>
            <w:r w:rsidRPr="0056691C">
              <w:t>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bookmarkEnd w:id="219"/>
          </w:p>
          <w:p w:rsidR="00BD4A39" w:rsidRPr="0056691C" w:rsidRDefault="00BD4A39" w:rsidP="005A53AA">
            <w:pPr>
              <w:ind w:firstLine="360"/>
              <w:jc w:val="both"/>
            </w:pPr>
            <w:r w:rsidRPr="0056691C">
              <w:rPr>
                <w:bCs/>
              </w:rPr>
              <w:t>Размер грантана развитие семейной животноводческой фермы с учетом гранта на развитие семейной животноводческой фермы за счет субсидий из федерального бюджета не должен превышать 15 000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0" w:name="_Toc404947877"/>
            <w:r w:rsidRPr="00182016">
              <w:rPr>
                <w:b/>
              </w:rPr>
              <w:lastRenderedPageBreak/>
              <w:t>Перечень предоставляемых  документов</w:t>
            </w:r>
            <w:bookmarkEnd w:id="220"/>
          </w:p>
        </w:tc>
      </w:tr>
      <w:tr w:rsidR="00BD4A39" w:rsidRPr="0056691C" w:rsidTr="005A53AA">
        <w:tc>
          <w:tcPr>
            <w:tcW w:w="9571" w:type="dxa"/>
            <w:gridSpan w:val="2"/>
            <w:tcBorders>
              <w:bottom w:val="single" w:sz="4" w:space="0" w:color="auto"/>
            </w:tcBorders>
            <w:shd w:val="clear" w:color="auto" w:fill="auto"/>
          </w:tcPr>
          <w:p w:rsidR="00BD4A39" w:rsidRPr="0033793B" w:rsidRDefault="00BD4A39" w:rsidP="005A53AA">
            <w:pPr>
              <w:jc w:val="both"/>
              <w:rPr>
                <w:b/>
                <w:bCs/>
                <w:i/>
              </w:rPr>
            </w:pPr>
            <w:r w:rsidRPr="0033793B">
              <w:rPr>
                <w:b/>
                <w:bCs/>
                <w:i/>
              </w:rPr>
              <w:t>на получение гранта на развитие семейной животноводческой фермы:</w:t>
            </w:r>
          </w:p>
          <w:p w:rsidR="00BD4A39" w:rsidRPr="008A3D1D" w:rsidRDefault="00BD4A39" w:rsidP="005A53AA">
            <w:pPr>
              <w:jc w:val="both"/>
              <w:rPr>
                <w:bCs/>
              </w:rPr>
            </w:pPr>
            <w:r w:rsidRPr="008A3D1D">
              <w:rPr>
                <w:bCs/>
              </w:rPr>
              <w:t>1) документы, удостоверяющие личность главы и членов КФХ;</w:t>
            </w:r>
          </w:p>
          <w:p w:rsidR="00BD4A39" w:rsidRPr="008A3D1D" w:rsidRDefault="00BD4A39" w:rsidP="005A53AA">
            <w:pPr>
              <w:jc w:val="both"/>
              <w:rPr>
                <w:bCs/>
              </w:rPr>
            </w:pPr>
            <w:r w:rsidRPr="008A3D1D">
              <w:rPr>
                <w:bCs/>
              </w:rPr>
              <w:t>2) документы, подтверждающие родственные отношения заявителя и членов КФХ;</w:t>
            </w:r>
          </w:p>
          <w:p w:rsidR="00BD4A39" w:rsidRPr="008A3D1D" w:rsidRDefault="00BD4A39" w:rsidP="005A53AA">
            <w:pPr>
              <w:jc w:val="both"/>
              <w:rPr>
                <w:bCs/>
              </w:rPr>
            </w:pPr>
            <w:r w:rsidRPr="008A3D1D">
              <w:rPr>
                <w:bCs/>
              </w:rPr>
              <w:t xml:space="preserve">3) </w:t>
            </w:r>
            <w:hyperlink r:id="rId103" w:history="1">
              <w:r w:rsidRPr="008A3D1D">
                <w:rPr>
                  <w:rStyle w:val="a3"/>
                  <w:bCs/>
                </w:rPr>
                <w:t>справку</w:t>
              </w:r>
            </w:hyperlink>
            <w:r w:rsidRPr="008A3D1D">
              <w:rPr>
                <w:bCs/>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r w:rsidRPr="008A3D1D">
              <w:rPr>
                <w:bCs/>
              </w:rPr>
              <w:t>4)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sidRPr="008A3D1D">
              <w:rPr>
                <w:bCs/>
              </w:rPr>
              <w:t>5) соглашение о создании фермерского хозяйства;</w:t>
            </w:r>
          </w:p>
          <w:p w:rsidR="00BD4A39" w:rsidRPr="008A3D1D" w:rsidRDefault="00BD4A39" w:rsidP="005A53AA">
            <w:pPr>
              <w:jc w:val="both"/>
              <w:rPr>
                <w:bCs/>
              </w:rPr>
            </w:pPr>
            <w:r w:rsidRPr="008A3D1D">
              <w:rPr>
                <w:bCs/>
              </w:rPr>
              <w:t xml:space="preserve">6) документы, подтверждающие наличие денежных средств (в том числе заемных) в размере не менее 40 процентов затрат на развитие семейной животноводческой фермы, указанных в плане расходов, предусмотренном </w:t>
            </w:r>
            <w:hyperlink w:anchor="Par17" w:history="1">
              <w:r w:rsidRPr="008A3D1D">
                <w:rPr>
                  <w:rStyle w:val="a3"/>
                  <w:bCs/>
                </w:rPr>
                <w:t>подпунктом 12</w:t>
              </w:r>
            </w:hyperlink>
            <w:r w:rsidRPr="008A3D1D">
              <w:rPr>
                <w:bCs/>
              </w:rPr>
              <w:t xml:space="preserve"> настоящего пункта, в том числе собственных средств в размере не менее 10 процентов. В случае привлечения заемных средств - письмо (положительное решение)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p>
          <w:p w:rsidR="00BD4A39" w:rsidRPr="008A3D1D" w:rsidRDefault="00BD4A39" w:rsidP="005A53AA">
            <w:pPr>
              <w:jc w:val="both"/>
              <w:rPr>
                <w:bCs/>
              </w:rPr>
            </w:pPr>
            <w:r w:rsidRPr="008A3D1D">
              <w:rPr>
                <w:bCs/>
              </w:rPr>
              <w:t>7) сведения о средней численности работников за предшествующий подаче заявки календарный год;</w:t>
            </w:r>
          </w:p>
          <w:p w:rsidR="00BD4A39" w:rsidRPr="008A3D1D" w:rsidRDefault="00BD4A39" w:rsidP="005A53AA">
            <w:pPr>
              <w:jc w:val="both"/>
              <w:rPr>
                <w:bCs/>
              </w:rPr>
            </w:pPr>
            <w:r w:rsidRPr="008A3D1D">
              <w:rPr>
                <w:bCs/>
              </w:rPr>
              <w:t>8) письменные предложения по заключению договоров (предварительных договоров) на приобретение кормов (в случае отсутствия собственной или совместно с другими сельскохозяйственными товаропроизводителями кормовой базы);</w:t>
            </w:r>
          </w:p>
          <w:p w:rsidR="00BD4A39" w:rsidRPr="008A3D1D" w:rsidRDefault="00BD4A39" w:rsidP="005A53AA">
            <w:pPr>
              <w:jc w:val="both"/>
              <w:rPr>
                <w:bCs/>
              </w:rPr>
            </w:pPr>
            <w:r w:rsidRPr="008A3D1D">
              <w:rPr>
                <w:bCs/>
              </w:rPr>
              <w:t xml:space="preserve">9) план по созданию и развитию семейной животноводческой фермы по направлению деятельности (отрасли) животноводства, определенной Государственной </w:t>
            </w:r>
            <w:hyperlink r:id="rId104" w:history="1">
              <w:r w:rsidRPr="008A3D1D">
                <w:rPr>
                  <w:rStyle w:val="a3"/>
                  <w:bCs/>
                </w:rPr>
                <w:t>программой</w:t>
              </w:r>
            </w:hyperlink>
            <w:r w:rsidRPr="008A3D1D">
              <w:rPr>
                <w:bCs/>
              </w:rPr>
              <w:t xml:space="preserve">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28 сентября 2012 г. N 424,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BD4A39" w:rsidRPr="008A3D1D" w:rsidRDefault="00BD4A39" w:rsidP="005A53AA">
            <w:pPr>
              <w:jc w:val="both"/>
              <w:rPr>
                <w:bCs/>
              </w:rPr>
            </w:pPr>
            <w:r w:rsidRPr="008A3D1D">
              <w:rPr>
                <w:bCs/>
              </w:rPr>
              <w:t>10)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sidRPr="008A3D1D">
              <w:rPr>
                <w:bCs/>
              </w:rPr>
              <w:t>11) договоры (предварительные договоры) по реализации или переработке сельскохозяйственной продукции, производимой семейной животноводческой фермой;</w:t>
            </w:r>
          </w:p>
          <w:p w:rsidR="00BD4A39" w:rsidRPr="008A3D1D" w:rsidRDefault="00BD4A39" w:rsidP="005A53AA">
            <w:pPr>
              <w:jc w:val="both"/>
              <w:rPr>
                <w:bCs/>
              </w:rPr>
            </w:pPr>
            <w:bookmarkStart w:id="221" w:name="Par17"/>
            <w:bookmarkEnd w:id="221"/>
            <w:r w:rsidRPr="008A3D1D">
              <w:rPr>
                <w:bCs/>
              </w:rPr>
              <w:t xml:space="preserve">12) </w:t>
            </w:r>
            <w:hyperlink r:id="rId105" w:history="1">
              <w:r w:rsidRPr="008A3D1D">
                <w:rPr>
                  <w:rStyle w:val="a3"/>
                  <w:bCs/>
                </w:rPr>
                <w:t>план</w:t>
              </w:r>
            </w:hyperlink>
            <w:r w:rsidRPr="008A3D1D">
              <w:rPr>
                <w:bCs/>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 согласно при</w:t>
            </w:r>
            <w:r>
              <w:rPr>
                <w:bCs/>
              </w:rPr>
              <w:t xml:space="preserve">ложению 3 </w:t>
            </w:r>
            <w:r w:rsidRPr="008A3D1D">
              <w:rPr>
                <w:bCs/>
              </w:rPr>
              <w:t>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sidRPr="008A3D1D">
              <w:rPr>
                <w:bCs/>
              </w:rPr>
              <w:t>13) сведения, подтверждающие членство в перерабатывающем сельскохозяйственном потребительском кооперативе (в случае если заявитель является членом перерабатывающего сельскохозяйственного потребительского кооператива);</w:t>
            </w:r>
          </w:p>
          <w:p w:rsidR="00BD4A39" w:rsidRPr="008A3D1D" w:rsidRDefault="00BD4A39" w:rsidP="005A53AA">
            <w:pPr>
              <w:jc w:val="both"/>
              <w:rPr>
                <w:bCs/>
              </w:rPr>
            </w:pPr>
            <w:r w:rsidRPr="008A3D1D">
              <w:rPr>
                <w:bCs/>
              </w:rPr>
              <w:t>14) договоры (предварительные договоры) по убою животных в случае отсутствия собственной убойной площадки;</w:t>
            </w:r>
          </w:p>
          <w:p w:rsidR="00BD4A39" w:rsidRPr="008A3D1D" w:rsidRDefault="00BD4A39" w:rsidP="005A53AA">
            <w:pPr>
              <w:jc w:val="both"/>
              <w:rPr>
                <w:bCs/>
              </w:rPr>
            </w:pPr>
            <w:r w:rsidRPr="008A3D1D">
              <w:rPr>
                <w:bCs/>
              </w:rPr>
              <w:t>15) правоустанавливающий документ по предоставлению земельного участка под строительство животноводческого помещения (при наличии);</w:t>
            </w:r>
          </w:p>
          <w:p w:rsidR="00BD4A39" w:rsidRPr="008A3D1D" w:rsidRDefault="00BD4A39" w:rsidP="005A53AA">
            <w:pPr>
              <w:jc w:val="both"/>
              <w:rPr>
                <w:bCs/>
              </w:rPr>
            </w:pPr>
            <w:r w:rsidRPr="008A3D1D">
              <w:rPr>
                <w:bCs/>
              </w:rPr>
              <w:t>16) проектно-сметная документация на строительство животноводческого помещения для содержания крупного рогатого скота (при наличии);</w:t>
            </w:r>
          </w:p>
          <w:p w:rsidR="00BD4A39" w:rsidRDefault="00BD4A39" w:rsidP="005A53AA">
            <w:pPr>
              <w:jc w:val="both"/>
              <w:rPr>
                <w:bCs/>
              </w:rPr>
            </w:pPr>
            <w:r w:rsidRPr="008A3D1D">
              <w:rPr>
                <w:bCs/>
              </w:rPr>
              <w:t xml:space="preserve">17) разрешение на строительство животноводческого помещения в соответствии с Градостроительным </w:t>
            </w:r>
            <w:hyperlink r:id="rId106" w:history="1">
              <w:r w:rsidRPr="008A3D1D">
                <w:rPr>
                  <w:rStyle w:val="a3"/>
                  <w:bCs/>
                </w:rPr>
                <w:t>кодексом</w:t>
              </w:r>
            </w:hyperlink>
            <w:r w:rsidRPr="008A3D1D">
              <w:rPr>
                <w:bCs/>
              </w:rPr>
              <w:t xml:space="preserve"> Российской Федерации (при наличии).</w:t>
            </w:r>
          </w:p>
          <w:p w:rsidR="00BD4A39" w:rsidRPr="0033793B" w:rsidRDefault="00BD4A39" w:rsidP="005A53AA">
            <w:pPr>
              <w:jc w:val="both"/>
              <w:rPr>
                <w:b/>
                <w:bCs/>
                <w:i/>
              </w:rPr>
            </w:pPr>
            <w:r w:rsidRPr="0033793B">
              <w:rPr>
                <w:b/>
                <w:bCs/>
                <w:i/>
              </w:rPr>
              <w:t xml:space="preserve">на получение гранта на поддержку начинающих фермеров и (или) единовременной </w:t>
            </w:r>
            <w:r w:rsidRPr="0033793B">
              <w:rPr>
                <w:b/>
                <w:bCs/>
                <w:i/>
              </w:rPr>
              <w:lastRenderedPageBreak/>
              <w:t>помощи на бытовое обустройство:</w:t>
            </w:r>
          </w:p>
          <w:p w:rsidR="00BD4A39" w:rsidRPr="008A3D1D" w:rsidRDefault="00BD4A39" w:rsidP="005A53AA">
            <w:pPr>
              <w:jc w:val="both"/>
              <w:rPr>
                <w:bCs/>
              </w:rPr>
            </w:pPr>
            <w:r>
              <w:rPr>
                <w:bCs/>
              </w:rPr>
              <w:t>1</w:t>
            </w:r>
            <w:r w:rsidRPr="008A3D1D">
              <w:rPr>
                <w:bCs/>
              </w:rPr>
              <w:t>) документ, удостоверяющий личность заявителя;</w:t>
            </w:r>
          </w:p>
          <w:p w:rsidR="00BD4A39" w:rsidRPr="008A3D1D" w:rsidRDefault="00BD4A39" w:rsidP="005A53AA">
            <w:pPr>
              <w:jc w:val="both"/>
              <w:rPr>
                <w:bCs/>
              </w:rPr>
            </w:pPr>
            <w:r>
              <w:rPr>
                <w:bCs/>
              </w:rPr>
              <w:t>2</w:t>
            </w:r>
            <w:r w:rsidRPr="008A3D1D">
              <w:rPr>
                <w:bCs/>
              </w:rPr>
              <w:t>) сведения, подтверждающие, что заявитель не осуществлял предпринимательскую деятельность в течение 3 последних лет либо период предпринимательской деятельности в совокупности составлял не более 6 месяцев в течение последних трех лет;</w:t>
            </w:r>
          </w:p>
          <w:p w:rsidR="00BD4A39" w:rsidRPr="008A3D1D" w:rsidRDefault="00BD4A39" w:rsidP="005A53AA">
            <w:pPr>
              <w:jc w:val="both"/>
              <w:rPr>
                <w:bCs/>
              </w:rPr>
            </w:pPr>
            <w:r>
              <w:rPr>
                <w:bCs/>
              </w:rPr>
              <w:t>3</w:t>
            </w:r>
            <w:r w:rsidRPr="008A3D1D">
              <w:rPr>
                <w:bCs/>
              </w:rPr>
              <w:t>) сведения о средней численности работников и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Pr>
                <w:bCs/>
              </w:rPr>
              <w:t>4</w:t>
            </w:r>
            <w:r w:rsidRPr="008A3D1D">
              <w:rPr>
                <w:bCs/>
              </w:rPr>
              <w:t>)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Pr>
                <w:bCs/>
              </w:rPr>
              <w:t>5</w:t>
            </w:r>
            <w:r w:rsidRPr="008A3D1D">
              <w:rPr>
                <w:bCs/>
              </w:rPr>
              <w:t>) сведения, подтверждающие факт, постоянного проживания заявителя по месту нахождения и регистрации хозяйства либо обязательство о переезде на постоянное место жительства в муниципальное образование по месту нахождения и регистрации хозяйства;</w:t>
            </w:r>
          </w:p>
          <w:p w:rsidR="00BD4A39" w:rsidRPr="008A3D1D" w:rsidRDefault="00BD4A39" w:rsidP="005A53AA">
            <w:pPr>
              <w:jc w:val="both"/>
              <w:rPr>
                <w:bCs/>
              </w:rPr>
            </w:pPr>
            <w:r>
              <w:rPr>
                <w:bCs/>
              </w:rPr>
              <w:t>6</w:t>
            </w:r>
            <w:r w:rsidRPr="008A3D1D">
              <w:rPr>
                <w:bCs/>
              </w:rPr>
              <w:t>) сведения, подтверждающие, что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BD4A39" w:rsidRPr="008A3D1D" w:rsidRDefault="00BD4A39" w:rsidP="005A53AA">
            <w:pPr>
              <w:jc w:val="both"/>
              <w:rPr>
                <w:bCs/>
              </w:rPr>
            </w:pPr>
            <w:r>
              <w:rPr>
                <w:bCs/>
              </w:rPr>
              <w:t>7</w:t>
            </w:r>
            <w:r w:rsidRPr="008A3D1D">
              <w:rPr>
                <w:bCs/>
              </w:rPr>
              <w:t>) 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r>
              <w:rPr>
                <w:bCs/>
              </w:rPr>
              <w:t>8</w:t>
            </w:r>
            <w:r w:rsidRPr="008A3D1D">
              <w:rPr>
                <w:bCs/>
              </w:rPr>
              <w:t>) план по созданию и развитию хозяйства по направлению деятельности (отрасли), определенной Подпрограммой, включающий в себя описание проекта, период реализации, стоимость (в том числе с указанием собственных, заемных средств и средств гранта), срок окупаемости, экономическую эффективность КФХ после завершения проекта, собственные ресурсы (земельные участки, здания и сооружения, техника и оборудование, сельскохозяйственные животные, сырье, материалы, продукция), прогнозы от продаж и выручки, план доходов и расходов, окупа</w:t>
            </w:r>
            <w:r>
              <w:rPr>
                <w:bCs/>
              </w:rPr>
              <w:t>емость проекта, основные риски</w:t>
            </w:r>
            <w:r w:rsidRPr="008A3D1D">
              <w:rPr>
                <w:bCs/>
              </w:rPr>
              <w:t>;</w:t>
            </w:r>
          </w:p>
          <w:p w:rsidR="00BD4A39" w:rsidRPr="008A3D1D" w:rsidRDefault="00BD4A39" w:rsidP="005A53AA">
            <w:pPr>
              <w:jc w:val="both"/>
              <w:rPr>
                <w:bCs/>
              </w:rPr>
            </w:pPr>
            <w:r>
              <w:rPr>
                <w:bCs/>
              </w:rPr>
              <w:t>9</w:t>
            </w:r>
            <w:r w:rsidRPr="008A3D1D">
              <w:rPr>
                <w:bCs/>
              </w:rPr>
              <w:t>)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(или) помощи, собственные и заемные средства) согласно приложению 3 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Pr>
                <w:bCs/>
              </w:rPr>
              <w:t>10</w:t>
            </w:r>
            <w:r w:rsidRPr="008A3D1D">
              <w:rPr>
                <w:bCs/>
              </w:rPr>
              <w:t>) договоры (предварительные договоры) о реализации сельскохозяйственной продукции на сумму более 30,0 тыс. рублей;</w:t>
            </w:r>
          </w:p>
          <w:p w:rsidR="00BD4A39" w:rsidRPr="008A3D1D" w:rsidRDefault="00BD4A39" w:rsidP="005A53AA">
            <w:pPr>
              <w:jc w:val="both"/>
              <w:rPr>
                <w:bCs/>
              </w:rPr>
            </w:pPr>
            <w:r>
              <w:rPr>
                <w:bCs/>
              </w:rPr>
              <w:t>11</w:t>
            </w:r>
            <w:r w:rsidRPr="008A3D1D">
              <w:rPr>
                <w:bCs/>
              </w:rPr>
              <w:t>) выписка из банковского счета начинающего фермера, заверенная кредитной организацией, подтверждающая наличие собственных денежных средств в размере не менее 10 процентов стоимости каждого наименования приобретений, указанных в плане расходов;</w:t>
            </w:r>
          </w:p>
          <w:p w:rsidR="00BD4A39" w:rsidRPr="0056691C" w:rsidRDefault="00BD4A39" w:rsidP="005A53AA">
            <w:pPr>
              <w:jc w:val="both"/>
              <w:rPr>
                <w:bCs/>
              </w:rPr>
            </w:pPr>
            <w:r>
              <w:rPr>
                <w:bCs/>
              </w:rPr>
              <w:t>12</w:t>
            </w:r>
            <w:r w:rsidRPr="008A3D1D">
              <w:rPr>
                <w:bCs/>
              </w:rPr>
              <w:t>) соглашение о создании фермерского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2" w:name="_Toc404947878"/>
            <w:r w:rsidRPr="00182016">
              <w:rPr>
                <w:b/>
              </w:rPr>
              <w:lastRenderedPageBreak/>
              <w:t>Место предоставления документов</w:t>
            </w:r>
            <w:bookmarkEnd w:id="222"/>
          </w:p>
        </w:tc>
      </w:tr>
      <w:tr w:rsidR="00BD4A39" w:rsidRPr="0056691C" w:rsidTr="005A53AA">
        <w:tc>
          <w:tcPr>
            <w:tcW w:w="9571" w:type="dxa"/>
            <w:gridSpan w:val="2"/>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305 (</w:t>
            </w:r>
            <w:r w:rsidRPr="0056691C">
              <w:rPr>
                <w:bCs/>
              </w:rPr>
              <w:t xml:space="preserve">отдел малых форм хозяйствования и взаимодействия с сельскими территориями), </w:t>
            </w:r>
            <w:r w:rsidRPr="0056691C">
              <w:rPr>
                <w:lang w:val="en-US"/>
              </w:rPr>
              <w:t>e</w:t>
            </w:r>
            <w:r w:rsidRPr="0056691C">
              <w:t>-</w:t>
            </w:r>
            <w:r w:rsidRPr="0056691C">
              <w:rPr>
                <w:lang w:val="en-US"/>
              </w:rPr>
              <w:t>mail</w:t>
            </w:r>
            <w:r w:rsidRPr="0056691C">
              <w:t xml:space="preserve">: </w:t>
            </w:r>
            <w:hyperlink r:id="rId107"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571" w:type="dxa"/>
            <w:gridSpan w:val="2"/>
            <w:shd w:val="clear" w:color="auto" w:fill="DDD9C3"/>
          </w:tcPr>
          <w:p w:rsidR="00BD4A39" w:rsidRPr="00182016" w:rsidRDefault="00BD4A39" w:rsidP="005A53AA">
            <w:pPr>
              <w:jc w:val="center"/>
              <w:rPr>
                <w:b/>
                <w:bCs/>
              </w:rPr>
            </w:pPr>
            <w:r w:rsidRPr="00182016">
              <w:rPr>
                <w:b/>
              </w:rPr>
              <w:t>Контактное лицо</w:t>
            </w:r>
          </w:p>
        </w:tc>
      </w:tr>
      <w:tr w:rsidR="00BD4A39" w:rsidRPr="0056691C" w:rsidTr="005A53AA">
        <w:tc>
          <w:tcPr>
            <w:tcW w:w="9571" w:type="dxa"/>
            <w:gridSpan w:val="2"/>
            <w:shd w:val="clear" w:color="auto" w:fill="auto"/>
          </w:tcPr>
          <w:p w:rsidR="00BD4A39" w:rsidRPr="0056691C" w:rsidRDefault="00BD4A39" w:rsidP="005A53AA">
            <w:pPr>
              <w:jc w:val="both"/>
            </w:pPr>
            <w:r>
              <w:rPr>
                <w:rFonts w:eastAsia="Calibri"/>
              </w:rPr>
              <w:t>Зам.начальника</w:t>
            </w:r>
            <w:r w:rsidRPr="0056691C">
              <w:rPr>
                <w:rFonts w:eastAsia="Calibri"/>
              </w:rPr>
              <w:t xml:space="preserve"> отдела </w:t>
            </w:r>
            <w:r w:rsidRPr="0056691C">
              <w:rPr>
                <w:bCs/>
              </w:rPr>
              <w:t>малых форм хозяйствования и взаимодействия с сельскими территориями</w:t>
            </w:r>
            <w:r>
              <w:rPr>
                <w:rFonts w:eastAsia="Calibri"/>
              </w:rPr>
              <w:t>Кузнецова Елена Александровна</w:t>
            </w:r>
            <w:r w:rsidRPr="0056691C">
              <w:rPr>
                <w:rFonts w:eastAsia="Calibri"/>
              </w:rPr>
              <w:t>, тел. (8212) 288-</w:t>
            </w:r>
            <w:r>
              <w:rPr>
                <w:rFonts w:eastAsia="Calibri"/>
              </w:rPr>
              <w:t>306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8" w:history="1">
              <w:r w:rsidRPr="00BC2B4F">
                <w:rPr>
                  <w:rStyle w:val="a3"/>
                  <w:rFonts w:eastAsia="Calibri"/>
                </w:rPr>
                <w:t>i.y.rozanova@minshp.rkomi.ru</w:t>
              </w:r>
            </w:hyperlink>
          </w:p>
        </w:tc>
      </w:tr>
      <w:tr w:rsidR="00BD4A39" w:rsidRPr="0056691C" w:rsidTr="005A53AA">
        <w:tc>
          <w:tcPr>
            <w:tcW w:w="9571" w:type="dxa"/>
            <w:gridSpan w:val="2"/>
            <w:shd w:val="clear" w:color="auto" w:fill="DDD9C3"/>
          </w:tcPr>
          <w:p w:rsidR="00BD4A39" w:rsidRPr="00182016" w:rsidRDefault="00BD4A39" w:rsidP="005A53AA">
            <w:pPr>
              <w:jc w:val="center"/>
              <w:rPr>
                <w:b/>
              </w:rPr>
            </w:pPr>
            <w:r w:rsidRPr="00182016">
              <w:rPr>
                <w:b/>
              </w:rPr>
              <w:t>Источники получения информации о поддержке</w:t>
            </w:r>
          </w:p>
        </w:tc>
      </w:tr>
      <w:tr w:rsidR="00BD4A39" w:rsidRPr="0056691C" w:rsidTr="005A53AA">
        <w:tc>
          <w:tcPr>
            <w:tcW w:w="9571" w:type="dxa"/>
            <w:gridSpan w:val="2"/>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lastRenderedPageBreak/>
              <w:t>(</w:t>
            </w:r>
            <w:r w:rsidRPr="0056691C">
              <w:rPr>
                <w:lang w:val="en-US"/>
              </w:rPr>
              <w:t>www</w:t>
            </w:r>
            <w:r>
              <w:t>.</w:t>
            </w:r>
            <w:r w:rsidRPr="00993936">
              <w:rPr>
                <w:lang w:val="en-US"/>
              </w:rPr>
              <w:t>mshp</w:t>
            </w:r>
            <w:r w:rsidRPr="007A6DA6">
              <w:t>.</w:t>
            </w:r>
            <w:r w:rsidRPr="00993936">
              <w:rPr>
                <w:lang w:val="en-US"/>
              </w:rPr>
              <w:t>rkomi</w:t>
            </w:r>
            <w:r w:rsidRPr="007A6DA6">
              <w:t>.</w:t>
            </w:r>
            <w:r w:rsidRPr="00993936">
              <w:rPr>
                <w:lang w:val="en-US"/>
              </w:rPr>
              <w:t>ru</w:t>
            </w:r>
            <w:r w:rsidRPr="0056691C">
              <w:t xml:space="preserve">).  </w:t>
            </w:r>
          </w:p>
        </w:tc>
      </w:tr>
    </w:tbl>
    <w:p w:rsidR="005A53AA" w:rsidRPr="005A53AA" w:rsidRDefault="005A53AA" w:rsidP="005A53AA">
      <w:pPr>
        <w:pStyle w:val="1"/>
        <w:jc w:val="center"/>
        <w:rPr>
          <w:color w:val="auto"/>
        </w:rPr>
      </w:pPr>
      <w:bookmarkStart w:id="223" w:name="минстрой"/>
      <w:r w:rsidRPr="005A53AA">
        <w:rPr>
          <w:color w:val="auto"/>
        </w:rPr>
        <w:lastRenderedPageBreak/>
        <w:t>МИНИСТЕРСТВО СТРОИТЕЛЬСТВА, ЖИЛИЩНО-КОММУНАЛЬНОГО И ДОРОЖНОГО ХОЗЯЙСТВА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63736C"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351CB5" w:rsidRDefault="005A53AA" w:rsidP="005A53AA">
            <w:pPr>
              <w:pStyle w:val="ConsPlusNormal"/>
              <w:ind w:firstLine="540"/>
              <w:jc w:val="center"/>
              <w:rPr>
                <w:sz w:val="28"/>
                <w:szCs w:val="28"/>
              </w:rPr>
            </w:pPr>
            <w:bookmarkStart w:id="224" w:name="благоустрой"/>
            <w:bookmarkEnd w:id="223"/>
            <w:r>
              <w:rPr>
                <w:i/>
                <w:sz w:val="28"/>
                <w:szCs w:val="28"/>
              </w:rPr>
              <w:t>П</w:t>
            </w:r>
            <w:r w:rsidRPr="00351CB5">
              <w:rPr>
                <w:i/>
                <w:sz w:val="28"/>
                <w:szCs w:val="28"/>
              </w:rPr>
              <w:t>редоставления субсидий местным бюджетам на реализацию малых проектов в сфере благоустройства</w:t>
            </w:r>
            <w:bookmarkEnd w:id="224"/>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351CB5" w:rsidRDefault="005A53AA" w:rsidP="005A53AA">
            <w:pPr>
              <w:autoSpaceDE w:val="0"/>
              <w:autoSpaceDN w:val="0"/>
              <w:adjustRightInd w:val="0"/>
              <w:contextualSpacing/>
              <w:jc w:val="both"/>
            </w:pPr>
            <w:r>
              <w:rPr>
                <w:rFonts w:eastAsiaTheme="minorHAnsi"/>
                <w:bCs/>
                <w:lang w:eastAsia="en-US"/>
              </w:rPr>
              <w:t>П</w:t>
            </w:r>
            <w:r w:rsidRPr="00351CB5">
              <w:rPr>
                <w:rFonts w:eastAsiaTheme="minorHAnsi"/>
                <w:bCs/>
                <w:lang w:eastAsia="en-US"/>
              </w:rPr>
              <w:t>остановление Правительства РК от 28.09.2012 N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w:t>
            </w:r>
            <w:r w:rsidRPr="00351CB5">
              <w:t>;</w:t>
            </w:r>
          </w:p>
          <w:p w:rsidR="005A53AA" w:rsidRPr="00351CB5" w:rsidRDefault="005A53AA" w:rsidP="005A53AA">
            <w:pPr>
              <w:jc w:val="both"/>
              <w:rPr>
                <w:b/>
                <w:highlight w:val="red"/>
              </w:rPr>
            </w:pPr>
            <w:r w:rsidRPr="00351CB5">
              <w:t xml:space="preserve">приказ Министерства строительства, жилищно-коммунального и дорожного хозяйства Республики Коми от 17.02.2016 № 90-ОД </w:t>
            </w:r>
            <w:r w:rsidRPr="00351CB5">
              <w:rPr>
                <w:b/>
              </w:rPr>
              <w:t>«</w:t>
            </w:r>
            <w:r w:rsidRPr="00351CB5">
              <w:rPr>
                <w:rStyle w:val="22"/>
                <w:color w:val="000000"/>
              </w:rPr>
              <w:t>О комиссии</w:t>
            </w:r>
            <w:r w:rsidRPr="00351CB5">
              <w:t xml:space="preserve"> Министерства строительства, жилищно-коммунального и дорожного хозяйства Республики Коми </w:t>
            </w:r>
            <w:r w:rsidRPr="00351CB5">
              <w:rPr>
                <w:rStyle w:val="22"/>
                <w:color w:val="000000"/>
              </w:rPr>
              <w:t>по вопросам малых проектов в сфере благоустройства и порядке ее работы»</w:t>
            </w:r>
            <w:r w:rsidRPr="001A2C2F">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Субсидии предоставляются в целях софинансирования расходных обязательств органов местного самоуправления муниципальных образований в Республике Коми, возникающих при реализации муниципальных программ, предусматривающих мероприятия по реализации малых проектов в сфере благоустройства.</w:t>
            </w:r>
          </w:p>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sidRPr="00B425A4">
              <w:rPr>
                <w:rFonts w:eastAsiaTheme="minorHAnsi"/>
                <w:lang w:eastAsia="en-US"/>
              </w:rPr>
              <w:t>Мин</w:t>
            </w:r>
            <w:r>
              <w:rPr>
                <w:rFonts w:eastAsiaTheme="minorHAnsi"/>
                <w:lang w:eastAsia="en-US"/>
              </w:rPr>
              <w:t>строем Республики Коми</w:t>
            </w:r>
            <w:r w:rsidRPr="001A2C2F">
              <w:rPr>
                <w:rFonts w:eastAsiaTheme="minorHAnsi"/>
                <w:lang w:eastAsia="en-US"/>
              </w:rPr>
              <w:t xml:space="preserve"> и органами местного самоуправления муниципальных</w:t>
            </w:r>
            <w:r>
              <w:rPr>
                <w:rFonts w:eastAsiaTheme="minorHAnsi"/>
                <w:lang w:eastAsia="en-US"/>
              </w:rPr>
              <w:t xml:space="preserve"> образований в Республике Коми</w:t>
            </w:r>
            <w:r w:rsidRPr="001A2C2F">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Критерием отбора муниципальных образований является наличие перечня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Субсидии предоставляются местному бюджету при одновременном соблюдении следующих условий:</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1) наличие утвержденной в установленном порядке муниципальной программы, предусматривающей мероприятия по реализации малых проектов в сфере благоустройства и направленных на достижение цели Программы;</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2) наличие в местном бюджете бюджетных ассигнований на исполнение расходных обязательств, связанных с реализацией </w:t>
            </w:r>
            <w:r>
              <w:rPr>
                <w:rFonts w:eastAsiaTheme="minorHAnsi"/>
                <w:lang w:eastAsia="en-US"/>
              </w:rPr>
              <w:t xml:space="preserve">указанной </w:t>
            </w:r>
            <w:r w:rsidRPr="00EF27C6">
              <w:rPr>
                <w:rFonts w:eastAsiaTheme="minorHAnsi"/>
                <w:lang w:eastAsia="en-US"/>
              </w:rPr>
              <w:t>муниципальн</w:t>
            </w:r>
            <w:r>
              <w:rPr>
                <w:rFonts w:eastAsiaTheme="minorHAnsi"/>
                <w:lang w:eastAsia="en-US"/>
              </w:rPr>
              <w:t>ой</w:t>
            </w:r>
            <w:r w:rsidRPr="00EF27C6">
              <w:rPr>
                <w:rFonts w:eastAsiaTheme="minorHAnsi"/>
                <w:lang w:eastAsia="en-US"/>
              </w:rPr>
              <w:t xml:space="preserve"> программ</w:t>
            </w:r>
            <w:r>
              <w:rPr>
                <w:rFonts w:eastAsiaTheme="minorHAnsi"/>
                <w:lang w:eastAsia="en-US"/>
              </w:rPr>
              <w:t>ы</w:t>
            </w:r>
            <w:r w:rsidRPr="00EF27C6">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3) представление в </w:t>
            </w:r>
            <w:r w:rsidRPr="00B425A4">
              <w:rPr>
                <w:rFonts w:eastAsiaTheme="minorHAnsi"/>
                <w:lang w:eastAsia="en-US"/>
              </w:rPr>
              <w:t>Мин</w:t>
            </w:r>
            <w:r>
              <w:rPr>
                <w:rFonts w:eastAsiaTheme="minorHAnsi"/>
                <w:lang w:eastAsia="en-US"/>
              </w:rPr>
              <w:t>строй Республики Коми</w:t>
            </w:r>
            <w:r w:rsidRPr="00EF27C6">
              <w:rPr>
                <w:rFonts w:eastAsiaTheme="minorHAnsi"/>
                <w:lang w:eastAsia="en-US"/>
              </w:rPr>
              <w:t xml:space="preserve"> в срок до 1 февраля текущего финансового года </w:t>
            </w:r>
            <w:r>
              <w:rPr>
                <w:rFonts w:eastAsiaTheme="minorHAnsi"/>
                <w:lang w:eastAsia="en-US"/>
              </w:rPr>
              <w:t>документов предусмотренных порядком предоставления из республиканского бюджета Республики Коми субсидий местным бюджетам на реализацию малых проектов в сфере благоустройства.</w:t>
            </w:r>
          </w:p>
          <w:p w:rsidR="005A53AA" w:rsidRPr="00B425A4" w:rsidRDefault="005A53AA" w:rsidP="005A53AA">
            <w:pPr>
              <w:autoSpaceDE w:val="0"/>
              <w:autoSpaceDN w:val="0"/>
              <w:adjustRightInd w:val="0"/>
              <w:contextualSpacing/>
              <w:jc w:val="both"/>
              <w:rPr>
                <w:rFonts w:eastAsiaTheme="minorHAnsi"/>
                <w:lang w:eastAsia="en-US"/>
              </w:rPr>
            </w:pPr>
            <w:r w:rsidRPr="00B425A4">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Pr>
                <w:rFonts w:eastAsiaTheme="minorHAnsi"/>
                <w:lang w:eastAsia="en-US"/>
              </w:rPr>
              <w:t>ним</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 xml:space="preserve">. </w:t>
            </w:r>
            <w:r w:rsidRPr="00B425A4">
              <w:rPr>
                <w:rFonts w:eastAsiaTheme="minorHAnsi"/>
                <w:lang w:eastAsia="en-US"/>
              </w:rPr>
              <w:t xml:space="preserve">Перечисление субсидий из республиканского бюджета Республики Коми местным бюджетам производится в </w:t>
            </w:r>
            <w:r>
              <w:rPr>
                <w:rFonts w:eastAsiaTheme="minorHAnsi"/>
                <w:lang w:eastAsia="en-US"/>
              </w:rPr>
              <w:t>сроки и порядке, установленные с</w:t>
            </w:r>
            <w:r w:rsidRPr="00B425A4">
              <w:rPr>
                <w:rFonts w:eastAsiaTheme="minorHAnsi"/>
                <w:lang w:eastAsia="en-US"/>
              </w:rPr>
              <w:t>оглашениями</w:t>
            </w:r>
            <w:r>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B47C7">
              <w:rPr>
                <w:rFonts w:eastAsiaTheme="minorHAnsi"/>
                <w:lang w:eastAsia="en-US"/>
              </w:rPr>
              <w:t xml:space="preserve">Форма </w:t>
            </w:r>
            <w:r>
              <w:rPr>
                <w:rFonts w:eastAsiaTheme="minorHAnsi"/>
                <w:lang w:eastAsia="en-US"/>
              </w:rPr>
              <w:t>с</w:t>
            </w:r>
            <w:r w:rsidRPr="00EB47C7">
              <w:rPr>
                <w:rFonts w:eastAsiaTheme="minorHAnsi"/>
                <w:lang w:eastAsia="en-US"/>
              </w:rPr>
              <w:t xml:space="preserve">оглашения утверждается </w:t>
            </w:r>
            <w:r w:rsidRPr="00B425A4">
              <w:rPr>
                <w:rFonts w:eastAsiaTheme="minorHAnsi"/>
                <w:lang w:eastAsia="en-US"/>
              </w:rPr>
              <w:t>Мин</w:t>
            </w:r>
            <w:r>
              <w:rPr>
                <w:rFonts w:eastAsiaTheme="minorHAnsi"/>
                <w:lang w:eastAsia="en-US"/>
              </w:rPr>
              <w:t>строем Республики Коми</w:t>
            </w:r>
            <w:r w:rsidRPr="00EB47C7">
              <w:rPr>
                <w:rFonts w:eastAsiaTheme="minorHAnsi"/>
                <w:lang w:eastAsia="en-US"/>
              </w:rPr>
              <w:t xml:space="preserve"> по согласованию с Министерством финансов Республики Коми и размещается на официальном сайте </w:t>
            </w:r>
            <w:r w:rsidRPr="00B425A4">
              <w:rPr>
                <w:rFonts w:eastAsiaTheme="minorHAnsi"/>
                <w:lang w:eastAsia="en-US"/>
              </w:rPr>
              <w:t>Мин</w:t>
            </w:r>
            <w:r>
              <w:rPr>
                <w:rFonts w:eastAsiaTheme="minorHAnsi"/>
                <w:lang w:eastAsia="en-US"/>
              </w:rPr>
              <w:t>строя Республики Коми</w:t>
            </w:r>
            <w:r w:rsidRPr="00EB47C7">
              <w:rPr>
                <w:rFonts w:eastAsiaTheme="minorHAnsi"/>
                <w:lang w:eastAsia="en-US"/>
              </w:rPr>
              <w:t xml:space="preserve"> в информационно-телекоммуникационной сети "Интернет" в </w:t>
            </w:r>
            <w:r w:rsidRPr="00EB47C7">
              <w:rPr>
                <w:rFonts w:eastAsiaTheme="minorHAnsi"/>
                <w:lang w:eastAsia="en-US"/>
              </w:rPr>
              <w:lastRenderedPageBreak/>
              <w:t>течение 3 рабочих дней со дня ее утверждения.</w:t>
            </w:r>
          </w:p>
          <w:p w:rsidR="005A53AA" w:rsidRPr="0063736C" w:rsidRDefault="005A53AA" w:rsidP="005A53AA">
            <w:pPr>
              <w:autoSpaceDE w:val="0"/>
              <w:autoSpaceDN w:val="0"/>
              <w:adjustRightInd w:val="0"/>
              <w:ind w:firstLine="540"/>
              <w:jc w:val="both"/>
            </w:pPr>
          </w:p>
        </w:tc>
      </w:tr>
      <w:tr w:rsidR="005A53AA" w:rsidRPr="0063736C"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lastRenderedPageBreak/>
              <w:t>Размер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jc w:val="both"/>
            </w:pPr>
            <w:r w:rsidRPr="00324822">
              <w:t>В текущем году общий размер субсидий выделяемых местным бюджетам на реализацию малых проектов в сфере благоустройства составляет 6000000 р.</w:t>
            </w:r>
          </w:p>
          <w:p w:rsidR="005A53AA" w:rsidRPr="00324822" w:rsidRDefault="005A53AA" w:rsidP="005A53AA">
            <w:pPr>
              <w:autoSpaceDE w:val="0"/>
              <w:autoSpaceDN w:val="0"/>
              <w:adjustRightInd w:val="0"/>
              <w:contextualSpacing/>
              <w:jc w:val="both"/>
            </w:pPr>
            <w:r w:rsidRPr="00324822">
              <w:rPr>
                <w:rFonts w:eastAsiaTheme="minorHAnsi"/>
                <w:lang w:eastAsia="en-US"/>
              </w:rPr>
              <w:t>Уровень софинансирования из республиканского бюджета Республики Коми расходов местных бюджетов, возникающих при реализации муниципальных программ, предусматривающих мероприятия по реализации малых проектов в сфере благоустройства, устанавливается в размере 90 процентов.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t>Способ отбора субъектов для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94213A" w:rsidRDefault="005A53AA" w:rsidP="005A53AA">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5A53AA" w:rsidRPr="0063736C" w:rsidRDefault="005A53AA" w:rsidP="005A53AA">
            <w:pPr>
              <w:jc w:val="both"/>
            </w:pPr>
            <w:r w:rsidRPr="0094213A">
              <w:t xml:space="preserve">Конкретная сумма поддержки определяется по итогам конкурса и закрепляется в </w:t>
            </w:r>
            <w:r>
              <w:t xml:space="preserve">соглашении </w:t>
            </w:r>
            <w:r w:rsidRPr="00B425A4">
              <w:rPr>
                <w:rFonts w:eastAsiaTheme="minorHAnsi"/>
                <w:lang w:eastAsia="en-US"/>
              </w:rPr>
              <w:t>о предоставлении субсидий, заключенн</w:t>
            </w:r>
            <w:r>
              <w:rPr>
                <w:rFonts w:eastAsiaTheme="minorHAnsi"/>
                <w:lang w:eastAsia="en-US"/>
              </w:rPr>
              <w:t>ого</w:t>
            </w:r>
            <w:r w:rsidRPr="00B425A4">
              <w:rPr>
                <w:rFonts w:eastAsiaTheme="minorHAnsi"/>
                <w:lang w:eastAsia="en-US"/>
              </w:rPr>
              <w:t xml:space="preserve"> между Мин</w:t>
            </w:r>
            <w:r>
              <w:rPr>
                <w:rFonts w:eastAsiaTheme="minorHAnsi"/>
                <w:lang w:eastAsia="en-US"/>
              </w:rPr>
              <w:t>строем Республики Коми</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1) </w:t>
            </w:r>
            <w:r>
              <w:rPr>
                <w:rFonts w:eastAsiaTheme="minorHAnsi"/>
                <w:lang w:eastAsia="en-US"/>
              </w:rPr>
              <w:t>п</w:t>
            </w:r>
            <w:r w:rsidRPr="00EF27C6">
              <w:rPr>
                <w:rFonts w:eastAsiaTheme="minorHAnsi"/>
                <w:lang w:eastAsia="en-US"/>
              </w:rPr>
              <w:t>исьменн</w:t>
            </w:r>
            <w:r>
              <w:rPr>
                <w:rFonts w:eastAsiaTheme="minorHAnsi"/>
                <w:lang w:eastAsia="en-US"/>
              </w:rPr>
              <w:t>ая</w:t>
            </w:r>
            <w:r w:rsidRPr="00EF27C6">
              <w:rPr>
                <w:rFonts w:eastAsiaTheme="minorHAnsi"/>
                <w:lang w:eastAsia="en-US"/>
              </w:rPr>
              <w:t xml:space="preserve"> заявк</w:t>
            </w:r>
            <w:r>
              <w:rPr>
                <w:rFonts w:eastAsiaTheme="minorHAnsi"/>
                <w:lang w:eastAsia="en-US"/>
              </w:rPr>
              <w:t>а</w:t>
            </w:r>
            <w:r w:rsidRPr="00EF27C6">
              <w:rPr>
                <w:rFonts w:eastAsiaTheme="minorHAnsi"/>
                <w:lang w:eastAsia="en-US"/>
              </w:rPr>
              <w:t xml:space="preserve"> на предоставление субсидии по форме, установленной приказом Министерства и размещенной на официальном сайте </w:t>
            </w:r>
            <w:r w:rsidRPr="00B425A4">
              <w:rPr>
                <w:rFonts w:eastAsiaTheme="minorHAnsi"/>
                <w:lang w:eastAsia="en-US"/>
              </w:rPr>
              <w:t>Мин</w:t>
            </w:r>
            <w:r>
              <w:rPr>
                <w:rFonts w:eastAsiaTheme="minorHAnsi"/>
                <w:lang w:eastAsia="en-US"/>
              </w:rPr>
              <w:t>строя Республики Коми</w:t>
            </w:r>
            <w:r w:rsidRPr="00EF27C6">
              <w:rPr>
                <w:rFonts w:eastAsiaTheme="minorHAnsi"/>
                <w:lang w:eastAsia="en-US"/>
              </w:rPr>
              <w:t xml:space="preserve"> в информационно-телекоммуникационной сети "Интернет";</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2</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муниципальн</w:t>
            </w:r>
            <w:r>
              <w:rPr>
                <w:rFonts w:eastAsiaTheme="minorHAnsi"/>
                <w:lang w:eastAsia="en-US"/>
              </w:rPr>
              <w:t>ая</w:t>
            </w:r>
            <w:r w:rsidRPr="00EF27C6">
              <w:rPr>
                <w:rFonts w:eastAsiaTheme="minorHAnsi"/>
                <w:lang w:eastAsia="en-US"/>
              </w:rPr>
              <w:t xml:space="preserve"> программ</w:t>
            </w:r>
            <w:r>
              <w:rPr>
                <w:rFonts w:eastAsiaTheme="minorHAnsi"/>
                <w:lang w:eastAsia="en-US"/>
              </w:rPr>
              <w:t>а</w:t>
            </w:r>
            <w:r w:rsidRPr="00EF27C6">
              <w:rPr>
                <w:rFonts w:eastAsiaTheme="minorHAnsi"/>
                <w:lang w:eastAsia="en-US"/>
              </w:rPr>
              <w:t>, предусматривающ</w:t>
            </w:r>
            <w:r>
              <w:rPr>
                <w:rFonts w:eastAsiaTheme="minorHAnsi"/>
                <w:lang w:eastAsia="en-US"/>
              </w:rPr>
              <w:t>ая</w:t>
            </w:r>
            <w:r w:rsidRPr="00EF27C6">
              <w:rPr>
                <w:rFonts w:eastAsiaTheme="minorHAnsi"/>
                <w:lang w:eastAsia="en-US"/>
              </w:rPr>
              <w:t xml:space="preserve"> мероприятия по реализации малых проектов в сфере благоустройства (в редакции, действующей на момент представления заявки, с приложениями);</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3</w:t>
            </w:r>
            <w:r w:rsidRPr="00EF27C6">
              <w:rPr>
                <w:rFonts w:eastAsiaTheme="minorHAnsi"/>
                <w:lang w:eastAsia="en-US"/>
              </w:rPr>
              <w:t xml:space="preserve">) </w:t>
            </w:r>
            <w:r>
              <w:rPr>
                <w:rFonts w:eastAsiaTheme="minorHAnsi"/>
                <w:lang w:eastAsia="en-US"/>
              </w:rPr>
              <w:t>в</w:t>
            </w:r>
            <w:r w:rsidRPr="00EF27C6">
              <w:rPr>
                <w:rFonts w:eastAsiaTheme="minorHAnsi"/>
                <w:lang w:eastAsia="en-US"/>
              </w:rPr>
              <w:t>ыписк</w:t>
            </w:r>
            <w:r>
              <w:rPr>
                <w:rFonts w:eastAsiaTheme="minorHAnsi"/>
                <w:lang w:eastAsia="en-US"/>
              </w:rPr>
              <w:t>а</w:t>
            </w:r>
            <w:r w:rsidRPr="00EF27C6">
              <w:rPr>
                <w:rFonts w:eastAsiaTheme="minorHAnsi"/>
                <w:lang w:eastAsia="en-US"/>
              </w:rPr>
              <w:t xml:space="preserve"> из решения о бюджете, подтверждающ</w:t>
            </w:r>
            <w:r>
              <w:rPr>
                <w:rFonts w:eastAsiaTheme="minorHAnsi"/>
                <w:lang w:eastAsia="en-US"/>
              </w:rPr>
              <w:t>ая</w:t>
            </w:r>
            <w:r w:rsidRPr="00EF27C6">
              <w:rPr>
                <w:rFonts w:eastAsiaTheme="minorHAnsi"/>
                <w:lang w:eastAsia="en-US"/>
              </w:rPr>
              <w:t xml:space="preserve"> наличие в местном бюджете бюджетных ассигнований на исполнение расходных обязательств, связанных с реализацией муниципальной программы, предусмотренной подпунктом "б" настоящего подпункта;</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4</w:t>
            </w:r>
            <w:r w:rsidRPr="00EF27C6">
              <w:rPr>
                <w:rFonts w:eastAsiaTheme="minorHAnsi"/>
                <w:lang w:eastAsia="en-US"/>
              </w:rPr>
              <w:t>) переч</w:t>
            </w:r>
            <w:r>
              <w:rPr>
                <w:rFonts w:eastAsiaTheme="minorHAnsi"/>
                <w:lang w:eastAsia="en-US"/>
              </w:rPr>
              <w:t>е</w:t>
            </w:r>
            <w:r w:rsidRPr="00EF27C6">
              <w:rPr>
                <w:rFonts w:eastAsiaTheme="minorHAnsi"/>
                <w:lang w:eastAsia="en-US"/>
              </w:rPr>
              <w:t>н</w:t>
            </w:r>
            <w:r>
              <w:rPr>
                <w:rFonts w:eastAsiaTheme="minorHAnsi"/>
                <w:lang w:eastAsia="en-US"/>
              </w:rPr>
              <w:t>ь</w:t>
            </w:r>
            <w:r w:rsidRPr="00EF27C6">
              <w:rPr>
                <w:rFonts w:eastAsiaTheme="minorHAnsi"/>
                <w:lang w:eastAsia="en-US"/>
              </w:rPr>
              <w:t xml:space="preserve">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18025E" w:rsidRDefault="005A53AA" w:rsidP="005A53AA">
            <w:pPr>
              <w:autoSpaceDE w:val="0"/>
              <w:autoSpaceDN w:val="0"/>
              <w:adjustRightInd w:val="0"/>
              <w:contextualSpacing/>
              <w:jc w:val="both"/>
              <w:rPr>
                <w:spacing w:val="-6"/>
                <w:highlight w:val="red"/>
              </w:rPr>
            </w:pPr>
            <w:r>
              <w:rPr>
                <w:rFonts w:eastAsiaTheme="minorHAnsi"/>
                <w:lang w:eastAsia="en-US"/>
              </w:rPr>
              <w:t>5</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в установленном порядке сметн</w:t>
            </w:r>
            <w:r>
              <w:rPr>
                <w:rFonts w:eastAsiaTheme="minorHAnsi"/>
                <w:lang w:eastAsia="en-US"/>
              </w:rPr>
              <w:t>ая</w:t>
            </w:r>
            <w:r w:rsidRPr="00EF27C6">
              <w:rPr>
                <w:rFonts w:eastAsiaTheme="minorHAnsi"/>
                <w:lang w:eastAsia="en-US"/>
              </w:rPr>
              <w:t xml:space="preserve"> документац</w:t>
            </w:r>
            <w:r>
              <w:rPr>
                <w:rFonts w:eastAsiaTheme="minorHAnsi"/>
                <w:lang w:eastAsia="en-US"/>
              </w:rPr>
              <w:t>ия</w:t>
            </w:r>
            <w:r w:rsidRPr="00EF27C6">
              <w:rPr>
                <w:rFonts w:eastAsiaTheme="minorHAnsi"/>
                <w:lang w:eastAsia="en-US"/>
              </w:rPr>
              <w:t xml:space="preserve"> на работы по благоустройству</w:t>
            </w:r>
            <w:r>
              <w:rPr>
                <w:rFonts w:eastAsiaTheme="minorHAnsi"/>
                <w:lang w:eastAsia="en-US"/>
              </w:rPr>
              <w:t xml:space="preserve"> для</w:t>
            </w:r>
            <w:r w:rsidRPr="00EF27C6">
              <w:rPr>
                <w:rFonts w:eastAsiaTheme="minorHAnsi"/>
                <w:lang w:eastAsia="en-US"/>
              </w:rPr>
              <w:t xml:space="preserve"> обосновани</w:t>
            </w:r>
            <w:r>
              <w:rPr>
                <w:rFonts w:eastAsiaTheme="minorHAnsi"/>
                <w:lang w:eastAsia="en-US"/>
              </w:rPr>
              <w:t>я</w:t>
            </w:r>
            <w:r w:rsidRPr="00EF27C6">
              <w:rPr>
                <w:rFonts w:eastAsiaTheme="minorHAnsi"/>
                <w:lang w:eastAsia="en-US"/>
              </w:rPr>
              <w:t xml:space="preserve"> расходов на реализацию малых проектов в сфере благоустройства.</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sidRPr="00351CB5">
              <w:t>Министерств</w:t>
            </w:r>
            <w:r>
              <w:t>о</w:t>
            </w:r>
            <w:r w:rsidRPr="00351CB5">
              <w:t xml:space="preserve"> строительства, жилищно-коммунального и дорожного хозяйства Республики Коми</w:t>
            </w:r>
            <w:r w:rsidRPr="0063736C">
              <w:rPr>
                <w:spacing w:val="-6"/>
              </w:rPr>
              <w:t xml:space="preserve">по адресу: </w:t>
            </w:r>
            <w:r>
              <w:rPr>
                <w:spacing w:val="-6"/>
              </w:rPr>
              <w:t>167000</w:t>
            </w:r>
            <w:r w:rsidRPr="0063736C">
              <w:rPr>
                <w:spacing w:val="-6"/>
              </w:rPr>
              <w:t>, г.Сыктывкар, ул.</w:t>
            </w:r>
            <w:r>
              <w:rPr>
                <w:spacing w:val="-6"/>
              </w:rPr>
              <w:t xml:space="preserve"> Коммунистическая</w:t>
            </w:r>
            <w:r w:rsidRPr="0063736C">
              <w:rPr>
                <w:spacing w:val="-6"/>
              </w:rPr>
              <w:t xml:space="preserve">, </w:t>
            </w:r>
            <w:r>
              <w:rPr>
                <w:spacing w:val="-6"/>
              </w:rPr>
              <w:t>8</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2930B5" w:rsidTr="00EB5E9E">
        <w:tc>
          <w:tcPr>
            <w:tcW w:w="9571" w:type="dxa"/>
            <w:tcBorders>
              <w:top w:val="single" w:sz="4" w:space="0" w:color="auto"/>
              <w:left w:val="single" w:sz="4" w:space="0" w:color="auto"/>
              <w:bottom w:val="single" w:sz="4" w:space="0" w:color="auto"/>
              <w:right w:val="single" w:sz="4" w:space="0" w:color="auto"/>
            </w:tcBorders>
          </w:tcPr>
          <w:p w:rsidR="005A53AA" w:rsidRPr="002930B5" w:rsidRDefault="005A53AA" w:rsidP="005A53AA">
            <w:pPr>
              <w:jc w:val="both"/>
              <w:rPr>
                <w:spacing w:val="-6"/>
              </w:rPr>
            </w:pPr>
            <w:r>
              <w:rPr>
                <w:spacing w:val="-6"/>
              </w:rPr>
              <w:t xml:space="preserve">Ведущий специалист-эксперт отдела эксплуатации коммунального хозяйства </w:t>
            </w:r>
            <w:r>
              <w:t>Шарый Василий Святославович</w:t>
            </w:r>
            <w:r>
              <w:rPr>
                <w:spacing w:val="-6"/>
              </w:rPr>
              <w:t>:т</w:t>
            </w:r>
            <w:r w:rsidRPr="0063736C">
              <w:rPr>
                <w:spacing w:val="-6"/>
              </w:rPr>
              <w:t>ел</w:t>
            </w:r>
            <w:r w:rsidRPr="002930B5">
              <w:rPr>
                <w:spacing w:val="-6"/>
              </w:rPr>
              <w:t>. (8212)</w:t>
            </w:r>
            <w:r>
              <w:rPr>
                <w:spacing w:val="-6"/>
              </w:rPr>
              <w:t xml:space="preserve"> 24</w:t>
            </w:r>
            <w:r w:rsidRPr="002930B5">
              <w:rPr>
                <w:spacing w:val="-6"/>
              </w:rPr>
              <w:t>-</w:t>
            </w:r>
            <w:r>
              <w:rPr>
                <w:spacing w:val="-6"/>
              </w:rPr>
              <w:t>76-97</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09" w:history="1">
              <w:r w:rsidRPr="00164AFE">
                <w:rPr>
                  <w:rStyle w:val="a3"/>
                </w:rPr>
                <w:t>v.s.shary@minstroy.rkomi.ru</w:t>
              </w:r>
            </w:hyperlink>
            <w: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pStyle w:val="ConsPlusNormal"/>
              <w:contextualSpacing/>
              <w:jc w:val="both"/>
              <w:rPr>
                <w:spacing w:val="-6"/>
              </w:rPr>
            </w:pPr>
            <w:r w:rsidRPr="00DB17E2">
              <w:t>В информационно-телекоммуникационной сети Интернет: на официальном сайте</w:t>
            </w:r>
            <w:r w:rsidRPr="001A2C2F">
              <w:t>Министерств</w:t>
            </w:r>
            <w:r w:rsidRPr="00DB17E2">
              <w:t>а</w:t>
            </w:r>
            <w:r w:rsidRPr="001A2C2F">
              <w:t xml:space="preserve"> строительства, жилищно-коммунального и дорожного хозяйства Республики Коми</w:t>
            </w:r>
            <w:hyperlink r:id="rId110" w:history="1">
              <w:r w:rsidRPr="00D66EDF">
                <w:rPr>
                  <w:rStyle w:val="a3"/>
                  <w:spacing w:val="-6"/>
                </w:rPr>
                <w:t>http://www.arch.rkomi.ru</w:t>
              </w:r>
            </w:hyperlink>
            <w:r w:rsidRPr="00DB17E2">
              <w:rPr>
                <w:spacing w:val="-6"/>
              </w:rPr>
              <w:t xml:space="preserve">, </w:t>
            </w:r>
            <w:r>
              <w:rPr>
                <w:spacing w:val="-6"/>
              </w:rPr>
              <w:t>о</w:t>
            </w:r>
            <w:r w:rsidRPr="00DB17E2">
              <w:rPr>
                <w:bCs w:val="0"/>
              </w:rPr>
              <w:t>фициальн</w:t>
            </w:r>
            <w:r>
              <w:rPr>
                <w:bCs w:val="0"/>
              </w:rPr>
              <w:t>оми</w:t>
            </w:r>
            <w:r w:rsidRPr="00DB17E2">
              <w:rPr>
                <w:bCs w:val="0"/>
              </w:rPr>
              <w:t>нтернет-портал</w:t>
            </w:r>
            <w:r>
              <w:rPr>
                <w:bCs w:val="0"/>
              </w:rPr>
              <w:t>е</w:t>
            </w:r>
            <w:r w:rsidRPr="00DB17E2">
              <w:rPr>
                <w:bCs w:val="0"/>
              </w:rPr>
              <w:t xml:space="preserve"> Республики Коми </w:t>
            </w:r>
            <w:hyperlink r:id="rId111" w:history="1">
              <w:r w:rsidRPr="00DB17E2">
                <w:rPr>
                  <w:rStyle w:val="a3"/>
                  <w:bCs w:val="0"/>
                </w:rPr>
                <w:t>http://www.rkomi.ru</w:t>
              </w:r>
            </w:hyperlink>
            <w:r w:rsidRPr="00DB17E2">
              <w:rPr>
                <w:bCs w:val="0"/>
              </w:rPr>
              <w:t>, сетево</w:t>
            </w:r>
            <w:r>
              <w:rPr>
                <w:bCs w:val="0"/>
              </w:rPr>
              <w:t>м</w:t>
            </w:r>
            <w:r w:rsidRPr="00DB17E2">
              <w:rPr>
                <w:bCs w:val="0"/>
              </w:rPr>
              <w:t xml:space="preserve"> издани</w:t>
            </w:r>
            <w:r>
              <w:rPr>
                <w:bCs w:val="0"/>
              </w:rPr>
              <w:t>и«</w:t>
            </w:r>
            <w:r w:rsidRPr="00DB17E2">
              <w:rPr>
                <w:bCs w:val="0"/>
              </w:rPr>
              <w:t>Перечень правовых актов, принятых органами государственной власти Республики Коми, иной официальной информации</w:t>
            </w:r>
            <w:r>
              <w:rPr>
                <w:bCs w:val="0"/>
              </w:rPr>
              <w:t>»</w:t>
            </w:r>
            <w:hyperlink r:id="rId112" w:history="1">
              <w:r w:rsidRPr="00D66EDF">
                <w:rPr>
                  <w:rStyle w:val="a3"/>
                  <w:bCs w:val="0"/>
                </w:rPr>
                <w:t>http://www.law.rkomi.ru</w:t>
              </w:r>
            </w:hyperlink>
            <w:r w:rsidRPr="00DB17E2">
              <w:rPr>
                <w:spacing w:val="-6"/>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r>
              <w:rPr>
                <w:rFonts w:eastAsiaTheme="minorHAnsi"/>
                <w:lang w:eastAsia="en-US"/>
              </w:rPr>
              <w:t xml:space="preserve">В </w:t>
            </w:r>
            <w:r w:rsidRPr="00762770">
              <w:rPr>
                <w:rFonts w:eastAsiaTheme="minorHAnsi"/>
                <w:lang w:eastAsia="en-US"/>
              </w:rPr>
              <w:t xml:space="preserve">случае если по результатам рассмотрения заявок органов местного самоуправления остаются нераспределенные средства, предусмотренные в республиканском бюджете </w:t>
            </w:r>
            <w:r w:rsidRPr="00762770">
              <w:rPr>
                <w:rFonts w:eastAsiaTheme="minorHAnsi"/>
                <w:lang w:eastAsia="en-US"/>
              </w:rPr>
              <w:lastRenderedPageBreak/>
              <w:t xml:space="preserve">Республики Коми, </w:t>
            </w:r>
            <w:r w:rsidRPr="00B425A4">
              <w:rPr>
                <w:rFonts w:eastAsiaTheme="minorHAnsi"/>
                <w:lang w:eastAsia="en-US"/>
              </w:rPr>
              <w:t>Мин</w:t>
            </w:r>
            <w:r>
              <w:rPr>
                <w:rFonts w:eastAsiaTheme="minorHAnsi"/>
                <w:lang w:eastAsia="en-US"/>
              </w:rPr>
              <w:t>строй Республики Коми</w:t>
            </w:r>
            <w:r w:rsidRPr="00762770">
              <w:rPr>
                <w:rFonts w:eastAsiaTheme="minorHAnsi"/>
                <w:lang w:eastAsia="en-US"/>
              </w:rPr>
              <w:t xml:space="preserve"> в течение 5 рабочих дней со дня принятия решения о предоставлении (отказе в предоставлении) субсидии устанавливает срок дополнительного предоставления заявок на предоставление субсидии и </w:t>
            </w:r>
            <w:r>
              <w:rPr>
                <w:rFonts w:eastAsiaTheme="minorHAnsi"/>
                <w:lang w:eastAsia="en-US"/>
              </w:rPr>
              <w:t>необходимых документов</w:t>
            </w:r>
            <w:r w:rsidRPr="00762770">
              <w:rPr>
                <w:rFonts w:eastAsiaTheme="minorHAnsi"/>
                <w:lang w:eastAsia="en-US"/>
              </w:rPr>
              <w:t>, со сроком перечисления средств не позднее 15 июня текущего финансового года.</w:t>
            </w:r>
          </w:p>
          <w:p w:rsidR="005A53AA" w:rsidRDefault="005A53AA" w:rsidP="005A53AA">
            <w:pPr>
              <w:autoSpaceDE w:val="0"/>
              <w:autoSpaceDN w:val="0"/>
              <w:adjustRightInd w:val="0"/>
              <w:contextualSpacing/>
              <w:jc w:val="both"/>
              <w:rPr>
                <w:rFonts w:eastAsiaTheme="minorHAnsi"/>
                <w:lang w:eastAsia="en-US"/>
              </w:rPr>
            </w:pPr>
            <w:r w:rsidRPr="00324822">
              <w:rPr>
                <w:rFonts w:eastAsiaTheme="minorHAnsi"/>
                <w:lang w:eastAsia="en-US"/>
              </w:rPr>
              <w:t>Местные бюджеты не имеют право на получение субсидии в случае, если заявленные для софинансирования мероприятия муниципальной программы, предусматривающей реализацию малых проектов, уже субсидируются в рамках других программ, проектов или мероприятий.</w:t>
            </w:r>
          </w:p>
          <w:p w:rsidR="005A53AA" w:rsidRPr="004E6041" w:rsidRDefault="005A53AA" w:rsidP="005A53AA">
            <w:pPr>
              <w:autoSpaceDE w:val="0"/>
              <w:autoSpaceDN w:val="0"/>
              <w:adjustRightInd w:val="0"/>
              <w:contextualSpacing/>
              <w:jc w:val="both"/>
              <w:rPr>
                <w:spacing w:val="-6"/>
              </w:rPr>
            </w:pPr>
            <w:r w:rsidRPr="004E6041">
              <w:t>Неиспользованные по состоянию на 1 января следующего года остатки субсидии подлежат возврат</w:t>
            </w:r>
            <w:r>
              <w:t>у</w:t>
            </w:r>
            <w:r w:rsidRPr="004E6041">
              <w:t xml:space="preserve"> в доход республиканского бюджета Республики Коми. </w:t>
            </w:r>
          </w:p>
        </w:tc>
      </w:tr>
      <w:tr w:rsidR="00EB5E9E" w:rsidRPr="0063736C" w:rsidTr="00EB5E9E">
        <w:tc>
          <w:tcPr>
            <w:tcW w:w="9571" w:type="dxa"/>
            <w:tcBorders>
              <w:top w:val="single" w:sz="4" w:space="0" w:color="auto"/>
              <w:left w:val="nil"/>
              <w:bottom w:val="single" w:sz="4" w:space="0" w:color="auto"/>
              <w:right w:val="nil"/>
            </w:tcBorders>
          </w:tcPr>
          <w:p w:rsidR="00EB5E9E" w:rsidRDefault="00EB5E9E" w:rsidP="005A53AA">
            <w:pPr>
              <w:autoSpaceDE w:val="0"/>
              <w:autoSpaceDN w:val="0"/>
              <w:adjustRightInd w:val="0"/>
              <w:jc w:val="both"/>
              <w:rPr>
                <w:rFonts w:eastAsiaTheme="minorHAnsi"/>
                <w:lang w:eastAsia="en-US"/>
              </w:rPr>
            </w:pPr>
          </w:p>
        </w:tc>
      </w:tr>
      <w:tr w:rsidR="005A53AA" w:rsidRPr="00A8748D"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A8748D" w:rsidRDefault="005A53AA" w:rsidP="005A53AA">
            <w:pPr>
              <w:keepNext/>
              <w:spacing w:before="240" w:after="60"/>
              <w:ind w:firstLine="709"/>
              <w:jc w:val="center"/>
              <w:outlineLvl w:val="1"/>
              <w:rPr>
                <w:b/>
                <w:bCs/>
                <w:i/>
                <w:iCs/>
              </w:rPr>
            </w:pPr>
            <w:bookmarkStart w:id="225" w:name="_Toc415646009"/>
            <w:bookmarkStart w:id="226" w:name="_Toc415650240"/>
            <w:bookmarkStart w:id="227" w:name="малдорога"/>
            <w:r w:rsidRPr="00A8748D">
              <w:rPr>
                <w:rFonts w:ascii="Cambria" w:hAnsi="Cambria"/>
                <w:b/>
                <w:bCs/>
                <w:i/>
                <w:iCs/>
                <w:sz w:val="28"/>
                <w:szCs w:val="28"/>
              </w:rPr>
              <w:t xml:space="preserve">Предоставление из республиканского бюджета Республики Коми субсидий на реализацию малых проектов в сфере </w:t>
            </w:r>
            <w:bookmarkEnd w:id="225"/>
            <w:bookmarkEnd w:id="226"/>
            <w:r w:rsidRPr="00A8748D">
              <w:rPr>
                <w:rFonts w:ascii="Cambria" w:hAnsi="Cambria"/>
                <w:b/>
                <w:bCs/>
                <w:i/>
                <w:iCs/>
                <w:sz w:val="28"/>
                <w:szCs w:val="28"/>
              </w:rPr>
              <w:t>дорожной деятельности</w:t>
            </w:r>
            <w:bookmarkEnd w:id="227"/>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spacing w:before="100" w:beforeAutospacing="1" w:after="100" w:afterAutospacing="1"/>
              <w:ind w:firstLine="709"/>
              <w:outlineLvl w:val="0"/>
              <w:rPr>
                <w:rFonts w:ascii="Arial" w:hAnsi="Arial" w:cs="Arial"/>
                <w:bCs/>
                <w:color w:val="FF0000"/>
                <w:kern w:val="36"/>
              </w:rPr>
            </w:pP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Государственная программа Республики Коми «Развитие транспортной системы», утвержденная постановлением Правительства Республики Коми от 30.12.2011 г. №650 (Приложение №16);</w:t>
            </w:r>
          </w:p>
          <w:p w:rsidR="005A53AA" w:rsidRPr="00A8748D" w:rsidRDefault="005A53AA" w:rsidP="005A53AA">
            <w:pPr>
              <w:ind w:firstLine="709"/>
              <w:jc w:val="both"/>
            </w:pPr>
            <w:r w:rsidRPr="00A8748D">
              <w:t>Приказ Министерства строительства, жилищно-коммунального и дорожного хозяйства Республики Коми «Об утверждении формы заявки на предоставление из республиканского бюджета Республики Коми субсидий на реализацию малых проектов в сфере дорожной деятельности» от 26.01.2016г. №36-ОД;</w:t>
            </w:r>
          </w:p>
          <w:p w:rsidR="005A53AA" w:rsidRPr="00A8748D" w:rsidRDefault="005A53AA" w:rsidP="005A53AA">
            <w:pPr>
              <w:ind w:firstLine="709"/>
              <w:jc w:val="both"/>
              <w:rPr>
                <w:highlight w:val="red"/>
              </w:rPr>
            </w:pPr>
            <w:r w:rsidRPr="00A8748D">
              <w:t>Приказ Министерства строительства, жилищно-коммунального и дорожного хозяйства Республики Коми «Об утверждении состава и порядка работы комиссии по отбору муниципальных образований в целях предоставления из республиканского бюджета Республики Коми субсидий на реализацию малых проектов в сфере дорожной деятельности» от 08.02.2016г. №71-ОД.</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Получатели поддержки и основные условия ее предоставления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Субсидии из республиканского бюджета Республики Коми на реализацию малых проектов в сфере дорожной деятельности (далее - субсидии) предоставляются местным бюджетам в целях софинансирования расходных обязательств муниципальных образований по реализации малых проектов в сфере дорожной деятельности.</w:t>
            </w:r>
          </w:p>
          <w:p w:rsidR="005A53AA" w:rsidRPr="00A8748D" w:rsidRDefault="005A53AA" w:rsidP="005A53AA">
            <w:pPr>
              <w:ind w:firstLine="709"/>
              <w:jc w:val="both"/>
            </w:pPr>
            <w:r w:rsidRPr="00A8748D">
              <w:t>Субсидии предоставляются на основании заключаемых Министерством строительства, жилищно-коммунального и дорожного хозяйства Республики Коми Республики Коми с органами местного самоуправления соглашений (далее - Соглашение).</w:t>
            </w:r>
          </w:p>
          <w:p w:rsidR="005A53AA" w:rsidRPr="00A8748D" w:rsidRDefault="005A53AA" w:rsidP="005A53AA">
            <w:pPr>
              <w:ind w:firstLine="709"/>
              <w:jc w:val="both"/>
              <w:rPr>
                <w:u w:val="single"/>
              </w:rPr>
            </w:pPr>
            <w:r w:rsidRPr="00A8748D">
              <w:rPr>
                <w:u w:val="single"/>
              </w:rPr>
              <w:t>В Соглашении предусматриваются следующие условия предоставления субсидий:</w:t>
            </w:r>
          </w:p>
          <w:p w:rsidR="005A53AA" w:rsidRPr="00A8748D" w:rsidRDefault="005A53AA" w:rsidP="005A53AA">
            <w:pPr>
              <w:ind w:firstLine="709"/>
              <w:jc w:val="both"/>
            </w:pPr>
            <w:r w:rsidRPr="00A8748D">
              <w:t>1) наличие перечня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pPr>
            <w:r w:rsidRPr="00A8748D">
              <w:t>2) срок реализации малого проекта - до 10 сентября текущего финансового года;</w:t>
            </w:r>
          </w:p>
          <w:p w:rsidR="005A53AA" w:rsidRPr="00A8748D" w:rsidRDefault="005A53AA" w:rsidP="005A53AA">
            <w:pPr>
              <w:ind w:firstLine="709"/>
              <w:jc w:val="both"/>
            </w:pPr>
            <w:r w:rsidRPr="00A8748D">
              <w:t>3)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транспортной системы», предусматривающей мероприятия по реализации малых проектов в соответствующем финансовом году;</w:t>
            </w:r>
          </w:p>
          <w:p w:rsidR="005A53AA" w:rsidRPr="00A8748D" w:rsidRDefault="005A53AA" w:rsidP="005A53AA">
            <w:pPr>
              <w:ind w:firstLine="709"/>
              <w:jc w:val="both"/>
            </w:pPr>
            <w:r w:rsidRPr="00A8748D">
              <w:t xml:space="preserve">4) наличие бюджетных ассигнований в местных бюджетах на исполнение соответствующего расходного обязательства, источником финансового обеспечения которого в том числе является субсидия. </w:t>
            </w:r>
          </w:p>
        </w:tc>
      </w:tr>
      <w:tr w:rsidR="005A53AA" w:rsidRPr="00A8748D"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lastRenderedPageBreak/>
              <w:t>Размер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color w:val="000000"/>
              </w:rPr>
            </w:pPr>
            <w:r w:rsidRPr="00A8748D">
              <w:rPr>
                <w:color w:val="000000"/>
              </w:rPr>
              <w:t>В 2016 году - порядка 300 тыс. рублей на 1 проект.</w:t>
            </w:r>
          </w:p>
          <w:p w:rsidR="005A53AA" w:rsidRPr="00A8748D" w:rsidRDefault="005A53AA" w:rsidP="005A53AA">
            <w:pPr>
              <w:ind w:firstLine="709"/>
              <w:jc w:val="both"/>
            </w:pPr>
            <w:r w:rsidRPr="00A8748D">
              <w:t>Уровень софинансирования из бюджета муниципального образования муниципального района (городского округа) должен составлять не выше 90 процентов и не ниже 10 процентов расходного обязательства по малому проекту.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8"/>
              </w:rPr>
            </w:pPr>
            <w:r w:rsidRPr="00A8748D">
              <w:rPr>
                <w:b/>
              </w:rPr>
              <w:t>Способ отбора субъектов для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 xml:space="preserve">Конкурсный отбор </w:t>
            </w:r>
          </w:p>
        </w:tc>
      </w:tr>
      <w:tr w:rsidR="005A53AA" w:rsidRPr="00A8748D"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Ограничения в размере поддержки</w:t>
            </w:r>
          </w:p>
        </w:tc>
      </w:tr>
      <w:tr w:rsidR="005A53AA" w:rsidRPr="00A8748D"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В пределах бюджетных ассигнований, предусмотренных в республиканском бюджете на эти цели.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Перечень предоставляемых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Заявка по форме, установленной приказом Министерства.</w:t>
            </w:r>
          </w:p>
          <w:p w:rsidR="005A53AA" w:rsidRPr="00A8748D" w:rsidRDefault="005A53AA" w:rsidP="005A53AA">
            <w:pPr>
              <w:ind w:firstLine="709"/>
              <w:jc w:val="both"/>
              <w:rPr>
                <w:spacing w:val="-6"/>
                <w:u w:val="single"/>
              </w:rPr>
            </w:pPr>
            <w:r w:rsidRPr="00A8748D">
              <w:rPr>
                <w:spacing w:val="-6"/>
                <w:u w:val="single"/>
              </w:rPr>
              <w:t>К заявке прилагаются следующие документы:</w:t>
            </w:r>
          </w:p>
          <w:p w:rsidR="005A53AA" w:rsidRPr="00A8748D" w:rsidRDefault="005A53AA" w:rsidP="005A53AA">
            <w:pPr>
              <w:ind w:firstLine="709"/>
              <w:jc w:val="both"/>
              <w:rPr>
                <w:spacing w:val="-6"/>
              </w:rPr>
            </w:pPr>
            <w:r w:rsidRPr="00A8748D">
              <w:rPr>
                <w:spacing w:val="-6"/>
              </w:rPr>
              <w:t>а) выписка из сводной бюджетной росписи местного бюджета соответствующего муниципального образования, содержащая сведения об объеме средств на реализацию малых проектов, включенных в заявку;</w:t>
            </w:r>
          </w:p>
          <w:p w:rsidR="005A53AA" w:rsidRPr="00A8748D" w:rsidRDefault="005A53AA" w:rsidP="005A53AA">
            <w:pPr>
              <w:ind w:firstLine="709"/>
              <w:jc w:val="both"/>
              <w:rPr>
                <w:spacing w:val="-6"/>
              </w:rPr>
            </w:pPr>
            <w:r w:rsidRPr="00A8748D">
              <w:rPr>
                <w:spacing w:val="-6"/>
              </w:rPr>
              <w:t>б) перечень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rPr>
                <w:spacing w:val="-6"/>
              </w:rPr>
            </w:pPr>
            <w:r w:rsidRPr="00A8748D">
              <w:rPr>
                <w:spacing w:val="-6"/>
              </w:rPr>
              <w:t>в) заверенная органом местного самоуправления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w:t>
            </w:r>
          </w:p>
          <w:p w:rsidR="005A53AA" w:rsidRPr="00A8748D" w:rsidRDefault="005A53AA" w:rsidP="005A53AA">
            <w:pPr>
              <w:ind w:firstLine="709"/>
              <w:jc w:val="both"/>
              <w:rPr>
                <w:spacing w:val="-6"/>
              </w:rPr>
            </w:pPr>
            <w:r w:rsidRPr="00A8748D">
              <w:rPr>
                <w:spacing w:val="-6"/>
              </w:rPr>
              <w:t>г) схемы автомобильных дорог местного значения соответствующего муниципального образования, включенных в заявку;</w:t>
            </w:r>
          </w:p>
          <w:p w:rsidR="005A53AA" w:rsidRPr="00A8748D" w:rsidRDefault="005A53AA" w:rsidP="005A53AA">
            <w:pPr>
              <w:ind w:firstLine="709"/>
              <w:jc w:val="both"/>
              <w:rPr>
                <w:spacing w:val="-6"/>
                <w:highlight w:val="red"/>
              </w:rPr>
            </w:pPr>
            <w:r w:rsidRPr="00A8748D">
              <w:rPr>
                <w:spacing w:val="-6"/>
              </w:rPr>
              <w:t>д) утвержденная в установленном порядке муниципальная программа (подпрограмма), направленная на достижение целей и решение задач Государственной программы Республики Коми «Развитие транспортной системы», предусматривающая мероприятия по реализации малых проектов в соответствующем финансовом году.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Место предоставления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rPr>
                <w:spacing w:val="-6"/>
              </w:rPr>
            </w:pPr>
            <w:r w:rsidRPr="00A8748D">
              <w:rPr>
                <w:spacing w:val="-6"/>
              </w:rPr>
              <w:t>Министерство строительства, жилищно-коммунального и дорожного хозяйства Республики Коми: 167000, г. Сыктывкар, ул. Коммунистическая, д. 8</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Контактное лицо</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Заместитель начальника отдела дорожного хозяйства и взаимодействия с муниципальными образованиями Шишаков Илья Константинович: тел. (8212)31-44-02, e-mail:</w:t>
            </w:r>
            <w:hyperlink r:id="rId113" w:history="1">
              <w:r w:rsidRPr="00A8748D">
                <w:rPr>
                  <w:color w:val="0000FF"/>
                  <w:spacing w:val="-6"/>
                  <w:u w:val="single"/>
                </w:rPr>
                <w:t>i.k.shishakov@minstroy.rkomi.ru</w:t>
              </w:r>
            </w:hyperlink>
            <w:r w:rsidRPr="00A8748D">
              <w:rPr>
                <w:spacing w:val="-6"/>
              </w:rPr>
              <w:t xml:space="preserve">; </w:t>
            </w:r>
          </w:p>
          <w:p w:rsidR="005A53AA" w:rsidRPr="00A8748D" w:rsidRDefault="005A53AA" w:rsidP="005A53AA">
            <w:pPr>
              <w:ind w:firstLine="709"/>
              <w:jc w:val="both"/>
              <w:rPr>
                <w:spacing w:val="-6"/>
              </w:rPr>
            </w:pPr>
            <w:r w:rsidRPr="00A8748D">
              <w:rPr>
                <w:spacing w:val="-6"/>
              </w:rPr>
              <w:t>Ведущий специалист – эксперт отдела дорожного хозяйства и взаимодействия с муниципальными образованиями Нестерова Ольга Владимировна: тел. (8212)31-44-02, e-mail:</w:t>
            </w:r>
          </w:p>
          <w:p w:rsidR="005A53AA" w:rsidRPr="00A8748D" w:rsidRDefault="005A53AA" w:rsidP="005A53AA">
            <w:pPr>
              <w:jc w:val="both"/>
              <w:rPr>
                <w:spacing w:val="-6"/>
              </w:rPr>
            </w:pPr>
            <w:r w:rsidRPr="00A8748D">
              <w:rPr>
                <w:spacing w:val="-6"/>
              </w:rPr>
              <w:t xml:space="preserve">o.v.nesterova@minstroy.rkomi.ru. </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Источники получения информации о поддержке</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t>В информационно-телекоммуникационной сети Интернет: на официальном сайте</w:t>
            </w:r>
            <w:r w:rsidRPr="00A8748D">
              <w:rPr>
                <w:spacing w:val="-6"/>
              </w:rPr>
              <w:t xml:space="preserve"> Министерства строительства, жилищно-коммунального и дорожного хозяйства Республики Комиhttp://arch.rkomi.ru/</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Дополнительная информация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Министерство в срок до 9 февраля текущего финансового года принимает заявки от органов местного самоуправления на предоставление из республиканского бюджета Республики Коми субсидий (далее - заявка) на очередной финансовый год.</w:t>
            </w:r>
          </w:p>
          <w:p w:rsidR="005A53AA" w:rsidRPr="00A8748D" w:rsidRDefault="005A53AA" w:rsidP="005A53AA">
            <w:pPr>
              <w:ind w:firstLine="709"/>
              <w:jc w:val="both"/>
              <w:rPr>
                <w:spacing w:val="-6"/>
              </w:rPr>
            </w:pPr>
            <w:r w:rsidRPr="00A8748D">
              <w:rPr>
                <w:spacing w:val="-6"/>
              </w:rPr>
              <w:t>Комиссия, создаваемая приказом Министерства, в течение 10 рабочих дней со дня окончания приема Министерством заявок, рассматривает их на предмет представления муниципальным образованием полного пакета документов, соответствия условиям предоставления субсидий и подводит итоги.</w:t>
            </w:r>
          </w:p>
          <w:p w:rsidR="005A53AA" w:rsidRPr="00A8748D" w:rsidRDefault="005A53AA" w:rsidP="005A53AA">
            <w:pPr>
              <w:ind w:firstLine="709"/>
              <w:jc w:val="both"/>
              <w:rPr>
                <w:spacing w:val="-6"/>
              </w:rPr>
            </w:pPr>
            <w:r w:rsidRPr="00A8748D">
              <w:rPr>
                <w:spacing w:val="-6"/>
              </w:rPr>
              <w:t>В течение 10 рабочих дней со дня подведения итогов Комиссией направляется письменное уведомление:</w:t>
            </w:r>
          </w:p>
          <w:p w:rsidR="005A53AA" w:rsidRPr="00A8748D" w:rsidRDefault="005A53AA" w:rsidP="005A53AA">
            <w:pPr>
              <w:ind w:firstLine="709"/>
              <w:jc w:val="both"/>
              <w:rPr>
                <w:spacing w:val="-6"/>
              </w:rPr>
            </w:pPr>
            <w:r w:rsidRPr="00A8748D">
              <w:rPr>
                <w:spacing w:val="-6"/>
              </w:rPr>
              <w:lastRenderedPageBreak/>
              <w:t>- о признании муниципального образования имеющим право на получение субсидии;</w:t>
            </w:r>
          </w:p>
          <w:p w:rsidR="005A53AA" w:rsidRPr="00A8748D" w:rsidRDefault="005A53AA" w:rsidP="005A53AA">
            <w:pPr>
              <w:ind w:firstLine="709"/>
              <w:jc w:val="both"/>
              <w:rPr>
                <w:spacing w:val="-6"/>
              </w:rPr>
            </w:pPr>
            <w:r w:rsidRPr="00A8748D">
              <w:rPr>
                <w:spacing w:val="-6"/>
              </w:rPr>
              <w:t>- о признании муниципального образования не имеющим права на получение субсидии с указанием причин, послуживших основанием для признания муниципального образования не имеющим права на получение субсидии.</w:t>
            </w:r>
          </w:p>
          <w:p w:rsidR="005A53AA" w:rsidRPr="00A8748D" w:rsidRDefault="005A53AA" w:rsidP="005A53AA">
            <w:pPr>
              <w:ind w:firstLine="709"/>
              <w:jc w:val="both"/>
              <w:rPr>
                <w:spacing w:val="-6"/>
              </w:rPr>
            </w:pPr>
            <w:r w:rsidRPr="00A8748D">
              <w:rPr>
                <w:spacing w:val="-6"/>
              </w:rPr>
              <w:t>В течение 5 рабочих дней с даты оформления протокола заседания Комиссии и с его учетом разрабатывает и вносит в установленном порядке проект нормативного правового акта Правительства Республики Коми о распределении субсидий, предусмотренных в республиканском бюджете Республики Коми на соответствующий финансовый год.</w:t>
            </w:r>
          </w:p>
        </w:tc>
      </w:tr>
    </w:tbl>
    <w:p w:rsidR="005A53AA" w:rsidRDefault="005A53AA" w:rsidP="005A53AA">
      <w:pPr>
        <w:ind w:firstLine="708"/>
        <w:jc w:val="center"/>
        <w:outlineLvl w:val="0"/>
        <w:rPr>
          <w:b/>
          <w:sz w:val="28"/>
          <w:szCs w:val="28"/>
        </w:rPr>
      </w:pPr>
    </w:p>
    <w:p w:rsidR="005A53AA" w:rsidRPr="005A53AA" w:rsidRDefault="005A53AA" w:rsidP="005A53AA">
      <w:pPr>
        <w:ind w:firstLine="708"/>
        <w:jc w:val="center"/>
        <w:outlineLvl w:val="0"/>
        <w:rPr>
          <w:b/>
          <w:sz w:val="28"/>
          <w:szCs w:val="28"/>
        </w:rPr>
      </w:pPr>
      <w:bookmarkStart w:id="228" w:name="Минтруд"/>
      <w:r w:rsidRPr="005A53AA">
        <w:rPr>
          <w:b/>
          <w:sz w:val="28"/>
          <w:szCs w:val="28"/>
        </w:rPr>
        <w:t>МИНИСТЕРСТВО ТРУДА, ЗАНЯТОСТИ И СОЦИАЛЬНОЙ ЗАЩИТЫ РЕСПУБЛИКИ КОМИ</w:t>
      </w:r>
    </w:p>
    <w:bookmarkEnd w:id="228"/>
    <w:p w:rsidR="005A53AA" w:rsidRPr="001A5E2A" w:rsidRDefault="005A53AA" w:rsidP="005A53AA">
      <w:pPr>
        <w:ind w:firstLine="708"/>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1A5E2A" w:rsidTr="005A53AA">
        <w:trPr>
          <w:trHeight w:val="371"/>
        </w:trPr>
        <w:tc>
          <w:tcPr>
            <w:tcW w:w="9853" w:type="dxa"/>
            <w:shd w:val="clear" w:color="auto" w:fill="FFFF00"/>
          </w:tcPr>
          <w:p w:rsidR="005A53AA" w:rsidRPr="00BB31C8" w:rsidRDefault="005A53AA" w:rsidP="005A53AA">
            <w:pPr>
              <w:keepNext/>
              <w:spacing w:before="240" w:after="60"/>
              <w:jc w:val="center"/>
              <w:outlineLvl w:val="1"/>
              <w:rPr>
                <w:b/>
                <w:bCs/>
                <w:i/>
                <w:iCs/>
                <w:sz w:val="28"/>
                <w:szCs w:val="28"/>
              </w:rPr>
            </w:pPr>
            <w:bookmarkStart w:id="229" w:name="ВОВ"/>
            <w:r w:rsidRPr="00DB74D5">
              <w:rPr>
                <w:rFonts w:ascii="Cambria" w:hAnsi="Cambria"/>
                <w:b/>
                <w:bCs/>
                <w:i/>
                <w:iCs/>
                <w:sz w:val="28"/>
                <w:szCs w:val="28"/>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29"/>
          </w:p>
        </w:tc>
      </w:tr>
      <w:tr w:rsidR="005A53AA" w:rsidRPr="001A5E2A" w:rsidTr="005A53AA">
        <w:tc>
          <w:tcPr>
            <w:tcW w:w="9853" w:type="dxa"/>
          </w:tcPr>
          <w:p w:rsidR="005A53AA" w:rsidRPr="001A5E2A" w:rsidRDefault="005A53AA" w:rsidP="005A53AA">
            <w:pPr>
              <w:spacing w:before="100" w:beforeAutospacing="1" w:after="100" w:afterAutospacing="1"/>
              <w:outlineLvl w:val="0"/>
              <w:rPr>
                <w:bCs/>
                <w:color w:val="FF0000"/>
                <w:kern w:val="36"/>
              </w:rPr>
            </w:pP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5A53AA" w:rsidRPr="001A5E2A" w:rsidTr="005A53AA">
        <w:tc>
          <w:tcPr>
            <w:tcW w:w="9853" w:type="dxa"/>
          </w:tcPr>
          <w:p w:rsidR="005A53AA" w:rsidRPr="001A5E2A" w:rsidRDefault="005A53AA" w:rsidP="005A53AA">
            <w:pPr>
              <w:jc w:val="both"/>
              <w:rPr>
                <w:rFonts w:eastAsia="Calibri"/>
                <w:lang w:eastAsia="en-US"/>
              </w:rPr>
            </w:pPr>
            <w:bookmarkStart w:id="230" w:name="_Toc404947905"/>
            <w:r w:rsidRPr="001A5E2A">
              <w:rPr>
                <w:bCs/>
              </w:rPr>
              <w:t>«Правила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 утвержденные постановлением Правительства Республики Коми от 13 апреля 2012 г. №141</w:t>
            </w:r>
            <w:bookmarkEnd w:id="230"/>
            <w:r>
              <w:rPr>
                <w:bCs/>
              </w:rPr>
              <w:t xml:space="preserve"> (далее - Правила)</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Получатели поддержки и основные условия ее предоставления</w:t>
            </w:r>
          </w:p>
        </w:tc>
      </w:tr>
      <w:tr w:rsidR="005A53AA" w:rsidRPr="001A5E2A" w:rsidTr="005A53AA">
        <w:tc>
          <w:tcPr>
            <w:tcW w:w="9853" w:type="dxa"/>
          </w:tcPr>
          <w:p w:rsidR="005A53AA" w:rsidRPr="001A5E2A" w:rsidRDefault="005A53AA" w:rsidP="005A53AA">
            <w:pPr>
              <w:ind w:firstLine="284"/>
              <w:jc w:val="both"/>
              <w:rPr>
                <w:rFonts w:eastAsia="Calibri"/>
                <w:lang w:eastAsia="en-US"/>
              </w:rPr>
            </w:pPr>
            <w:bookmarkStart w:id="231" w:name="_Toc404947907"/>
            <w:r w:rsidRPr="001A5E2A">
              <w:rPr>
                <w:rFonts w:eastAsia="Calibri"/>
                <w:lang w:eastAsia="en-US"/>
              </w:rPr>
              <w:t>Социально ориентированные некоммерческие организации, осуществляющие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31"/>
          </w:p>
          <w:p w:rsidR="005A53AA" w:rsidRPr="001A5E2A" w:rsidRDefault="005A53AA" w:rsidP="005A53AA">
            <w:pPr>
              <w:ind w:firstLine="284"/>
              <w:jc w:val="both"/>
              <w:rPr>
                <w:rFonts w:eastAsia="Calibri"/>
                <w:lang w:eastAsia="en-US"/>
              </w:rPr>
            </w:pPr>
            <w:r w:rsidRPr="001A5E2A">
              <w:rPr>
                <w:rFonts w:eastAsia="Calibri"/>
                <w:lang w:eastAsia="en-US"/>
              </w:rPr>
              <w:t>Предоставление субсидий осуществляется при соблюдении организациями следующих условий:</w:t>
            </w:r>
          </w:p>
          <w:p w:rsidR="005A53AA" w:rsidRPr="001A5E2A" w:rsidRDefault="005A53AA" w:rsidP="005A53AA">
            <w:pPr>
              <w:ind w:firstLine="284"/>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наличие государственной регистрации в качестве юридического лица;</w:t>
            </w:r>
          </w:p>
          <w:p w:rsidR="005A53AA" w:rsidRPr="001A5E2A" w:rsidRDefault="005A53AA" w:rsidP="005A53AA">
            <w:pPr>
              <w:ind w:firstLine="284"/>
              <w:jc w:val="both"/>
              <w:rPr>
                <w:rFonts w:eastAsia="Calibri"/>
                <w:lang w:eastAsia="en-US"/>
              </w:rPr>
            </w:pPr>
            <w:r w:rsidRPr="001A5E2A">
              <w:rPr>
                <w:rFonts w:eastAsia="Calibri"/>
                <w:lang w:eastAsia="en-US"/>
              </w:rPr>
              <w:t>2)</w:t>
            </w:r>
            <w:r>
              <w:rPr>
                <w:rFonts w:eastAsia="Calibri"/>
                <w:lang w:eastAsia="en-US"/>
              </w:rPr>
              <w:t> </w:t>
            </w:r>
            <w:r w:rsidRPr="001A5E2A">
              <w:rPr>
                <w:rFonts w:eastAsia="Calibri"/>
                <w:lang w:eastAsia="en-US"/>
              </w:rPr>
              <w:t>основное направление деятельности организации соответствует направлениям, указанным в пункте 2 Правил;</w:t>
            </w:r>
          </w:p>
          <w:p w:rsidR="005A53AA" w:rsidRPr="001A5E2A" w:rsidRDefault="005A53AA" w:rsidP="005A53AA">
            <w:pPr>
              <w:ind w:firstLine="284"/>
              <w:jc w:val="both"/>
              <w:rPr>
                <w:rFonts w:eastAsia="Calibri"/>
                <w:lang w:eastAsia="en-US"/>
              </w:rPr>
            </w:pPr>
            <w:r w:rsidRPr="001A5E2A">
              <w:rPr>
                <w:rFonts w:eastAsia="Calibri"/>
                <w:lang w:eastAsia="en-US"/>
              </w:rPr>
              <w:t>3)</w:t>
            </w:r>
            <w:r>
              <w:rPr>
                <w:rFonts w:eastAsia="Calibri"/>
                <w:lang w:eastAsia="en-US"/>
              </w:rPr>
              <w:t> </w:t>
            </w:r>
            <w:r w:rsidRPr="001A5E2A">
              <w:rPr>
                <w:rFonts w:eastAsia="Calibri"/>
                <w:lang w:eastAsia="en-US"/>
              </w:rPr>
              <w:t>осуществление деятельности по направлениям, указанным в пункте 2 Правил, не менее 2 лет до дня подачи заявки;</w:t>
            </w:r>
          </w:p>
          <w:p w:rsidR="005A53AA" w:rsidRPr="001A5E2A" w:rsidRDefault="005A53AA" w:rsidP="005A53AA">
            <w:pPr>
              <w:ind w:firstLine="284"/>
              <w:jc w:val="both"/>
              <w:rPr>
                <w:rFonts w:eastAsia="Calibri"/>
                <w:lang w:eastAsia="en-US"/>
              </w:rPr>
            </w:pPr>
            <w:r w:rsidRPr="001A5E2A">
              <w:rPr>
                <w:rFonts w:eastAsia="Calibri"/>
                <w:lang w:eastAsia="en-US"/>
              </w:rPr>
              <w:t>4)</w:t>
            </w:r>
            <w:r>
              <w:rPr>
                <w:rFonts w:eastAsia="Calibri"/>
                <w:lang w:eastAsia="en-US"/>
              </w:rPr>
              <w:t> </w:t>
            </w:r>
            <w:r w:rsidRPr="001A5E2A">
              <w:rPr>
                <w:rFonts w:eastAsia="Calibri"/>
                <w:lang w:eastAsia="en-US"/>
              </w:rPr>
              <w:t>0,1 процента софинансирования расходов за счет собственных средств организаций на цели, установленные в пункте 2 Правил (наличие письменной гарантии об обеспечении организацией необходимого уровня софинансирования за счет собственных средств организации)</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Размер поддержки</w:t>
            </w:r>
          </w:p>
        </w:tc>
      </w:tr>
      <w:tr w:rsidR="005A53AA" w:rsidRPr="001A5E2A" w:rsidTr="005A53AA">
        <w:tc>
          <w:tcPr>
            <w:tcW w:w="9853" w:type="dxa"/>
          </w:tcPr>
          <w:p w:rsidR="005A53AA" w:rsidRPr="00864A0F" w:rsidRDefault="005A53AA" w:rsidP="005A53AA">
            <w:pPr>
              <w:jc w:val="both"/>
              <w:rPr>
                <w:rFonts w:eastAsia="Calibri"/>
                <w:sz w:val="28"/>
                <w:szCs w:val="28"/>
                <w:lang w:eastAsia="en-US"/>
              </w:rPr>
            </w:pPr>
            <w:r w:rsidRPr="00864A0F">
              <w:rPr>
                <w:rFonts w:eastAsia="Calibri"/>
                <w:szCs w:val="28"/>
                <w:lang w:eastAsia="en-US"/>
              </w:rPr>
              <w:lastRenderedPageBreak/>
              <w:t>14 118,5 тыс. рублей</w:t>
            </w:r>
            <w:r w:rsidRPr="00864A0F">
              <w:rPr>
                <w:szCs w:val="28"/>
              </w:rPr>
              <w:t xml:space="preserve"> на 2016 год, 14 247,8 тыс. рублей на 2017 год, 14 368,0 тыс. рублей на 2018 год</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8"/>
                <w:lang w:eastAsia="en-US"/>
              </w:rPr>
            </w:pPr>
            <w:r w:rsidRPr="001A5E2A">
              <w:rPr>
                <w:rFonts w:eastAsia="Calibri"/>
                <w:b/>
                <w:lang w:eastAsia="en-US"/>
              </w:rPr>
              <w:t>Способ отбора субъектов для поддержки</w:t>
            </w:r>
          </w:p>
        </w:tc>
      </w:tr>
      <w:tr w:rsidR="005A53AA" w:rsidRPr="001A5E2A" w:rsidTr="005A53AA">
        <w:tc>
          <w:tcPr>
            <w:tcW w:w="9853" w:type="dxa"/>
          </w:tcPr>
          <w:p w:rsidR="005A53AA" w:rsidRPr="001A5E2A" w:rsidRDefault="005A53AA" w:rsidP="005A53AA">
            <w:pPr>
              <w:rPr>
                <w:rFonts w:eastAsia="Calibri"/>
                <w:spacing w:val="-8"/>
                <w:lang w:eastAsia="en-US"/>
              </w:rPr>
            </w:pPr>
            <w:r w:rsidRPr="001A5E2A">
              <w:rPr>
                <w:rFonts w:eastAsia="Calibri"/>
                <w:lang w:eastAsia="en-US"/>
              </w:rPr>
              <w:t>На конкурсной основе</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Ограничения в размере поддержки</w:t>
            </w:r>
          </w:p>
        </w:tc>
      </w:tr>
      <w:tr w:rsidR="005A53AA" w:rsidRPr="001A5E2A" w:rsidTr="005A53AA">
        <w:tc>
          <w:tcPr>
            <w:tcW w:w="9853" w:type="dxa"/>
            <w:shd w:val="clear" w:color="auto" w:fill="auto"/>
          </w:tcPr>
          <w:p w:rsidR="005A53AA" w:rsidRPr="001A5E2A" w:rsidRDefault="005A53AA" w:rsidP="005A53AA">
            <w:pPr>
              <w:rPr>
                <w:rFonts w:eastAsia="Calibri"/>
                <w:highlight w:val="yellow"/>
                <w:lang w:eastAsia="en-US"/>
              </w:rPr>
            </w:pPr>
            <w:r w:rsidRPr="006A5FC7">
              <w:rPr>
                <w:rFonts w:eastAsia="Calibri"/>
                <w:lang w:eastAsia="en-US"/>
              </w:rPr>
              <w:t>В пределах средств, предусмотренных в республиканском бюджете</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Перечень предоставляемых  документов</w:t>
            </w:r>
          </w:p>
        </w:tc>
      </w:tr>
      <w:tr w:rsidR="005A53AA" w:rsidRPr="001A5E2A" w:rsidTr="005A53AA">
        <w:tc>
          <w:tcPr>
            <w:tcW w:w="9853" w:type="dxa"/>
          </w:tcPr>
          <w:p w:rsidR="005A53AA" w:rsidRPr="001A5E2A" w:rsidRDefault="005A53AA" w:rsidP="005A53AA">
            <w:pPr>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 xml:space="preserve">заявка на предоставление субсидии по форме согласно </w:t>
            </w:r>
            <w:r w:rsidRPr="00840C45">
              <w:rPr>
                <w:rFonts w:eastAsia="Calibri"/>
                <w:lang w:eastAsia="en-US"/>
              </w:rPr>
              <w:t xml:space="preserve">приложению </w:t>
            </w:r>
            <w:r w:rsidRPr="001A5E2A">
              <w:rPr>
                <w:rFonts w:eastAsia="Calibri"/>
                <w:lang w:eastAsia="en-US"/>
              </w:rPr>
              <w:t>к Правилам (предоставляется на бумажном носителе и в электронном виде) (далее - заявка);</w:t>
            </w:r>
          </w:p>
          <w:p w:rsidR="005A53AA" w:rsidRPr="001A5E2A" w:rsidRDefault="005A53AA" w:rsidP="005A53AA">
            <w:pPr>
              <w:jc w:val="both"/>
              <w:rPr>
                <w:rFonts w:eastAsia="Calibri"/>
                <w:lang w:eastAsia="en-US"/>
              </w:rPr>
            </w:pPr>
            <w:r w:rsidRPr="001A5E2A">
              <w:rPr>
                <w:rFonts w:eastAsia="Calibri"/>
                <w:lang w:eastAsia="en-US"/>
              </w:rPr>
              <w:t>2) учредительные документы;</w:t>
            </w:r>
          </w:p>
          <w:p w:rsidR="005A53AA" w:rsidRPr="001A5E2A" w:rsidRDefault="005A53AA" w:rsidP="005A53AA">
            <w:pPr>
              <w:jc w:val="both"/>
              <w:rPr>
                <w:rFonts w:eastAsia="Calibri"/>
                <w:lang w:eastAsia="en-US"/>
              </w:rPr>
            </w:pPr>
            <w:r w:rsidRPr="001A5E2A">
              <w:rPr>
                <w:rFonts w:eastAsia="Calibri"/>
                <w:lang w:eastAsia="en-US"/>
              </w:rPr>
              <w:t>3) свидетельство о государственной регистрации юридического лица;</w:t>
            </w:r>
          </w:p>
          <w:p w:rsidR="005A53AA" w:rsidRPr="001A5E2A" w:rsidRDefault="005A53AA" w:rsidP="005A53AA">
            <w:pPr>
              <w:jc w:val="both"/>
              <w:rPr>
                <w:rFonts w:eastAsia="Calibri"/>
                <w:lang w:eastAsia="en-US"/>
              </w:rPr>
            </w:pPr>
            <w:r w:rsidRPr="001A5E2A">
              <w:rPr>
                <w:rFonts w:eastAsia="Calibri"/>
                <w:lang w:eastAsia="en-US"/>
              </w:rPr>
              <w:t>4) свидетельство о постановке на учет в налоговом органе;</w:t>
            </w:r>
          </w:p>
          <w:p w:rsidR="005A53AA" w:rsidRPr="001A5E2A" w:rsidRDefault="005A53AA" w:rsidP="005A53AA">
            <w:pPr>
              <w:jc w:val="both"/>
              <w:rPr>
                <w:rFonts w:eastAsia="Calibri"/>
                <w:lang w:eastAsia="en-US"/>
              </w:rPr>
            </w:pPr>
            <w:r w:rsidRPr="001A5E2A">
              <w:rPr>
                <w:rFonts w:eastAsia="Calibri"/>
                <w:lang w:eastAsia="en-US"/>
              </w:rPr>
              <w:t>5)</w:t>
            </w:r>
            <w:r>
              <w:rPr>
                <w:rFonts w:eastAsia="Calibri"/>
                <w:lang w:eastAsia="en-US"/>
              </w:rPr>
              <w:t> </w:t>
            </w:r>
            <w:r w:rsidRPr="001A5E2A">
              <w:rPr>
                <w:rFonts w:eastAsia="Calibri"/>
                <w:lang w:eastAsia="en-US"/>
              </w:rPr>
              <w:t>выписка из Единого государственного реестра юридических лиц, сформированная не ранее чем за шесть месяцев до дня размещения на официальном сайте Министерства</w:t>
            </w:r>
            <w:r>
              <w:rPr>
                <w:rFonts w:eastAsia="Calibri"/>
                <w:lang w:eastAsia="en-US"/>
              </w:rPr>
              <w:t xml:space="preserve"> труда, занятости и социальной защиты Республики Коми</w:t>
            </w:r>
            <w:r w:rsidRPr="001A5E2A">
              <w:rPr>
                <w:rFonts w:eastAsia="Calibri"/>
                <w:lang w:eastAsia="en-US"/>
              </w:rPr>
              <w:t xml:space="preserve"> в информационно-телекоммуникационной сети </w:t>
            </w:r>
            <w:r>
              <w:rPr>
                <w:rFonts w:eastAsia="Calibri"/>
                <w:lang w:eastAsia="en-US"/>
              </w:rPr>
              <w:t>«</w:t>
            </w:r>
            <w:r w:rsidRPr="001A5E2A">
              <w:rPr>
                <w:rFonts w:eastAsia="Calibri"/>
                <w:lang w:eastAsia="en-US"/>
              </w:rPr>
              <w:t>Интернет</w:t>
            </w:r>
            <w:r>
              <w:rPr>
                <w:rFonts w:eastAsia="Calibri"/>
                <w:lang w:eastAsia="en-US"/>
              </w:rPr>
              <w:t>»</w:t>
            </w:r>
            <w:r w:rsidRPr="001A5E2A">
              <w:rPr>
                <w:rFonts w:eastAsia="Calibri"/>
                <w:lang w:eastAsia="en-US"/>
              </w:rPr>
              <w:t xml:space="preserve"> объявления о приеме заявок на получение субсидии;</w:t>
            </w:r>
          </w:p>
          <w:p w:rsidR="005A53AA" w:rsidRPr="001A5E2A" w:rsidRDefault="005A53AA" w:rsidP="005A53AA">
            <w:pPr>
              <w:jc w:val="both"/>
              <w:rPr>
                <w:rFonts w:eastAsia="Calibri"/>
                <w:lang w:eastAsia="en-US"/>
              </w:rPr>
            </w:pPr>
            <w:r w:rsidRPr="001A5E2A">
              <w:rPr>
                <w:rFonts w:eastAsia="Calibri"/>
                <w:lang w:eastAsia="en-US"/>
              </w:rPr>
              <w:t>6)</w:t>
            </w:r>
            <w:r>
              <w:rPr>
                <w:rFonts w:eastAsia="Calibri"/>
                <w:lang w:eastAsia="en-US"/>
              </w:rPr>
              <w:t> </w:t>
            </w:r>
            <w:r w:rsidRPr="001A5E2A">
              <w:rPr>
                <w:rFonts w:eastAsia="Calibri"/>
                <w:lang w:eastAsia="en-US"/>
              </w:rPr>
              <w:t>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5A53AA" w:rsidRPr="001A5E2A" w:rsidRDefault="005A53AA" w:rsidP="005A53AA">
            <w:pPr>
              <w:jc w:val="both"/>
              <w:rPr>
                <w:rFonts w:eastAsia="Calibri"/>
                <w:lang w:eastAsia="en-US"/>
              </w:rPr>
            </w:pPr>
            <w:r w:rsidRPr="001A5E2A">
              <w:rPr>
                <w:rFonts w:eastAsia="Calibri"/>
                <w:lang w:eastAsia="en-US"/>
              </w:rPr>
              <w:t>7)</w:t>
            </w:r>
            <w:r>
              <w:rPr>
                <w:rFonts w:eastAsia="Calibri"/>
                <w:lang w:eastAsia="en-US"/>
              </w:rPr>
              <w:t> </w:t>
            </w:r>
            <w:r w:rsidRPr="001A5E2A">
              <w:rPr>
                <w:rFonts w:eastAsia="Calibri"/>
                <w:lang w:eastAsia="en-US"/>
              </w:rPr>
              <w:t>годовая бухгалтерская отчетность за последние 2 финансовых года с отметками налогового органа об их принятии;</w:t>
            </w:r>
          </w:p>
          <w:p w:rsidR="005A53AA" w:rsidRPr="001A5E2A" w:rsidRDefault="005A53AA" w:rsidP="005A53AA">
            <w:pPr>
              <w:jc w:val="both"/>
              <w:rPr>
                <w:rFonts w:eastAsia="Calibri"/>
                <w:lang w:eastAsia="en-US"/>
              </w:rPr>
            </w:pPr>
            <w:r w:rsidRPr="001A5E2A">
              <w:rPr>
                <w:rFonts w:eastAsia="Calibri"/>
                <w:lang w:eastAsia="en-US"/>
              </w:rPr>
              <w:t>8)</w:t>
            </w:r>
            <w:r>
              <w:rPr>
                <w:rFonts w:eastAsia="Calibri"/>
                <w:lang w:eastAsia="en-US"/>
              </w:rPr>
              <w:t> </w:t>
            </w:r>
            <w:r w:rsidRPr="001A5E2A">
              <w:rPr>
                <w:rFonts w:eastAsia="Calibri"/>
                <w:lang w:eastAsia="en-US"/>
              </w:rPr>
              <w:t>справка об отсутствии задолженности по расчетам с бюджетами бюджетной системы Российской Федерации;</w:t>
            </w:r>
          </w:p>
          <w:p w:rsidR="005A53AA" w:rsidRPr="001A5E2A" w:rsidRDefault="005A53AA" w:rsidP="005A53AA">
            <w:pPr>
              <w:jc w:val="both"/>
              <w:rPr>
                <w:rFonts w:eastAsia="Calibri"/>
                <w:lang w:eastAsia="en-US"/>
              </w:rPr>
            </w:pPr>
            <w:r w:rsidRPr="001A5E2A">
              <w:rPr>
                <w:rFonts w:eastAsia="Calibri"/>
                <w:lang w:eastAsia="en-US"/>
              </w:rPr>
              <w:t>9) план реализации мероприятий, включающий следующие разделы:</w:t>
            </w:r>
          </w:p>
          <w:p w:rsidR="005A53AA" w:rsidRPr="001A5E2A" w:rsidRDefault="005A53AA" w:rsidP="005A53AA">
            <w:pPr>
              <w:ind w:firstLine="284"/>
              <w:jc w:val="both"/>
              <w:rPr>
                <w:rFonts w:eastAsia="Calibri"/>
                <w:lang w:eastAsia="en-US"/>
              </w:rPr>
            </w:pPr>
            <w:r w:rsidRPr="001A5E2A">
              <w:rPr>
                <w:rFonts w:eastAsia="Calibri"/>
                <w:lang w:eastAsia="en-US"/>
              </w:rPr>
              <w:t>мероприятия, этапы и сроки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ожидаемые результаты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смета планируемых расходов на реализацию мероприятий;</w:t>
            </w:r>
          </w:p>
          <w:p w:rsidR="005A53AA" w:rsidRPr="001A5E2A" w:rsidRDefault="005A53AA" w:rsidP="005A53AA">
            <w:pPr>
              <w:ind w:firstLine="284"/>
              <w:jc w:val="both"/>
              <w:rPr>
                <w:rFonts w:eastAsia="Calibri"/>
                <w:spacing w:val="-6"/>
                <w:lang w:eastAsia="en-US"/>
              </w:rPr>
            </w:pPr>
            <w:r w:rsidRPr="001A5E2A">
              <w:rPr>
                <w:rFonts w:eastAsia="Calibri"/>
                <w:lang w:eastAsia="en-US"/>
              </w:rPr>
              <w:t>достижение критериев результативности реализации мероприятий</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Место предоставления документов</w:t>
            </w:r>
          </w:p>
        </w:tc>
      </w:tr>
      <w:tr w:rsidR="005A53AA" w:rsidRPr="001A5E2A" w:rsidTr="005A53AA">
        <w:tc>
          <w:tcPr>
            <w:tcW w:w="9853" w:type="dxa"/>
          </w:tcPr>
          <w:p w:rsidR="005A53AA" w:rsidRPr="001A5E2A" w:rsidRDefault="005A53AA" w:rsidP="005A53AA">
            <w:pPr>
              <w:jc w:val="both"/>
              <w:rPr>
                <w:rFonts w:eastAsia="Calibri"/>
                <w:spacing w:val="-6"/>
                <w:lang w:eastAsia="en-US"/>
              </w:rPr>
            </w:pPr>
            <w:r w:rsidRPr="000358FF">
              <w:rPr>
                <w:rFonts w:eastAsia="Calibri"/>
                <w:spacing w:val="-6"/>
                <w:lang w:eastAsia="en-US"/>
              </w:rPr>
              <w:t>Министерство труда, занятости и социальной защиты Республики Коми г. Сыктывкар, 167610,  ГСП, ул. Интернациональная, 174, тел. 24-15-01, т/факс 24-24-84, e-mail: social_rk@soc.rkomi.ru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Контактное лицо</w:t>
            </w:r>
          </w:p>
        </w:tc>
      </w:tr>
      <w:tr w:rsidR="005A53AA" w:rsidRPr="001A5E2A" w:rsidTr="005A53AA">
        <w:tc>
          <w:tcPr>
            <w:tcW w:w="9853" w:type="dxa"/>
          </w:tcPr>
          <w:p w:rsidR="005A53AA" w:rsidRDefault="005A53AA" w:rsidP="005A53AA">
            <w:pPr>
              <w:jc w:val="both"/>
              <w:rPr>
                <w:rFonts w:eastAsia="Calibri"/>
                <w:lang w:eastAsia="en-US"/>
              </w:rPr>
            </w:pPr>
            <w:r w:rsidRPr="00695E8F">
              <w:rPr>
                <w:rFonts w:eastAsia="Calibri"/>
                <w:lang w:eastAsia="en-US"/>
              </w:rPr>
              <w:t xml:space="preserve">Начальник отдела по работе с ветеранами и инвалидами Олейник Ольга Валерьевна, тел. 44-51-33, e-mail: </w:t>
            </w:r>
            <w:r w:rsidRPr="00864A0F">
              <w:rPr>
                <w:rFonts w:eastAsia="Calibri"/>
                <w:lang w:eastAsia="en-US"/>
              </w:rPr>
              <w:t>o.v.oleynik@soc.rkomi.ru</w:t>
            </w:r>
            <w:r>
              <w:rPr>
                <w:rFonts w:eastAsia="Calibri"/>
                <w:lang w:eastAsia="en-US"/>
              </w:rPr>
              <w:t>;</w:t>
            </w:r>
          </w:p>
          <w:p w:rsidR="005A53AA" w:rsidRDefault="005A53AA" w:rsidP="005A53AA">
            <w:pPr>
              <w:jc w:val="both"/>
              <w:rPr>
                <w:rFonts w:eastAsia="Calibri"/>
                <w:lang w:eastAsia="en-US"/>
              </w:rPr>
            </w:pPr>
            <w:r>
              <w:rPr>
                <w:rFonts w:eastAsia="Calibri"/>
                <w:lang w:eastAsia="en-US"/>
              </w:rPr>
              <w:t xml:space="preserve">Начальник </w:t>
            </w:r>
            <w:r w:rsidRPr="000358FF">
              <w:rPr>
                <w:rFonts w:eastAsia="Calibri"/>
                <w:lang w:eastAsia="en-US"/>
              </w:rPr>
              <w:t xml:space="preserve">отдела социального обслуживания населения </w:t>
            </w:r>
            <w:r>
              <w:rPr>
                <w:rFonts w:eastAsia="Calibri"/>
                <w:lang w:eastAsia="en-US"/>
              </w:rPr>
              <w:t>Жильцова Нина Валерьевна</w:t>
            </w:r>
            <w:r w:rsidRPr="000358FF">
              <w:rPr>
                <w:rFonts w:eastAsia="Calibri"/>
                <w:lang w:eastAsia="en-US"/>
              </w:rPr>
              <w:t xml:space="preserve">, тел. 20-37-29, e-mail: </w:t>
            </w:r>
            <w:r w:rsidRPr="00864A0F">
              <w:rPr>
                <w:rFonts w:eastAsia="Calibri"/>
                <w:lang w:eastAsia="en-US"/>
              </w:rPr>
              <w:t>n.v.zhilcova@soc.rkomi.ru</w:t>
            </w:r>
            <w:r>
              <w:rPr>
                <w:rFonts w:eastAsia="Calibri"/>
                <w:lang w:eastAsia="en-US"/>
              </w:rPr>
              <w:t>;</w:t>
            </w:r>
          </w:p>
          <w:p w:rsidR="005A53AA" w:rsidRPr="00D6583A" w:rsidRDefault="005A53AA" w:rsidP="005A53AA">
            <w:pPr>
              <w:jc w:val="both"/>
              <w:rPr>
                <w:rFonts w:eastAsia="Calibri"/>
                <w:lang w:eastAsia="en-US"/>
              </w:rPr>
            </w:pPr>
            <w:r>
              <w:rPr>
                <w:rFonts w:eastAsia="Calibri"/>
                <w:lang w:eastAsia="en-US"/>
              </w:rPr>
              <w:t>Начальник</w:t>
            </w:r>
            <w:r w:rsidRPr="00D6583A">
              <w:rPr>
                <w:rFonts w:eastAsia="Calibri"/>
                <w:lang w:eastAsia="en-US"/>
              </w:rPr>
              <w:t xml:space="preserve"> отдела организации и координации деятельности по опеке и попечительству Б</w:t>
            </w:r>
            <w:r>
              <w:rPr>
                <w:rFonts w:eastAsia="Calibri"/>
                <w:lang w:eastAsia="en-US"/>
              </w:rPr>
              <w:t>азанова Инна Леонидовна</w:t>
            </w:r>
            <w:r w:rsidRPr="00D6583A">
              <w:rPr>
                <w:rFonts w:eastAsia="Calibri"/>
                <w:lang w:eastAsia="en-US"/>
              </w:rPr>
              <w:t xml:space="preserve">, тел.20-37-33, e-mail: </w:t>
            </w:r>
            <w:r w:rsidRPr="00864A0F">
              <w:rPr>
                <w:rFonts w:eastAsia="Calibri"/>
                <w:lang w:eastAsia="en-US"/>
              </w:rPr>
              <w:t>i.l.bazanova@soc.rkomi.ru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Источники получения информации о поддержке</w:t>
            </w:r>
          </w:p>
        </w:tc>
      </w:tr>
      <w:tr w:rsidR="005A53AA" w:rsidRPr="001A5E2A" w:rsidTr="005A53AA">
        <w:tc>
          <w:tcPr>
            <w:tcW w:w="9853" w:type="dxa"/>
          </w:tcPr>
          <w:p w:rsidR="005A53AA" w:rsidRPr="001A5E2A" w:rsidRDefault="005A53AA" w:rsidP="005A53AA">
            <w:pPr>
              <w:rPr>
                <w:rFonts w:eastAsia="Calibri"/>
                <w:lang w:eastAsia="en-US"/>
              </w:rPr>
            </w:pPr>
            <w:r w:rsidRPr="00695E8F">
              <w:rPr>
                <w:rFonts w:eastAsia="Calibri"/>
                <w:lang w:eastAsia="en-US"/>
              </w:rPr>
              <w:t>В сети Интернет на сайте Министерства труда, занятости и социальной защиты Республики Коми (www.mintrudsoc.rkomi.ru).</w:t>
            </w:r>
          </w:p>
        </w:tc>
      </w:tr>
    </w:tbl>
    <w:p w:rsidR="005A53AA" w:rsidRDefault="005A53AA"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5A53AA" w:rsidRDefault="005A53AA" w:rsidP="005A53AA">
      <w:pPr>
        <w:pStyle w:val="1"/>
        <w:jc w:val="center"/>
        <w:rPr>
          <w:color w:val="auto"/>
        </w:rPr>
      </w:pPr>
      <w:bookmarkStart w:id="232" w:name="_Toc415646008"/>
      <w:bookmarkStart w:id="233" w:name="_Toc415650239"/>
      <w:bookmarkStart w:id="234" w:name="Минкульт"/>
      <w:r w:rsidRPr="005A53AA">
        <w:rPr>
          <w:color w:val="auto"/>
        </w:rPr>
        <w:lastRenderedPageBreak/>
        <w:t>МИНИСТЕРСТВО КУЛЬТУРЫ, ТУРИЗМА И АРХИВНОГО ДЕЛА РЕСПУБЛИКИ КОМИ</w:t>
      </w:r>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63736C" w:rsidRDefault="005A53AA" w:rsidP="005A53AA">
            <w:pPr>
              <w:pStyle w:val="2"/>
              <w:jc w:val="center"/>
              <w:rPr>
                <w:rFonts w:ascii="Times New Roman" w:hAnsi="Times New Roman"/>
                <w:sz w:val="24"/>
                <w:szCs w:val="24"/>
              </w:rPr>
            </w:pPr>
            <w:bookmarkStart w:id="235" w:name="субскульт"/>
            <w:bookmarkEnd w:id="234"/>
            <w:r w:rsidRPr="00EE5432">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bookmarkEnd w:id="235"/>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E06C5A" w:rsidRDefault="005A53AA" w:rsidP="005A53AA">
            <w:pPr>
              <w:ind w:firstLine="360"/>
              <w:jc w:val="both"/>
            </w:pPr>
            <w:r w:rsidRPr="00E06C5A">
              <w:t xml:space="preserve">Государственная программа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w:t>
            </w:r>
          </w:p>
          <w:p w:rsidR="005A53AA" w:rsidRPr="00A22D0A" w:rsidRDefault="005A53AA" w:rsidP="005A53AA">
            <w:pPr>
              <w:ind w:firstLine="540"/>
              <w:jc w:val="both"/>
              <w:rPr>
                <w:highlight w:val="red"/>
              </w:rPr>
            </w:pPr>
            <w:r>
              <w:t>П</w:t>
            </w:r>
            <w:r w:rsidRPr="00D64DBB">
              <w:t>риказ Министерства культуры Республики Коми от 13 января 2014г. №11-од «О Комиссии Министерства культуры Республики Коми по отбору заявок малых проектов и порядке ее работы»,  приказ Министерства культуры,  туризма и архивного дела Республики Коми  от 03.02.2016г. №53-од «О внесении изменений в приказ Министерства культуры Республики Коми от 13 января 2014г. №11-од «О комиссии Министерства культуры по отбору заявок малых проектов и порядке ее работы».</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в целях софинансирования расходных обязательств органов местного самоуправления в Республике Коми, предусматривающих реализацию малых проектов в сфере культуры (в муниципальных районах (городских округах) по благоустройству территорий, ремонту зданий муниципальных учреждений культуры, приобретению оборудования, концертных костюмо</w:t>
            </w:r>
            <w:r>
              <w:t>в, инвентаря (далее - проекты).</w:t>
            </w:r>
          </w:p>
          <w:p w:rsidR="005A53AA" w:rsidRDefault="005A53AA" w:rsidP="005A53AA">
            <w:pPr>
              <w:ind w:firstLine="284"/>
              <w:jc w:val="both"/>
            </w:pPr>
            <w:r w:rsidRPr="004721AA">
              <w:t xml:space="preserve">Субсидии предоставляются на основании заключаемых Министерством </w:t>
            </w:r>
            <w:r>
              <w:t xml:space="preserve">культуры Республики Коми </w:t>
            </w:r>
            <w:r w:rsidRPr="004721AA">
              <w:t>с органами местного самоуправления соглашений (далее - Соглашение).</w:t>
            </w:r>
          </w:p>
          <w:p w:rsidR="005A53AA" w:rsidRPr="004721AA" w:rsidRDefault="005A53AA" w:rsidP="005A53AA">
            <w:pPr>
              <w:ind w:firstLine="284"/>
              <w:jc w:val="both"/>
            </w:pPr>
            <w:r w:rsidRPr="004721AA">
              <w:t>В Соглашении предусматриваются следующие условия предоставления субсидий:</w:t>
            </w:r>
          </w:p>
          <w:p w:rsidR="005A53AA" w:rsidRPr="004721AA" w:rsidRDefault="005A53AA" w:rsidP="005A53AA">
            <w:pPr>
              <w:jc w:val="both"/>
            </w:pPr>
            <w:r w:rsidRPr="004721AA">
              <w:t>а) целевое назначение субсидии;</w:t>
            </w:r>
          </w:p>
          <w:p w:rsidR="005A53AA" w:rsidRPr="004721AA" w:rsidRDefault="005A53AA" w:rsidP="005A53AA">
            <w:pPr>
              <w:jc w:val="both"/>
            </w:pPr>
            <w:r w:rsidRPr="004721AA">
              <w:t>б) размер, условия предоставления и расходования субсидии;</w:t>
            </w:r>
          </w:p>
          <w:p w:rsidR="005A53AA" w:rsidRDefault="005A53AA" w:rsidP="005A53AA">
            <w:pPr>
              <w:jc w:val="both"/>
            </w:pPr>
            <w:r w:rsidRPr="004721AA">
              <w:t>в) значения показателей результат</w:t>
            </w:r>
            <w:r>
              <w:t>ивности использования субсидии;</w:t>
            </w:r>
          </w:p>
          <w:p w:rsidR="005A53AA" w:rsidRPr="004721AA" w:rsidRDefault="005A53AA" w:rsidP="005A53AA">
            <w:pPr>
              <w:jc w:val="both"/>
            </w:pPr>
            <w:r w:rsidRPr="004721AA">
              <w:t>г) обязательство по достижению значений показателей результативности использования субсидии;</w:t>
            </w:r>
          </w:p>
          <w:p w:rsidR="005A53AA" w:rsidRPr="004721AA" w:rsidRDefault="005A53AA" w:rsidP="005A53AA">
            <w:pPr>
              <w:jc w:val="both"/>
            </w:pPr>
            <w:r w:rsidRPr="004721AA">
              <w:t>д) последствия недостижения муниципальным образованием установленных значений показателей результативности использования субсидии;</w:t>
            </w:r>
          </w:p>
          <w:p w:rsidR="005A53AA" w:rsidRPr="004721AA" w:rsidRDefault="005A53AA" w:rsidP="005A53AA">
            <w:pPr>
              <w:jc w:val="both"/>
            </w:pPr>
            <w:r w:rsidRPr="004721AA">
              <w:t>е) сроки по перечислению субсидий, реализации 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5A53AA" w:rsidRPr="0063736C" w:rsidRDefault="005A53AA" w:rsidP="005A53AA">
            <w:pPr>
              <w:jc w:val="both"/>
            </w:pPr>
            <w:r w:rsidRPr="004721AA">
              <w:t>ж) порядок осуществления контроля за соблюдением условий Соглашения.</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B1532" w:rsidRDefault="005A53AA" w:rsidP="005A53AA">
            <w:pPr>
              <w:jc w:val="both"/>
              <w:rPr>
                <w:color w:val="000000"/>
              </w:rPr>
            </w:pPr>
            <w:r w:rsidRPr="001B1532">
              <w:rPr>
                <w:color w:val="000000"/>
              </w:rPr>
              <w:t>В 2016 году - до 300 тыс. рублей на 1 проект.</w:t>
            </w:r>
          </w:p>
          <w:p w:rsidR="005A53AA" w:rsidRPr="001B1532" w:rsidRDefault="005A53AA" w:rsidP="005A53AA">
            <w:pPr>
              <w:pStyle w:val="ConsPlusNormal"/>
              <w:ind w:firstLine="540"/>
              <w:jc w:val="both"/>
            </w:pPr>
            <w:r w:rsidRPr="001B1532">
              <w:t>Уровень софинансирования из республиканского бюджета Республики Коми  расходов местных бюджетов, устанавливается в размере 90%.</w:t>
            </w:r>
          </w:p>
          <w:p w:rsidR="005A53AA" w:rsidRPr="001B1532" w:rsidRDefault="005A53AA" w:rsidP="005A53AA">
            <w:pPr>
              <w:ind w:firstLine="567"/>
              <w:jc w:val="both"/>
            </w:pPr>
            <w:r w:rsidRPr="001B1532">
              <w:rPr>
                <w:spacing w:val="2"/>
              </w:rPr>
              <w:t xml:space="preserve">В случае, если размер бюджетных ассигнований, предусмотренных в бюджете муниципального образования на цели, указанные в пункте 2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w:t>
            </w:r>
            <w:r w:rsidRPr="001B1532">
              <w:rPr>
                <w:spacing w:val="2"/>
              </w:rPr>
              <w:lastRenderedPageBreak/>
              <w:t>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Правилами и обеспечивающими необходимое увеличение объема расходных обязательств с учетом уровня софинансирования.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lastRenderedPageBreak/>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Pr>
                <w:color w:val="000000"/>
              </w:rPr>
              <w:t xml:space="preserve">В 2016 году - </w:t>
            </w:r>
            <w:r w:rsidRPr="00F45986">
              <w:rPr>
                <w:color w:val="000000"/>
              </w:rPr>
              <w:t>до 300 тыс. рублей на 1 проект.</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326CBA" w:rsidRDefault="005A53AA" w:rsidP="005A53AA">
            <w:pPr>
              <w:jc w:val="both"/>
              <w:rPr>
                <w:spacing w:val="-6"/>
              </w:rPr>
            </w:pPr>
            <w:r w:rsidRPr="00326CBA">
              <w:rPr>
                <w:spacing w:val="-6"/>
              </w:rPr>
              <w:t>Заявка по форме, установленной приказом Министерства.</w:t>
            </w:r>
          </w:p>
          <w:p w:rsidR="005A53AA" w:rsidRPr="00326CBA" w:rsidRDefault="005A53AA" w:rsidP="005A53AA">
            <w:pPr>
              <w:jc w:val="both"/>
              <w:rPr>
                <w:spacing w:val="-6"/>
              </w:rPr>
            </w:pPr>
            <w:r w:rsidRPr="00326CBA">
              <w:rPr>
                <w:spacing w:val="-6"/>
              </w:rPr>
              <w:t>К заявке прилагаются следующие документы:</w:t>
            </w:r>
          </w:p>
          <w:p w:rsidR="005A53AA" w:rsidRPr="00326CBA" w:rsidRDefault="005A53AA" w:rsidP="005A53AA">
            <w:pPr>
              <w:jc w:val="both"/>
              <w:rPr>
                <w:spacing w:val="-6"/>
              </w:rPr>
            </w:pPr>
            <w:r w:rsidRPr="00326CBA">
              <w:rPr>
                <w:spacing w:val="-6"/>
              </w:rPr>
              <w:t xml:space="preserve"> - описание проекта(ов);</w:t>
            </w:r>
          </w:p>
          <w:p w:rsidR="005A53AA" w:rsidRPr="00326CBA" w:rsidRDefault="005A53AA" w:rsidP="005A53AA">
            <w:pPr>
              <w:jc w:val="both"/>
              <w:rPr>
                <w:spacing w:val="-6"/>
              </w:rPr>
            </w:pPr>
            <w:r w:rsidRPr="00326CBA">
              <w:rPr>
                <w:spacing w:val="-6"/>
              </w:rPr>
              <w:t xml:space="preserve"> - копия утвержденной муниципальной программы, предусматривающей осуществление     мероприятий по реализации малого(ых) проекта(ов);</w:t>
            </w:r>
          </w:p>
          <w:p w:rsidR="005A53AA" w:rsidRPr="00326CBA" w:rsidRDefault="005A53AA" w:rsidP="005A53AA">
            <w:pPr>
              <w:jc w:val="both"/>
              <w:rPr>
                <w:spacing w:val="-6"/>
              </w:rPr>
            </w:pPr>
            <w:r w:rsidRPr="00326CBA">
              <w:rPr>
                <w:spacing w:val="-6"/>
              </w:rPr>
              <w:t>- копия муниципального правового акта о создании Комиссии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муниципального правового акта об утверждении перечня малых проектов, одобренных Комиссией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протокола Комиссии муниципального образования по отбору малых проектов с решением об одобрении малого(ых) проекта(ов);</w:t>
            </w:r>
          </w:p>
          <w:p w:rsidR="005A53AA" w:rsidRPr="00326CBA" w:rsidRDefault="005A53AA" w:rsidP="005A53AA">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малого(ых) проекта(ов);</w:t>
            </w:r>
          </w:p>
          <w:p w:rsidR="005A53AA" w:rsidRPr="00326CBA" w:rsidRDefault="005A53AA" w:rsidP="005A53AA">
            <w:pPr>
              <w:jc w:val="both"/>
              <w:rPr>
                <w:spacing w:val="-6"/>
              </w:rPr>
            </w:pPr>
            <w:r w:rsidRPr="00326CBA">
              <w:rPr>
                <w:spacing w:val="-6"/>
              </w:rPr>
              <w:t>- копия утверждённой сметы расходов на реализацию малого(ых) проекта(ов);</w:t>
            </w:r>
          </w:p>
          <w:p w:rsidR="005A53AA" w:rsidRPr="0018025E" w:rsidRDefault="005A53AA" w:rsidP="005A53AA">
            <w:pPr>
              <w:jc w:val="both"/>
              <w:rPr>
                <w:spacing w:val="-6"/>
                <w:highlight w:val="red"/>
              </w:rPr>
            </w:pPr>
            <w:r w:rsidRPr="00326CBA">
              <w:rPr>
                <w:spacing w:val="-6"/>
              </w:rPr>
              <w:t>иные документы по усмотрению заявителя.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Pr>
                <w:spacing w:val="-6"/>
              </w:rPr>
              <w:t xml:space="preserve">Министерство культуры, туризма и архивного дела Республики Коми </w:t>
            </w:r>
            <w:r w:rsidRPr="0063736C">
              <w:rPr>
                <w:spacing w:val="-6"/>
              </w:rPr>
              <w:t xml:space="preserve">по адресу: </w:t>
            </w:r>
            <w:r>
              <w:rPr>
                <w:spacing w:val="-6"/>
              </w:rPr>
              <w:t>167981</w:t>
            </w:r>
            <w:r w:rsidRPr="0063736C">
              <w:rPr>
                <w:spacing w:val="-6"/>
              </w:rPr>
              <w:t xml:space="preserve">, г.Сыктывкар, ул.Ленина, </w:t>
            </w:r>
            <w:r>
              <w:rPr>
                <w:spacing w:val="-6"/>
              </w:rPr>
              <w:t>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034626" w:rsidTr="005A53AA">
        <w:tc>
          <w:tcPr>
            <w:tcW w:w="9853" w:type="dxa"/>
            <w:tcBorders>
              <w:top w:val="single" w:sz="4" w:space="0" w:color="auto"/>
              <w:left w:val="single" w:sz="4" w:space="0" w:color="auto"/>
              <w:bottom w:val="single" w:sz="4" w:space="0" w:color="auto"/>
              <w:right w:val="single" w:sz="4" w:space="0" w:color="auto"/>
            </w:tcBorders>
          </w:tcPr>
          <w:p w:rsidR="005A53AA" w:rsidRPr="00034626" w:rsidRDefault="005A53AA" w:rsidP="005A53AA">
            <w:pPr>
              <w:jc w:val="both"/>
              <w:rPr>
                <w:spacing w:val="-6"/>
                <w:lang w:val="en-US"/>
              </w:rPr>
            </w:pPr>
            <w:r w:rsidRPr="0063736C">
              <w:rPr>
                <w:spacing w:val="-6"/>
              </w:rPr>
              <w:t>Начальник отдела</w:t>
            </w:r>
            <w:r>
              <w:rPr>
                <w:spacing w:val="-6"/>
              </w:rPr>
              <w:t xml:space="preserve"> производственно-технического обеспечения, гражданской </w:t>
            </w:r>
            <w:r w:rsidRPr="00BB2D08">
              <w:rPr>
                <w:spacing w:val="-6"/>
              </w:rPr>
              <w:t xml:space="preserve">обороны Лихачев Андрей Владимирович: тел. </w:t>
            </w:r>
            <w:r w:rsidRPr="00BB2D08">
              <w:rPr>
                <w:spacing w:val="-6"/>
                <w:lang w:val="en-US"/>
              </w:rPr>
              <w:t>(8212) 287-580, e-mail: a.v.lihachev@mincult.rkomi.ru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культуры, туризма и архивного дела  Республики Коми </w:t>
            </w:r>
            <w:r w:rsidRPr="0063736C">
              <w:rPr>
                <w:spacing w:val="-6"/>
              </w:rPr>
              <w:t>(</w:t>
            </w:r>
            <w:hyperlink r:id="rId114" w:history="1">
              <w:r w:rsidRPr="00E95280">
                <w:rPr>
                  <w:rStyle w:val="a3"/>
                  <w:spacing w:val="-6"/>
                  <w:lang w:val="en-US"/>
                </w:rPr>
                <w:t>www</w:t>
              </w:r>
              <w:r w:rsidRPr="00E95280">
                <w:rPr>
                  <w:rStyle w:val="a3"/>
                  <w:spacing w:val="-6"/>
                </w:rPr>
                <w:t>.mincult.rkomi.ru</w:t>
              </w:r>
            </w:hyperlink>
            <w:r w:rsidRPr="0063736C">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r w:rsidR="00DB74D5" w:rsidRPr="0063736C" w:rsidTr="00EB5E9E">
        <w:tc>
          <w:tcPr>
            <w:tcW w:w="9853" w:type="dxa"/>
            <w:tcBorders>
              <w:top w:val="single" w:sz="4" w:space="0" w:color="auto"/>
              <w:left w:val="nil"/>
              <w:bottom w:val="single" w:sz="4" w:space="0" w:color="auto"/>
              <w:right w:val="nil"/>
            </w:tcBorders>
          </w:tcPr>
          <w:p w:rsidR="00DB74D5" w:rsidRPr="00AB547F" w:rsidRDefault="00DB74D5" w:rsidP="005A53AA">
            <w:pPr>
              <w:jc w:val="both"/>
              <w:rPr>
                <w:spacing w:val="-6"/>
              </w:rPr>
            </w:pPr>
          </w:p>
        </w:tc>
      </w:tr>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102350" w:rsidRDefault="005A53AA" w:rsidP="005A53AA">
            <w:pPr>
              <w:autoSpaceDE w:val="0"/>
              <w:autoSpaceDN w:val="0"/>
              <w:adjustRightInd w:val="0"/>
              <w:jc w:val="center"/>
              <w:rPr>
                <w:b/>
                <w:i/>
                <w:sz w:val="28"/>
                <w:szCs w:val="28"/>
              </w:rPr>
            </w:pPr>
            <w:bookmarkStart w:id="236" w:name="грантыкульт"/>
            <w:r w:rsidRPr="00102350">
              <w:rPr>
                <w:rFonts w:ascii="Cambria" w:hAnsi="Cambria"/>
                <w:b/>
                <w:i/>
                <w:iCs/>
                <w:sz w:val="28"/>
                <w:szCs w:val="28"/>
              </w:rPr>
              <w:t xml:space="preserve">Предоставление из республиканского бюджета Республики Коми субсидий (грантов) </w:t>
            </w:r>
            <w:r w:rsidRPr="00102350">
              <w:rPr>
                <w:b/>
                <w:i/>
                <w:sz w:val="28"/>
                <w:szCs w:val="28"/>
              </w:rPr>
              <w:t>социально ориентированных некоммерческих организаций в сфере культуры и искусства</w:t>
            </w:r>
          </w:p>
          <w:bookmarkEnd w:id="236"/>
          <w:p w:rsidR="005A53AA" w:rsidRPr="00102350" w:rsidRDefault="005A53AA" w:rsidP="005A53AA">
            <w:pPr>
              <w:pStyle w:val="ConsPlusTitle"/>
              <w:jc w:val="center"/>
              <w:rPr>
                <w:rFonts w:ascii="Times New Roman" w:hAnsi="Times New Roman"/>
                <w:i/>
                <w:sz w:val="24"/>
                <w:szCs w:val="24"/>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highlight w:val="red"/>
              </w:rPr>
            </w:pPr>
            <w:r w:rsidRPr="00102350">
              <w:t xml:space="preserve">Постановление Правительства Республики Коми от 9 июня 2015 г. № 253 «Об утверждении порядка предоставления на конкурсной основе субсидий из республиканского бюджета Республики Коми социально ориентированным </w:t>
            </w:r>
            <w:r w:rsidRPr="00102350">
              <w:lastRenderedPageBreak/>
              <w:t>некоммерческим организациям, осуществляющим деятельность на территории Республики Коми в сфере культуры и искусства»</w:t>
            </w:r>
            <w:r>
              <w:t>.</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lastRenderedPageBreak/>
              <w:t>Получатели поддержки и основные условия ее предоставления</w:t>
            </w:r>
          </w:p>
        </w:tc>
      </w:tr>
      <w:tr w:rsidR="005A53AA" w:rsidRPr="00102350"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pPr>
            <w:r>
              <w:rPr>
                <w:rFonts w:eastAsiaTheme="minorHAnsi"/>
                <w:lang w:eastAsia="en-US"/>
              </w:rPr>
              <w:t xml:space="preserve">Получатели поддержки: </w:t>
            </w:r>
            <w:r w:rsidRPr="00102350">
              <w:rPr>
                <w:rFonts w:eastAsiaTheme="minorHAnsi"/>
                <w:lang w:eastAsia="en-US"/>
              </w:rPr>
              <w:t xml:space="preserve">социально ориентированным некоммерческим организациям, осуществляющим деятельность на территории Республики Коми в соответствии со </w:t>
            </w:r>
            <w:hyperlink r:id="rId115" w:history="1">
              <w:r w:rsidRPr="00102350">
                <w:rPr>
                  <w:rFonts w:eastAsiaTheme="minorHAnsi"/>
                  <w:color w:val="0000FF"/>
                  <w:lang w:eastAsia="en-US"/>
                </w:rPr>
                <w:t>статьей 31.1</w:t>
              </w:r>
            </w:hyperlink>
            <w:r w:rsidRPr="00102350">
              <w:rPr>
                <w:rFonts w:eastAsiaTheme="minorHAnsi"/>
                <w:lang w:eastAsia="en-US"/>
              </w:rPr>
              <w:t xml:space="preserve"> Федерального закона "О некоммерческих организациях" по предусмотренным учредительными документами видам деятельности в сфере культуры и искусства и не являющимся государственными (муниципальными) учреждениями</w:t>
            </w:r>
            <w:r>
              <w:rPr>
                <w:rFonts w:eastAsiaTheme="minorHAnsi"/>
                <w:lang w:eastAsia="en-US"/>
              </w:rPr>
              <w:t>.</w:t>
            </w:r>
          </w:p>
          <w:p w:rsidR="005A53AA" w:rsidRPr="00102350" w:rsidRDefault="005A53AA" w:rsidP="005A53AA">
            <w:pPr>
              <w:tabs>
                <w:tab w:val="left" w:pos="709"/>
              </w:tabs>
              <w:autoSpaceDE w:val="0"/>
              <w:autoSpaceDN w:val="0"/>
              <w:adjustRightInd w:val="0"/>
              <w:jc w:val="both"/>
            </w:pPr>
            <w:r w:rsidRPr="00102350">
              <w:t>Приоритетные направления конкурсного отбора:</w:t>
            </w:r>
          </w:p>
          <w:p w:rsidR="005A53AA" w:rsidRPr="00102350"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направленные на поддержку и развитие профессионального искусства, традиционной национальной культуры и народного творчества Республики Коми;</w:t>
            </w:r>
          </w:p>
          <w:p w:rsidR="005A53AA"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в рамках Года Российского кино в Российской Федерации.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Субсидия предоставляется при условии: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государственной регистрации Заявителя в качестве юридического лица;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в учредительных документах Заявителя вида(ов) деятельности в сфере культуры и искусства;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 рублей;</w:t>
            </w:r>
          </w:p>
          <w:p w:rsidR="005A53AA" w:rsidRPr="00102350" w:rsidRDefault="005A53AA" w:rsidP="005A53AA">
            <w:pPr>
              <w:autoSpaceDE w:val="0"/>
              <w:autoSpaceDN w:val="0"/>
              <w:adjustRightInd w:val="0"/>
              <w:ind w:firstLine="540"/>
              <w:jc w:val="both"/>
            </w:pPr>
            <w:r w:rsidRPr="00102350">
              <w:rPr>
                <w:rFonts w:eastAsiaTheme="minorHAnsi"/>
                <w:lang w:eastAsia="en-US"/>
              </w:rPr>
              <w:t>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 предшествующих дате подачи заявки.</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Размер субсидии определяется Комиссией по отбору проектов, созданной Министерством (далее - Комиссия).</w:t>
            </w:r>
          </w:p>
          <w:p w:rsidR="005A53AA" w:rsidRPr="00102350" w:rsidRDefault="005A53AA" w:rsidP="005A53AA">
            <w:pPr>
              <w:autoSpaceDE w:val="0"/>
              <w:autoSpaceDN w:val="0"/>
              <w:adjustRightInd w:val="0"/>
              <w:jc w:val="both"/>
            </w:pPr>
            <w:r w:rsidRPr="00102350">
              <w:rPr>
                <w:rFonts w:eastAsiaTheme="minorHAnsi"/>
                <w:lang w:eastAsia="en-US"/>
              </w:rPr>
              <w:t xml:space="preserve">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по целевой статье расходов республиканского бюджета Республики Коми "Привлечение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 на реализацию </w:t>
            </w:r>
            <w:hyperlink r:id="rId116" w:history="1">
              <w:r w:rsidRPr="00102350">
                <w:rPr>
                  <w:rFonts w:eastAsiaTheme="minorHAnsi"/>
                  <w:color w:val="0000FF"/>
                  <w:lang w:eastAsia="en-US"/>
                </w:rPr>
                <w:t>подпрограммы</w:t>
              </w:r>
            </w:hyperlink>
            <w:r w:rsidRPr="00102350">
              <w:rPr>
                <w:rFonts w:eastAsiaTheme="minorHAnsi"/>
                <w:lang w:eastAsia="en-US"/>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утвержденной постановлением Правительства Республики Коми от 28 сентября 2012 г. N 412, на цели, указанные в </w:t>
            </w:r>
            <w:hyperlink r:id="rId117" w:history="1">
              <w:r w:rsidRPr="00102350">
                <w:rPr>
                  <w:rFonts w:eastAsiaTheme="minorHAnsi"/>
                  <w:color w:val="0000FF"/>
                  <w:lang w:eastAsia="en-US"/>
                </w:rPr>
                <w:t>пункте 3</w:t>
              </w:r>
            </w:hyperlink>
            <w:r w:rsidRPr="00102350">
              <w:rPr>
                <w:rFonts w:eastAsiaTheme="minorHAnsi"/>
                <w:lang w:eastAsia="en-US"/>
              </w:rPr>
              <w:t xml:space="preserve"> настоящего Порядка.</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8"/>
              </w:rPr>
            </w:pPr>
            <w:r w:rsidRPr="00102350">
              <w:rPr>
                <w:b/>
              </w:rPr>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r w:rsidRPr="00102350">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autoSpaceDE w:val="0"/>
              <w:autoSpaceDN w:val="0"/>
              <w:adjustRightInd w:val="0"/>
              <w:ind w:firstLine="540"/>
              <w:jc w:val="both"/>
            </w:pPr>
            <w:r w:rsidRPr="00102350">
              <w:rPr>
                <w:rFonts w:eastAsiaTheme="minorHAnsi"/>
                <w:lang w:eastAsia="en-US"/>
              </w:rPr>
              <w:t>Субсидия предоставляется в пределах средств, предусмотренных законом о республиканском бюджете Республики Коми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Заявка по форме, установленной приказом Министерства.</w:t>
            </w:r>
          </w:p>
          <w:p w:rsidR="005A53AA" w:rsidRPr="00102350" w:rsidRDefault="005A53AA" w:rsidP="005A53AA">
            <w:pPr>
              <w:jc w:val="both"/>
              <w:rPr>
                <w:spacing w:val="-6"/>
              </w:rPr>
            </w:pPr>
            <w:r w:rsidRPr="00102350">
              <w:rPr>
                <w:spacing w:val="-6"/>
              </w:rPr>
              <w:lastRenderedPageBreak/>
              <w:t>К заявке прилагаются следующие документы:</w:t>
            </w:r>
          </w:p>
          <w:p w:rsidR="005A53AA" w:rsidRPr="00102350" w:rsidRDefault="005A53AA" w:rsidP="005A53AA">
            <w:pPr>
              <w:pStyle w:val="ConsPlusNormal"/>
              <w:jc w:val="both"/>
            </w:pPr>
            <w:r w:rsidRPr="00102350">
              <w:rPr>
                <w:spacing w:val="-6"/>
              </w:rPr>
              <w:t>1)</w:t>
            </w:r>
            <w:r w:rsidRPr="00102350">
              <w:t xml:space="preserve"> заявление, содержащее письменное обращение Заявителя о намерении участвовать в конкурсном отборе, по форме, утвержденной Министерством;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2) копию устава Заявителя, заверенную Заявителем;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3) копию утвержденного проекта Заявителя, направленного на осуществление мероприятий по направлениям, указанным в </w:t>
            </w:r>
            <w:hyperlink r:id="rId118" w:history="1">
              <w:r w:rsidRPr="00102350">
                <w:rPr>
                  <w:rFonts w:eastAsiaTheme="minorHAnsi"/>
                  <w:lang w:eastAsia="en-US"/>
                </w:rPr>
                <w:t>пункте 4</w:t>
              </w:r>
            </w:hyperlink>
            <w:r w:rsidRPr="00102350">
              <w:rPr>
                <w:rFonts w:eastAsiaTheme="minorHAnsi"/>
                <w:lang w:eastAsia="en-US"/>
              </w:rPr>
              <w:t xml:space="preserve"> настоящего Порядка, и включающего следующие разделы:</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текущее состояние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цель (цели) и задачи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основные мероприятия, этапы и сроки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ресурсное обеспечение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ожидаемые результаты реализации проекта и методика их оценки;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смета планируемых затрат на реализацию проекта с указанием всех источников;</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показатели результативности и эффективности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4)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r:id="rId119" w:history="1">
              <w:r w:rsidRPr="00102350">
                <w:rPr>
                  <w:rFonts w:eastAsiaTheme="minorHAnsi"/>
                  <w:lang w:eastAsia="en-US"/>
                </w:rPr>
                <w:t>пункте 4</w:t>
              </w:r>
            </w:hyperlink>
            <w:r w:rsidRPr="00102350">
              <w:rPr>
                <w:rFonts w:eastAsiaTheme="minorHAnsi"/>
                <w:lang w:eastAsia="en-US"/>
              </w:rPr>
              <w:t xml:space="preserve"> настоящего Порядка.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Заявитель вправе по собственной инициативе представить с заявкой:</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5A53AA" w:rsidRPr="00102350" w:rsidRDefault="003C599E" w:rsidP="005A53AA">
            <w:pPr>
              <w:autoSpaceDE w:val="0"/>
              <w:autoSpaceDN w:val="0"/>
              <w:adjustRightInd w:val="0"/>
              <w:jc w:val="both"/>
              <w:rPr>
                <w:rFonts w:eastAsiaTheme="minorHAnsi"/>
                <w:lang w:eastAsia="en-US"/>
              </w:rPr>
            </w:pPr>
            <w:hyperlink r:id="rId120" w:history="1">
              <w:r w:rsidR="005A53AA" w:rsidRPr="00102350">
                <w:rPr>
                  <w:rFonts w:eastAsiaTheme="minorHAnsi"/>
                  <w:color w:val="0000FF"/>
                  <w:lang w:eastAsia="en-US"/>
                </w:rPr>
                <w:t>справку</w:t>
              </w:r>
            </w:hyperlink>
            <w:r w:rsidR="005A53AA" w:rsidRPr="00102350">
              <w:rPr>
                <w:rFonts w:eastAsiaTheme="minorHAnsi"/>
                <w:lang w:eastAsia="en-US"/>
              </w:rPr>
              <w:t xml:space="preserve">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 N ММВ-7-8/378@, сформированную не ранее чем за месяц до дня представления заявки, в случае если она представлена Заявителем самостоятельно;</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Заявителем самостоятельно;</w:t>
            </w:r>
          </w:p>
          <w:p w:rsidR="005A53AA" w:rsidRPr="00102350" w:rsidRDefault="005A53AA" w:rsidP="005A53AA">
            <w:pPr>
              <w:autoSpaceDE w:val="0"/>
              <w:autoSpaceDN w:val="0"/>
              <w:adjustRightInd w:val="0"/>
              <w:jc w:val="both"/>
              <w:rPr>
                <w:spacing w:val="-6"/>
                <w:highlight w:val="red"/>
              </w:rPr>
            </w:pPr>
            <w:r w:rsidRPr="00102350">
              <w:rPr>
                <w:rFonts w:eastAsiaTheme="minorHAnsi"/>
                <w:lang w:eastAsia="en-US"/>
              </w:rPr>
              <w:t>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lastRenderedPageBreak/>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rPr>
                <w:spacing w:val="-6"/>
              </w:rPr>
            </w:pPr>
            <w:r w:rsidRPr="00102350">
              <w:rPr>
                <w:spacing w:val="-6"/>
              </w:rPr>
              <w:t>Министерство культуры, туризма и архивного дела  Республики Коми по адресу: 167981, г.Сыктывкар, ул.Ленина, 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Контактное лицо</w:t>
            </w:r>
          </w:p>
        </w:tc>
      </w:tr>
      <w:tr w:rsidR="005A53AA" w:rsidRPr="008F4552"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 xml:space="preserve">Начальник отдела профессионального искусства и образования в сфере культуры  Кушманова Анна Александровна: тел. (8212) 287-592, </w:t>
            </w:r>
            <w:r w:rsidRPr="00102350">
              <w:rPr>
                <w:spacing w:val="-6"/>
                <w:lang w:val="en-US"/>
              </w:rPr>
              <w:t>e</w:t>
            </w:r>
            <w:r w:rsidRPr="00102350">
              <w:rPr>
                <w:spacing w:val="-6"/>
              </w:rPr>
              <w:t>-</w:t>
            </w:r>
            <w:r w:rsidRPr="00102350">
              <w:rPr>
                <w:spacing w:val="-6"/>
                <w:lang w:val="en-US"/>
              </w:rPr>
              <w:t>mail</w:t>
            </w:r>
            <w:r w:rsidRPr="00102350">
              <w:rPr>
                <w:spacing w:val="-6"/>
              </w:rPr>
              <w:t>: a.a.kushmanova@mincult.rkomi.ru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t>В информационно-телекоммуникационной сети Интернет: на официальном сайте</w:t>
            </w:r>
            <w:r w:rsidRPr="00102350">
              <w:rPr>
                <w:spacing w:val="-6"/>
              </w:rPr>
              <w:t xml:space="preserve"> Министерства культуры, туризма и архивного  дела Республики Коми (</w:t>
            </w:r>
            <w:hyperlink r:id="rId121" w:history="1">
              <w:r w:rsidRPr="00102350">
                <w:rPr>
                  <w:rStyle w:val="a3"/>
                  <w:spacing w:val="-6"/>
                  <w:lang w:val="en-US"/>
                </w:rPr>
                <w:t>www</w:t>
              </w:r>
              <w:r w:rsidRPr="00102350">
                <w:rPr>
                  <w:rStyle w:val="a3"/>
                  <w:spacing w:val="-6"/>
                </w:rPr>
                <w:t>.mincult.rkomi.ru</w:t>
              </w:r>
            </w:hyperlink>
            <w:r w:rsidRPr="00102350">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Дополнительная информация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tabs>
                <w:tab w:val="left" w:pos="709"/>
              </w:tabs>
              <w:autoSpaceDE w:val="0"/>
              <w:autoSpaceDN w:val="0"/>
              <w:adjustRightInd w:val="0"/>
              <w:jc w:val="both"/>
              <w:rPr>
                <w:spacing w:val="-6"/>
              </w:rPr>
            </w:pPr>
            <w:r w:rsidRPr="00102350">
              <w:t>Сроки проведения конкурсного отбора: с 4 апреля по 5 мая 2016 г. Сроки приёма заявок на участие в конкурсном отборе: с 4 апреля по 18 апреля 2016 г.</w:t>
            </w:r>
          </w:p>
        </w:tc>
      </w:tr>
    </w:tbl>
    <w:p w:rsidR="005A53AA" w:rsidRDefault="005A53AA" w:rsidP="005A53AA">
      <w:pPr>
        <w:rPr>
          <w:sz w:val="16"/>
          <w:szCs w:val="16"/>
        </w:rPr>
      </w:pPr>
    </w:p>
    <w:p w:rsidR="00DB74D5" w:rsidRDefault="00DB74D5" w:rsidP="005A53AA">
      <w:pPr>
        <w:rPr>
          <w:sz w:val="16"/>
          <w:szCs w:val="16"/>
        </w:rPr>
      </w:pPr>
    </w:p>
    <w:p w:rsidR="00B568F6" w:rsidRDefault="00B568F6" w:rsidP="00B568F6">
      <w:pPr>
        <w:pStyle w:val="1"/>
        <w:jc w:val="center"/>
        <w:rPr>
          <w:color w:val="auto"/>
        </w:rPr>
      </w:pPr>
      <w:bookmarkStart w:id="237" w:name="Миннац"/>
      <w:r w:rsidRPr="00182016">
        <w:rPr>
          <w:color w:val="auto"/>
        </w:rPr>
        <w:t xml:space="preserve">МИНИСТЕРСТВО </w:t>
      </w:r>
      <w:r>
        <w:rPr>
          <w:color w:val="auto"/>
        </w:rPr>
        <w:t>НАЦИОНАЛЬНОЙ ПОЛИТИКИ</w:t>
      </w:r>
      <w:r w:rsidRPr="00182016">
        <w:rPr>
          <w:color w:val="auto"/>
        </w:rPr>
        <w:t xml:space="preserve">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0A54C8" w:rsidRDefault="00B568F6" w:rsidP="00F0214E">
            <w:pPr>
              <w:pStyle w:val="2"/>
              <w:jc w:val="center"/>
              <w:rPr>
                <w:rFonts w:ascii="Times New Roman" w:hAnsi="Times New Roman"/>
                <w:i w:val="0"/>
                <w:sz w:val="24"/>
                <w:szCs w:val="24"/>
              </w:rPr>
            </w:pPr>
            <w:bookmarkStart w:id="238" w:name="этноккультурн"/>
            <w:bookmarkEnd w:id="237"/>
            <w:r w:rsidRPr="00DB74D5">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w:t>
            </w:r>
            <w:bookmarkEnd w:id="238"/>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 xml:space="preserve">Приложение 4.1 к </w:t>
            </w:r>
            <w:r w:rsidRPr="00E06C5A">
              <w:t>Государственн</w:t>
            </w:r>
            <w:r>
              <w:t>ой</w:t>
            </w:r>
            <w:r w:rsidRPr="00E06C5A">
              <w:t xml:space="preserve"> программ</w:t>
            </w:r>
            <w:r>
              <w:t>е</w:t>
            </w:r>
            <w:r w:rsidRPr="00E06C5A">
              <w:t xml:space="preserve">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 xml:space="preserve"> (Правила предоставления и распределения из республиканского бюджета Республики Коми субсидий бюджетам муниципальных образований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 ( далее – Правила);</w:t>
            </w:r>
          </w:p>
          <w:p w:rsidR="00B568F6" w:rsidRPr="00A22D0A" w:rsidRDefault="00B568F6" w:rsidP="00F0214E">
            <w:pPr>
              <w:ind w:firstLine="426"/>
              <w:jc w:val="both"/>
              <w:rPr>
                <w:highlight w:val="red"/>
              </w:rPr>
            </w:pPr>
            <w:r w:rsidRPr="00E06C5A">
              <w:t>приказ Министерст</w:t>
            </w:r>
            <w:r>
              <w:t xml:space="preserve">ва национальной политики Республики Коми от </w:t>
            </w:r>
            <w:r w:rsidRPr="00E06C5A">
              <w:t>1</w:t>
            </w:r>
            <w:r>
              <w:t>2</w:t>
            </w:r>
            <w:r w:rsidRPr="00E06C5A">
              <w:t xml:space="preserve"> января 201</w:t>
            </w:r>
            <w:r>
              <w:t>6</w:t>
            </w:r>
            <w:r w:rsidRPr="00E06C5A">
              <w:t xml:space="preserve"> г. № </w:t>
            </w:r>
            <w:r>
              <w:t>3</w:t>
            </w:r>
            <w:r w:rsidRPr="00E06C5A">
              <w:t xml:space="preserve">-од «О Комиссии Министерства </w:t>
            </w:r>
            <w:r>
              <w:t>национальной политики</w:t>
            </w:r>
            <w:r w:rsidRPr="00E06C5A">
              <w:t xml:space="preserve"> Республики Коми по отбору малых проектов </w:t>
            </w:r>
            <w:r>
              <w:t>в области этнокультурного развития народов, проживающих на территории Республики Коми</w:t>
            </w:r>
            <w:r w:rsidRPr="00E06C5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 xml:space="preserve">в целях софинансирования расходных обязательств органов местного самоуправления в Республике Коми, предусматривающих реализацию малых проектов в </w:t>
            </w:r>
            <w:r>
              <w:t>области этнокультурного развития народов, проживающих на территории Республики Коми(далее -  малые проекты).</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с органами местного самоуправления соглашений (далее - Соглашение).</w:t>
            </w:r>
          </w:p>
          <w:p w:rsidR="00B568F6" w:rsidRPr="004721AA" w:rsidRDefault="00B568F6" w:rsidP="00F0214E">
            <w:pPr>
              <w:ind w:firstLine="284"/>
              <w:jc w:val="both"/>
            </w:pPr>
            <w:r w:rsidRPr="004721AA">
              <w:t>В Соглашении предусматриваются следующие условия предоставления субсидий:</w:t>
            </w:r>
          </w:p>
          <w:p w:rsidR="00B568F6" w:rsidRPr="004721AA" w:rsidRDefault="00B568F6" w:rsidP="00F0214E">
            <w:pPr>
              <w:jc w:val="both"/>
            </w:pPr>
            <w:r w:rsidRPr="004721AA">
              <w:t>а) целевое назначение субсидии;</w:t>
            </w:r>
          </w:p>
          <w:p w:rsidR="00B568F6" w:rsidRPr="004721AA" w:rsidRDefault="00B568F6" w:rsidP="00F0214E">
            <w:pPr>
              <w:jc w:val="both"/>
            </w:pPr>
            <w:r w:rsidRPr="004721AA">
              <w:t>б) размер, условия предоставления и расходования субсидии;</w:t>
            </w:r>
          </w:p>
          <w:p w:rsidR="00B568F6" w:rsidRDefault="00B568F6" w:rsidP="00F0214E">
            <w:pPr>
              <w:jc w:val="both"/>
            </w:pPr>
            <w:r w:rsidRPr="004721AA">
              <w:t>в) значения показателей результат</w:t>
            </w:r>
            <w:r>
              <w:t>ивности использования субсидии;</w:t>
            </w:r>
          </w:p>
          <w:p w:rsidR="00B568F6" w:rsidRPr="004721AA" w:rsidRDefault="00B568F6" w:rsidP="00F0214E">
            <w:pPr>
              <w:jc w:val="both"/>
            </w:pPr>
            <w:r w:rsidRPr="004721AA">
              <w:t>г) обязательство по достижению значений показателей результативности использования субсидии;</w:t>
            </w:r>
          </w:p>
          <w:p w:rsidR="00B568F6" w:rsidRPr="004721AA" w:rsidRDefault="00B568F6" w:rsidP="00F0214E">
            <w:pPr>
              <w:jc w:val="both"/>
            </w:pPr>
            <w:r w:rsidRPr="004721AA">
              <w:t>д) последствия недостижения муниципальным образованием установленных значений показателей результативности использования субсидии;</w:t>
            </w:r>
          </w:p>
          <w:p w:rsidR="00B568F6" w:rsidRPr="004721AA" w:rsidRDefault="00B568F6" w:rsidP="00F0214E">
            <w:pPr>
              <w:jc w:val="both"/>
            </w:pPr>
            <w:r w:rsidRPr="004721AA">
              <w:t xml:space="preserve">е) сроки по перечислению субсидий, реализации </w:t>
            </w:r>
            <w:r>
              <w:t xml:space="preserve">малых </w:t>
            </w:r>
            <w:r w:rsidRPr="004721AA">
              <w:t>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B568F6" w:rsidRPr="0063736C" w:rsidRDefault="00B568F6" w:rsidP="00F0214E">
            <w:pPr>
              <w:jc w:val="both"/>
            </w:pPr>
            <w:r w:rsidRPr="004721AA">
              <w:t>ж) порядок осуществления контроля за соблюдением условий Соглашения.</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Размер поддержки Правилами не установлен</w:t>
            </w:r>
            <w:r w:rsidRPr="00F45986">
              <w:rPr>
                <w:color w:val="000000"/>
              </w:rPr>
              <w:t>.</w:t>
            </w:r>
          </w:p>
          <w:p w:rsidR="00B568F6" w:rsidRPr="0063736C" w:rsidRDefault="00B568F6" w:rsidP="00F0214E">
            <w:pPr>
              <w:jc w:val="both"/>
            </w:pPr>
            <w:r w:rsidRPr="004721AA">
              <w:t>Уровень софинансирования из бюджета муниципального образования муниципального района (городского округа) должен составлять не менее 10 процентов от общих расходов по малому проекту.</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lastRenderedPageBreak/>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Правилами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Pr="00326CBA" w:rsidRDefault="00B568F6" w:rsidP="00F0214E">
            <w:pPr>
              <w:jc w:val="both"/>
              <w:rPr>
                <w:spacing w:val="-6"/>
              </w:rPr>
            </w:pPr>
            <w:r w:rsidRPr="00326CBA">
              <w:rPr>
                <w:spacing w:val="-6"/>
              </w:rPr>
              <w:t xml:space="preserve"> - копия утвержденной муниципальной программы</w:t>
            </w:r>
            <w:r>
              <w:rPr>
                <w:spacing w:val="-6"/>
              </w:rPr>
              <w:t xml:space="preserve"> (подпрограммы)</w:t>
            </w:r>
            <w:r w:rsidRPr="00326CBA">
              <w:rPr>
                <w:spacing w:val="-6"/>
              </w:rPr>
              <w:t>, предусматривающей осуществление мероприятий</w:t>
            </w:r>
            <w:r>
              <w:rPr>
                <w:spacing w:val="-6"/>
              </w:rPr>
              <w:t>, направленных на укрепление единства российской нации и этнокультурное развитие народов, проживающих на территории муниципального образования муниципального района (городского округа)</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 создании </w:t>
            </w:r>
            <w:r>
              <w:rPr>
                <w:spacing w:val="-6"/>
              </w:rPr>
              <w:t>коллегиального органа в сфере межнациональных отношений муниципального образования</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об утверждении перечня малых проектов, одобренных </w:t>
            </w:r>
            <w:r>
              <w:rPr>
                <w:spacing w:val="-6"/>
              </w:rPr>
              <w:t>коллегиальных органом в сфере межнациональных отношений</w:t>
            </w:r>
            <w:r w:rsidRPr="00326CBA">
              <w:rPr>
                <w:spacing w:val="-6"/>
              </w:rPr>
              <w:t xml:space="preserve"> муниципального образования по отбору малых проектов;</w:t>
            </w:r>
          </w:p>
          <w:p w:rsidR="00B568F6" w:rsidRPr="00326CBA" w:rsidRDefault="00B568F6" w:rsidP="00F0214E">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малого(ых) проекта(ов);</w:t>
            </w:r>
          </w:p>
          <w:p w:rsidR="00B568F6" w:rsidRPr="00326CBA" w:rsidRDefault="00B568F6" w:rsidP="00F0214E">
            <w:pPr>
              <w:jc w:val="both"/>
              <w:rPr>
                <w:spacing w:val="-6"/>
              </w:rPr>
            </w:pPr>
            <w:r w:rsidRPr="00326CBA">
              <w:rPr>
                <w:spacing w:val="-6"/>
              </w:rPr>
              <w:t>- копия утверждённой сметы расходов на реализацию малого(ых) проекта(ов);</w:t>
            </w:r>
          </w:p>
          <w:p w:rsidR="00B568F6" w:rsidRPr="0018025E" w:rsidRDefault="00B568F6" w:rsidP="00F0214E">
            <w:pPr>
              <w:jc w:val="both"/>
              <w:rPr>
                <w:spacing w:val="-6"/>
                <w:highlight w:val="red"/>
              </w:rPr>
            </w:pPr>
            <w:r w:rsidRPr="00326CBA">
              <w:rPr>
                <w:spacing w:val="-6"/>
              </w:rPr>
              <w:t>иные документы по усмотрению заявителя.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2"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DB74D5" w:rsidRDefault="00B568F6" w:rsidP="00DB74D5">
            <w:pPr>
              <w:pStyle w:val="2"/>
              <w:jc w:val="center"/>
            </w:pPr>
            <w:bookmarkStart w:id="239" w:name="сохраннацкульт"/>
            <w:r w:rsidRPr="00DB74D5">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bookmarkEnd w:id="239"/>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 xml:space="preserve">Постановление Правительства Республики Коми от 20 февраля 2012 г. № 49 «О порядке определения объема и предоставления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w:t>
            </w:r>
            <w:r>
              <w:lastRenderedPageBreak/>
              <w:t>национальной культуры народов, проживающих в Республике Коми» (далее – Порядок);</w:t>
            </w:r>
          </w:p>
          <w:p w:rsidR="00B568F6" w:rsidRDefault="00B568F6" w:rsidP="00F0214E">
            <w:pPr>
              <w:ind w:firstLine="426"/>
              <w:jc w:val="both"/>
            </w:pPr>
            <w:r w:rsidRPr="00E06C5A">
              <w:t>приказ Министерст</w:t>
            </w:r>
            <w:r>
              <w:t>ва национальной политики Республики Коми от 30декабря</w:t>
            </w:r>
            <w:r w:rsidRPr="00E06C5A">
              <w:t xml:space="preserve"> 201</w:t>
            </w:r>
            <w:r>
              <w:t>5</w:t>
            </w:r>
            <w:r w:rsidRPr="00E06C5A">
              <w:t xml:space="preserve"> г. № </w:t>
            </w:r>
            <w:r>
              <w:t>318</w:t>
            </w:r>
            <w:r w:rsidRPr="00E06C5A">
              <w:t>-од «</w:t>
            </w:r>
            <w:r>
              <w:t>Об утверждении нормативов расходов, принимаемых для финансирования проектов за счет субсидий из республиканского бюджета Республики Коми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p w:rsidR="00B568F6" w:rsidRDefault="00B568F6" w:rsidP="00F0214E">
            <w:pPr>
              <w:ind w:firstLine="426"/>
              <w:jc w:val="both"/>
            </w:pPr>
            <w:r>
              <w:t>приказ Министерства национальной политики Республики Коми от 27 января 2016 г. № 16-од «О порядке предоставления объема субсидий национально-культурным автономиям и общественным движениям в Республике Коми»;</w:t>
            </w:r>
          </w:p>
          <w:p w:rsidR="00B568F6" w:rsidRPr="00A22D0A" w:rsidRDefault="00B568F6" w:rsidP="00F0214E">
            <w:pPr>
              <w:ind w:firstLine="426"/>
              <w:jc w:val="both"/>
              <w:rPr>
                <w:highlight w:val="red"/>
              </w:rPr>
            </w:pPr>
            <w:r>
              <w:t>приказ Министерства национальной политики Республики Коми от 27 января 2016 г. № 17-од «Об организации работы по представлению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rsidRPr="004721AA">
              <w:t xml:space="preserve">Субсидии предоставляются </w:t>
            </w:r>
            <w:r>
              <w:t>национально-культурным автономиям и общественным движениям в Республике Коми – некоммерческим организациям, не являющимся государственными (муниципальными) учреждениями (далее – организации) на реализацию государственной национальной политики в целях поддержки деятельности, связанной с сохранением и развитием национальной культуры народов, проживающих в Республике Коми по следующим направлениям:</w:t>
            </w:r>
          </w:p>
          <w:p w:rsidR="00B568F6" w:rsidRDefault="00B568F6" w:rsidP="00B568F6">
            <w:pPr>
              <w:pStyle w:val="a9"/>
              <w:numPr>
                <w:ilvl w:val="0"/>
                <w:numId w:val="2"/>
              </w:numPr>
              <w:jc w:val="both"/>
            </w:pPr>
            <w:r>
              <w:t>проведение дней национальных культур;</w:t>
            </w:r>
          </w:p>
          <w:p w:rsidR="00B568F6" w:rsidRDefault="00B568F6" w:rsidP="00B568F6">
            <w:pPr>
              <w:pStyle w:val="a9"/>
              <w:numPr>
                <w:ilvl w:val="0"/>
                <w:numId w:val="2"/>
              </w:numPr>
              <w:jc w:val="both"/>
            </w:pPr>
            <w:r>
              <w:t>проведение национальных фестивалей и праздников;</w:t>
            </w:r>
          </w:p>
          <w:p w:rsidR="00B568F6" w:rsidRDefault="00B568F6" w:rsidP="00B568F6">
            <w:pPr>
              <w:pStyle w:val="a9"/>
              <w:numPr>
                <w:ilvl w:val="0"/>
                <w:numId w:val="2"/>
              </w:numPr>
              <w:ind w:left="0" w:firstLine="284"/>
              <w:jc w:val="both"/>
            </w:pPr>
            <w:r>
              <w:t>проведение съездов, конференций, форумов по вопросам сохранения и развития национальных культур народов, проживающих в Республике Коми;</w:t>
            </w:r>
          </w:p>
          <w:p w:rsidR="00B568F6" w:rsidRDefault="00B568F6" w:rsidP="00B568F6">
            <w:pPr>
              <w:pStyle w:val="a9"/>
              <w:numPr>
                <w:ilvl w:val="0"/>
                <w:numId w:val="2"/>
              </w:numPr>
              <w:ind w:left="0" w:firstLine="284"/>
              <w:jc w:val="both"/>
            </w:pPr>
            <w:r>
              <w:t>организация этнографических экспедиций;</w:t>
            </w:r>
          </w:p>
          <w:p w:rsidR="00B568F6" w:rsidRDefault="00B568F6" w:rsidP="00B568F6">
            <w:pPr>
              <w:pStyle w:val="a9"/>
              <w:numPr>
                <w:ilvl w:val="0"/>
                <w:numId w:val="2"/>
              </w:numPr>
              <w:ind w:left="0" w:firstLine="284"/>
              <w:jc w:val="both"/>
            </w:pPr>
            <w:r>
              <w:t>участие в общероссийских и международных мероприятиях по сохранению и развитию национальной культуры народов Российской Федерации;</w:t>
            </w:r>
          </w:p>
          <w:p w:rsidR="00B568F6" w:rsidRDefault="00B568F6" w:rsidP="00B568F6">
            <w:pPr>
              <w:pStyle w:val="a9"/>
              <w:numPr>
                <w:ilvl w:val="0"/>
                <w:numId w:val="2"/>
              </w:numPr>
              <w:ind w:left="0" w:firstLine="284"/>
              <w:jc w:val="both"/>
            </w:pPr>
            <w:r>
              <w:t>проведение обучающих семинаров, мастер-классов;</w:t>
            </w:r>
          </w:p>
          <w:p w:rsidR="00B568F6" w:rsidRDefault="00B568F6" w:rsidP="00B568F6">
            <w:pPr>
              <w:pStyle w:val="a9"/>
              <w:numPr>
                <w:ilvl w:val="0"/>
                <w:numId w:val="2"/>
              </w:numPr>
              <w:ind w:left="0" w:firstLine="284"/>
              <w:jc w:val="both"/>
            </w:pPr>
            <w:r>
              <w:t>выпуск печатных изданий об этнокультурном наследии народов, проживающих на территории Республики Коми;</w:t>
            </w:r>
          </w:p>
          <w:p w:rsidR="00B568F6" w:rsidRDefault="00B568F6" w:rsidP="00B568F6">
            <w:pPr>
              <w:pStyle w:val="a9"/>
              <w:numPr>
                <w:ilvl w:val="0"/>
                <w:numId w:val="2"/>
              </w:numPr>
              <w:ind w:left="0" w:firstLine="284"/>
              <w:jc w:val="both"/>
            </w:pPr>
            <w:r>
              <w:t>организация курсов родного языка и этнокультурных кружков;</w:t>
            </w:r>
          </w:p>
          <w:p w:rsidR="00B568F6" w:rsidRDefault="00B568F6" w:rsidP="00B568F6">
            <w:pPr>
              <w:pStyle w:val="a9"/>
              <w:numPr>
                <w:ilvl w:val="0"/>
                <w:numId w:val="2"/>
              </w:numPr>
              <w:ind w:left="0" w:firstLine="284"/>
              <w:jc w:val="both"/>
            </w:pPr>
            <w:r>
              <w:t>организация лингвистических площадок и этнокультурных лагерей для детей;</w:t>
            </w:r>
          </w:p>
          <w:p w:rsidR="00B568F6" w:rsidRDefault="00B568F6" w:rsidP="00B568F6">
            <w:pPr>
              <w:pStyle w:val="a9"/>
              <w:numPr>
                <w:ilvl w:val="0"/>
                <w:numId w:val="2"/>
              </w:numPr>
              <w:ind w:left="0" w:firstLine="284"/>
              <w:jc w:val="both"/>
            </w:pPr>
            <w:r>
              <w:t>проведение мероприятий по увековечению памяти известных деятелей Республики Коми.</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 xml:space="preserve">с </w:t>
            </w:r>
            <w:r>
              <w:t>организациями</w:t>
            </w:r>
            <w:r w:rsidRPr="004721AA">
              <w:t xml:space="preserve"> соглашений (далее - Соглашение).</w:t>
            </w:r>
          </w:p>
          <w:p w:rsidR="00B568F6" w:rsidRDefault="00B568F6" w:rsidP="00F0214E">
            <w:pPr>
              <w:ind w:firstLine="284"/>
              <w:jc w:val="both"/>
            </w:pPr>
            <w:r>
              <w:t>Субсидии предоставляются при соблюдении организациями следующих условий:</w:t>
            </w:r>
          </w:p>
          <w:p w:rsidR="00B568F6" w:rsidRDefault="00B568F6" w:rsidP="00B568F6">
            <w:pPr>
              <w:pStyle w:val="a9"/>
              <w:numPr>
                <w:ilvl w:val="0"/>
                <w:numId w:val="3"/>
              </w:numPr>
              <w:jc w:val="both"/>
            </w:pPr>
            <w:r>
              <w:t>наличие государственной регистрации в качестве юридического лица;</w:t>
            </w:r>
          </w:p>
          <w:p w:rsidR="00B568F6" w:rsidRDefault="00B568F6" w:rsidP="00B568F6">
            <w:pPr>
              <w:pStyle w:val="a9"/>
              <w:numPr>
                <w:ilvl w:val="0"/>
                <w:numId w:val="3"/>
              </w:numPr>
              <w:ind w:left="0" w:firstLine="284"/>
              <w:jc w:val="both"/>
            </w:pPr>
            <w:r>
              <w:t>уставная деятельность, нацеленная на сохранение и развитие национальной культуры народов, проживающих в Республике Коми;</w:t>
            </w:r>
          </w:p>
          <w:p w:rsidR="00B568F6" w:rsidRDefault="00B568F6" w:rsidP="00B568F6">
            <w:pPr>
              <w:pStyle w:val="a9"/>
              <w:numPr>
                <w:ilvl w:val="0"/>
                <w:numId w:val="3"/>
              </w:numPr>
              <w:ind w:left="0" w:firstLine="284"/>
              <w:jc w:val="both"/>
            </w:pPr>
            <w:r>
              <w:t>софинансирование мероприятий по сохранению и развитию национальной культуры народов, проживающих в Республике Коми, за счет собственных доходов в размере не менее 10%;</w:t>
            </w:r>
          </w:p>
          <w:p w:rsidR="00B568F6" w:rsidRPr="0063736C" w:rsidRDefault="00B568F6" w:rsidP="00B568F6">
            <w:pPr>
              <w:pStyle w:val="a9"/>
              <w:numPr>
                <w:ilvl w:val="0"/>
                <w:numId w:val="3"/>
              </w:numPr>
              <w:ind w:left="0" w:firstLine="284"/>
              <w:jc w:val="both"/>
            </w:pPr>
            <w:r>
              <w:t>отсутствие задолженности по расчетам с бюджетами бюджетной системы Российской Федерации.</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Объем субсидии, предоставляемой организации, определяется экспертной группой, созданной при Министерстве.</w:t>
            </w:r>
          </w:p>
          <w:p w:rsidR="00B568F6" w:rsidRPr="0063736C" w:rsidRDefault="00B568F6" w:rsidP="00F0214E">
            <w:pPr>
              <w:jc w:val="both"/>
            </w:pPr>
            <w:r w:rsidRPr="004721AA">
              <w:t>Уровень софинансирования</w:t>
            </w:r>
            <w:r>
              <w:t xml:space="preserve">организации </w:t>
            </w:r>
            <w:r w:rsidRPr="004721AA">
              <w:t xml:space="preserve">должен составлять не менее 10 процентов от общих расходов </w:t>
            </w:r>
            <w:r>
              <w:t>проекта</w:t>
            </w:r>
            <w:r w:rsidRPr="004721A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lastRenderedPageBreak/>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Порядком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Default="00B568F6" w:rsidP="00F0214E">
            <w:pPr>
              <w:jc w:val="both"/>
              <w:rPr>
                <w:spacing w:val="-6"/>
              </w:rPr>
            </w:pPr>
            <w:r w:rsidRPr="00326CBA">
              <w:rPr>
                <w:spacing w:val="-6"/>
              </w:rPr>
              <w:t xml:space="preserve"> - </w:t>
            </w:r>
            <w:r>
              <w:rPr>
                <w:spacing w:val="-6"/>
              </w:rPr>
              <w:t>план мероприятий по сохранению и развитию национальной культуры народов, проживающих в Республике Коми, на очередной год, утвержденный руководителем организации;</w:t>
            </w:r>
          </w:p>
          <w:p w:rsidR="00B568F6" w:rsidRPr="0018025E" w:rsidRDefault="00B568F6" w:rsidP="00F0214E">
            <w:pPr>
              <w:jc w:val="both"/>
              <w:rPr>
                <w:spacing w:val="-6"/>
                <w:highlight w:val="red"/>
              </w:rPr>
            </w:pPr>
            <w:r>
              <w:rPr>
                <w:spacing w:val="-6"/>
              </w:rPr>
              <w:t>- копии учредительных документов: устав,. Свидетельство о государственной регистрации, свидетельство о постановке на учет в налоговом органе по месту нахождения на территории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3"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 xml:space="preserve">Срок рассмотрения заявок </w:t>
            </w:r>
            <w:r>
              <w:rPr>
                <w:spacing w:val="-6"/>
              </w:rPr>
              <w:t>организаций</w:t>
            </w:r>
            <w:r w:rsidRPr="00AB547F">
              <w:rPr>
                <w:spacing w:val="-6"/>
              </w:rPr>
              <w:t xml:space="preserve"> с приемом документов </w:t>
            </w:r>
            <w:r>
              <w:rPr>
                <w:spacing w:val="-6"/>
              </w:rPr>
              <w:t xml:space="preserve">в течение 10 рабочих дней со дня окончания приема заявок, срок подготовки и направления организации Соглашения не может превышать 5 рабочих дней со дня принятия Министерством решения о предоставлении субсидии. </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EE4F10" w:rsidRDefault="00B568F6" w:rsidP="00F0214E">
            <w:pPr>
              <w:pStyle w:val="2"/>
              <w:jc w:val="center"/>
              <w:rPr>
                <w:i w:val="0"/>
              </w:rPr>
            </w:pPr>
            <w:bookmarkStart w:id="240" w:name="Дниобразования"/>
            <w:r w:rsidRPr="00DB74D5">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bookmarkEnd w:id="240"/>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360"/>
              <w:jc w:val="both"/>
            </w:pPr>
            <w:r>
              <w:t>Указ Главы Республики Коми от 19 октября 2015 г. № 113 «О мерах поддержки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p>
          <w:p w:rsidR="00B568F6" w:rsidRDefault="00B568F6" w:rsidP="00F0214E">
            <w:pPr>
              <w:ind w:firstLine="360"/>
              <w:jc w:val="both"/>
            </w:pPr>
            <w:r>
              <w:t>постановление Правительства Республики Коми от 28 декабря 2015 г. № 573 «О грантах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 (далее – Постановление № 573);</w:t>
            </w:r>
          </w:p>
          <w:p w:rsidR="00B568F6" w:rsidRPr="00E06C5A" w:rsidRDefault="00B568F6" w:rsidP="00F0214E">
            <w:pPr>
              <w:ind w:firstLine="360"/>
              <w:jc w:val="both"/>
            </w:pPr>
            <w:r>
              <w:t xml:space="preserve">распоряжение Правительства Республики Коми от 9 марта 2016 г. № 81-р «О создании Комиссии по подведению итогов конкурса муниципальных образований городских </w:t>
            </w:r>
            <w:r>
              <w:lastRenderedPageBreak/>
              <w:t>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p w:rsidR="00B568F6" w:rsidRPr="00B122D4" w:rsidRDefault="00B568F6" w:rsidP="00F0214E">
            <w:pPr>
              <w:ind w:firstLine="426"/>
              <w:jc w:val="both"/>
            </w:pPr>
            <w:r w:rsidRPr="00E06C5A">
              <w:t>приказ Министерст</w:t>
            </w:r>
            <w:r>
              <w:t>ва национальной политики Республики Коми от 05февраля</w:t>
            </w:r>
            <w:r w:rsidRPr="00E06C5A">
              <w:t xml:space="preserve"> 201</w:t>
            </w:r>
            <w:r>
              <w:t>6</w:t>
            </w:r>
            <w:r w:rsidRPr="00E06C5A">
              <w:t xml:space="preserve"> г. № </w:t>
            </w:r>
            <w:r>
              <w:t>26</w:t>
            </w:r>
            <w:r w:rsidRPr="00E06C5A">
              <w:t>-од «</w:t>
            </w:r>
            <w:r>
              <w:t>Об утверждении Методики оценки заявок на участие в конкурсе муниципальных образований городских 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t>Грант Главы Республики Коми предоставляется по итогам конкурсного отбора муниципальных образований городских округов и муниципальных районов, показавших наилучшие результаты по развитию социально-экономической сферы городов и районов, сохранению культурного наследия и развития национальных традиций (далее – Грант). Победителем конкурса признается городской округ или муниципальный район, добившийся наилучших результатов по итогам проведенной оценки заявок.</w:t>
            </w:r>
          </w:p>
          <w:p w:rsidR="00B568F6" w:rsidRDefault="00B568F6" w:rsidP="00F0214E">
            <w:pPr>
              <w:ind w:firstLine="284"/>
              <w:jc w:val="both"/>
            </w:pPr>
            <w:r>
              <w:t>Грант предоставляется на реализацию перечня праздничных мероприятий и работ по строительству (реконструкции) объектов общественной инфраструктуры в рамках празднования Дня образования Республики Коми.</w:t>
            </w:r>
          </w:p>
          <w:p w:rsidR="00B568F6" w:rsidRDefault="00B568F6" w:rsidP="00F0214E">
            <w:pPr>
              <w:ind w:firstLine="284"/>
              <w:jc w:val="both"/>
            </w:pPr>
            <w:r>
              <w:t>Грант предоставляется в виде иных межбюджетных трансфертов 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p>
          <w:p w:rsidR="00B568F6" w:rsidRDefault="00B568F6" w:rsidP="00F0214E">
            <w:pPr>
              <w:ind w:firstLine="284"/>
              <w:jc w:val="both"/>
            </w:pPr>
            <w:r>
              <w:t xml:space="preserve">Грант </w:t>
            </w:r>
            <w:r w:rsidRPr="004721AA">
              <w:t>предоставля</w:t>
            </w:r>
            <w:r>
              <w:t>е</w:t>
            </w:r>
            <w:r w:rsidRPr="004721AA">
              <w:t>тся на основании соглашени</w:t>
            </w:r>
            <w:r>
              <w:t>я,</w:t>
            </w:r>
            <w:r w:rsidRPr="004721AA">
              <w:t xml:space="preserve"> заключаем</w:t>
            </w:r>
            <w:r>
              <w:t>ого</w:t>
            </w:r>
            <w:r w:rsidRPr="004721AA">
              <w:t xml:space="preserve"> Министерством </w:t>
            </w:r>
            <w:r>
              <w:t xml:space="preserve">национальной политики Республики Коми </w:t>
            </w:r>
            <w:r w:rsidRPr="004721AA">
              <w:t xml:space="preserve">с </w:t>
            </w:r>
            <w:r>
              <w:t>администрацией городского округа или муниципального района, признанного победителем конкурса</w:t>
            </w:r>
            <w:r w:rsidRPr="004721AA">
              <w:t>.</w:t>
            </w:r>
          </w:p>
          <w:p w:rsidR="00B568F6" w:rsidRPr="0063736C" w:rsidRDefault="00B568F6" w:rsidP="00F0214E">
            <w:pPr>
              <w:jc w:val="both"/>
            </w:pP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Размер Гранта в 2016 году составляет 50,0 млн. рублей</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 xml:space="preserve">Размер Гранта определяется </w:t>
            </w:r>
            <w:r>
              <w:t>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r>
              <w:rPr>
                <w:color w:val="000000"/>
              </w:rPr>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Pr>
                <w:b/>
              </w:rPr>
              <w:t xml:space="preserve">Перечень предоставляемых </w:t>
            </w:r>
            <w:r w:rsidRPr="00417A0B">
              <w:rPr>
                <w:b/>
              </w:rPr>
              <w:t>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 xml:space="preserve">Заявка по форме, установленной </w:t>
            </w:r>
            <w:r>
              <w:rPr>
                <w:spacing w:val="-6"/>
              </w:rPr>
              <w:t>Постановлением № 573.</w:t>
            </w:r>
          </w:p>
          <w:p w:rsidR="00B568F6" w:rsidRPr="00326CBA" w:rsidRDefault="00B568F6" w:rsidP="00F0214E">
            <w:pPr>
              <w:jc w:val="both"/>
              <w:rPr>
                <w:spacing w:val="-6"/>
              </w:rPr>
            </w:pPr>
            <w:r w:rsidRPr="00326CBA">
              <w:rPr>
                <w:spacing w:val="-6"/>
              </w:rPr>
              <w:t>К заявке п</w:t>
            </w:r>
            <w:r>
              <w:rPr>
                <w:spacing w:val="-6"/>
              </w:rPr>
              <w:t>рилагаются следующие материалы:</w:t>
            </w:r>
          </w:p>
          <w:p w:rsidR="00B568F6" w:rsidRDefault="00B568F6" w:rsidP="00F0214E">
            <w:pPr>
              <w:jc w:val="both"/>
              <w:rPr>
                <w:spacing w:val="-6"/>
              </w:rPr>
            </w:pPr>
            <w:r w:rsidRPr="00326CBA">
              <w:rPr>
                <w:spacing w:val="-6"/>
              </w:rPr>
              <w:t xml:space="preserve"> - </w:t>
            </w:r>
            <w:r>
              <w:rPr>
                <w:spacing w:val="-6"/>
              </w:rPr>
              <w:t>программа работ по строительству (реконструкции) объектов общественной инфраструктуры на очередной год;</w:t>
            </w:r>
          </w:p>
          <w:p w:rsidR="00B568F6" w:rsidRDefault="00B568F6" w:rsidP="00F0214E">
            <w:pPr>
              <w:jc w:val="both"/>
              <w:rPr>
                <w:spacing w:val="-6"/>
              </w:rPr>
            </w:pPr>
            <w:r>
              <w:rPr>
                <w:spacing w:val="-6"/>
              </w:rPr>
              <w:t>- описание работы по организации и проведению на территории муниципального образования культурно-массовых, массовых спортивных и физкультурных мероприятий, в том числе республиканских мероприятий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находящихся на территории муниципального образования, опыта работы по формированию в обществе атмосферы уважения к историческому наследию и культурным ценностям народов, проживающих на территории Республики Коми;</w:t>
            </w:r>
          </w:p>
          <w:p w:rsidR="00B568F6" w:rsidRDefault="00B568F6" w:rsidP="00F0214E">
            <w:pPr>
              <w:jc w:val="both"/>
              <w:rPr>
                <w:spacing w:val="-6"/>
              </w:rPr>
            </w:pPr>
            <w:r>
              <w:rPr>
                <w:spacing w:val="-6"/>
              </w:rPr>
              <w:t>- проект программы праздничных мероприятий, предложения по символике;</w:t>
            </w:r>
          </w:p>
          <w:p w:rsidR="00B568F6" w:rsidRPr="0018025E" w:rsidRDefault="00B568F6" w:rsidP="00F0214E">
            <w:pPr>
              <w:jc w:val="both"/>
              <w:rPr>
                <w:spacing w:val="-6"/>
                <w:highlight w:val="red"/>
              </w:rPr>
            </w:pPr>
            <w:r>
              <w:rPr>
                <w:spacing w:val="-6"/>
              </w:rPr>
              <w:lastRenderedPageBreak/>
              <w:t>- перечень праздничных мероприятий и работ по строительству (реконструкции) объектов общественной инфраструктуры, предполагаемых к реализации в рамках гранта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lastRenderedPageBreak/>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4"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Pr>
                <w:spacing w:val="-6"/>
              </w:rPr>
              <w:t>Срок приема заявок – до 1 марта года проведения очередного Дня образования Республики Коми. Подведение итогов конкурса и определение победителя конкурса производится до 31 марта года проведения очередного Дня образования Республики Коми. В течение 10 рабочих дней со дня подписания указа Главы Республики Коми Министерство направляет проект соглашения администрации городского округа или муниципального района, признанного победителем, для подписания.</w:t>
            </w:r>
          </w:p>
        </w:tc>
      </w:tr>
    </w:tbl>
    <w:p w:rsidR="00B568F6" w:rsidRDefault="00B568F6" w:rsidP="00B568F6"/>
    <w:p w:rsidR="00B568F6" w:rsidRDefault="000C293C" w:rsidP="00B568F6">
      <w:pPr>
        <w:spacing w:before="100" w:beforeAutospacing="1" w:after="100" w:afterAutospacing="1"/>
        <w:jc w:val="center"/>
        <w:outlineLvl w:val="0"/>
        <w:rPr>
          <w:b/>
          <w:bCs/>
          <w:kern w:val="36"/>
          <w:sz w:val="26"/>
          <w:szCs w:val="26"/>
        </w:rPr>
      </w:pPr>
      <w:bookmarkStart w:id="241" w:name="_Toc415650209"/>
      <w:bookmarkStart w:id="242" w:name="_Toc415645978"/>
      <w:bookmarkStart w:id="243" w:name="Минобраз"/>
      <w:r>
        <w:rPr>
          <w:b/>
          <w:bCs/>
          <w:kern w:val="36"/>
          <w:sz w:val="26"/>
          <w:szCs w:val="26"/>
        </w:rPr>
        <w:t>М</w:t>
      </w:r>
      <w:r w:rsidR="00B568F6" w:rsidRPr="006A5BDA">
        <w:rPr>
          <w:b/>
          <w:bCs/>
          <w:kern w:val="36"/>
          <w:sz w:val="26"/>
          <w:szCs w:val="26"/>
        </w:rPr>
        <w:t xml:space="preserve">ИНИСТЕРСТВО </w:t>
      </w:r>
      <w:r w:rsidR="00305725">
        <w:rPr>
          <w:b/>
          <w:bCs/>
          <w:kern w:val="36"/>
          <w:sz w:val="26"/>
          <w:szCs w:val="26"/>
        </w:rPr>
        <w:t>ОБРАЗОВАНИЯ И МОЛОД</w:t>
      </w:r>
      <w:r w:rsidR="00B568F6">
        <w:rPr>
          <w:b/>
          <w:bCs/>
          <w:kern w:val="36"/>
          <w:sz w:val="26"/>
          <w:szCs w:val="26"/>
        </w:rPr>
        <w:t>ЕЖНОЙ ПОЛИТИКИ</w:t>
      </w:r>
      <w:r w:rsidR="00B568F6" w:rsidRPr="006A5BDA">
        <w:rPr>
          <w:b/>
          <w:bCs/>
          <w:kern w:val="36"/>
          <w:sz w:val="26"/>
          <w:szCs w:val="26"/>
        </w:rPr>
        <w:t xml:space="preserve"> РЕСПУБЛИКИ КОМИ</w:t>
      </w:r>
      <w:bookmarkEnd w:id="241"/>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A5BDA" w:rsidTr="00F0214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hideMark/>
          </w:tcPr>
          <w:p w:rsidR="00B568F6" w:rsidRPr="006A5BDA" w:rsidRDefault="00B568F6" w:rsidP="00DB74D5">
            <w:pPr>
              <w:keepNext/>
              <w:spacing w:before="240" w:after="60"/>
              <w:jc w:val="center"/>
              <w:outlineLvl w:val="1"/>
              <w:rPr>
                <w:rFonts w:ascii="Cambria" w:hAnsi="Cambria"/>
                <w:b/>
                <w:bCs/>
                <w:i/>
                <w:iCs/>
                <w:sz w:val="28"/>
                <w:szCs w:val="28"/>
              </w:rPr>
            </w:pPr>
            <w:bookmarkStart w:id="244" w:name="_Toc401329412"/>
            <w:bookmarkStart w:id="245" w:name="_Toc405366255"/>
            <w:bookmarkStart w:id="246" w:name="_Toc405368501"/>
            <w:bookmarkStart w:id="247" w:name="_Toc405368694"/>
            <w:bookmarkStart w:id="248" w:name="_Toc405368826"/>
            <w:bookmarkStart w:id="249" w:name="_Toc405453004"/>
            <w:bookmarkStart w:id="250" w:name="_Toc415645979"/>
            <w:bookmarkStart w:id="251" w:name="_Toc415650210"/>
            <w:bookmarkStart w:id="252" w:name="общеобразоват"/>
            <w:bookmarkEnd w:id="243"/>
            <w:r w:rsidRPr="006A5BDA">
              <w:rPr>
                <w:rFonts w:ascii="Cambria" w:hAnsi="Cambria"/>
                <w:b/>
                <w:bCs/>
                <w:i/>
                <w:iCs/>
                <w:sz w:val="28"/>
                <w:szCs w:val="28"/>
              </w:rPr>
              <w:t xml:space="preserve">Субсидирование </w:t>
            </w:r>
            <w:bookmarkEnd w:id="244"/>
            <w:bookmarkEnd w:id="245"/>
            <w:bookmarkEnd w:id="246"/>
            <w:bookmarkEnd w:id="247"/>
            <w:bookmarkEnd w:id="248"/>
            <w:bookmarkEnd w:id="249"/>
            <w:bookmarkEnd w:id="250"/>
            <w:bookmarkEnd w:id="251"/>
            <w:r w:rsidRPr="006A5BDA">
              <w:rPr>
                <w:rFonts w:ascii="Cambria" w:hAnsi="Cambria"/>
                <w:b/>
                <w:bCs/>
                <w:i/>
                <w:iCs/>
                <w:sz w:val="28"/>
                <w:szCs w:val="28"/>
              </w:rPr>
              <w:t xml:space="preserve">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 </w:t>
            </w:r>
            <w:bookmarkEnd w:id="252"/>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rPr>
                <w:bCs/>
              </w:rPr>
            </w:pP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6A5BDA" w:rsidTr="00F0214E">
        <w:trPr>
          <w:trHeight w:val="2092"/>
        </w:trPr>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r w:rsidRPr="006A5BDA">
              <w:t xml:space="preserve">Постановление Правительства Республики Коми от 03.07.2014г. №261 </w:t>
            </w:r>
            <w:r>
              <w:t>«</w:t>
            </w:r>
            <w:r w:rsidRPr="006A5BDA">
              <w:t>Об утверждении Порядка предоставления субсидии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w:t>
            </w:r>
            <w:r>
              <w:t>я на территории Республики Коми»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Получатели поддержки и основные условия ее предоставления</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EE45CA" w:rsidRDefault="00B568F6" w:rsidP="00F0214E">
            <w:pPr>
              <w:autoSpaceDE w:val="0"/>
              <w:autoSpaceDN w:val="0"/>
              <w:adjustRightInd w:val="0"/>
              <w:jc w:val="both"/>
            </w:pPr>
            <w:r>
              <w:t>Частные</w:t>
            </w:r>
            <w:r w:rsidRPr="00EE45CA">
              <w:t xml:space="preserve">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w:t>
            </w:r>
            <w:r w:rsidRPr="00EE45CA">
              <w:lastRenderedPageBreak/>
              <w:t>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r>
              <w:t>.</w:t>
            </w:r>
          </w:p>
          <w:p w:rsidR="00B568F6" w:rsidRPr="00112EE8" w:rsidRDefault="00B568F6" w:rsidP="00F0214E">
            <w:pPr>
              <w:autoSpaceDE w:val="0"/>
              <w:autoSpaceDN w:val="0"/>
              <w:adjustRightInd w:val="0"/>
              <w:jc w:val="both"/>
            </w:pPr>
            <w:r w:rsidRPr="00112EE8">
              <w:t>Отбор организаций осуществляется на основании следующих критериев:</w:t>
            </w:r>
          </w:p>
          <w:p w:rsidR="00B568F6" w:rsidRPr="00112EE8" w:rsidRDefault="00B568F6" w:rsidP="00F0214E">
            <w:pPr>
              <w:autoSpaceDE w:val="0"/>
              <w:autoSpaceDN w:val="0"/>
              <w:adjustRightInd w:val="0"/>
              <w:jc w:val="both"/>
            </w:pPr>
            <w:r w:rsidRPr="00112EE8">
              <w:t>а) соответствие основных направлений деятельности организации целям, определенным учредительными документами, на достижение которых предоставляется субсидия;</w:t>
            </w:r>
          </w:p>
          <w:p w:rsidR="00B568F6" w:rsidRPr="00112EE8" w:rsidRDefault="00B568F6" w:rsidP="00F0214E">
            <w:pPr>
              <w:autoSpaceDE w:val="0"/>
              <w:autoSpaceDN w:val="0"/>
              <w:adjustRightInd w:val="0"/>
              <w:jc w:val="both"/>
            </w:pPr>
            <w:r w:rsidRPr="00112EE8">
              <w:t>б) наличие лицензии на осуществление образовательной деятельности, выданной Министерством</w:t>
            </w:r>
            <w:r>
              <w:t xml:space="preserve"> образования Республики Коми (Министерством образования и молодежной политики Республики Коми)</w:t>
            </w:r>
            <w:r w:rsidRPr="00112EE8">
              <w:t>;</w:t>
            </w:r>
          </w:p>
          <w:p w:rsidR="00B568F6" w:rsidRPr="006A5BDA" w:rsidRDefault="00B568F6" w:rsidP="00F0214E">
            <w:pPr>
              <w:autoSpaceDE w:val="0"/>
              <w:autoSpaceDN w:val="0"/>
              <w:adjustRightInd w:val="0"/>
              <w:jc w:val="both"/>
            </w:pPr>
            <w:r w:rsidRPr="00112EE8">
              <w:t>в) осуществление организацией деятельности на территории Республики Коми.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Размер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112EE8" w:rsidRDefault="00B568F6" w:rsidP="00F0214E">
            <w:pPr>
              <w:autoSpaceDE w:val="0"/>
              <w:autoSpaceDN w:val="0"/>
              <w:adjustRightInd w:val="0"/>
              <w:ind w:firstLine="540"/>
              <w:jc w:val="both"/>
            </w:pPr>
            <w:r w:rsidRPr="00112EE8">
              <w:t>Объем субсидии организации рассчитывается по следующей формуле:</w:t>
            </w:r>
          </w:p>
          <w:p w:rsidR="00B568F6" w:rsidRPr="00112EE8" w:rsidRDefault="00B568F6" w:rsidP="00F0214E">
            <w:pPr>
              <w:autoSpaceDE w:val="0"/>
              <w:autoSpaceDN w:val="0"/>
              <w:adjustRightInd w:val="0"/>
              <w:outlineLvl w:val="0"/>
            </w:pPr>
          </w:p>
          <w:p w:rsidR="00B568F6" w:rsidRPr="00112EE8" w:rsidRDefault="00B568F6" w:rsidP="00F0214E">
            <w:pPr>
              <w:autoSpaceDE w:val="0"/>
              <w:autoSpaceDN w:val="0"/>
              <w:adjustRightInd w:val="0"/>
              <w:ind w:firstLine="540"/>
              <w:jc w:val="both"/>
            </w:pPr>
            <w:r>
              <w:rPr>
                <w:noProof/>
                <w:position w:val="-9"/>
              </w:rPr>
              <w:drawing>
                <wp:inline distT="0" distB="0" distL="0" distR="0">
                  <wp:extent cx="316484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4840" cy="286385"/>
                          </a:xfrm>
                          <a:prstGeom prst="rect">
                            <a:avLst/>
                          </a:prstGeom>
                          <a:noFill/>
                          <a:ln>
                            <a:noFill/>
                          </a:ln>
                        </pic:spPr>
                      </pic:pic>
                    </a:graphicData>
                  </a:graphic>
                </wp:inline>
              </w:drawing>
            </w:r>
          </w:p>
          <w:p w:rsidR="00B568F6" w:rsidRPr="00112EE8" w:rsidRDefault="00B568F6" w:rsidP="00F0214E">
            <w:pPr>
              <w:autoSpaceDE w:val="0"/>
              <w:autoSpaceDN w:val="0"/>
              <w:adjustRightInd w:val="0"/>
              <w:ind w:firstLine="540"/>
              <w:jc w:val="both"/>
            </w:pPr>
            <w:r w:rsidRPr="00112EE8">
              <w:t>где:</w:t>
            </w:r>
          </w:p>
          <w:p w:rsidR="00B568F6" w:rsidRPr="00112EE8" w:rsidRDefault="00B568F6" w:rsidP="00F0214E">
            <w:pPr>
              <w:autoSpaceDE w:val="0"/>
              <w:autoSpaceDN w:val="0"/>
              <w:adjustRightInd w:val="0"/>
              <w:ind w:firstLine="540"/>
              <w:jc w:val="both"/>
            </w:pPr>
            <w:r w:rsidRPr="00112EE8">
              <w:t>Ф - объем субсидии;</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воспитанников в организациях i, реализующих образовательные программы дошкольного образования,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w:t>
            </w:r>
            <w:hyperlink r:id="rId128" w:history="1">
              <w:r w:rsidRPr="00112EE8">
                <w:t>норматив</w:t>
              </w:r>
            </w:hyperlink>
            <w:r w:rsidRPr="00112EE8">
              <w:t xml:space="preserve"> финансового обеспечения по видам образовательных организаций (s) с учетом уровня, вида и направленности реализуемых образовательных программ дошкольного образования и режима пребывания воспитанников в соответствии с постановлением Правительства Республи</w:t>
            </w:r>
            <w:r>
              <w:t>ки Коми от 20 декабря 2013 г. №520 «</w:t>
            </w:r>
            <w:r w:rsidRPr="00112EE8">
              <w:t>Об утверждении нормативов финансового обеспечения реализации муниципальными дошкольными образовательными организациями и муниципальными общеобразовательными организациями в Республике Коми образовательных программ на одного об</w:t>
            </w:r>
            <w:r>
              <w:t>учающегося (воспитанника) в год» (далее - постановление №</w:t>
            </w:r>
            <w:r w:rsidRPr="00112EE8">
              <w:t>520);</w:t>
            </w:r>
          </w:p>
          <w:p w:rsidR="00B568F6" w:rsidRPr="00112EE8" w:rsidRDefault="00B568F6" w:rsidP="00F0214E">
            <w:pPr>
              <w:autoSpaceDE w:val="0"/>
              <w:autoSpaceDN w:val="0"/>
              <w:adjustRightInd w:val="0"/>
              <w:ind w:firstLine="540"/>
              <w:jc w:val="both"/>
            </w:pPr>
            <w:r w:rsidRPr="00112EE8">
              <w:t xml:space="preserve">sd - численный показатель, отражающий порядковый номер по видам образовательных организаций с учетом уровня, вида и направленности реализуемых образовательных программ дошкольного образования и режима пребывания воспитанников, определяемый в соответствии с </w:t>
            </w:r>
            <w:hyperlink r:id="rId129" w:history="1">
              <w:r w:rsidRPr="00112EE8">
                <w:t>приложением 1</w:t>
              </w:r>
            </w:hyperlink>
            <w:r w:rsidRPr="00112EE8">
              <w:t xml:space="preserve"> к Методике расчета объема субвенций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 утверж</w:t>
            </w:r>
            <w:r>
              <w:t>денной Законом Республики Коми «</w:t>
            </w:r>
            <w:r w:rsidRPr="00112EE8">
              <w:t>О Методике расчета объема субвенций местным бюджетам на реализацию муниципальными дошкольными и муниципальными общеобразовательными организациями в Республик</w:t>
            </w:r>
            <w:r>
              <w:t>е Коми образовательных программ»</w:t>
            </w:r>
            <w:r w:rsidRPr="00112EE8">
              <w:t xml:space="preserve"> (далее - Методика);</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обучающихся в организациях i, реализующих образовательные программы начального общего, основного общего, среднего общего образования (s) и по ступеням общего образования (n),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6"/>
              </w:rPr>
              <w:drawing>
                <wp:inline distT="0" distB="0" distL="0" distR="0">
                  <wp:extent cx="397510" cy="23876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10" cy="238760"/>
                          </a:xfrm>
                          <a:prstGeom prst="rect">
                            <a:avLst/>
                          </a:prstGeom>
                          <a:noFill/>
                          <a:ln>
                            <a:noFill/>
                          </a:ln>
                        </pic:spPr>
                      </pic:pic>
                    </a:graphicData>
                  </a:graphic>
                </wp:inline>
              </w:drawing>
            </w:r>
            <w:r w:rsidRPr="00112EE8">
              <w:t xml:space="preserve"> - </w:t>
            </w:r>
            <w:hyperlink r:id="rId132" w:history="1">
              <w:r w:rsidRPr="00112EE8">
                <w:t>норматив</w:t>
              </w:r>
            </w:hyperlink>
            <w:r w:rsidRPr="00112EE8">
              <w:t xml:space="preserve"> финансового обеспечения по типам образовательных организаций (классов), реализующих образовательные программы начального общего, основного общего, среднего общего образования (s), и по ступеням общего образования (n) в </w:t>
            </w:r>
            <w:r>
              <w:t>соответствии с постановлением №</w:t>
            </w:r>
            <w:r w:rsidRPr="00112EE8">
              <w:t>520;</w:t>
            </w:r>
          </w:p>
          <w:p w:rsidR="00B568F6" w:rsidRPr="006A5BDA" w:rsidRDefault="00B568F6" w:rsidP="00F0214E">
            <w:pPr>
              <w:autoSpaceDE w:val="0"/>
              <w:autoSpaceDN w:val="0"/>
              <w:adjustRightInd w:val="0"/>
              <w:ind w:firstLine="540"/>
              <w:jc w:val="both"/>
            </w:pPr>
            <w:r w:rsidRPr="00112EE8">
              <w:t xml:space="preserve">sn - численный показатель, отражающий порядковый номер образовательных организаций соответствующих типов (классов) (s) и ступеней общего образования (n), определяемый в соответствии с </w:t>
            </w:r>
            <w:hyperlink r:id="rId133" w:history="1">
              <w:r w:rsidRPr="00112EE8">
                <w:t>приложением 2</w:t>
              </w:r>
            </w:hyperlink>
            <w:r w:rsidRPr="00112EE8">
              <w:t xml:space="preserve"> к Методике.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8"/>
              </w:rPr>
            </w:pPr>
            <w:r w:rsidRPr="006A5BDA">
              <w:rPr>
                <w:b/>
              </w:rPr>
              <w:t>Способ отбора субъектов для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rPr>
                <w:spacing w:val="-8"/>
              </w:rPr>
            </w:pPr>
            <w:r w:rsidRPr="005A64C8">
              <w:t>По результатам отбора заявок.</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Ограничения в размере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r w:rsidRPr="0087490F">
              <w:t>В пределах средств, предусмотренных в республиканском бюджете</w:t>
            </w:r>
            <w:r>
              <w:t xml:space="preserve"> Республики Коми, на указанные цели.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Период предоставления  и начисления субсидии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Default="00B568F6" w:rsidP="00F0214E">
            <w:pPr>
              <w:autoSpaceDE w:val="0"/>
              <w:autoSpaceDN w:val="0"/>
              <w:adjustRightInd w:val="0"/>
              <w:jc w:val="both"/>
            </w:pPr>
            <w:r w:rsidRPr="0087490F">
              <w:t>Субсидия</w:t>
            </w:r>
            <w:r>
              <w:t xml:space="preserve"> предоставляется </w:t>
            </w:r>
            <w:r w:rsidRPr="0087490F">
              <w:t>в течение текущего финансового года</w:t>
            </w:r>
            <w:r>
              <w:t>.</w:t>
            </w:r>
          </w:p>
          <w:p w:rsidR="00B568F6" w:rsidRPr="006A5BDA" w:rsidRDefault="00B568F6" w:rsidP="00F0214E">
            <w:pPr>
              <w:autoSpaceDE w:val="0"/>
              <w:autoSpaceDN w:val="0"/>
              <w:adjustRightInd w:val="0"/>
              <w:jc w:val="both"/>
            </w:pPr>
            <w:r w:rsidRPr="00556529">
              <w:t>Перечисление субсидии осуществл</w:t>
            </w:r>
            <w:r>
              <w:t>яется в сроки, установленные в С</w:t>
            </w:r>
            <w:r w:rsidRPr="00556529">
              <w:t>оглашении</w:t>
            </w:r>
            <w:r>
              <w:t xml:space="preserve"> между </w:t>
            </w:r>
            <w:r w:rsidRPr="009151B3">
              <w:t>Министерства</w:t>
            </w:r>
            <w:r>
              <w:t xml:space="preserve"> образования и молодежной политики Республики и </w:t>
            </w:r>
            <w:r w:rsidRPr="006A5BDA">
              <w:t>частным</w:t>
            </w:r>
            <w:r>
              <w:t>и</w:t>
            </w:r>
            <w:r w:rsidRPr="006A5BDA">
              <w:t xml:space="preserve"> дошкольным</w:t>
            </w:r>
            <w:r>
              <w:t>и</w:t>
            </w:r>
            <w:r w:rsidRPr="006A5BDA">
              <w:t xml:space="preserve"> образовательным</w:t>
            </w:r>
            <w:r>
              <w:t>и</w:t>
            </w:r>
            <w:r w:rsidRPr="006A5BDA">
              <w:t xml:space="preserve"> организациям</w:t>
            </w:r>
            <w:r>
              <w:t>и</w:t>
            </w:r>
            <w:r w:rsidRPr="006A5BDA">
              <w:t xml:space="preserve"> и частным</w:t>
            </w:r>
            <w:r>
              <w:t>и</w:t>
            </w:r>
            <w:r w:rsidRPr="006A5BDA">
              <w:t xml:space="preserve"> общеобразовательным</w:t>
            </w:r>
            <w:r>
              <w:t>и</w:t>
            </w:r>
            <w:r w:rsidRPr="006A5BDA">
              <w:t xml:space="preserve"> организациям</w:t>
            </w:r>
            <w:r>
              <w:t xml:space="preserve">и. </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6"/>
              </w:rPr>
            </w:pPr>
            <w:r w:rsidRPr="006A5BDA">
              <w:rPr>
                <w:b/>
              </w:rPr>
              <w:t>Перечень предоставляемых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9151B3" w:rsidRDefault="00B568F6" w:rsidP="00F0214E">
            <w:pPr>
              <w:autoSpaceDE w:val="0"/>
              <w:autoSpaceDN w:val="0"/>
              <w:adjustRightInd w:val="0"/>
              <w:jc w:val="both"/>
            </w:pPr>
            <w:r>
              <w:t>Заявка</w:t>
            </w:r>
            <w:r w:rsidRPr="009151B3">
              <w:t xml:space="preserve"> на предоставление субсидии по форме, утвержденной приказом Министерства</w:t>
            </w:r>
            <w:r>
              <w:t xml:space="preserve"> образования и молодежной политики Республики</w:t>
            </w:r>
            <w:r w:rsidRPr="009151B3">
              <w:t>, а также:</w:t>
            </w:r>
          </w:p>
          <w:p w:rsidR="00B568F6" w:rsidRPr="009151B3" w:rsidRDefault="00B568F6" w:rsidP="00F0214E">
            <w:pPr>
              <w:autoSpaceDE w:val="0"/>
              <w:autoSpaceDN w:val="0"/>
              <w:adjustRightInd w:val="0"/>
              <w:jc w:val="both"/>
            </w:pPr>
            <w:r w:rsidRPr="009151B3">
              <w:t>1) заверенные в установленном законодательством порядке копии учредительных документов организации;</w:t>
            </w:r>
          </w:p>
          <w:p w:rsidR="00B568F6" w:rsidRPr="009151B3" w:rsidRDefault="00B568F6" w:rsidP="00F0214E">
            <w:pPr>
              <w:autoSpaceDE w:val="0"/>
              <w:autoSpaceDN w:val="0"/>
              <w:adjustRightInd w:val="0"/>
              <w:jc w:val="both"/>
            </w:pPr>
            <w:r w:rsidRPr="009151B3">
              <w:t>2) сведения о государственной регистрации юридического лица - предоставляются по желанию организации;</w:t>
            </w:r>
          </w:p>
          <w:p w:rsidR="00B568F6" w:rsidRPr="009151B3" w:rsidRDefault="00B568F6" w:rsidP="00F0214E">
            <w:pPr>
              <w:autoSpaceDE w:val="0"/>
              <w:autoSpaceDN w:val="0"/>
              <w:adjustRightInd w:val="0"/>
              <w:jc w:val="both"/>
            </w:pPr>
            <w:r w:rsidRPr="009151B3">
              <w:t>3) сведения о постановке организации на учет в налоговом органе - предоставляются по желанию организации;</w:t>
            </w:r>
          </w:p>
          <w:p w:rsidR="00B568F6" w:rsidRPr="009151B3" w:rsidRDefault="00B568F6" w:rsidP="00F0214E">
            <w:pPr>
              <w:autoSpaceDE w:val="0"/>
              <w:autoSpaceDN w:val="0"/>
              <w:adjustRightInd w:val="0"/>
              <w:jc w:val="both"/>
            </w:pPr>
            <w:r w:rsidRPr="009151B3">
              <w:t>4) сведения из Единого государственного реестра юридических лиц (не ранее чем за шесть месяцев до дня размещения на официальном сайте Министерства в информационно-телекоммуникационной сети "Интернет" объявления о приеме заявок на получение субсидии) - предоставляются по желанию организации;</w:t>
            </w:r>
          </w:p>
          <w:p w:rsidR="00B568F6" w:rsidRPr="009151B3" w:rsidRDefault="00B568F6" w:rsidP="00F0214E">
            <w:pPr>
              <w:autoSpaceDE w:val="0"/>
              <w:autoSpaceDN w:val="0"/>
              <w:adjustRightInd w:val="0"/>
              <w:jc w:val="both"/>
            </w:pPr>
            <w:r w:rsidRPr="009151B3">
              <w:t>5)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B568F6" w:rsidRPr="009151B3" w:rsidRDefault="00B568F6" w:rsidP="00F0214E">
            <w:pPr>
              <w:autoSpaceDE w:val="0"/>
              <w:autoSpaceDN w:val="0"/>
              <w:adjustRightInd w:val="0"/>
              <w:jc w:val="both"/>
            </w:pPr>
            <w:r w:rsidRPr="009151B3">
              <w:t>6) годовая бухгалтерская отчетность за последние 2 финансовых года с отметками налогового органа об их принятии;</w:t>
            </w:r>
          </w:p>
          <w:p w:rsidR="00B568F6" w:rsidRPr="009151B3" w:rsidRDefault="00B568F6" w:rsidP="00F0214E">
            <w:pPr>
              <w:autoSpaceDE w:val="0"/>
              <w:autoSpaceDN w:val="0"/>
              <w:adjustRightInd w:val="0"/>
              <w:jc w:val="both"/>
            </w:pPr>
            <w:r w:rsidRPr="009151B3">
              <w:t>7) сведения об исполнении налогоплательщиком (плательщиком сборов, налоговым агентом) обязанности по уплате налогов, сборов, пеней, штрафов по форме, утвержденной Федеральной налоговой службой, - предоставляются по желанию организации;</w:t>
            </w:r>
          </w:p>
          <w:p w:rsidR="00B568F6" w:rsidRPr="009151B3" w:rsidRDefault="00B568F6" w:rsidP="00F0214E">
            <w:pPr>
              <w:autoSpaceDE w:val="0"/>
              <w:autoSpaceDN w:val="0"/>
              <w:adjustRightInd w:val="0"/>
              <w:jc w:val="both"/>
            </w:pPr>
            <w:r w:rsidRPr="009151B3">
              <w:t>8) сведения о государственной аккредитации организации - предоставляются по желанию организации.</w:t>
            </w:r>
          </w:p>
          <w:p w:rsidR="00B568F6" w:rsidRPr="006A5BDA" w:rsidRDefault="00B568F6" w:rsidP="00F0214E">
            <w:pPr>
              <w:jc w:val="both"/>
            </w:pPr>
            <w:r w:rsidRPr="001204CF">
              <w:t>Утвержденная форма заявки размещается</w:t>
            </w:r>
            <w:r w:rsidRPr="009151B3">
              <w:t xml:space="preserve"> на официальном сайте Министерства</w:t>
            </w:r>
            <w:r w:rsidRPr="001204CF">
              <w:t xml:space="preserve"> образования и молодежной политики Республики Коми</w:t>
            </w:r>
            <w:r w:rsidRPr="009151B3">
              <w:t xml:space="preserve"> в информаци</w:t>
            </w:r>
            <w:r>
              <w:t>онно-телекоммуникационной сети «Интернет».</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spacing w:val="-6"/>
              </w:rPr>
            </w:pPr>
            <w:r w:rsidRPr="006A5BDA">
              <w:rPr>
                <w:b/>
                <w:bCs/>
              </w:rPr>
              <w:t>Место предоставления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jc w:val="both"/>
            </w:pPr>
            <w:r>
              <w:t>Министерство</w:t>
            </w:r>
            <w:r w:rsidRPr="001204CF">
              <w:t xml:space="preserve"> образования и молодежной политики Республики Коми</w:t>
            </w:r>
            <w:r>
              <w:t xml:space="preserve"> по адресу: </w:t>
            </w:r>
            <w:r w:rsidRPr="006A5BDA">
              <w:rPr>
                <w:bCs/>
              </w:rPr>
              <w:t>Республика Коми</w:t>
            </w:r>
            <w:r>
              <w:rPr>
                <w:bCs/>
              </w:rPr>
              <w:t>, 167982,</w:t>
            </w:r>
            <w:r w:rsidRPr="006A5BDA">
              <w:rPr>
                <w:bCs/>
              </w:rPr>
              <w:t xml:space="preserve"> г. Сыктывкар</w:t>
            </w:r>
            <w:r>
              <w:rPr>
                <w:bCs/>
              </w:rPr>
              <w:t xml:space="preserve">, ул. К.Маркса, 210, </w:t>
            </w:r>
            <w:r>
              <w:rPr>
                <w:bCs/>
                <w:lang w:val="en-US"/>
              </w:rPr>
              <w:t>e-mail</w:t>
            </w:r>
            <w:r>
              <w:rPr>
                <w:bCs/>
              </w:rPr>
              <w:t xml:space="preserve">: </w:t>
            </w:r>
            <w:hyperlink r:id="rId134" w:history="1">
              <w:r w:rsidRPr="001204CF">
                <w:rPr>
                  <w:rStyle w:val="a3"/>
                  <w:lang w:val="en-US"/>
                </w:rPr>
                <w:t>minobr</w:t>
              </w:r>
              <w:r w:rsidRPr="001204CF">
                <w:rPr>
                  <w:rStyle w:val="a3"/>
                </w:rPr>
                <w:t>@</w:t>
              </w:r>
              <w:r w:rsidRPr="001204CF">
                <w:rPr>
                  <w:rStyle w:val="a3"/>
                  <w:lang w:val="en-US"/>
                </w:rPr>
                <w:t>minobr</w:t>
              </w:r>
              <w:r w:rsidRPr="001204CF">
                <w:rPr>
                  <w:rStyle w:val="a3"/>
                </w:rPr>
                <w:t>.</w:t>
              </w:r>
              <w:r w:rsidRPr="001204CF">
                <w:rPr>
                  <w:rStyle w:val="a3"/>
                  <w:lang w:val="en-US"/>
                </w:rPr>
                <w:t>rkomi</w:t>
              </w:r>
              <w:r w:rsidRPr="001204CF">
                <w:rPr>
                  <w:rStyle w:val="a3"/>
                </w:rPr>
                <w:t>.</w:t>
              </w:r>
              <w:r w:rsidRPr="001204CF">
                <w:rPr>
                  <w:rStyle w:val="a3"/>
                  <w:lang w:val="en-US"/>
                </w:rPr>
                <w:t>ru</w:t>
              </w:r>
            </w:hyperlink>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Контактное лицо</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bCs/>
              </w:rPr>
            </w:pPr>
            <w:r>
              <w:rPr>
                <w:bCs/>
              </w:rPr>
              <w:t>Начальник отдела экономического анализа и планирования Ибрагимов Руслан Набиюлаевич: тел. (8212) 44-17-86, заместитель начальника отдела экономического анализа и планирования Комлева Людмила Владимировна: (8212) 25-70-26, (</w:t>
            </w:r>
            <w:r w:rsidRPr="006A5BDA">
              <w:rPr>
                <w:rFonts w:eastAsia="Calibri"/>
                <w:bCs/>
                <w:lang w:val="en-US"/>
              </w:rPr>
              <w:t>e</w:t>
            </w:r>
            <w:r w:rsidRPr="006A5BDA">
              <w:rPr>
                <w:rFonts w:eastAsia="Calibri"/>
                <w:bCs/>
              </w:rPr>
              <w:t>-</w:t>
            </w:r>
            <w:r w:rsidRPr="006A5BDA">
              <w:rPr>
                <w:rFonts w:eastAsia="Calibri"/>
                <w:bCs/>
                <w:lang w:val="en-US"/>
              </w:rPr>
              <w:t>mail</w:t>
            </w:r>
            <w:r w:rsidRPr="006A5BDA">
              <w:rPr>
                <w:rFonts w:eastAsia="Calibri"/>
                <w:bCs/>
              </w:rPr>
              <w:t>:</w:t>
            </w:r>
            <w:r w:rsidRPr="00F91290">
              <w:rPr>
                <w:rStyle w:val="a3"/>
                <w:lang w:val="en-US"/>
              </w:rPr>
              <w:t>l</w:t>
            </w:r>
            <w:r w:rsidRPr="00BA398D">
              <w:rPr>
                <w:rStyle w:val="a3"/>
              </w:rPr>
              <w:t>.</w:t>
            </w:r>
            <w:r w:rsidRPr="00F91290">
              <w:rPr>
                <w:rStyle w:val="a3"/>
                <w:lang w:val="en-US"/>
              </w:rPr>
              <w:t>v</w:t>
            </w:r>
            <w:r w:rsidRPr="00BA398D">
              <w:rPr>
                <w:rStyle w:val="a3"/>
              </w:rPr>
              <w:t>.</w:t>
            </w:r>
            <w:r w:rsidRPr="00F91290">
              <w:rPr>
                <w:rStyle w:val="a3"/>
                <w:lang w:val="en-US"/>
              </w:rPr>
              <w:t>komleva</w:t>
            </w:r>
            <w:r w:rsidRPr="00BA398D">
              <w:rPr>
                <w:rStyle w:val="a3"/>
              </w:rPr>
              <w:t>@</w:t>
            </w:r>
            <w:r w:rsidRPr="00F91290">
              <w:rPr>
                <w:rStyle w:val="a3"/>
                <w:lang w:val="en-US"/>
              </w:rPr>
              <w:t>minobr</w:t>
            </w:r>
            <w:r w:rsidRPr="00BA398D">
              <w:rPr>
                <w:rStyle w:val="a3"/>
              </w:rPr>
              <w:t>.</w:t>
            </w:r>
            <w:r w:rsidRPr="00F91290">
              <w:rPr>
                <w:rStyle w:val="a3"/>
                <w:lang w:val="en-US"/>
              </w:rPr>
              <w:t>rkomi</w:t>
            </w:r>
            <w:r w:rsidRPr="00BA398D">
              <w:rPr>
                <w:rStyle w:val="a3"/>
              </w:rPr>
              <w:t>.</w:t>
            </w:r>
            <w:r w:rsidRPr="00F91290">
              <w:rPr>
                <w:rStyle w:val="a3"/>
                <w:lang w:val="en-US"/>
              </w:rPr>
              <w:t>ru</w:t>
            </w:r>
            <w:r>
              <w:rPr>
                <w:rFonts w:eastAsia="Calibri"/>
                <w:bCs/>
              </w:rPr>
              <w:t>)</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Источники получения информации о поддержке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color w:val="0000FF" w:themeColor="hyperlink"/>
                <w:u w:val="single"/>
              </w:rPr>
            </w:pPr>
            <w:r w:rsidRPr="006A5BDA">
              <w:t>В информационно-тел</w:t>
            </w:r>
            <w:r>
              <w:t>екоммуникационной сети Интернет</w:t>
            </w:r>
            <w:r w:rsidRPr="006A5BDA">
              <w:rPr>
                <w:bCs/>
              </w:rPr>
              <w:t>на официальном сайте</w:t>
            </w:r>
            <w:r>
              <w:t>Министерства</w:t>
            </w:r>
            <w:r w:rsidRPr="001204CF">
              <w:t xml:space="preserve"> образования и молодежной политики Республики Коми</w:t>
            </w:r>
            <w:r w:rsidRPr="002C31F4">
              <w:rPr>
                <w:rStyle w:val="a3"/>
              </w:rPr>
              <w:t>(</w:t>
            </w:r>
            <w:r w:rsidRPr="002C31F4">
              <w:rPr>
                <w:rStyle w:val="a3"/>
                <w:lang w:val="en-US"/>
              </w:rPr>
              <w:t>http</w:t>
            </w:r>
            <w:r w:rsidRPr="002C31F4">
              <w:rPr>
                <w:rStyle w:val="a3"/>
              </w:rPr>
              <w:t>://</w:t>
            </w:r>
            <w:r w:rsidRPr="002C31F4">
              <w:rPr>
                <w:rStyle w:val="a3"/>
                <w:lang w:val="en-US"/>
              </w:rPr>
              <w:t>minobr</w:t>
            </w:r>
            <w:r w:rsidRPr="002C31F4">
              <w:rPr>
                <w:rStyle w:val="a3"/>
              </w:rPr>
              <w:t>.</w:t>
            </w:r>
            <w:r w:rsidRPr="002C31F4">
              <w:rPr>
                <w:rStyle w:val="a3"/>
                <w:lang w:val="en-US"/>
              </w:rPr>
              <w:t>rkomi</w:t>
            </w:r>
            <w:r w:rsidRPr="002C31F4">
              <w:rPr>
                <w:rStyle w:val="a3"/>
              </w:rPr>
              <w:t>.</w:t>
            </w:r>
            <w:r w:rsidRPr="002C31F4">
              <w:rPr>
                <w:rStyle w:val="a3"/>
                <w:lang w:val="en-US"/>
              </w:rPr>
              <w:t>ru</w:t>
            </w:r>
            <w:r w:rsidRPr="002C31F4">
              <w:rPr>
                <w:rStyle w:val="a3"/>
              </w:rPr>
              <w:t>).</w:t>
            </w:r>
          </w:p>
        </w:tc>
      </w:tr>
    </w:tbl>
    <w:p w:rsidR="00B568F6" w:rsidRDefault="00B568F6" w:rsidP="00B568F6"/>
    <w:p w:rsidR="00EB5E9E" w:rsidRDefault="00EB5E9E" w:rsidP="00B568F6">
      <w:pPr>
        <w:pStyle w:val="1"/>
        <w:jc w:val="center"/>
        <w:rPr>
          <w:color w:val="auto"/>
          <w:sz w:val="28"/>
          <w:szCs w:val="28"/>
        </w:rPr>
      </w:pPr>
    </w:p>
    <w:p w:rsidR="00EB5E9E" w:rsidRDefault="00EB5E9E" w:rsidP="00B568F6">
      <w:pPr>
        <w:pStyle w:val="1"/>
        <w:jc w:val="center"/>
        <w:rPr>
          <w:color w:val="auto"/>
          <w:sz w:val="28"/>
          <w:szCs w:val="28"/>
        </w:rPr>
      </w:pPr>
    </w:p>
    <w:p w:rsidR="00B568F6" w:rsidRPr="00B568F6" w:rsidRDefault="00B568F6" w:rsidP="00B568F6">
      <w:pPr>
        <w:pStyle w:val="1"/>
        <w:jc w:val="center"/>
        <w:rPr>
          <w:color w:val="auto"/>
        </w:rPr>
      </w:pPr>
      <w:bookmarkStart w:id="253" w:name="_СЛУЖБА_РЕСПУБЛИКИ_КОМИ"/>
      <w:bookmarkStart w:id="254" w:name="Тарифы"/>
      <w:bookmarkEnd w:id="253"/>
      <w:r w:rsidRPr="00B568F6">
        <w:rPr>
          <w:color w:val="auto"/>
          <w:sz w:val="28"/>
          <w:szCs w:val="28"/>
        </w:rPr>
        <w:t>СЛУЖБА РЕСПУБЛИКИ КОМИ ПО ТАРИФАМ</w:t>
      </w:r>
    </w:p>
    <w:p w:rsidR="00B568F6" w:rsidRPr="00D5453A"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D5453A" w:rsidTr="00F0214E">
        <w:trPr>
          <w:trHeight w:val="371"/>
        </w:trPr>
        <w:tc>
          <w:tcPr>
            <w:tcW w:w="9853" w:type="dxa"/>
            <w:shd w:val="clear" w:color="auto" w:fill="FFFF00"/>
          </w:tcPr>
          <w:p w:rsidR="00B568F6" w:rsidRPr="00D5453A" w:rsidRDefault="00B568F6" w:rsidP="000C293C">
            <w:pPr>
              <w:pStyle w:val="2"/>
              <w:jc w:val="center"/>
            </w:pPr>
            <w:bookmarkStart w:id="255" w:name="энергосбережение"/>
            <w:r w:rsidRPr="00D5453A">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bookmarkEnd w:id="255"/>
          </w:p>
        </w:tc>
      </w:tr>
      <w:bookmarkEnd w:id="254"/>
      <w:tr w:rsidR="00B568F6" w:rsidRPr="00D5453A" w:rsidTr="00F0214E">
        <w:tc>
          <w:tcPr>
            <w:tcW w:w="9853" w:type="dxa"/>
            <w:tcBorders>
              <w:bottom w:val="single" w:sz="4" w:space="0" w:color="auto"/>
            </w:tcBorders>
            <w:shd w:val="clear" w:color="auto" w:fill="auto"/>
          </w:tcPr>
          <w:p w:rsidR="00B568F6" w:rsidRPr="00D5453A" w:rsidRDefault="00B568F6" w:rsidP="00F0214E">
            <w:pPr>
              <w:spacing w:after="120"/>
              <w:rPr>
                <w:bCs/>
              </w:rPr>
            </w:pP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D5453A" w:rsidTr="00F0214E">
        <w:trPr>
          <w:trHeight w:val="881"/>
        </w:trPr>
        <w:tc>
          <w:tcPr>
            <w:tcW w:w="9853" w:type="dxa"/>
            <w:tcBorders>
              <w:bottom w:val="single" w:sz="4" w:space="0" w:color="auto"/>
            </w:tcBorders>
            <w:shd w:val="clear" w:color="auto" w:fill="auto"/>
          </w:tcPr>
          <w:p w:rsidR="00B568F6" w:rsidRPr="00D5453A" w:rsidRDefault="003C599E" w:rsidP="00F0214E">
            <w:pPr>
              <w:ind w:firstLine="567"/>
              <w:jc w:val="both"/>
              <w:rPr>
                <w:rFonts w:cs="Calibri"/>
              </w:rPr>
            </w:pPr>
            <w:hyperlink r:id="rId135" w:history="1">
              <w:r w:rsidR="00B568F6" w:rsidRPr="00D5453A">
                <w:rPr>
                  <w:rFonts w:cs="Calibri"/>
                </w:rPr>
                <w:t>Подпрограмм</w:t>
              </w:r>
            </w:hyperlink>
            <w:r w:rsidR="00B568F6" w:rsidRPr="00D5453A">
              <w:rPr>
                <w:rFonts w:cs="Calibri"/>
              </w:rPr>
              <w:t>а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энергоэффективности»</w:t>
            </w:r>
            <w:r w:rsidR="00B568F6">
              <w:rPr>
                <w:rFonts w:cs="Calibri"/>
              </w:rPr>
              <w:t>, утвержденной</w:t>
            </w:r>
            <w:r w:rsidR="00B568F6" w:rsidRPr="00D5453A">
              <w:rPr>
                <w:rFonts w:cs="Calibri"/>
              </w:rPr>
              <w:t xml:space="preserve"> постановлением Правительства Республики Коми от 28.09.2012 №413 (далее – Подпрограмма);</w:t>
            </w:r>
          </w:p>
          <w:p w:rsidR="00B568F6" w:rsidRPr="00D5453A" w:rsidRDefault="003C599E" w:rsidP="00F0214E">
            <w:pPr>
              <w:ind w:firstLine="567"/>
              <w:jc w:val="both"/>
              <w:rPr>
                <w:rFonts w:cs="Calibri"/>
              </w:rPr>
            </w:pPr>
            <w:hyperlink w:anchor="Par34" w:history="1">
              <w:r w:rsidR="00B568F6" w:rsidRPr="00D5453A">
                <w:rPr>
                  <w:rFonts w:cs="Calibri"/>
                </w:rPr>
                <w:t>Правила</w:t>
              </w:r>
            </w:hyperlink>
            <w:r w:rsidR="00B568F6" w:rsidRPr="00D5453A">
              <w:rPr>
                <w:rFonts w:cs="Calibri"/>
              </w:rPr>
              <w:t xml:space="preserve"> предоставления внебюджетных средств, получаемых с применением регулируемых цен (тарифов), в качестве внебюджетного источника финансирования мероприятий по энергосбережению и повышению энергетической эффективности </w:t>
            </w:r>
            <w:hyperlink r:id="rId136" w:history="1">
              <w:r w:rsidR="00B568F6" w:rsidRPr="00D5453A">
                <w:rPr>
                  <w:rFonts w:cs="Calibri"/>
                </w:rPr>
                <w:t>подпрограммы</w:t>
              </w:r>
            </w:hyperlink>
            <w:r w:rsidR="00B568F6"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w:t>
            </w:r>
            <w:r w:rsidR="00B568F6">
              <w:rPr>
                <w:rFonts w:cs="Calibri"/>
              </w:rPr>
              <w:t>ергоэффективности</w:t>
            </w:r>
            <w:r w:rsidR="00B568F6" w:rsidRPr="00D5453A">
              <w:rPr>
                <w:rFonts w:cs="Calibri"/>
              </w:rPr>
              <w:t>, утвержденные приказом Службы Республики Коми по тарифам от 15.04.2015 № 23/1;</w:t>
            </w:r>
          </w:p>
          <w:p w:rsidR="00B568F6" w:rsidRPr="00D5453A" w:rsidRDefault="00B568F6" w:rsidP="00F0214E">
            <w:pPr>
              <w:widowControl w:val="0"/>
              <w:autoSpaceDE w:val="0"/>
              <w:autoSpaceDN w:val="0"/>
              <w:adjustRightInd w:val="0"/>
              <w:ind w:firstLine="567"/>
              <w:jc w:val="both"/>
              <w:rPr>
                <w:rFonts w:cs="Calibri"/>
              </w:rPr>
            </w:pPr>
            <w:r w:rsidRPr="00D5453A">
              <w:rPr>
                <w:rFonts w:cs="Calibri"/>
              </w:rPr>
              <w:t xml:space="preserve">Порядок отбора энергосберегающих мероприятий (проектов), финансируемых в рамках </w:t>
            </w:r>
            <w:hyperlink r:id="rId137" w:history="1">
              <w:r w:rsidRPr="00D5453A">
                <w:rPr>
                  <w:rFonts w:cs="Calibri"/>
                </w:rPr>
                <w:t>подпрограммы</w:t>
              </w:r>
            </w:hyperlink>
            <w:r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энергоэффективности» за счет внебюджетных средств, получаемых с примене</w:t>
            </w:r>
            <w:r>
              <w:rPr>
                <w:rFonts w:cs="Calibri"/>
              </w:rPr>
              <w:t>нием регулируемых цен (тарифов)</w:t>
            </w:r>
            <w:r w:rsidRPr="00D5453A">
              <w:rPr>
                <w:rFonts w:cs="Calibri"/>
              </w:rPr>
              <w:t>, утвержденный приказом Службы Республики Коми по тарифам от 15.04.2015 №23/2.</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Получатели поддержки и основные условия ее предоставления</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Претендовать на участие могут:</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юридические лица, в том числе товарищества собственников жилья и жилищные управляющие компании, осуществляющие свою деятельность в интересах физических лиц - собственников жилья;</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организации, реализующие энергосервисные договоры (контракты);</w:t>
            </w:r>
          </w:p>
          <w:p w:rsidR="00B568F6" w:rsidRPr="00D5453A" w:rsidRDefault="00B568F6" w:rsidP="00F0214E">
            <w:pPr>
              <w:widowControl w:val="0"/>
              <w:autoSpaceDE w:val="0"/>
              <w:autoSpaceDN w:val="0"/>
              <w:adjustRightInd w:val="0"/>
              <w:ind w:firstLine="540"/>
              <w:jc w:val="both"/>
              <w:rPr>
                <w:rFonts w:cs="Calibri"/>
              </w:rPr>
            </w:pPr>
            <w:r>
              <w:rPr>
                <w:rFonts w:cs="Calibri"/>
              </w:rPr>
              <w:t>-</w:t>
            </w:r>
            <w:r>
              <w:t> </w:t>
            </w:r>
            <w:r w:rsidRPr="00D5453A">
              <w:rPr>
                <w:rFonts w:cs="Calibri"/>
              </w:rPr>
              <w:t>физические лица, осуществляющие предпринимательскую деятельность без образования юридического лица.</w:t>
            </w:r>
          </w:p>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Претенденты на участие в отборе одновременно должны отвечать следующим условиям:</w:t>
            </w:r>
          </w:p>
          <w:p w:rsidR="00B568F6" w:rsidRPr="00D5453A" w:rsidRDefault="00B568F6" w:rsidP="00F0214E">
            <w:pPr>
              <w:widowControl w:val="0"/>
              <w:autoSpaceDE w:val="0"/>
              <w:autoSpaceDN w:val="0"/>
              <w:adjustRightInd w:val="0"/>
              <w:ind w:firstLine="540"/>
              <w:jc w:val="both"/>
              <w:rPr>
                <w:rFonts w:cs="Calibri"/>
              </w:rPr>
            </w:pPr>
            <w:r>
              <w:rPr>
                <w:rFonts w:cs="Calibri"/>
              </w:rPr>
              <w:t>1) </w:t>
            </w:r>
            <w:r w:rsidRPr="00D5453A">
              <w:rPr>
                <w:rFonts w:cs="Calibri"/>
              </w:rPr>
              <w:t>в отношении хозяйствующего субъекта не объявлены процедуры банкротства, ликвидации, реорганизации путем выделения или разделения;</w:t>
            </w:r>
          </w:p>
          <w:p w:rsidR="00B568F6" w:rsidRPr="00D5453A" w:rsidRDefault="00B568F6" w:rsidP="00F0214E">
            <w:pPr>
              <w:widowControl w:val="0"/>
              <w:autoSpaceDE w:val="0"/>
              <w:autoSpaceDN w:val="0"/>
              <w:adjustRightInd w:val="0"/>
              <w:ind w:firstLine="540"/>
              <w:jc w:val="both"/>
              <w:rPr>
                <w:rFonts w:cs="Calibri"/>
              </w:rPr>
            </w:pPr>
            <w:r>
              <w:rPr>
                <w:rFonts w:cs="Calibri"/>
              </w:rPr>
              <w:t>2) </w:t>
            </w:r>
            <w:r w:rsidRPr="00D5453A">
              <w:rPr>
                <w:rFonts w:cs="Calibri"/>
              </w:rPr>
              <w:t>отсутствие просроченной задолженности по налоговым и иным обязательным платежам в бюджеты бюджетной системы Российской Федерации;</w:t>
            </w:r>
          </w:p>
          <w:p w:rsidR="00B568F6" w:rsidRPr="00D5453A" w:rsidRDefault="00B568F6" w:rsidP="00F0214E">
            <w:pPr>
              <w:widowControl w:val="0"/>
              <w:autoSpaceDE w:val="0"/>
              <w:autoSpaceDN w:val="0"/>
              <w:adjustRightInd w:val="0"/>
              <w:ind w:firstLine="540"/>
              <w:jc w:val="both"/>
              <w:rPr>
                <w:rFonts w:cs="Calibri"/>
              </w:rPr>
            </w:pPr>
            <w:r>
              <w:rPr>
                <w:rFonts w:cs="Calibri"/>
              </w:rPr>
              <w:t>3) </w:t>
            </w:r>
            <w:r w:rsidRPr="00D5453A">
              <w:rPr>
                <w:rFonts w:cs="Calibri"/>
              </w:rPr>
              <w:t>отсутствие просроченной задолженности по кредитам, привлеченным в кредитных организациях;</w:t>
            </w:r>
          </w:p>
          <w:p w:rsidR="00B568F6" w:rsidRPr="00D5453A" w:rsidRDefault="00B568F6" w:rsidP="00F0214E">
            <w:pPr>
              <w:widowControl w:val="0"/>
              <w:autoSpaceDE w:val="0"/>
              <w:autoSpaceDN w:val="0"/>
              <w:adjustRightInd w:val="0"/>
              <w:ind w:firstLine="540"/>
              <w:jc w:val="both"/>
              <w:rPr>
                <w:rFonts w:cs="Calibri"/>
              </w:rPr>
            </w:pPr>
            <w:r>
              <w:rPr>
                <w:rFonts w:cs="Calibri"/>
              </w:rPr>
              <w:lastRenderedPageBreak/>
              <w:t>4) </w:t>
            </w:r>
            <w:r w:rsidRPr="00D5453A">
              <w:rPr>
                <w:rFonts w:cs="Calibri"/>
              </w:rPr>
              <w:t>отсутствие просроченной задолженности по оплате за потребленные энергетические ресурсы;</w:t>
            </w:r>
          </w:p>
          <w:p w:rsidR="00B568F6" w:rsidRPr="00D5453A" w:rsidRDefault="00B568F6" w:rsidP="00F0214E">
            <w:pPr>
              <w:widowControl w:val="0"/>
              <w:autoSpaceDE w:val="0"/>
              <w:autoSpaceDN w:val="0"/>
              <w:adjustRightInd w:val="0"/>
              <w:ind w:firstLine="540"/>
              <w:jc w:val="both"/>
              <w:rPr>
                <w:rFonts w:cs="Calibri"/>
              </w:rPr>
            </w:pPr>
            <w:r>
              <w:rPr>
                <w:rFonts w:cs="Calibri"/>
              </w:rPr>
              <w:t>5) </w:t>
            </w:r>
            <w:r w:rsidRPr="00D5453A">
              <w:rPr>
                <w:rFonts w:cs="Calibri"/>
              </w:rPr>
              <w:t>отсутствие задолженности по заработной плате работников более одного месяца;</w:t>
            </w:r>
          </w:p>
          <w:p w:rsidR="00B568F6" w:rsidRPr="00D5453A" w:rsidRDefault="00B568F6" w:rsidP="00F0214E">
            <w:pPr>
              <w:widowControl w:val="0"/>
              <w:autoSpaceDE w:val="0"/>
              <w:autoSpaceDN w:val="0"/>
              <w:adjustRightInd w:val="0"/>
              <w:ind w:firstLine="540"/>
              <w:jc w:val="both"/>
              <w:rPr>
                <w:rFonts w:cs="Calibri"/>
              </w:rPr>
            </w:pPr>
            <w:r>
              <w:rPr>
                <w:rFonts w:cs="Calibri"/>
              </w:rPr>
              <w:t>6) </w:t>
            </w:r>
            <w:r w:rsidRPr="00D5453A">
              <w:rPr>
                <w:rFonts w:cs="Calibri"/>
              </w:rPr>
              <w:t>отсутствие просроченной задолженности по перечислению внебюджетных средств, получаемых с применением регулируемых цен (тарифов) (в случае обязанности перечислять указанные внебюджетные средства).</w:t>
            </w:r>
          </w:p>
          <w:p w:rsidR="00B568F6" w:rsidRPr="00D5453A" w:rsidRDefault="00B568F6" w:rsidP="00F0214E">
            <w:pPr>
              <w:ind w:firstLine="540"/>
              <w:jc w:val="both"/>
            </w:pPr>
            <w:r w:rsidRPr="00D5453A">
              <w:t>Внебюджетные средства предоставляются с целью реализации мероприятий в области энергосбережения и повышения энергетической эффективности для реализации проекта, который отвечает следующим критериям:</w:t>
            </w:r>
          </w:p>
          <w:p w:rsidR="00B568F6" w:rsidRPr="00D5453A" w:rsidRDefault="00B568F6" w:rsidP="00F0214E">
            <w:pPr>
              <w:ind w:firstLine="540"/>
              <w:jc w:val="both"/>
              <w:rPr>
                <w:rFonts w:cs="Calibri"/>
              </w:rPr>
            </w:pPr>
            <w:r>
              <w:rPr>
                <w:rFonts w:cs="Calibri"/>
              </w:rPr>
              <w:t>- </w:t>
            </w:r>
            <w:r w:rsidRPr="00D5453A">
              <w:rPr>
                <w:rFonts w:cs="Calibri"/>
              </w:rPr>
              <w:t>проект направлен на непосредственное внедрение энергосберегающих технологий;</w:t>
            </w:r>
          </w:p>
          <w:p w:rsidR="00B568F6" w:rsidRPr="00D5453A" w:rsidRDefault="00B568F6" w:rsidP="00F0214E">
            <w:pPr>
              <w:ind w:firstLine="540"/>
              <w:jc w:val="both"/>
              <w:rPr>
                <w:rFonts w:cs="Calibri"/>
              </w:rPr>
            </w:pPr>
            <w:r>
              <w:rPr>
                <w:rFonts w:cs="Calibri"/>
              </w:rPr>
              <w:t>- </w:t>
            </w:r>
            <w:r w:rsidRPr="00D5453A">
              <w:rPr>
                <w:rFonts w:cs="Calibri"/>
              </w:rPr>
              <w:t>простой (недисконтированный) срок окупаемости энергосберегающего проекта не более 7 лет;</w:t>
            </w:r>
          </w:p>
          <w:p w:rsidR="00B568F6" w:rsidRPr="00D5453A" w:rsidRDefault="00B568F6" w:rsidP="00F0214E">
            <w:pPr>
              <w:ind w:firstLine="540"/>
              <w:jc w:val="both"/>
            </w:pPr>
            <w:r>
              <w:t>- </w:t>
            </w:r>
            <w:r w:rsidRPr="00D5453A">
              <w:t xml:space="preserve">срок реализации энергосберегающего проекта не более 2 лет; </w:t>
            </w:r>
          </w:p>
          <w:p w:rsidR="00B568F6" w:rsidRDefault="00B568F6" w:rsidP="00F0214E">
            <w:pPr>
              <w:ind w:firstLine="540"/>
              <w:jc w:val="both"/>
              <w:rPr>
                <w:rFonts w:cs="Calibri"/>
              </w:rPr>
            </w:pPr>
            <w:r>
              <w:t>- </w:t>
            </w:r>
            <w:r w:rsidRPr="00D5453A">
              <w:rPr>
                <w:rFonts w:cs="Calibri"/>
              </w:rPr>
              <w:t xml:space="preserve">либо содержание Проекта соответствует </w:t>
            </w:r>
            <w:hyperlink r:id="rId138" w:history="1">
              <w:r w:rsidRPr="00D5453A">
                <w:rPr>
                  <w:rFonts w:cs="Calibri"/>
                </w:rPr>
                <w:t>перечню</w:t>
              </w:r>
            </w:hyperlink>
            <w:r w:rsidRPr="00D5453A">
              <w:rPr>
                <w:rFonts w:cs="Calibri"/>
              </w:rPr>
              <w:t xml:space="preserve"> мероприятий по энергосбережению и повышению энергетической эффективности, подлежащих включению в региональные программы в области энергосбережения и повышения энергетической эффективности, утвержденному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(приложение №2 к постановлению Правительства Российской Федерации от 31.12.2009 №1225 «О требованиях к региональным и муниципальным программам в области энергосбережения и повышения</w:t>
            </w:r>
            <w:r>
              <w:rPr>
                <w:rFonts w:cs="Calibri"/>
              </w:rPr>
              <w:t xml:space="preserve"> энергетической эффективности»);</w:t>
            </w:r>
          </w:p>
          <w:p w:rsidR="00B568F6" w:rsidRPr="00D5453A" w:rsidRDefault="00B568F6" w:rsidP="00F0214E">
            <w:pPr>
              <w:ind w:firstLine="540"/>
              <w:jc w:val="both"/>
              <w:rPr>
                <w:rFonts w:cs="Calibri"/>
              </w:rPr>
            </w:pPr>
            <w:r>
              <w:rPr>
                <w:rFonts w:cs="Calibri"/>
              </w:rPr>
              <w:t>- </w:t>
            </w:r>
            <w:r w:rsidRPr="002458C6">
              <w:rPr>
                <w:rFonts w:cs="Calibri"/>
              </w:rPr>
              <w:t>объем внебюджетных средств, на получение которых претендует хозяйствующий субъект, не превышает размер распределяемого лимита внебюджетных средств, имеющихся в распоряжении государственного бюджетного учреждения Республики Коми «Коми республиканский центр энергосбережения»</w:t>
            </w:r>
          </w:p>
          <w:p w:rsidR="00B568F6" w:rsidRPr="00D5453A" w:rsidRDefault="00B568F6" w:rsidP="00F0214E">
            <w:pPr>
              <w:widowControl w:val="0"/>
              <w:autoSpaceDE w:val="0"/>
              <w:autoSpaceDN w:val="0"/>
              <w:adjustRightInd w:val="0"/>
              <w:ind w:firstLine="540"/>
              <w:jc w:val="both"/>
              <w:rPr>
                <w:rFonts w:cs="Calibri"/>
              </w:rPr>
            </w:pPr>
            <w:r w:rsidRPr="002458C6">
              <w:rPr>
                <w:rFonts w:cs="Calibri"/>
              </w:rPr>
              <w:t>Внебюджетные средства предоставляются хозяйствующему субъекту, энергосберегающее мероприятие (проект) (далее - Проект) которого включен в Перечень энергосберегающих мероприятий (проектов), реализуемых за счет внебюджетных средств, получаемых с применением регулируемых цен (тарифов), утверждаемый Службой</w:t>
            </w:r>
            <w:r>
              <w:rPr>
                <w:rFonts w:cs="Calibri"/>
              </w:rPr>
              <w:t xml:space="preserve"> Республики Коми по тарифам </w:t>
            </w:r>
            <w:r w:rsidRPr="002458C6">
              <w:rPr>
                <w:rFonts w:cs="Calibri"/>
              </w:rPr>
              <w:t>в соответствии с Государственной программой Республики Коми «Развитие строительства и жилищно-коммунального комплекса, энергосбережение и повышение энергоэффективности» (далее соответственно хозяйствующий субъект, Перечень Проектов) на возвратной и возмездной основе на следующих условиях</w:t>
            </w:r>
            <w:r w:rsidRPr="00D5453A">
              <w:rPr>
                <w:rFonts w:cs="Calibri"/>
              </w:rPr>
              <w:t>:</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уплата</w:t>
            </w:r>
            <w:r w:rsidRPr="002458C6">
              <w:rPr>
                <w:rFonts w:cs="Calibri"/>
              </w:rPr>
              <w:t>хозяйствующим</w:t>
            </w:r>
            <w:r w:rsidRPr="00D5453A">
              <w:rPr>
                <w:rFonts w:cs="Calibri"/>
              </w:rPr>
              <w:t xml:space="preserve"> субъектом процентов за пользование</w:t>
            </w:r>
            <w:r w:rsidRPr="002458C6">
              <w:rPr>
                <w:rFonts w:cs="Calibri"/>
              </w:rPr>
              <w:t>внебюджетными</w:t>
            </w:r>
            <w:r w:rsidRPr="00D5453A">
              <w:rPr>
                <w:rFonts w:cs="Calibri"/>
              </w:rPr>
              <w:t xml:space="preserve"> средствами в размере двух третей ставки рефинансирования Центрального банка Российской Федерации</w:t>
            </w:r>
            <w:r>
              <w:rPr>
                <w:rFonts w:cs="Calibri"/>
              </w:rPr>
              <w:t xml:space="preserve"> (ключевой ставки)</w:t>
            </w:r>
            <w:r w:rsidRPr="00D5453A">
              <w:rPr>
                <w:rFonts w:cs="Calibri"/>
              </w:rPr>
              <w:t>, действующей на день принятия решения о предоставлении внебюджетных средств;</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срок, на который</w:t>
            </w:r>
            <w:r w:rsidRPr="002458C6">
              <w:rPr>
                <w:rFonts w:cs="Calibri"/>
              </w:rPr>
              <w:t>хозяйствующему</w:t>
            </w:r>
            <w:r w:rsidRPr="00D5453A">
              <w:rPr>
                <w:rFonts w:cs="Calibri"/>
              </w:rPr>
              <w:t xml:space="preserve"> субъекту предоставляются</w:t>
            </w:r>
            <w:r w:rsidRPr="002458C6">
              <w:rPr>
                <w:rFonts w:cs="Calibri"/>
              </w:rPr>
              <w:t>внебюджетные</w:t>
            </w:r>
            <w:r w:rsidRPr="00D5453A">
              <w:rPr>
                <w:rFonts w:cs="Calibri"/>
              </w:rPr>
              <w:t xml:space="preserve"> средства, не может превышать совокупно планируемый срок выполнения работ по Проекту и простой (недисконтированный) срок окупаемости Проекта, определенный в заключении, подготовленном </w:t>
            </w:r>
            <w:r>
              <w:rPr>
                <w:rFonts w:cs="Calibri"/>
              </w:rPr>
              <w:t>ГБУ РК</w:t>
            </w:r>
            <w:r w:rsidRPr="00D5453A">
              <w:rPr>
                <w:rFonts w:cs="Calibri"/>
              </w:rPr>
              <w:t xml:space="preserve"> «Коми республиканский центр энергосбережения»при проведении процедуры отбора Проекта;</w:t>
            </w:r>
          </w:p>
          <w:p w:rsidR="00B568F6" w:rsidRPr="00D5453A" w:rsidRDefault="00B568F6" w:rsidP="00F0214E">
            <w:pPr>
              <w:ind w:firstLine="540"/>
              <w:jc w:val="both"/>
            </w:pPr>
            <w:r>
              <w:rPr>
                <w:rFonts w:cs="Calibri"/>
              </w:rPr>
              <w:t>- </w:t>
            </w:r>
            <w:r w:rsidRPr="00D5453A">
              <w:rPr>
                <w:rFonts w:cs="Calibri"/>
              </w:rPr>
              <w:t>предоставление</w:t>
            </w:r>
            <w:r w:rsidRPr="002458C6">
              <w:rPr>
                <w:rFonts w:cs="Calibri"/>
              </w:rPr>
              <w:t>хозяйствующим</w:t>
            </w:r>
            <w:r w:rsidRPr="00D5453A">
              <w:rPr>
                <w:rFonts w:cs="Calibri"/>
              </w:rPr>
              <w:t xml:space="preserve"> субъектом достаточного обеспечения исполнения обязательств по полному и своевременному возврату</w:t>
            </w:r>
            <w:r w:rsidRPr="002458C6">
              <w:rPr>
                <w:rFonts w:cs="Calibri"/>
              </w:rPr>
              <w:t>внебюджетных</w:t>
            </w:r>
            <w:r w:rsidRPr="00D5453A">
              <w:rPr>
                <w:rFonts w:cs="Calibri"/>
              </w:rPr>
              <w:t xml:space="preserve"> средств, предоставляемых для реализации соответствующего Проекта в виде залога имущества, банковской гарантии или иного способа, предусмотренного действующим законодательством Российской Федерации или договором.</w:t>
            </w:r>
          </w:p>
        </w:tc>
      </w:tr>
      <w:tr w:rsidR="00B568F6" w:rsidRPr="00D5453A" w:rsidTr="00F0214E">
        <w:tc>
          <w:tcPr>
            <w:tcW w:w="9853" w:type="dxa"/>
            <w:shd w:val="clear" w:color="auto" w:fill="DDD9C3"/>
          </w:tcPr>
          <w:p w:rsidR="00B568F6" w:rsidRPr="00D5453A" w:rsidRDefault="00B568F6" w:rsidP="00F0214E">
            <w:pPr>
              <w:jc w:val="center"/>
              <w:rPr>
                <w:b/>
                <w:spacing w:val="-8"/>
              </w:rPr>
            </w:pPr>
            <w:r w:rsidRPr="00D5453A">
              <w:rPr>
                <w:b/>
              </w:rPr>
              <w:lastRenderedPageBreak/>
              <w:t>Способ отбора субъектов для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8"/>
              </w:rPr>
            </w:pPr>
            <w:r w:rsidRPr="00D5453A">
              <w:t>На конкурсной основе</w:t>
            </w:r>
            <w:r>
              <w:t xml:space="preserve"> (в соответствии с</w:t>
            </w:r>
            <w:r w:rsidRPr="00550C7C">
              <w:rPr>
                <w:rFonts w:cs="Calibri"/>
              </w:rPr>
              <w:t xml:space="preserve"> П</w:t>
            </w:r>
            <w:r>
              <w:rPr>
                <w:rFonts w:cs="Calibri"/>
              </w:rPr>
              <w:t>орядком</w:t>
            </w:r>
            <w:r w:rsidRPr="00550C7C">
              <w:rPr>
                <w:rFonts w:cs="Calibri"/>
              </w:rPr>
              <w:t xml:space="preserve"> отбора энергосберегающих мероп</w:t>
            </w:r>
            <w:r>
              <w:rPr>
                <w:rFonts w:cs="Calibri"/>
              </w:rPr>
              <w:t>риятий (проектов), утвержденным</w:t>
            </w:r>
            <w:r w:rsidRPr="00550C7C">
              <w:rPr>
                <w:rFonts w:cs="Calibri"/>
              </w:rPr>
              <w:t xml:space="preserve"> Приказом Службы Республики Коми по тарифам от 15.04.2015 №23/2</w:t>
            </w:r>
            <w:r>
              <w:rPr>
                <w:rFonts w:cs="Calibri"/>
              </w:rPr>
              <w:t>)</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lastRenderedPageBreak/>
              <w:t>Ограничения в размере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rPr>
                <w:rFonts w:cs="Calibri"/>
              </w:rPr>
              <w:t xml:space="preserve">Объем </w:t>
            </w:r>
            <w:r w:rsidRPr="002458C6">
              <w:rPr>
                <w:rFonts w:cs="Calibri"/>
              </w:rPr>
              <w:t xml:space="preserve">внебюджетных </w:t>
            </w:r>
            <w:r w:rsidRPr="00D5453A">
              <w:rPr>
                <w:rFonts w:cs="Calibri"/>
              </w:rPr>
              <w:t>средств, на получение которых претендует</w:t>
            </w:r>
            <w:r w:rsidRPr="002458C6">
              <w:rPr>
                <w:rFonts w:cs="Calibri"/>
              </w:rPr>
              <w:t>хозяйствующий</w:t>
            </w:r>
            <w:r w:rsidRPr="00D5453A">
              <w:rPr>
                <w:rFonts w:cs="Calibri"/>
              </w:rPr>
              <w:t xml:space="preserve"> субъект, не должен превышает размер распределяемого лимита внебюджетных средств, имеющихся в распоряжении </w:t>
            </w:r>
            <w:r>
              <w:rPr>
                <w:rFonts w:cs="Calibri"/>
              </w:rPr>
              <w:t>ГБУ РК</w:t>
            </w:r>
            <w:r w:rsidRPr="00D5453A">
              <w:rPr>
                <w:rFonts w:cs="Calibri"/>
              </w:rPr>
              <w:t xml:space="preserve"> «Коми республиканский центр энергосбережения»</w:t>
            </w:r>
            <w:r>
              <w:rPr>
                <w:rFonts w:cs="Calibri"/>
              </w:rPr>
              <w:t>, в соответствии с Подпрограммой</w:t>
            </w:r>
            <w:r w:rsidRPr="00D5453A">
              <w:rPr>
                <w:rFonts w:cs="Calibri"/>
              </w:rPr>
              <w:t>.</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t>Перечень предоставляемых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Для участия в отборе необходимы следующие документы</w:t>
            </w:r>
            <w:bookmarkStart w:id="256" w:name="Par68"/>
            <w:bookmarkEnd w:id="256"/>
            <w:r w:rsidRPr="00D5453A">
              <w:rPr>
                <w:rFonts w:cs="Calibri"/>
              </w:rPr>
              <w:t>:</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1)</w:t>
            </w:r>
            <w:r>
              <w:t> </w:t>
            </w:r>
            <w:hyperlink w:anchor="Par201" w:history="1">
              <w:r w:rsidRPr="00550C7C">
                <w:rPr>
                  <w:rStyle w:val="a3"/>
                  <w:rFonts w:cs="Calibri"/>
                  <w:color w:val="auto"/>
                  <w:u w:val="none"/>
                </w:rPr>
                <w:t>заявка</w:t>
              </w:r>
            </w:hyperlink>
            <w:r w:rsidRPr="00550C7C">
              <w:rPr>
                <w:rFonts w:cs="Calibri"/>
              </w:rPr>
              <w:t xml:space="preserve"> на участие в отборе энергосберегающих мероприятий (проектов), финансируемых в рамках </w:t>
            </w:r>
            <w:hyperlink r:id="rId139" w:history="1">
              <w:r w:rsidRPr="00550C7C">
                <w:rPr>
                  <w:rStyle w:val="a3"/>
                  <w:rFonts w:cs="Calibri"/>
                  <w:color w:val="auto"/>
                  <w:u w:val="none"/>
                </w:rPr>
                <w:t>Подпрограммы</w:t>
              </w:r>
            </w:hyperlink>
            <w:r w:rsidRPr="00550C7C">
              <w:rPr>
                <w:rFonts w:cs="Calibri"/>
              </w:rPr>
              <w:t xml:space="preserve"> за счет внебюджетных средств, получаемых с применением регулируемых цен (тарифов) по форме согласно приложению № 1 к Порядку отбора энергосберегающих мероприятий (проектов), утвержденного Приказом Службы Республики Коми по тарифам от 15.04.2015 №23/2;</w:t>
            </w:r>
          </w:p>
          <w:p w:rsidR="00B568F6" w:rsidRPr="00550C7C" w:rsidRDefault="00B568F6" w:rsidP="00F0214E">
            <w:pPr>
              <w:widowControl w:val="0"/>
              <w:autoSpaceDE w:val="0"/>
              <w:autoSpaceDN w:val="0"/>
              <w:adjustRightInd w:val="0"/>
              <w:ind w:firstLine="540"/>
              <w:jc w:val="both"/>
              <w:rPr>
                <w:rFonts w:cs="Calibri"/>
              </w:rPr>
            </w:pPr>
            <w:bookmarkStart w:id="257" w:name="Par74"/>
            <w:bookmarkEnd w:id="257"/>
            <w:r w:rsidRPr="00550C7C">
              <w:rPr>
                <w:rFonts w:cs="Calibri"/>
              </w:rPr>
              <w:t>2</w:t>
            </w:r>
            <w:r>
              <w:rPr>
                <w:rFonts w:cs="Calibri"/>
              </w:rPr>
              <w:t>) </w:t>
            </w:r>
            <w:r w:rsidRPr="00550C7C">
              <w:rPr>
                <w:rFonts w:cs="Calibri"/>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8" w:name="Par75"/>
            <w:bookmarkEnd w:id="258"/>
            <w:r w:rsidRPr="00550C7C">
              <w:rPr>
                <w:rFonts w:cs="Calibri"/>
              </w:rPr>
              <w:t>3</w:t>
            </w:r>
            <w:r>
              <w:rPr>
                <w:rFonts w:cs="Calibri"/>
              </w:rPr>
              <w:t>) </w:t>
            </w:r>
            <w:r w:rsidRPr="00550C7C">
              <w:rPr>
                <w:rFonts w:cs="Calibri"/>
              </w:rPr>
              <w:t>справка об исполнении налогоплательщиком обязанности по уплате налогов, сборов, страховых взносов, пеней и налоговых санкций по форме, утвержденной ФНС России, сформированная не ранее чем за месяц до дня представления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9" w:name="Par76"/>
            <w:bookmarkEnd w:id="259"/>
            <w:r w:rsidRPr="00550C7C">
              <w:rPr>
                <w:rFonts w:cs="Calibri"/>
              </w:rPr>
              <w:t>4</w:t>
            </w:r>
            <w:r>
              <w:rPr>
                <w:rFonts w:cs="Calibri"/>
              </w:rPr>
              <w:t>) </w:t>
            </w:r>
            <w:r w:rsidRPr="00550C7C">
              <w:rPr>
                <w:rFonts w:cs="Calibri"/>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60" w:name="Par77"/>
            <w:bookmarkEnd w:id="260"/>
            <w:r w:rsidRPr="00550C7C">
              <w:rPr>
                <w:rFonts w:cs="Calibri"/>
              </w:rPr>
              <w:t>5</w:t>
            </w:r>
            <w:r>
              <w:rPr>
                <w:rFonts w:cs="Calibri"/>
              </w:rPr>
              <w:t>) </w:t>
            </w:r>
            <w:r w:rsidRPr="00550C7C">
              <w:rPr>
                <w:rFonts w:cs="Calibri"/>
              </w:rPr>
              <w:t>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61" w:name="Par78"/>
            <w:bookmarkEnd w:id="261"/>
            <w:r w:rsidRPr="00550C7C">
              <w:rPr>
                <w:rFonts w:cs="Calibri"/>
              </w:rPr>
              <w:t>6)</w:t>
            </w:r>
            <w:r>
              <w:rPr>
                <w:rFonts w:cs="Calibri"/>
              </w:rPr>
              <w:t> </w:t>
            </w:r>
            <w:hyperlink w:anchor="Par307" w:history="1">
              <w:r w:rsidRPr="00550C7C">
                <w:rPr>
                  <w:rStyle w:val="a3"/>
                  <w:rFonts w:cs="Calibri"/>
                  <w:color w:val="auto"/>
                  <w:u w:val="none"/>
                </w:rPr>
                <w:t>карточка</w:t>
              </w:r>
            </w:hyperlink>
            <w:r w:rsidRPr="00550C7C">
              <w:rPr>
                <w:rFonts w:cs="Calibri"/>
              </w:rPr>
              <w:t xml:space="preserve"> Проекта по форме согласно приложению № 2 к Порядку отбора энергосберегающих мероприятий (проектов), утвержденного </w:t>
            </w:r>
            <w:r>
              <w:t>совместно</w:t>
            </w:r>
            <w:r w:rsidRPr="00550C7C">
              <w:rPr>
                <w:rFonts w:cs="Calibri"/>
              </w:rPr>
              <w:t>;</w:t>
            </w:r>
          </w:p>
          <w:p w:rsidR="00B568F6" w:rsidRPr="00550C7C" w:rsidRDefault="00B568F6" w:rsidP="00F0214E">
            <w:pPr>
              <w:widowControl w:val="0"/>
              <w:autoSpaceDE w:val="0"/>
              <w:autoSpaceDN w:val="0"/>
              <w:adjustRightInd w:val="0"/>
              <w:ind w:firstLine="540"/>
              <w:jc w:val="both"/>
              <w:rPr>
                <w:rFonts w:cs="Calibri"/>
              </w:rPr>
            </w:pPr>
            <w:bookmarkStart w:id="262" w:name="Par79"/>
            <w:bookmarkEnd w:id="262"/>
            <w:r w:rsidRPr="00550C7C">
              <w:rPr>
                <w:rFonts w:cs="Calibri"/>
              </w:rPr>
              <w:t>7</w:t>
            </w:r>
            <w:r>
              <w:rPr>
                <w:rFonts w:cs="Calibri"/>
              </w:rPr>
              <w:t>) </w:t>
            </w:r>
            <w:r w:rsidRPr="00550C7C">
              <w:rPr>
                <w:rFonts w:cs="Calibri"/>
              </w:rPr>
              <w:t>технико-экономическое обоснование, бизнес-план или другой документ, содержащий: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существующей ситуации, анализ фактических затрат в отношении Проекта (с приложением заверенных хозяйствующим субъектом копий документов, явившихся основанием для осуществления расходов и подтверждающих факт их оплаты и получение товаров, работ и услуг, на оплату которых направлены указанные расходы, а также копий документов, подтверждающих эксплуатационные расходы):</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основных технических решений, предусмотренных Проектом, инноваций, передовых энергосберегающих технологий, внедряемых в результате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обоснование капитальных вложений;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анализ затрат до и после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расчет экономического эффекта и срока окупаемости капитальных вложений (недисконтированный);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оценку финансовой эффективности Проекта;</w:t>
            </w:r>
          </w:p>
          <w:p w:rsidR="00B568F6" w:rsidRPr="00550C7C" w:rsidRDefault="00B568F6" w:rsidP="00F0214E">
            <w:pPr>
              <w:widowControl w:val="0"/>
              <w:autoSpaceDE w:val="0"/>
              <w:autoSpaceDN w:val="0"/>
              <w:adjustRightInd w:val="0"/>
              <w:ind w:firstLine="540"/>
              <w:jc w:val="both"/>
              <w:rPr>
                <w:rFonts w:cs="Calibri"/>
              </w:rPr>
            </w:pPr>
            <w:bookmarkStart w:id="263" w:name="Par86"/>
            <w:bookmarkEnd w:id="263"/>
            <w:r w:rsidRPr="00550C7C">
              <w:rPr>
                <w:rFonts w:cs="Calibri"/>
              </w:rPr>
              <w:t>8</w:t>
            </w:r>
            <w:r>
              <w:rPr>
                <w:rFonts w:cs="Calibri"/>
              </w:rPr>
              <w:t>) </w:t>
            </w:r>
            <w:r w:rsidRPr="00550C7C">
              <w:rPr>
                <w:rFonts w:cs="Calibri"/>
              </w:rPr>
              <w:t xml:space="preserve">заверенные хозяйствующим субъектом копии материалов проведения энергетического обследования объектов, на которых предполагается реализация заявляемого Проекта, в случае если необходимость проведения такого энергетического обследования для хозяйствующего субъекта установлена </w:t>
            </w:r>
            <w:hyperlink r:id="rId140" w:history="1">
              <w:r w:rsidRPr="00550C7C">
                <w:rPr>
                  <w:rStyle w:val="a3"/>
                  <w:rFonts w:cs="Calibri"/>
                  <w:color w:val="auto"/>
                  <w:u w:val="none"/>
                </w:rPr>
                <w:t>Законом</w:t>
              </w:r>
            </w:hyperlink>
            <w:r>
              <w:rPr>
                <w:rFonts w:cs="Calibri"/>
              </w:rPr>
              <w:t xml:space="preserve"> №</w:t>
            </w:r>
            <w:r w:rsidRPr="00550C7C">
              <w:rPr>
                <w:rFonts w:cs="Calibri"/>
              </w:rPr>
              <w:t xml:space="preserve"> 261-ФЗ;</w:t>
            </w:r>
          </w:p>
          <w:p w:rsidR="00B568F6" w:rsidRPr="00550C7C" w:rsidRDefault="00B568F6" w:rsidP="00F0214E">
            <w:pPr>
              <w:widowControl w:val="0"/>
              <w:autoSpaceDE w:val="0"/>
              <w:autoSpaceDN w:val="0"/>
              <w:adjustRightInd w:val="0"/>
              <w:ind w:firstLine="540"/>
              <w:jc w:val="both"/>
              <w:rPr>
                <w:rFonts w:cs="Calibri"/>
              </w:rPr>
            </w:pPr>
            <w:bookmarkStart w:id="264" w:name="Par87"/>
            <w:bookmarkEnd w:id="264"/>
            <w:r w:rsidRPr="00550C7C">
              <w:rPr>
                <w:rFonts w:cs="Calibri"/>
              </w:rPr>
              <w:t>9</w:t>
            </w:r>
            <w:r>
              <w:rPr>
                <w:rFonts w:cs="Calibri"/>
              </w:rPr>
              <w:t>) </w:t>
            </w:r>
            <w:r w:rsidRPr="00550C7C">
              <w:rPr>
                <w:rFonts w:cs="Calibri"/>
              </w:rPr>
              <w:t xml:space="preserve">заверенные хозяйствующим субъектом копии документов, подтверждающих правовые основания хозяйствующего субъекта на владение и пользование объектом, на </w:t>
            </w:r>
            <w:r w:rsidRPr="00550C7C">
              <w:rPr>
                <w:rFonts w:cs="Calibri"/>
              </w:rPr>
              <w:lastRenderedPageBreak/>
              <w:t>котором предполагается реализация заявляемого Проекта (свидетельство о праве собственности, договор аренды) и/или документов, подтверждающих полномочия хозяйствующего субъекта по реализации Проекта на указанном объекте (энергосервисный контракт);</w:t>
            </w:r>
          </w:p>
          <w:p w:rsidR="00B568F6" w:rsidRPr="00550C7C" w:rsidRDefault="00B568F6" w:rsidP="00F0214E">
            <w:pPr>
              <w:widowControl w:val="0"/>
              <w:autoSpaceDE w:val="0"/>
              <w:autoSpaceDN w:val="0"/>
              <w:adjustRightInd w:val="0"/>
              <w:ind w:firstLine="540"/>
              <w:jc w:val="both"/>
              <w:rPr>
                <w:rFonts w:cs="Calibri"/>
              </w:rPr>
            </w:pPr>
            <w:bookmarkStart w:id="265" w:name="Par88"/>
            <w:bookmarkEnd w:id="265"/>
            <w:r w:rsidRPr="00550C7C">
              <w:rPr>
                <w:rFonts w:cs="Calibri"/>
              </w:rPr>
              <w:t>10</w:t>
            </w:r>
            <w:r>
              <w:rPr>
                <w:rFonts w:cs="Calibri"/>
              </w:rPr>
              <w:t>) </w:t>
            </w:r>
            <w:r w:rsidRPr="00550C7C">
              <w:rPr>
                <w:rFonts w:cs="Calibri"/>
              </w:rPr>
              <w:t>документы об отсутствии просроченной задолженности хозяйствующего субъекта по оплате за потребленные энергетические ресурсы (акты сверки с ресурсоснабжающей организацией, поставщиком коммунальных услуг), подписанные не ранее чем за месяц до дня представления заявки;</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11</w:t>
            </w:r>
            <w:r>
              <w:rPr>
                <w:rFonts w:cs="Calibri"/>
              </w:rPr>
              <w:t>) </w:t>
            </w:r>
            <w:r w:rsidRPr="00550C7C">
              <w:rPr>
                <w:rFonts w:cs="Calibri"/>
              </w:rPr>
              <w:t>заверенная хозяйствующим субъектом копия бухгалтерской отчетности хозяйствующего субъекта за прошедший полный отчетный год (или за весь период деятельности, если деятельность осуществляется менее одного финансового года) и последний отчетный период текущего года с приложением письменных пояснений в табличной и текстовой форме (пояснительной запиской), по формам отчетности, утвержденным Министерством финансов Российской Федерации, для годовой и промежуточной бухгалтерской отчетности, а также с отметками (подтверждением) налоговых органов о принятии данной отчетности;</w:t>
            </w:r>
          </w:p>
          <w:p w:rsidR="00B568F6" w:rsidRPr="00550C7C" w:rsidRDefault="00B568F6" w:rsidP="00F0214E">
            <w:pPr>
              <w:widowControl w:val="0"/>
              <w:autoSpaceDE w:val="0"/>
              <w:autoSpaceDN w:val="0"/>
              <w:adjustRightInd w:val="0"/>
              <w:ind w:firstLine="540"/>
              <w:jc w:val="both"/>
              <w:rPr>
                <w:rFonts w:cs="Calibri"/>
              </w:rPr>
            </w:pPr>
            <w:bookmarkStart w:id="266" w:name="Par90"/>
            <w:bookmarkEnd w:id="266"/>
            <w:r w:rsidRPr="00550C7C">
              <w:rPr>
                <w:rFonts w:cs="Calibri"/>
              </w:rPr>
              <w:t>12</w:t>
            </w:r>
            <w:r>
              <w:rPr>
                <w:rFonts w:cs="Calibri"/>
              </w:rPr>
              <w:t>) </w:t>
            </w:r>
            <w:r w:rsidRPr="00550C7C">
              <w:rPr>
                <w:rFonts w:cs="Calibri"/>
              </w:rPr>
              <w:t>документ, подтверждающий полномочия лица на подписание заявки;</w:t>
            </w:r>
          </w:p>
          <w:p w:rsidR="00B568F6" w:rsidRPr="00550C7C" w:rsidRDefault="00B568F6" w:rsidP="00F0214E">
            <w:pPr>
              <w:widowControl w:val="0"/>
              <w:autoSpaceDE w:val="0"/>
              <w:autoSpaceDN w:val="0"/>
              <w:adjustRightInd w:val="0"/>
              <w:ind w:firstLine="540"/>
              <w:jc w:val="both"/>
              <w:rPr>
                <w:rFonts w:cs="Calibri"/>
              </w:rPr>
            </w:pPr>
            <w:bookmarkStart w:id="267" w:name="Par91"/>
            <w:bookmarkEnd w:id="267"/>
            <w:r w:rsidRPr="00550C7C">
              <w:rPr>
                <w:rFonts w:cs="Calibri"/>
              </w:rPr>
              <w:t>13</w:t>
            </w:r>
            <w:r>
              <w:rPr>
                <w:rFonts w:cs="Calibri"/>
              </w:rPr>
              <w:t>) </w:t>
            </w:r>
            <w:r w:rsidRPr="00550C7C">
              <w:rPr>
                <w:rFonts w:cs="Calibri"/>
              </w:rPr>
              <w:t>заверенная хозяйствующим субъектом копия аудиторского заключения по результатам проверки годовой бухгалтерской отчетности за последний финансовый год (в случае если необходимость проведения в отношении хозяйствующих субъектов ежегодной аудиторской проверки бухгалтерской (финансовой) отчетности является обязательной);</w:t>
            </w:r>
          </w:p>
          <w:p w:rsidR="00B568F6" w:rsidRPr="00550C7C" w:rsidRDefault="00B568F6" w:rsidP="00F0214E">
            <w:pPr>
              <w:widowControl w:val="0"/>
              <w:autoSpaceDE w:val="0"/>
              <w:autoSpaceDN w:val="0"/>
              <w:adjustRightInd w:val="0"/>
              <w:ind w:firstLine="540"/>
              <w:jc w:val="both"/>
              <w:rPr>
                <w:rFonts w:cs="Calibri"/>
              </w:rPr>
            </w:pPr>
            <w:bookmarkStart w:id="268" w:name="Par92"/>
            <w:bookmarkEnd w:id="268"/>
            <w:r w:rsidRPr="00550C7C">
              <w:rPr>
                <w:rFonts w:cs="Calibri"/>
                <w:bCs/>
              </w:rPr>
              <w:t>14</w:t>
            </w:r>
            <w:r>
              <w:rPr>
                <w:rFonts w:cs="Calibri"/>
                <w:bCs/>
              </w:rPr>
              <w:t>) </w:t>
            </w:r>
            <w:r w:rsidRPr="00550C7C">
              <w:rPr>
                <w:rFonts w:cs="Calibri"/>
                <w:bCs/>
              </w:rPr>
              <w:t>заверенная хозяйствующим субъектом копия Устава или паспорта (для физических лиц, осуществляющих предпринимательскую деятельность без образования юридического лица).</w:t>
            </w:r>
            <w:r w:rsidRPr="00550C7C">
              <w:rPr>
                <w:rFonts w:cs="Calibri"/>
              </w:rPr>
              <w:t>учреждение Республики Коми «Коми республиканский центр энергосбережения».</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lastRenderedPageBreak/>
              <w:t>Место предоставления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6"/>
              </w:rPr>
            </w:pPr>
            <w:r w:rsidRPr="00D5453A">
              <w:t>ГБУ РК «Коми республиканский центр энергосбережения» по адресу: Республика Коми, 167000, г. Сыктывкар, Первомайская, 92, оф. 417.</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Контактное лицо</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Ведущий эксперт финансово-экономического отдела ГБУ РК «Коми республиканский центр энергосбережения» Сурнина Алеся Вячеславовна, тел. (8212) 39-19-38.</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Источники получения информации о поддержке</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В информационно-телекоммуникационной сети Интернет: на официальном сайте ГБУ РК «Коми республиканский центр энергосбережения» (</w:t>
            </w:r>
            <w:r w:rsidRPr="00D5453A">
              <w:rPr>
                <w:lang w:val="en-US"/>
              </w:rPr>
              <w:t>www</w:t>
            </w:r>
            <w:r w:rsidRPr="00D5453A">
              <w:t>.</w:t>
            </w:r>
            <w:r w:rsidRPr="00D5453A">
              <w:rPr>
                <w:lang w:val="en-US"/>
              </w:rPr>
              <w:t>krce</w:t>
            </w:r>
            <w:r w:rsidRPr="00D5453A">
              <w:t>.</w:t>
            </w:r>
            <w:r w:rsidRPr="00D5453A">
              <w:rPr>
                <w:lang w:val="en-US"/>
              </w:rPr>
              <w:t>ru</w:t>
            </w:r>
            <w:r w:rsidRPr="00D5453A">
              <w:t>).</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D5453A" w:rsidRDefault="00B568F6" w:rsidP="00F0214E">
            <w:pPr>
              <w:jc w:val="center"/>
            </w:pPr>
            <w:r w:rsidRPr="00D5453A">
              <w:rPr>
                <w:b/>
              </w:rPr>
              <w:t>Дополнительная информация</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auto"/>
          </w:tcPr>
          <w:p w:rsidR="00B568F6" w:rsidRPr="00D5453A" w:rsidRDefault="00B568F6" w:rsidP="00F0214E">
            <w:pPr>
              <w:ind w:firstLine="567"/>
              <w:jc w:val="both"/>
            </w:pPr>
            <w:r w:rsidRPr="00D5453A">
              <w:t>Информация о сроках проведения конкурсного отбора размещается на официальном сайте Службы Республики Коми по тарифам (www.komirec.ru).</w:t>
            </w:r>
          </w:p>
        </w:tc>
      </w:tr>
    </w:tbl>
    <w:p w:rsidR="00B568F6" w:rsidRPr="009B180A" w:rsidRDefault="00B568F6" w:rsidP="00B568F6">
      <w:pPr>
        <w:rPr>
          <w:sz w:val="28"/>
          <w:szCs w:val="28"/>
        </w:rPr>
      </w:pPr>
    </w:p>
    <w:p w:rsidR="00372F04" w:rsidRDefault="00372F04" w:rsidP="00372F04">
      <w:pPr>
        <w:pStyle w:val="1"/>
        <w:jc w:val="center"/>
        <w:rPr>
          <w:color w:val="auto"/>
        </w:rPr>
      </w:pPr>
      <w:bookmarkStart w:id="269" w:name="_Toc405366302"/>
      <w:bookmarkStart w:id="270" w:name="_Toc405368528"/>
      <w:bookmarkStart w:id="271" w:name="_Toc405368721"/>
      <w:bookmarkStart w:id="272" w:name="_Toc405368853"/>
      <w:bookmarkStart w:id="273" w:name="_Toc405453032"/>
      <w:bookmarkStart w:id="274" w:name="_Toc415646012"/>
      <w:bookmarkStart w:id="275" w:name="_Toc415650243"/>
      <w:bookmarkStart w:id="276" w:name="МО"/>
      <w:r w:rsidRPr="00417A0B">
        <w:rPr>
          <w:color w:val="auto"/>
        </w:rPr>
        <w:t>МУНИЦИПАЛЬНЫЕ ОБРАЗОВАНИЯ РЕСПУБЛИКИ КОМИ</w:t>
      </w:r>
      <w:bookmarkEnd w:id="269"/>
      <w:bookmarkEnd w:id="270"/>
      <w:bookmarkEnd w:id="271"/>
      <w:bookmarkEnd w:id="272"/>
      <w:bookmarkEnd w:id="273"/>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72F04" w:rsidRPr="001C1E48" w:rsidTr="00372F04">
        <w:trPr>
          <w:trHeight w:val="371"/>
        </w:trPr>
        <w:tc>
          <w:tcPr>
            <w:tcW w:w="9853" w:type="dxa"/>
            <w:shd w:val="clear" w:color="auto" w:fill="FFFF00"/>
          </w:tcPr>
          <w:p w:rsidR="00372F04" w:rsidRPr="00C076EF" w:rsidRDefault="00372F04" w:rsidP="00372F04">
            <w:pPr>
              <w:pStyle w:val="2"/>
              <w:jc w:val="center"/>
            </w:pPr>
            <w:bookmarkStart w:id="277" w:name="_Toc401329415"/>
            <w:bookmarkStart w:id="278" w:name="_Toc404947559"/>
            <w:bookmarkStart w:id="279" w:name="_Toc405366303"/>
            <w:bookmarkStart w:id="280" w:name="_Toc405368529"/>
            <w:bookmarkStart w:id="281" w:name="_Toc405368722"/>
            <w:bookmarkStart w:id="282" w:name="_Toc405368854"/>
            <w:bookmarkStart w:id="283" w:name="_Toc405453033"/>
            <w:bookmarkStart w:id="284" w:name="_Toc415646013"/>
            <w:bookmarkStart w:id="285" w:name="_Toc415650244"/>
            <w:bookmarkStart w:id="286" w:name="МО2"/>
            <w:bookmarkEnd w:id="276"/>
            <w:r w:rsidRPr="00C076EF">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w:t>
            </w:r>
            <w:bookmarkEnd w:id="277"/>
            <w:bookmarkEnd w:id="278"/>
            <w:bookmarkEnd w:id="279"/>
            <w:bookmarkEnd w:id="280"/>
            <w:bookmarkEnd w:id="281"/>
            <w:bookmarkEnd w:id="282"/>
            <w:bookmarkEnd w:id="283"/>
            <w:bookmarkEnd w:id="284"/>
            <w:bookmarkEnd w:id="285"/>
            <w:bookmarkEnd w:id="286"/>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 xml:space="preserve">Нормативные правовые акты, регламентирующие порядок предоставления </w:t>
            </w:r>
            <w:r w:rsidRPr="00417A0B">
              <w:rPr>
                <w:b/>
              </w:rPr>
              <w:lastRenderedPageBreak/>
              <w:t>указанного вида государственной поддержки в муниципальных образованиях Республики Коми</w:t>
            </w:r>
          </w:p>
        </w:tc>
      </w:tr>
      <w:tr w:rsidR="00372F04" w:rsidRPr="001C1E48" w:rsidTr="00372F04">
        <w:trPr>
          <w:trHeight w:val="1125"/>
        </w:trPr>
        <w:tc>
          <w:tcPr>
            <w:tcW w:w="9853" w:type="dxa"/>
            <w:tcBorders>
              <w:bottom w:val="single" w:sz="4" w:space="0" w:color="auto"/>
            </w:tcBorders>
            <w:shd w:val="clear" w:color="auto" w:fill="auto"/>
          </w:tcPr>
          <w:p w:rsidR="00372F04" w:rsidRPr="00702DD2" w:rsidRDefault="00372F04" w:rsidP="00372F04">
            <w:pPr>
              <w:jc w:val="both"/>
            </w:pPr>
            <w:r w:rsidRPr="00702DD2">
              <w:lastRenderedPageBreak/>
              <w:t xml:space="preserve">- </w:t>
            </w:r>
            <w:r>
              <w:t>п</w:t>
            </w:r>
            <w:r w:rsidRPr="00702DD2">
              <w:t xml:space="preserve">остановление администрации </w:t>
            </w:r>
            <w:r w:rsidRPr="00702DD2">
              <w:rPr>
                <w:u w:val="single"/>
              </w:rPr>
              <w:t>МО ГО «Сыктывкар»</w:t>
            </w:r>
            <w:r w:rsidRPr="00702DD2">
              <w:t xml:space="preserve"> от 25.12.2013 г. № 12/4971 «Об утверждении муниципальной программы МО ГО «Сыктывкар» «Развитие экономики»;</w:t>
            </w:r>
          </w:p>
          <w:p w:rsidR="00372F04" w:rsidRDefault="00372F04" w:rsidP="00372F04">
            <w:pPr>
              <w:jc w:val="both"/>
              <w:rPr>
                <w:kern w:val="32"/>
                <w:lang w:eastAsia="ar-SA"/>
              </w:rPr>
            </w:pPr>
            <w:r w:rsidRPr="00702DD2">
              <w:t>- п</w:t>
            </w:r>
            <w:r w:rsidRPr="00702DD2">
              <w:rPr>
                <w:kern w:val="32"/>
                <w:lang w:eastAsia="ar-SA"/>
              </w:rPr>
              <w:t xml:space="preserve">остановление администрации </w:t>
            </w:r>
            <w:r w:rsidRPr="00702DD2">
              <w:rPr>
                <w:kern w:val="32"/>
                <w:u w:val="single"/>
                <w:lang w:eastAsia="ar-SA"/>
              </w:rPr>
              <w:t>МО ГО «Воркута</w:t>
            </w:r>
            <w:r w:rsidRPr="00702DD2">
              <w:rPr>
                <w:kern w:val="32"/>
                <w:lang w:eastAsia="ar-SA"/>
              </w:rPr>
              <w:t>» от 25</w:t>
            </w:r>
            <w:r>
              <w:rPr>
                <w:kern w:val="32"/>
                <w:lang w:eastAsia="ar-SA"/>
              </w:rPr>
              <w:t>.12.</w:t>
            </w:r>
            <w:r w:rsidRPr="00702DD2">
              <w:rPr>
                <w:kern w:val="32"/>
                <w:lang w:eastAsia="ar-SA"/>
              </w:rPr>
              <w:t>2013 г</w:t>
            </w:r>
            <w:r>
              <w:rPr>
                <w:kern w:val="32"/>
                <w:lang w:eastAsia="ar-SA"/>
              </w:rPr>
              <w:t xml:space="preserve">. </w:t>
            </w:r>
            <w:r w:rsidRPr="00702DD2">
              <w:rPr>
                <w:kern w:val="32"/>
                <w:lang w:eastAsia="ar-SA"/>
              </w:rPr>
              <w:t>№3</w:t>
            </w:r>
            <w:r>
              <w:rPr>
                <w:kern w:val="32"/>
                <w:lang w:eastAsia="ar-SA"/>
              </w:rPr>
              <w:t>/</w:t>
            </w:r>
            <w:r w:rsidRPr="00702DD2">
              <w:rPr>
                <w:kern w:val="32"/>
                <w:lang w:eastAsia="ar-SA"/>
              </w:rPr>
              <w:t>662 «Об утверждении муниципальной программы муниципального образования городского округа «Воркута» «Развитие экономики»</w:t>
            </w:r>
            <w:r>
              <w:rPr>
                <w:kern w:val="32"/>
                <w:lang w:eastAsia="ar-SA"/>
              </w:rPr>
              <w:t>;</w:t>
            </w:r>
          </w:p>
          <w:p w:rsidR="00372F04" w:rsidRDefault="00372F04" w:rsidP="00372F04">
            <w:pPr>
              <w:jc w:val="both"/>
              <w:rPr>
                <w:kern w:val="32"/>
                <w:lang w:eastAsia="ar-SA"/>
              </w:rPr>
            </w:pPr>
            <w:r w:rsidRPr="003108FA">
              <w:rPr>
                <w:kern w:val="32"/>
                <w:lang w:eastAsia="ar-SA"/>
              </w:rPr>
              <w:t>- постановление администрации МОГО "Инта" от 26 декабря 2013 года №12/4235 "Об утверждении муниципальной программы муниципального образования городского округа «Инта» «Развитие экономики»"</w:t>
            </w:r>
            <w:r>
              <w:rPr>
                <w:kern w:val="32"/>
                <w:lang w:eastAsia="ar-SA"/>
              </w:rPr>
              <w:t>;</w:t>
            </w:r>
          </w:p>
          <w:p w:rsidR="00372F04" w:rsidRPr="003108FA" w:rsidRDefault="00372F04" w:rsidP="00372F04">
            <w:pPr>
              <w:jc w:val="both"/>
              <w:rPr>
                <w:kern w:val="32"/>
                <w:lang w:eastAsia="ar-SA"/>
              </w:rPr>
            </w:pPr>
            <w:r w:rsidRPr="003108FA">
              <w:rPr>
                <w:kern w:val="32"/>
                <w:lang w:eastAsia="ar-SA"/>
              </w:rPr>
              <w:t>- постановление администрации муниципального района «Княжпогостский» от 5 ноября 2013г. №788 «Об утверждении муниципальной программы «Развитие экономики в Княжпогостском районе  на 2014-2020 годы»; постановление администрации муниципального района «Княжпогостский» от  27.02.2014 г. № 127 «Об утверждении Порядка предоставления финансовой поддержки субъектам малого и среднего предпринимательства»;</w:t>
            </w:r>
          </w:p>
          <w:p w:rsidR="00372F04" w:rsidRDefault="00372F04" w:rsidP="00372F04">
            <w:pPr>
              <w:jc w:val="both"/>
            </w:pPr>
            <w:r>
              <w:rPr>
                <w:kern w:val="32"/>
                <w:lang w:eastAsia="ar-SA"/>
              </w:rPr>
              <w:t xml:space="preserve">- </w:t>
            </w:r>
            <w:r w:rsidRPr="00EF5B10">
              <w:rPr>
                <w:kern w:val="32"/>
                <w:lang w:eastAsia="ar-SA"/>
              </w:rPr>
              <w:t>по</w:t>
            </w:r>
            <w:r w:rsidRPr="00EF5B10">
              <w:t xml:space="preserve">становление администрации </w:t>
            </w:r>
            <w:r w:rsidRPr="00FC3D88">
              <w:rPr>
                <w:u w:val="single"/>
              </w:rPr>
              <w:t xml:space="preserve">МО </w:t>
            </w:r>
            <w:r w:rsidRPr="00EF5B10">
              <w:rPr>
                <w:u w:val="single"/>
              </w:rPr>
              <w:t>МР «Койгородский</w:t>
            </w:r>
            <w:r w:rsidRPr="00436C4E">
              <w:t>»</w:t>
            </w:r>
            <w:r w:rsidRPr="00EF5B10">
              <w:t xml:space="preserve"> от 24.12.2013г. № 77/12 «Об утверждении  муниципальной программы «Развитие экономики в МО МР «Койгородский»</w:t>
            </w:r>
            <w:r>
              <w:t>;</w:t>
            </w:r>
          </w:p>
          <w:p w:rsidR="00372F04" w:rsidRPr="00702DD2" w:rsidRDefault="00372F04" w:rsidP="00372F04">
            <w:pPr>
              <w:jc w:val="both"/>
            </w:pPr>
            <w:r w:rsidRPr="00EF5B10">
              <w:t>-</w:t>
            </w:r>
            <w:r>
              <w:t xml:space="preserve"> «</w:t>
            </w:r>
            <w:r w:rsidRPr="00EF5B10">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r>
              <w:t xml:space="preserve">», </w:t>
            </w:r>
            <w:r w:rsidRPr="00EF5B10">
              <w:t>утвержден</w:t>
            </w:r>
            <w:r>
              <w:t xml:space="preserve">ный </w:t>
            </w:r>
            <w:r w:rsidRPr="00EF5B10">
              <w:rPr>
                <w:kern w:val="32"/>
              </w:rPr>
              <w:t xml:space="preserve">постановлением администрации </w:t>
            </w:r>
            <w:r w:rsidRPr="00FC3D88">
              <w:rPr>
                <w:kern w:val="32"/>
                <w:u w:val="single"/>
              </w:rPr>
              <w:t xml:space="preserve">МО </w:t>
            </w:r>
            <w:r w:rsidRPr="00EF5B10">
              <w:rPr>
                <w:kern w:val="32"/>
                <w:u w:val="single"/>
              </w:rPr>
              <w:t>МР «Корткеросский</w:t>
            </w:r>
            <w:r w:rsidRPr="00436C4E">
              <w:rPr>
                <w:kern w:val="32"/>
              </w:rPr>
              <w:t>»</w:t>
            </w:r>
            <w:r w:rsidRPr="00EF5B10">
              <w:rPr>
                <w:kern w:val="32"/>
              </w:rPr>
              <w:t xml:space="preserve"> от 24</w:t>
            </w:r>
            <w:r>
              <w:rPr>
                <w:kern w:val="32"/>
              </w:rPr>
              <w:t>.12.</w:t>
            </w:r>
            <w:r w:rsidRPr="00EF5B10">
              <w:rPr>
                <w:kern w:val="32"/>
              </w:rPr>
              <w:t>2013 г</w:t>
            </w:r>
            <w:r>
              <w:rPr>
                <w:kern w:val="32"/>
              </w:rPr>
              <w:t xml:space="preserve">. </w:t>
            </w:r>
            <w:r w:rsidRPr="00EF5B10">
              <w:rPr>
                <w:kern w:val="32"/>
              </w:rPr>
              <w:t>№ 2629</w:t>
            </w:r>
            <w:r>
              <w:rPr>
                <w:kern w:val="32"/>
              </w:rPr>
              <w:t xml:space="preserve"> «Об утверждении </w:t>
            </w:r>
            <w:r w:rsidRPr="00EF5B10">
              <w:rPr>
                <w:kern w:val="32"/>
              </w:rPr>
              <w:t>муниципальной программ</w:t>
            </w:r>
            <w:r>
              <w:rPr>
                <w:kern w:val="32"/>
              </w:rPr>
              <w:t>ы</w:t>
            </w:r>
            <w:r w:rsidRPr="00EF5B10">
              <w:rPr>
                <w:kern w:val="32"/>
              </w:rPr>
              <w:t xml:space="preserve"> муниципального образования муниципального района «Корткеросский» «Развитие экономики» на период до 2020 года»</w:t>
            </w:r>
            <w:r>
              <w:rPr>
                <w:kern w:val="32"/>
              </w:rPr>
              <w:t xml:space="preserve"> (</w:t>
            </w:r>
            <w:r w:rsidRPr="00EF5B10">
              <w:t>приложение 4</w:t>
            </w:r>
            <w:r>
              <w:t>);</w:t>
            </w:r>
          </w:p>
          <w:p w:rsidR="00372F04" w:rsidRDefault="00372F04" w:rsidP="00372F04">
            <w:pPr>
              <w:jc w:val="both"/>
              <w:rPr>
                <w:kern w:val="32"/>
              </w:rPr>
            </w:pPr>
            <w:r w:rsidRPr="00076D10">
              <w:t>-</w:t>
            </w:r>
            <w:r>
              <w:t xml:space="preserve"> п</w:t>
            </w:r>
            <w:r w:rsidRPr="00076D10">
              <w:rPr>
                <w:kern w:val="32"/>
              </w:rPr>
              <w:t xml:space="preserve">остановление администрации </w:t>
            </w:r>
            <w:r w:rsidRPr="00FC3D88">
              <w:rPr>
                <w:kern w:val="32"/>
                <w:u w:val="single"/>
              </w:rPr>
              <w:t xml:space="preserve">МО </w:t>
            </w:r>
            <w:r w:rsidRPr="00575081">
              <w:rPr>
                <w:kern w:val="32"/>
                <w:u w:val="single"/>
              </w:rPr>
              <w:t>МР «Печора</w:t>
            </w:r>
            <w:r w:rsidRPr="00436C4E">
              <w:rPr>
                <w:kern w:val="32"/>
              </w:rPr>
              <w:t>»</w:t>
            </w:r>
            <w:r w:rsidRPr="00076D10">
              <w:rPr>
                <w:kern w:val="32"/>
              </w:rPr>
              <w:t xml:space="preserve"> от 24.12.2013 г. №2519 «Об утверждении муниципальной программы «Развитие экономики МО МР «Печора»</w:t>
            </w:r>
            <w:r>
              <w:rPr>
                <w:kern w:val="32"/>
              </w:rPr>
              <w:t>;</w:t>
            </w:r>
          </w:p>
          <w:p w:rsidR="00372F04" w:rsidRDefault="00372F04" w:rsidP="00372F04">
            <w:pPr>
              <w:jc w:val="both"/>
              <w:rPr>
                <w:color w:val="000000"/>
              </w:rPr>
            </w:pPr>
            <w:r>
              <w:rPr>
                <w:kern w:val="32"/>
              </w:rPr>
              <w:t xml:space="preserve">- </w:t>
            </w:r>
            <w:r w:rsidRPr="007C7532">
              <w:rPr>
                <w:kern w:val="32"/>
              </w:rPr>
              <w:t>п</w:t>
            </w:r>
            <w:r w:rsidRPr="003F2DCD">
              <w:t xml:space="preserve">остановление администрации </w:t>
            </w:r>
            <w:r w:rsidRPr="00FC3D88">
              <w:rPr>
                <w:u w:val="single"/>
              </w:rPr>
              <w:t xml:space="preserve">МО </w:t>
            </w:r>
            <w:r w:rsidRPr="009835C8">
              <w:rPr>
                <w:u w:val="single"/>
              </w:rPr>
              <w:t>МР «Прилузский</w:t>
            </w:r>
            <w:r w:rsidRPr="00436C4E">
              <w:t>»</w:t>
            </w:r>
            <w:r w:rsidRPr="003F2DCD">
              <w:t xml:space="preserve"> от 30</w:t>
            </w:r>
            <w:r>
              <w:t>.12.</w:t>
            </w:r>
            <w:r w:rsidRPr="003F2DCD">
              <w:t>2013 г</w:t>
            </w:r>
            <w:r>
              <w:t xml:space="preserve">. </w:t>
            </w:r>
            <w:r w:rsidRPr="003F2DCD">
              <w:t>№ 2434 «Об утверждении муниципальной программы  муниципального образования муниципального района «Прилузский»  «Развитие экономики»;</w:t>
            </w:r>
            <w:r>
              <w:t xml:space="preserve"> п</w:t>
            </w:r>
            <w:r w:rsidRPr="003F2DCD">
              <w:t xml:space="preserve">остановление администрации </w:t>
            </w:r>
            <w:r>
              <w:t xml:space="preserve">МР </w:t>
            </w:r>
            <w:r w:rsidRPr="003F2DCD">
              <w:t>«Прилузский» от  30</w:t>
            </w:r>
            <w:r>
              <w:t>.07.</w:t>
            </w:r>
            <w:r w:rsidRPr="003F2DCD">
              <w:t>2014 г</w:t>
            </w:r>
            <w:r>
              <w:t xml:space="preserve">. </w:t>
            </w:r>
            <w:r w:rsidRPr="003F2DCD">
              <w:t>№ 1370 «</w:t>
            </w:r>
            <w:r w:rsidRPr="003F2DCD">
              <w:rPr>
                <w:color w:val="000000"/>
              </w:rPr>
              <w:t>Об утверждении   порядка оказания финансовой поддержки (субсидирования) субъектам малого и среднего предпринимательства в муниципальном районе «Прилузский»»</w:t>
            </w:r>
            <w:r>
              <w:rPr>
                <w:color w:val="000000"/>
              </w:rPr>
              <w:t>;</w:t>
            </w:r>
          </w:p>
          <w:p w:rsidR="00372F04" w:rsidRDefault="00372F04" w:rsidP="00372F04">
            <w:pPr>
              <w:jc w:val="both"/>
            </w:pPr>
            <w:r w:rsidRPr="00222D0E">
              <w:rPr>
                <w:color w:val="000000"/>
              </w:rPr>
              <w:t>-</w:t>
            </w:r>
            <w:r>
              <w:rPr>
                <w:color w:val="000000"/>
              </w:rPr>
              <w:t xml:space="preserve"> по</w:t>
            </w:r>
            <w:r w:rsidRPr="00222D0E">
              <w:t xml:space="preserve">становление администрации </w:t>
            </w:r>
            <w:r w:rsidRPr="00FE3067">
              <w:rPr>
                <w:u w:val="single"/>
              </w:rPr>
              <w:t>МО МР «Сосногорск»</w:t>
            </w:r>
            <w:r w:rsidRPr="00222D0E">
              <w:t xml:space="preserve"> от 24.12.2013</w:t>
            </w:r>
            <w:r>
              <w:t xml:space="preserve"> г.</w:t>
            </w:r>
            <w:r w:rsidRPr="00222D0E">
              <w:t xml:space="preserve"> № 1789 «Об утверждении муниципальной программы муниципального образования муниципального района «Сосногорск»</w:t>
            </w:r>
            <w:r>
              <w:t>;</w:t>
            </w:r>
          </w:p>
          <w:p w:rsidR="00372F04" w:rsidRDefault="00372F04" w:rsidP="00372F04">
            <w:pPr>
              <w:jc w:val="both"/>
              <w:rPr>
                <w:rFonts w:eastAsia="Lucida Sans Unicode"/>
                <w:kern w:val="2"/>
              </w:rPr>
            </w:pPr>
            <w:r>
              <w:t xml:space="preserve">- </w:t>
            </w:r>
            <w:r w:rsidRPr="00FE3067">
              <w:rPr>
                <w:rFonts w:eastAsia="Lucida Sans Unicode"/>
                <w:kern w:val="2"/>
              </w:rPr>
              <w:t>«Порядок</w:t>
            </w:r>
            <w:r w:rsidRPr="00FE3067">
              <w:rPr>
                <w:rFonts w:eastAsia="Lucida Sans Unicode"/>
                <w:color w:val="000000"/>
                <w:kern w:val="2"/>
              </w:rPr>
              <w:t xml:space="preserve"> субсидирования части затрат на уплату процентов по кредитам, привлеченным в кредитных организациях субъектами малого и среднего предпринимательства»</w:t>
            </w:r>
            <w:r>
              <w:rPr>
                <w:rFonts w:eastAsia="Lucida Sans Unicode"/>
                <w:color w:val="000000"/>
                <w:kern w:val="2"/>
              </w:rPr>
              <w:t xml:space="preserve">, утвержденный </w:t>
            </w:r>
            <w:r>
              <w:t>п</w:t>
            </w:r>
            <w:r w:rsidRPr="00FE3067">
              <w:rPr>
                <w:rFonts w:eastAsia="Lucida Sans Unicode"/>
                <w:kern w:val="2"/>
              </w:rPr>
              <w:t>остановление</w:t>
            </w:r>
            <w:r>
              <w:rPr>
                <w:rFonts w:eastAsia="Lucida Sans Unicode"/>
                <w:kern w:val="2"/>
              </w:rPr>
              <w:t>м</w:t>
            </w:r>
            <w:r w:rsidRPr="00FE3067">
              <w:rPr>
                <w:rFonts w:eastAsia="Lucida Sans Unicode"/>
                <w:kern w:val="2"/>
              </w:rPr>
              <w:t xml:space="preserve"> администрации </w:t>
            </w:r>
            <w:r w:rsidRPr="00FE3067">
              <w:rPr>
                <w:rFonts w:eastAsia="Lucida Sans Unicode"/>
                <w:kern w:val="2"/>
                <w:u w:val="single"/>
              </w:rPr>
              <w:t>МО МР «Сыктывдинский</w:t>
            </w:r>
            <w:r w:rsidRPr="00436C4E">
              <w:rPr>
                <w:rFonts w:eastAsia="Lucida Sans Unicode"/>
                <w:kern w:val="2"/>
              </w:rPr>
              <w:t>»</w:t>
            </w:r>
            <w:r w:rsidRPr="00FE3067">
              <w:rPr>
                <w:rFonts w:eastAsia="Lucida Sans Unicode"/>
                <w:kern w:val="2"/>
              </w:rPr>
              <w:t xml:space="preserve"> от 25.06.2014 г</w:t>
            </w:r>
            <w:r>
              <w:rPr>
                <w:rFonts w:eastAsia="Lucida Sans Unicode"/>
                <w:kern w:val="2"/>
              </w:rPr>
              <w:t>.  №</w:t>
            </w:r>
            <w:r w:rsidRPr="00FE3067">
              <w:rPr>
                <w:rFonts w:eastAsia="Lucida Sans Unicode"/>
                <w:kern w:val="2"/>
              </w:rPr>
              <w:t xml:space="preserve"> 6/1155</w:t>
            </w:r>
            <w:r w:rsidRPr="00222D0E">
              <w:t>«</w:t>
            </w:r>
            <w:r>
              <w:t xml:space="preserve">Об утверждении </w:t>
            </w:r>
            <w:r w:rsidRPr="00222D0E">
              <w:t>муниципальной программы муниципального образования муниципального района</w:t>
            </w:r>
            <w:r w:rsidRPr="00FE3067">
              <w:rPr>
                <w:rFonts w:eastAsia="Lucida Sans Unicode"/>
                <w:kern w:val="2"/>
              </w:rPr>
              <w:t xml:space="preserve"> МО МР «Сыктывдинский»«Развитие экономики на период до 2020 года» (приложение 5</w:t>
            </w:r>
            <w:r>
              <w:rPr>
                <w:rFonts w:eastAsia="Lucida Sans Unicode"/>
                <w:kern w:val="2"/>
              </w:rPr>
              <w:t>);</w:t>
            </w:r>
          </w:p>
          <w:p w:rsidR="00372F04" w:rsidRDefault="00372F04" w:rsidP="00372F04">
            <w:pPr>
              <w:jc w:val="both"/>
            </w:pPr>
            <w:r w:rsidRPr="00B502B0">
              <w:rPr>
                <w:rFonts w:eastAsia="Lucida Sans Unicode"/>
                <w:kern w:val="2"/>
              </w:rPr>
              <w:t>-</w:t>
            </w:r>
            <w:r>
              <w:rPr>
                <w:rFonts w:eastAsia="Lucida Sans Unicode"/>
                <w:kern w:val="2"/>
              </w:rPr>
              <w:t xml:space="preserve"> п</w:t>
            </w:r>
            <w:r w:rsidRPr="00B502B0">
              <w:t xml:space="preserve">остановление администрации </w:t>
            </w:r>
            <w:r w:rsidRPr="00B502B0">
              <w:rPr>
                <w:u w:val="single"/>
              </w:rPr>
              <w:t>МО МР «Сысольский</w:t>
            </w:r>
            <w:r w:rsidRPr="00517D54">
              <w:t>»</w:t>
            </w:r>
            <w:r w:rsidRPr="00B502B0">
              <w:t xml:space="preserve"> от 24.12.2013г. №12/1112 «Об утверждении муниципальной программы муниципального района «Сысольский» «Развитие экономики»</w:t>
            </w:r>
            <w:r>
              <w:t>;</w:t>
            </w:r>
          </w:p>
          <w:p w:rsidR="00372F04" w:rsidRDefault="00372F04" w:rsidP="00372F04">
            <w:pPr>
              <w:jc w:val="both"/>
            </w:pPr>
            <w:r w:rsidRPr="00C9058A">
              <w:t>-</w:t>
            </w:r>
            <w:r>
              <w:t xml:space="preserve"> п</w:t>
            </w:r>
            <w:r w:rsidRPr="00C9058A">
              <w:t xml:space="preserve">остановление администрации </w:t>
            </w:r>
            <w:r w:rsidRPr="00C9058A">
              <w:rPr>
                <w:u w:val="single"/>
              </w:rPr>
              <w:t>МО МР «Усть-Куломский</w:t>
            </w:r>
            <w:r w:rsidRPr="00517D54">
              <w:t>»</w:t>
            </w:r>
            <w:r w:rsidRPr="00C9058A">
              <w:t xml:space="preserve"> от 10</w:t>
            </w:r>
            <w:r>
              <w:t>.12.</w:t>
            </w:r>
            <w:r w:rsidRPr="00C9058A">
              <w:t>2013 г. № 1828 «О муниципальной программе «Развитие экономики»</w:t>
            </w:r>
            <w:r>
              <w:t>;</w:t>
            </w:r>
          </w:p>
          <w:p w:rsidR="00372F04" w:rsidRPr="00C9058A" w:rsidRDefault="00372F04" w:rsidP="00372F04">
            <w:pPr>
              <w:jc w:val="both"/>
            </w:pPr>
            <w:r w:rsidRPr="00C9058A">
              <w:t xml:space="preserve">- </w:t>
            </w:r>
            <w:r>
              <w:t>п</w:t>
            </w:r>
            <w:r w:rsidRPr="00C9058A">
              <w:t xml:space="preserve">остановление администрации </w:t>
            </w:r>
            <w:r w:rsidRPr="00C9058A">
              <w:rPr>
                <w:u w:val="single"/>
              </w:rPr>
              <w:t>МО МР «Усть-Цилемский</w:t>
            </w:r>
            <w:r w:rsidRPr="00517D54">
              <w:t>»</w:t>
            </w:r>
            <w:r w:rsidRPr="00C9058A">
              <w:t xml:space="preserve"> от 06</w:t>
            </w:r>
            <w:r>
              <w:t>.12.</w:t>
            </w:r>
            <w:r w:rsidRPr="00C9058A">
              <w:t>2013 г. № 12/2470 «Об утверждении муниципальной программы муниципального района «Усть-Цилемский» «Развитие экономики»</w:t>
            </w:r>
            <w:r>
              <w:t>.</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Получатели поддержки и основные условия ее предоставления</w:t>
            </w:r>
          </w:p>
        </w:tc>
      </w:tr>
      <w:tr w:rsidR="00372F04" w:rsidRPr="001C1E48" w:rsidTr="00372F04">
        <w:tc>
          <w:tcPr>
            <w:tcW w:w="9853" w:type="dxa"/>
            <w:tcBorders>
              <w:bottom w:val="single" w:sz="4" w:space="0" w:color="auto"/>
            </w:tcBorders>
            <w:shd w:val="clear" w:color="auto" w:fill="auto"/>
          </w:tcPr>
          <w:p w:rsidR="00372F04" w:rsidRPr="00F00A25" w:rsidRDefault="00372F04" w:rsidP="00372F04">
            <w:pPr>
              <w:jc w:val="both"/>
            </w:pPr>
            <w:r>
              <w:t>С</w:t>
            </w:r>
            <w:r w:rsidRPr="00F00A25">
              <w:t>убъект</w:t>
            </w:r>
            <w:r>
              <w:t>ы</w:t>
            </w:r>
            <w:r w:rsidRPr="00F00A25">
              <w:t xml:space="preserve"> малого и среднего предпринимательства по кредитным договорам, средства по </w:t>
            </w:r>
            <w:r w:rsidRPr="00F00A25">
              <w:lastRenderedPageBreak/>
              <w:t>которым в размере не менее 80</w:t>
            </w:r>
            <w:r>
              <w:t>%</w:t>
            </w:r>
            <w:r w:rsidRPr="00F00A25">
              <w:t xml:space="preserve"> от общей суммы договора направлены на:</w:t>
            </w:r>
          </w:p>
          <w:p w:rsidR="00372F04" w:rsidRPr="00F00A25" w:rsidRDefault="00372F04" w:rsidP="00372F04">
            <w:pPr>
              <w:jc w:val="both"/>
            </w:pPr>
            <w:r>
              <w:t xml:space="preserve">- </w:t>
            </w:r>
            <w:r w:rsidRPr="00F00A25">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141" w:history="1">
              <w:r w:rsidRPr="00F00A25">
                <w:t>классификатор</w:t>
              </w:r>
            </w:hyperlink>
            <w:r w:rsidRPr="00F00A25">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372F04" w:rsidRDefault="00372F04" w:rsidP="00372F04">
            <w:pPr>
              <w:jc w:val="both"/>
            </w:pPr>
            <w:r>
              <w:t xml:space="preserve">- </w:t>
            </w:r>
            <w:r w:rsidRPr="00F00A25">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372F04" w:rsidRDefault="00372F04" w:rsidP="00372F04">
            <w:pPr>
              <w:jc w:val="both"/>
            </w:pPr>
            <w:r>
              <w:t xml:space="preserve">- </w:t>
            </w:r>
            <w:r w:rsidRPr="00F00A25">
              <w:t>строительство для собственных нужд производственных зданий, строений, сооружений</w:t>
            </w:r>
            <w:r>
              <w:t>.</w:t>
            </w:r>
          </w:p>
          <w:p w:rsidR="00372F04" w:rsidRPr="0049134C" w:rsidRDefault="00372F04" w:rsidP="00372F04">
            <w:pPr>
              <w:jc w:val="both"/>
              <w:rPr>
                <w:u w:val="single"/>
              </w:rPr>
            </w:pPr>
            <w:r w:rsidRPr="0049134C">
              <w:rPr>
                <w:u w:val="single"/>
              </w:rPr>
              <w:t>МО ГО «Сыктывкар»</w:t>
            </w:r>
          </w:p>
          <w:p w:rsidR="00372F04" w:rsidRPr="0049134C" w:rsidRDefault="00372F04" w:rsidP="00372F04">
            <w:pPr>
              <w:widowControl w:val="0"/>
              <w:autoSpaceDE w:val="0"/>
              <w:autoSpaceDN w:val="0"/>
              <w:adjustRightInd w:val="0"/>
              <w:ind w:firstLine="540"/>
              <w:jc w:val="both"/>
            </w:pPr>
            <w:r w:rsidRPr="0049134C">
              <w:t>Субсидия предоставляется субъекту малого и среднего предпринимательства по кредитным договорам, средства по которым направлены на приобретение следующих основных средств:</w:t>
            </w:r>
          </w:p>
          <w:p w:rsidR="00372F04" w:rsidRPr="0049134C" w:rsidRDefault="00372F04" w:rsidP="00372F04">
            <w:pPr>
              <w:widowControl w:val="0"/>
              <w:autoSpaceDE w:val="0"/>
              <w:autoSpaceDN w:val="0"/>
              <w:adjustRightInd w:val="0"/>
              <w:ind w:firstLine="540"/>
              <w:jc w:val="both"/>
            </w:pPr>
            <w:r w:rsidRPr="0049134C">
              <w:t xml:space="preserve">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средств, включенных в Общероссийский </w:t>
            </w:r>
            <w:hyperlink r:id="rId142" w:history="1">
              <w:r w:rsidRPr="0049134C">
                <w:rPr>
                  <w:rStyle w:val="a3"/>
                  <w:color w:val="auto"/>
                  <w:u w:val="none"/>
                </w:rPr>
                <w:t>классификатор</w:t>
              </w:r>
            </w:hyperlink>
            <w:r w:rsidRPr="0049134C">
              <w:t xml:space="preserve"> продукции по видам экономической деятельности, принятый и введенный в действие Приказом Ростехрегулирования от 22.11.2007 N 329-ст, и технологий;</w:t>
            </w:r>
          </w:p>
          <w:p w:rsidR="00372F04" w:rsidRPr="001C1E48" w:rsidRDefault="00372F04" w:rsidP="00372F04">
            <w:pPr>
              <w:jc w:val="both"/>
            </w:pPr>
            <w:r w:rsidRPr="0049134C">
              <w:t>нежилых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 (далее - основные средства).</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Размер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rPr>
                <w:color w:val="000000"/>
              </w:rPr>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rsidRPr="0062355E">
              <w:t xml:space="preserve">- </w:t>
            </w:r>
            <w:r w:rsidRPr="0062355E">
              <w:rPr>
                <w:color w:val="000000"/>
              </w:rPr>
              <w:t>в размере 1/2 произведенных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r>
              <w:rPr>
                <w:color w:val="000000"/>
              </w:rPr>
              <w:t>;</w:t>
            </w:r>
          </w:p>
          <w:p w:rsidR="00372F04" w:rsidRDefault="00372F04" w:rsidP="00372F04">
            <w:pPr>
              <w:jc w:val="both"/>
            </w:pPr>
            <w:r>
              <w:t xml:space="preserve">- </w:t>
            </w:r>
            <w:r w:rsidRPr="00702DD2">
              <w:rPr>
                <w:u w:val="single"/>
              </w:rPr>
              <w:t>МО ГО «Сыктывкар»</w:t>
            </w:r>
            <w:r>
              <w:t xml:space="preserve"> - </w:t>
            </w:r>
            <w:r w:rsidRPr="00EA7B5B">
              <w:t>в размере произведенных фактических затрат по уплате процентов по кредиту, но не более суммы, рассчитанной исходя из 3/4 действующей на дату начисления процентов ставки рефинансирования Центрального банка Российской Федерации</w:t>
            </w:r>
            <w:r>
              <w:t>;</w:t>
            </w:r>
          </w:p>
          <w:p w:rsidR="00372F04" w:rsidRDefault="00372F04" w:rsidP="00372F04">
            <w:pPr>
              <w:jc w:val="both"/>
              <w:rPr>
                <w:color w:val="000000"/>
              </w:rPr>
            </w:pPr>
            <w:r>
              <w:t xml:space="preserve">- </w:t>
            </w:r>
            <w:r w:rsidRPr="00FC3D88">
              <w:rPr>
                <w:u w:val="single"/>
              </w:rPr>
              <w:t xml:space="preserve">МО </w:t>
            </w:r>
            <w:r w:rsidRPr="009835C8">
              <w:rPr>
                <w:u w:val="single"/>
              </w:rPr>
              <w:t>МР «Прилузский</w:t>
            </w:r>
            <w:r w:rsidRPr="00436C4E">
              <w:t>»</w:t>
            </w:r>
            <w:r>
              <w:t xml:space="preserve"> - </w:t>
            </w:r>
            <w:r w:rsidRPr="00D55980">
              <w:rPr>
                <w:color w:val="000000"/>
              </w:rPr>
              <w:t>в размере произведенных фактических затрат по уплате процентов по кредиту, но не более суммы, рассчитанной исходя из ставки рефинансирования Центрального банка Российской Федерации, действующей на дату принятия решения о предоставлении субсидии</w:t>
            </w:r>
            <w:r>
              <w:rPr>
                <w:color w:val="000000"/>
              </w:rPr>
              <w:t>;</w:t>
            </w:r>
          </w:p>
          <w:p w:rsidR="00372F04" w:rsidRDefault="00372F04" w:rsidP="00372F04">
            <w:pPr>
              <w:jc w:val="both"/>
            </w:pPr>
            <w:r>
              <w:rPr>
                <w:color w:val="000000"/>
              </w:rPr>
              <w:t xml:space="preserve">- </w:t>
            </w:r>
            <w:r w:rsidRPr="00364435">
              <w:rPr>
                <w:u w:val="single"/>
              </w:rPr>
              <w:t>МО МР «Усть-Цилемский</w:t>
            </w:r>
            <w:r w:rsidRPr="00436C4E">
              <w:t>»</w:t>
            </w:r>
            <w:r>
              <w:t xml:space="preserve"> - </w:t>
            </w:r>
            <w:r w:rsidRPr="00364435">
              <w:t>в размере произведенных фактических затрат по уплате процентов по кредиту</w:t>
            </w:r>
            <w:r>
              <w:t>;</w:t>
            </w:r>
          </w:p>
          <w:p w:rsidR="00372F04" w:rsidRPr="001C1E48" w:rsidRDefault="00372F04" w:rsidP="00372F04">
            <w:pPr>
              <w:jc w:val="both"/>
            </w:pPr>
            <w:r>
              <w:t xml:space="preserve">- в остальных муниципальных образованиях - в </w:t>
            </w:r>
            <w:r w:rsidRPr="00A96F04">
              <w:t>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rPr>
                <w:spacing w:val="-8"/>
              </w:rPr>
            </w:pPr>
            <w:r>
              <w:t>З</w:t>
            </w:r>
            <w:r w:rsidRPr="00A96F04">
              <w:t>аявительная</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Ограничения в размере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pPr>
            <w:r w:rsidRPr="007E4321">
              <w:t>Субсидия, предоставленная субъекту малого и среднего предпринимательстване может превышать</w:t>
            </w:r>
            <w:r>
              <w:t>:</w:t>
            </w:r>
          </w:p>
          <w:p w:rsidR="00372F04" w:rsidRDefault="00372F04" w:rsidP="00372F04">
            <w:pPr>
              <w:jc w:val="both"/>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 по одному кредитному договору – 5 млн. рублей;</w:t>
            </w:r>
          </w:p>
          <w:p w:rsidR="00372F04" w:rsidRDefault="00372F04" w:rsidP="00372F04">
            <w:pPr>
              <w:jc w:val="both"/>
            </w:pPr>
            <w:r>
              <w:t xml:space="preserve">- </w:t>
            </w:r>
            <w:r w:rsidRPr="00BF4D5F">
              <w:rPr>
                <w:kern w:val="32"/>
                <w:u w:val="single"/>
              </w:rPr>
              <w:t>МО МР</w:t>
            </w:r>
            <w:r w:rsidRPr="00EF5B10">
              <w:rPr>
                <w:kern w:val="32"/>
                <w:u w:val="single"/>
              </w:rPr>
              <w:t xml:space="preserve"> «Корткеросский</w:t>
            </w:r>
            <w:r w:rsidRPr="00436C4E">
              <w:rPr>
                <w:kern w:val="32"/>
              </w:rPr>
              <w:t>»</w:t>
            </w:r>
            <w:r w:rsidRPr="00BF4D5F">
              <w:rPr>
                <w:kern w:val="32"/>
              </w:rPr>
              <w:t xml:space="preserve"> -</w:t>
            </w:r>
            <w:r w:rsidRPr="007E4321">
              <w:t>по одному кредитному договору</w:t>
            </w:r>
            <w:r>
              <w:t xml:space="preserve"> – 300 тыс. рублей, </w:t>
            </w:r>
            <w:r w:rsidRPr="007E4321">
              <w:t xml:space="preserve">по двум и более кредитным договорам - </w:t>
            </w:r>
            <w:r>
              <w:t>5</w:t>
            </w:r>
            <w:r w:rsidRPr="007E4321">
              <w:t>00 тыс</w:t>
            </w:r>
            <w:r>
              <w:t xml:space="preserve">. </w:t>
            </w:r>
            <w:r w:rsidRPr="007E4321">
              <w:t>рублей</w:t>
            </w:r>
            <w:r>
              <w:t>;</w:t>
            </w:r>
          </w:p>
          <w:p w:rsidR="00372F04" w:rsidRDefault="00372F04" w:rsidP="00372F04">
            <w:pPr>
              <w:jc w:val="both"/>
            </w:pPr>
            <w:r>
              <w:t xml:space="preserve">- </w:t>
            </w:r>
            <w:r w:rsidRPr="00FE3067">
              <w:rPr>
                <w:u w:val="single"/>
              </w:rPr>
              <w:t>МО МР «Сосногорск</w:t>
            </w:r>
            <w:r w:rsidRPr="00436C4E">
              <w:t>»</w:t>
            </w:r>
            <w:r>
              <w:t xml:space="preserve"> - </w:t>
            </w:r>
            <w:r w:rsidRPr="007E4321">
              <w:t>по одному кредитному договору</w:t>
            </w:r>
            <w:r>
              <w:t xml:space="preserve"> – 200 тыс. рублей, </w:t>
            </w:r>
            <w:r w:rsidRPr="007E4321">
              <w:t xml:space="preserve">по двум и </w:t>
            </w:r>
            <w:r w:rsidRPr="007E4321">
              <w:lastRenderedPageBreak/>
              <w:t xml:space="preserve">более кредитным договорам - </w:t>
            </w:r>
            <w:r>
              <w:t>3</w:t>
            </w:r>
            <w:r w:rsidRPr="007E4321">
              <w:t>00 тыс</w:t>
            </w:r>
            <w:r>
              <w:t xml:space="preserve">. </w:t>
            </w:r>
            <w:r w:rsidRPr="007E4321">
              <w:t>рублей</w:t>
            </w:r>
            <w:r>
              <w:t>;</w:t>
            </w:r>
          </w:p>
          <w:p w:rsidR="00372F04" w:rsidRDefault="00372F04" w:rsidP="00372F04">
            <w:pPr>
              <w:jc w:val="both"/>
            </w:pPr>
            <w:r>
              <w:t xml:space="preserve">- </w:t>
            </w:r>
            <w:r w:rsidRPr="00C9058A">
              <w:rPr>
                <w:u w:val="single"/>
              </w:rPr>
              <w:t>МО МР «Усть-Цилемский</w:t>
            </w:r>
            <w:r w:rsidRPr="00436C4E">
              <w:t>»</w:t>
            </w:r>
            <w:r>
              <w:t xml:space="preserve"> - </w:t>
            </w:r>
            <w:r w:rsidRPr="007E4321">
              <w:t>по одному кредитному договору</w:t>
            </w:r>
            <w:r>
              <w:t xml:space="preserve"> – 100 тыс. рублей, </w:t>
            </w:r>
            <w:r w:rsidRPr="007E4321">
              <w:t xml:space="preserve">по двум и более кредитным договорам - </w:t>
            </w:r>
            <w:r>
              <w:t>15</w:t>
            </w:r>
            <w:r w:rsidRPr="007E4321">
              <w:t>0 тыс</w:t>
            </w:r>
            <w:r>
              <w:t xml:space="preserve">. </w:t>
            </w:r>
            <w:r w:rsidRPr="007E4321">
              <w:t>рублей</w:t>
            </w:r>
            <w:r>
              <w:t>;</w:t>
            </w:r>
          </w:p>
          <w:p w:rsidR="00372F04" w:rsidRPr="00436C4E" w:rsidRDefault="00372F04" w:rsidP="00372F04">
            <w:pPr>
              <w:jc w:val="both"/>
            </w:pPr>
            <w:r>
              <w:t xml:space="preserve">- </w:t>
            </w:r>
            <w:r w:rsidRPr="00FC3D88">
              <w:rPr>
                <w:u w:val="single"/>
              </w:rPr>
              <w:t xml:space="preserve">МО </w:t>
            </w:r>
            <w:r w:rsidRPr="009835C8">
              <w:rPr>
                <w:u w:val="single"/>
              </w:rPr>
              <w:t>МР «Прилузский</w:t>
            </w:r>
            <w:r w:rsidRPr="00436C4E">
              <w:t>»</w:t>
            </w:r>
            <w:r>
              <w:t xml:space="preserve"> - </w:t>
            </w:r>
            <w:r w:rsidRPr="007E4321">
              <w:t>по одному кредитному договору</w:t>
            </w:r>
            <w:r>
              <w:t xml:space="preserve"> – 25 тыс. рублей, </w:t>
            </w:r>
            <w:r w:rsidRPr="007E4321">
              <w:t xml:space="preserve">по двум и более кредитным договорам - </w:t>
            </w:r>
            <w:r>
              <w:t>5</w:t>
            </w:r>
            <w:r w:rsidRPr="007E4321">
              <w:t>0 тыс</w:t>
            </w:r>
            <w:r>
              <w:t xml:space="preserve">. </w:t>
            </w:r>
            <w:r w:rsidRPr="007E4321">
              <w:t>рублей</w:t>
            </w:r>
            <w:r>
              <w:t>;</w:t>
            </w:r>
          </w:p>
          <w:p w:rsidR="00372F04" w:rsidRDefault="00372F04" w:rsidP="00372F04">
            <w:pPr>
              <w:jc w:val="both"/>
            </w:pPr>
            <w:r>
              <w:t xml:space="preserve">- </w:t>
            </w:r>
            <w:r w:rsidRPr="00436C4E">
              <w:rPr>
                <w:kern w:val="32"/>
                <w:u w:val="single"/>
                <w:lang w:eastAsia="ar-SA"/>
              </w:rPr>
              <w:t>МО ГО</w:t>
            </w:r>
            <w:r w:rsidRPr="00702DD2">
              <w:rPr>
                <w:kern w:val="32"/>
                <w:u w:val="single"/>
                <w:lang w:eastAsia="ar-SA"/>
              </w:rPr>
              <w:t xml:space="preserve"> «Воркута</w:t>
            </w:r>
            <w:r w:rsidRPr="00702DD2">
              <w:rPr>
                <w:kern w:val="32"/>
                <w:lang w:eastAsia="ar-SA"/>
              </w:rPr>
              <w:t>»</w:t>
            </w:r>
            <w:r>
              <w:rPr>
                <w:kern w:val="32"/>
                <w:lang w:eastAsia="ar-SA"/>
              </w:rPr>
              <w:t xml:space="preserve"> - 250 тыс. рублей;</w:t>
            </w:r>
          </w:p>
          <w:p w:rsidR="00372F04" w:rsidRPr="001C1E48" w:rsidRDefault="00372F04" w:rsidP="00372F04">
            <w:pPr>
              <w:jc w:val="both"/>
            </w:pPr>
            <w:r>
              <w:t xml:space="preserve">- в остальных муниципальных образованиях - </w:t>
            </w:r>
            <w:r w:rsidRPr="007E4321">
              <w:t xml:space="preserve">по одному кредитному договору </w:t>
            </w:r>
            <w:r>
              <w:t xml:space="preserve">- </w:t>
            </w:r>
            <w:r w:rsidRPr="007E4321">
              <w:t>500 тыс</w:t>
            </w:r>
            <w:r>
              <w:t xml:space="preserve">. </w:t>
            </w:r>
            <w:r w:rsidRPr="007E4321">
              <w:t>рублей, по двум и более кредитным договорам - 800 тыс</w:t>
            </w:r>
            <w:r>
              <w:t xml:space="preserve">. </w:t>
            </w:r>
            <w:r w:rsidRPr="007E4321">
              <w:t>рублей в течение текущего финансового года.</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Период предоставления  и начисления субсидии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pPr>
            <w:r>
              <w:t>С</w:t>
            </w:r>
            <w:r w:rsidRPr="00EA7B5B">
              <w:t>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r>
              <w:t xml:space="preserve"> (</w:t>
            </w:r>
            <w:r w:rsidRPr="004F6A94">
              <w:t xml:space="preserve">в </w:t>
            </w:r>
            <w:r w:rsidRPr="004F6A94">
              <w:rPr>
                <w:u w:val="single"/>
              </w:rPr>
              <w:t>МО МР «Прилузский</w:t>
            </w:r>
            <w:r w:rsidRPr="004F6A94">
              <w:t xml:space="preserve"> не позднее 30 ноября</w:t>
            </w:r>
            <w:r>
              <w:t xml:space="preserve">, в </w:t>
            </w:r>
            <w:r w:rsidRPr="00C10D63">
              <w:rPr>
                <w:u w:val="single"/>
              </w:rPr>
              <w:t>МО МР «Усть-Цилемский</w:t>
            </w:r>
            <w:r w:rsidRPr="00C10D63">
              <w:t xml:space="preserve"> не</w:t>
            </w:r>
            <w:r>
              <w:t xml:space="preserve"> позднее 10 декабря, в </w:t>
            </w:r>
            <w:r w:rsidRPr="00B502B0">
              <w:rPr>
                <w:u w:val="single"/>
              </w:rPr>
              <w:t>МО МР «Сысольский</w:t>
            </w:r>
            <w:r w:rsidRPr="00C10D63">
              <w:t>»</w:t>
            </w:r>
            <w:r>
              <w:t xml:space="preserve"> – не позднее 20 декабря)</w:t>
            </w:r>
            <w:r w:rsidRPr="00EA7B5B">
              <w:t>.</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основных предоставляемых  документов</w:t>
            </w:r>
          </w:p>
        </w:tc>
      </w:tr>
      <w:tr w:rsidR="00372F04" w:rsidRPr="001C1E48" w:rsidTr="00372F04">
        <w:tc>
          <w:tcPr>
            <w:tcW w:w="9853" w:type="dxa"/>
            <w:tcBorders>
              <w:bottom w:val="single" w:sz="4" w:space="0" w:color="auto"/>
            </w:tcBorders>
            <w:shd w:val="clear" w:color="auto" w:fill="auto"/>
          </w:tcPr>
          <w:p w:rsidR="00372F04" w:rsidRPr="00C84E60" w:rsidRDefault="00372F04" w:rsidP="00372F04">
            <w:pPr>
              <w:jc w:val="both"/>
              <w:rPr>
                <w:rFonts w:eastAsia="Calibri"/>
              </w:rPr>
            </w:pPr>
            <w:r w:rsidRPr="00C84E60">
              <w:rPr>
                <w:rFonts w:eastAsia="Calibri"/>
              </w:rPr>
              <w:t>1) заявка на получение субсидии;</w:t>
            </w:r>
          </w:p>
          <w:p w:rsidR="00372F04" w:rsidRDefault="00372F04" w:rsidP="00372F04">
            <w:pPr>
              <w:jc w:val="both"/>
              <w:rPr>
                <w:rFonts w:eastAsia="Calibri"/>
              </w:rPr>
            </w:pPr>
            <w:r w:rsidRPr="00C84E60">
              <w:rPr>
                <w:rFonts w:eastAsia="Calibri"/>
              </w:rPr>
              <w:t>2) выписк</w:t>
            </w:r>
            <w:r>
              <w:rPr>
                <w:rFonts w:eastAsia="Calibri"/>
              </w:rPr>
              <w:t>а</w:t>
            </w:r>
            <w:r w:rsidRPr="00C84E60">
              <w:rPr>
                <w:rFonts w:eastAsia="Calibri"/>
              </w:rPr>
              <w:t xml:space="preserve"> из Единого государственного реестра юридических лиц (индивидуальных предпринимателей)</w:t>
            </w:r>
            <w:r>
              <w:rPr>
                <w:rFonts w:eastAsia="Calibri"/>
              </w:rPr>
              <w:t>;</w:t>
            </w:r>
          </w:p>
          <w:p w:rsidR="00372F04" w:rsidRDefault="00372F04" w:rsidP="00372F04">
            <w:pPr>
              <w:jc w:val="both"/>
              <w:rPr>
                <w:rFonts w:eastAsia="Calibri"/>
              </w:rPr>
            </w:pPr>
            <w:r w:rsidRPr="0049134C">
              <w:rPr>
                <w:rFonts w:eastAsia="Calibri"/>
              </w:rPr>
              <w:t>МО ГО «Сыктывкар»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372F04" w:rsidRPr="00C84E60" w:rsidRDefault="00372F04" w:rsidP="00372F04">
            <w:pPr>
              <w:jc w:val="both"/>
              <w:rPr>
                <w:rFonts w:eastAsia="Calibri"/>
              </w:rPr>
            </w:pPr>
            <w:r w:rsidRPr="00C84E60">
              <w:rPr>
                <w:rFonts w:eastAsia="Calibri"/>
              </w:rPr>
              <w:t>3) 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ее самостоятельно (для индивидуальных предпринимателей);</w:t>
            </w:r>
          </w:p>
          <w:p w:rsidR="00372F04" w:rsidRDefault="00372F04" w:rsidP="00372F04">
            <w:pPr>
              <w:jc w:val="both"/>
              <w:rPr>
                <w:rFonts w:eastAsia="Calibri"/>
              </w:rPr>
            </w:pPr>
            <w:r w:rsidRPr="00C84E60">
              <w:rPr>
                <w:rFonts w:eastAsia="Calibri"/>
              </w:rPr>
              <w:t>4) справка об исполнении налогоплательщиком обязанности по уплате налогов, сборов, пеней, штрафов по форме, утвержденной приказом ФНС России</w:t>
            </w:r>
            <w:r>
              <w:rPr>
                <w:rFonts w:eastAsia="Calibri"/>
              </w:rPr>
              <w:t>;</w:t>
            </w:r>
          </w:p>
          <w:p w:rsidR="00372F04" w:rsidRDefault="00372F04" w:rsidP="00372F04">
            <w:pPr>
              <w:widowControl w:val="0"/>
              <w:autoSpaceDE w:val="0"/>
              <w:autoSpaceDN w:val="0"/>
              <w:adjustRightInd w:val="0"/>
              <w:jc w:val="both"/>
              <w:rPr>
                <w:rFonts w:eastAsia="Calibri"/>
              </w:rPr>
            </w:pPr>
            <w:r w:rsidRPr="0049134C">
              <w:rPr>
                <w:rFonts w:eastAsia="Calibri"/>
              </w:rPr>
              <w:t>МО ГО «Сыктывкар» -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49134C">
              <w:rPr>
                <w:rFonts w:ascii="Calibri" w:hAnsi="Calibri" w:cs="Calibri"/>
              </w:rPr>
              <w:t>;</w:t>
            </w:r>
          </w:p>
          <w:p w:rsidR="00372F04" w:rsidRDefault="00372F04" w:rsidP="00372F04">
            <w:pPr>
              <w:jc w:val="both"/>
              <w:rPr>
                <w:rFonts w:eastAsia="Calibri"/>
              </w:rPr>
            </w:pPr>
            <w:r w:rsidRPr="00C84E60">
              <w:rPr>
                <w:rFonts w:eastAsia="Calibri"/>
              </w:rPr>
              <w:t>5)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w:t>
            </w:r>
            <w:r>
              <w:rPr>
                <w:rFonts w:eastAsia="Calibri"/>
              </w:rPr>
              <w:t>бности и в связи с материнством</w:t>
            </w:r>
            <w:r w:rsidRPr="00C84E60">
              <w:rPr>
                <w:rFonts w:eastAsia="Calibri"/>
              </w:rPr>
              <w:t>;</w:t>
            </w:r>
          </w:p>
          <w:p w:rsidR="00372F04" w:rsidRPr="0049134C" w:rsidRDefault="00372F04" w:rsidP="00372F04">
            <w:pPr>
              <w:widowControl w:val="0"/>
              <w:autoSpaceDE w:val="0"/>
              <w:autoSpaceDN w:val="0"/>
              <w:adjustRightInd w:val="0"/>
              <w:ind w:firstLine="540"/>
              <w:jc w:val="both"/>
              <w:rPr>
                <w:rFonts w:eastAsia="Calibri"/>
              </w:rPr>
            </w:pPr>
            <w:r w:rsidRPr="0049134C">
              <w:rPr>
                <w:rFonts w:eastAsia="Calibri"/>
              </w:rPr>
              <w:t>МО ГО «Сыктывкар» -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372F04" w:rsidRDefault="00372F04" w:rsidP="00372F04">
            <w:pPr>
              <w:jc w:val="both"/>
              <w:rPr>
                <w:rFonts w:eastAsia="Calibri"/>
              </w:rPr>
            </w:pPr>
            <w:r w:rsidRPr="00C84E60">
              <w:rPr>
                <w:rFonts w:eastAsia="Calibri"/>
              </w:rPr>
              <w:t>6)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r>
              <w:rPr>
                <w:rFonts w:eastAsia="Calibri"/>
              </w:rPr>
              <w:t>;</w:t>
            </w:r>
          </w:p>
          <w:p w:rsidR="00372F04" w:rsidRPr="0049134C" w:rsidRDefault="00372F04" w:rsidP="00372F04">
            <w:pPr>
              <w:widowControl w:val="0"/>
              <w:autoSpaceDE w:val="0"/>
              <w:autoSpaceDN w:val="0"/>
              <w:adjustRightInd w:val="0"/>
              <w:jc w:val="both"/>
              <w:rPr>
                <w:rFonts w:eastAsia="Calibri"/>
              </w:rPr>
            </w:pPr>
            <w:r w:rsidRPr="0049134C">
              <w:rPr>
                <w:rFonts w:eastAsia="Calibri"/>
              </w:rPr>
              <w:lastRenderedPageBreak/>
              <w:t>МО ГО «Сыктывкар» -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372F04" w:rsidRPr="00C84E60" w:rsidRDefault="00372F04" w:rsidP="00372F04">
            <w:pPr>
              <w:jc w:val="both"/>
              <w:rPr>
                <w:rFonts w:eastAsia="Calibri"/>
              </w:rPr>
            </w:pPr>
            <w:r w:rsidRPr="00C84E60">
              <w:rPr>
                <w:rFonts w:eastAsia="Calibri"/>
              </w:rPr>
              <w:t>7) копия кредитного договора, заверенная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8) копии договоров на приобретение основных средств, заверенные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9) копии платежных поручений, подтверждающих оплату в полном объеме по договорам приобретения основных средств не ранее даты заключения кредитного договора, заверенные в установленном порядке или банком;</w:t>
            </w:r>
          </w:p>
          <w:p w:rsidR="00372F04" w:rsidRDefault="00372F04" w:rsidP="00372F04">
            <w:pPr>
              <w:jc w:val="both"/>
              <w:rPr>
                <w:rFonts w:eastAsia="Calibri"/>
              </w:rPr>
            </w:pPr>
            <w:r w:rsidRPr="00C84E60">
              <w:rPr>
                <w:rFonts w:eastAsia="Calibri"/>
              </w:rPr>
              <w:t>10)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372F04" w:rsidRPr="001C1E48" w:rsidRDefault="00372F04" w:rsidP="00372F04">
            <w:pPr>
              <w:jc w:val="both"/>
              <w:rPr>
                <w:spacing w:val="-6"/>
              </w:rPr>
            </w:pPr>
            <w:r>
              <w:rPr>
                <w:rFonts w:eastAsia="Calibri"/>
              </w:rPr>
              <w:t xml:space="preserve">В отдельных муниципальных образованиях в Республике Коми дополнительно предоставляются иные документы, необходимые для получения указанного вида государственной поддержки. </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rPr>
                <w:spacing w:val="-6"/>
              </w:rPr>
            </w:pPr>
            <w:r>
              <w:rPr>
                <w:spacing w:val="-6"/>
              </w:rPr>
              <w:t>В администрацию муниципального образования (контактные данные отделов, занимающихся предоставлением государственной поддержки, представлены на сайтах муниципальных образований в Республике Коми )</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Контактное лицо</w:t>
            </w:r>
          </w:p>
        </w:tc>
      </w:tr>
      <w:tr w:rsidR="00372F04" w:rsidRPr="009F66CB" w:rsidTr="00372F04">
        <w:tc>
          <w:tcPr>
            <w:tcW w:w="9853" w:type="dxa"/>
            <w:tcBorders>
              <w:bottom w:val="single" w:sz="4" w:space="0" w:color="auto"/>
            </w:tcBorders>
            <w:shd w:val="clear" w:color="auto" w:fill="auto"/>
          </w:tcPr>
          <w:p w:rsidR="00372F04" w:rsidRDefault="00372F04" w:rsidP="00372F04">
            <w:pPr>
              <w:jc w:val="both"/>
            </w:pPr>
            <w:r>
              <w:rPr>
                <w:kern w:val="32"/>
              </w:rPr>
              <w:t>Н</w:t>
            </w:r>
            <w:r w:rsidRPr="00AD2A2F">
              <w:rPr>
                <w:kern w:val="32"/>
              </w:rPr>
              <w:t>ачальник отдела развития предпринимательства</w:t>
            </w:r>
            <w:r>
              <w:rPr>
                <w:kern w:val="32"/>
              </w:rPr>
              <w:t xml:space="preserve"> Министерства экономического развития Республики Коми </w:t>
            </w:r>
            <w:r w:rsidRPr="00AD2A2F">
              <w:rPr>
                <w:kern w:val="32"/>
              </w:rPr>
              <w:t>Кузнецова Марина Ивановна</w:t>
            </w:r>
            <w:r>
              <w:rPr>
                <w:kern w:val="32"/>
              </w:rPr>
              <w:t>: тел. (8212)</w:t>
            </w:r>
            <w:r w:rsidRPr="00AD2A2F">
              <w:rPr>
                <w:kern w:val="32"/>
              </w:rPr>
              <w:t xml:space="preserve"> 25-53-67</w:t>
            </w:r>
            <w:r>
              <w:rPr>
                <w:kern w:val="32"/>
              </w:rPr>
              <w:t xml:space="preserve">, </w:t>
            </w:r>
            <w:r w:rsidRPr="001C1E48">
              <w:t xml:space="preserve">(e-mail: </w:t>
            </w:r>
            <w:hyperlink r:id="rId143" w:history="1">
              <w:r w:rsidRPr="00942EAD">
                <w:rPr>
                  <w:rStyle w:val="a3"/>
                  <w:bCs/>
                  <w:lang w:val="en-US"/>
                </w:rPr>
                <w:t>m</w:t>
              </w:r>
              <w:r w:rsidRPr="00942EAD">
                <w:rPr>
                  <w:rStyle w:val="a3"/>
                  <w:bCs/>
                </w:rPr>
                <w:t>.</w:t>
              </w:r>
              <w:r w:rsidRPr="00942EAD">
                <w:rPr>
                  <w:rStyle w:val="a3"/>
                  <w:bCs/>
                  <w:lang w:val="en-US"/>
                </w:rPr>
                <w:t>i</w:t>
              </w:r>
              <w:r w:rsidRPr="00942EAD">
                <w:rPr>
                  <w:rStyle w:val="a3"/>
                  <w:bCs/>
                </w:rPr>
                <w:t>.</w:t>
              </w:r>
              <w:r w:rsidRPr="00942EAD">
                <w:rPr>
                  <w:rStyle w:val="a3"/>
                  <w:bCs/>
                  <w:lang w:val="en-US"/>
                </w:rPr>
                <w:t>kuzne</w:t>
              </w:r>
              <w:r w:rsidRPr="00942EAD">
                <w:rPr>
                  <w:rStyle w:val="a3"/>
                  <w:bCs/>
                </w:rPr>
                <w:t>с</w:t>
              </w:r>
              <w:r w:rsidRPr="00942EAD">
                <w:rPr>
                  <w:rStyle w:val="a3"/>
                  <w:bCs/>
                  <w:lang w:val="en-US"/>
                </w:rPr>
                <w:t>ova</w:t>
              </w:r>
              <w:r w:rsidRPr="00942EAD">
                <w:rPr>
                  <w:rStyle w:val="a3"/>
                  <w:bCs/>
                </w:rPr>
                <w:t>@</w:t>
              </w:r>
              <w:r w:rsidRPr="00942EAD">
                <w:rPr>
                  <w:rStyle w:val="a3"/>
                  <w:bCs/>
                  <w:lang w:val="en-US"/>
                </w:rPr>
                <w:t>minek</w:t>
              </w:r>
              <w:r w:rsidRPr="00942EAD">
                <w:rPr>
                  <w:rStyle w:val="a3"/>
                  <w:bCs/>
                </w:rPr>
                <w:t>.</w:t>
              </w:r>
              <w:r w:rsidRPr="00942EAD">
                <w:rPr>
                  <w:rStyle w:val="a3"/>
                  <w:bCs/>
                  <w:lang w:val="en-US"/>
                </w:rPr>
                <w:t>rkomi</w:t>
              </w:r>
              <w:r w:rsidRPr="00942EAD">
                <w:rPr>
                  <w:rStyle w:val="a3"/>
                  <w:bCs/>
                </w:rPr>
                <w:t>.</w:t>
              </w:r>
              <w:r w:rsidRPr="00942EAD">
                <w:rPr>
                  <w:rStyle w:val="a3"/>
                  <w:bCs/>
                  <w:lang w:val="en-US"/>
                </w:rPr>
                <w:t>ru</w:t>
              </w:r>
            </w:hyperlink>
            <w:r w:rsidRPr="009F66CB">
              <w:t>)</w:t>
            </w:r>
            <w:r>
              <w:t xml:space="preserve">; </w:t>
            </w:r>
          </w:p>
          <w:p w:rsidR="00372F04" w:rsidRDefault="00372F04" w:rsidP="00372F04">
            <w:pPr>
              <w:jc w:val="both"/>
            </w:pPr>
            <w:r>
              <w:t xml:space="preserve">- </w:t>
            </w:r>
            <w:r w:rsidRPr="00702DD2">
              <w:rPr>
                <w:u w:val="single"/>
              </w:rPr>
              <w:t>МО ГО «Сыктывкар</w:t>
            </w:r>
            <w:r w:rsidRPr="006B4D5B">
              <w:t>»</w:t>
            </w:r>
            <w:r>
              <w:t xml:space="preserve"> - </w:t>
            </w:r>
            <w:r w:rsidRPr="00763653">
              <w:t>заместитель начальника Управления анализа – заведующий отделом предпринимательства и торговли Администрации МО ГО «Сыктывкар»</w:t>
            </w:r>
            <w:r w:rsidRPr="00D37797">
              <w:t xml:space="preserve">Вахнин Алексей </w:t>
            </w:r>
            <w:r w:rsidRPr="008A0A83">
              <w:t>Викторович, тел. (8212) 29-41-67;</w:t>
            </w:r>
          </w:p>
          <w:p w:rsidR="00372F04" w:rsidRPr="0049134C" w:rsidRDefault="00372F04" w:rsidP="00372F04">
            <w:pPr>
              <w:jc w:val="both"/>
            </w:pPr>
            <w:r>
              <w:t xml:space="preserve">- главный специалист отдела предпринимательства и торговли Администрации МО ГО «Сыктывкар» Гаврилова Юлия Вячеславовна, тел. </w:t>
            </w:r>
            <w:r w:rsidRPr="0049134C">
              <w:t>(8212)-29-41-80;</w:t>
            </w:r>
          </w:p>
          <w:p w:rsidR="00372F04" w:rsidRPr="008A0A83" w:rsidRDefault="00372F04" w:rsidP="00372F04">
            <w:pPr>
              <w:jc w:val="both"/>
              <w:rPr>
                <w:kern w:val="32"/>
                <w:lang w:eastAsia="ar-SA"/>
              </w:rPr>
            </w:pPr>
            <w:r w:rsidRPr="008A0A83">
              <w:t xml:space="preserve">- </w:t>
            </w:r>
            <w:r w:rsidRPr="008A0A83">
              <w:rPr>
                <w:u w:val="single"/>
              </w:rPr>
              <w:t>М</w:t>
            </w:r>
            <w:r w:rsidRPr="008A0A83">
              <w:rPr>
                <w:kern w:val="32"/>
                <w:u w:val="single"/>
                <w:lang w:eastAsia="ar-SA"/>
              </w:rPr>
              <w:t>О ГО «Воркута</w:t>
            </w:r>
            <w:r w:rsidRPr="008A0A83">
              <w:rPr>
                <w:kern w:val="32"/>
                <w:lang w:eastAsia="ar-SA"/>
              </w:rPr>
              <w:t xml:space="preserve">» </w:t>
            </w:r>
            <w:r w:rsidRPr="008A0A83">
              <w:t xml:space="preserve">- </w:t>
            </w:r>
            <w:r w:rsidRPr="008A0A83">
              <w:rPr>
                <w:kern w:val="32"/>
                <w:lang w:eastAsia="ar-SA"/>
              </w:rPr>
              <w:t>начальник отдела развития потребительского рынка администрации МО ГО «Воркута</w:t>
            </w:r>
            <w:r>
              <w:rPr>
                <w:kern w:val="32"/>
                <w:lang w:eastAsia="ar-SA"/>
              </w:rPr>
              <w:t xml:space="preserve">» </w:t>
            </w:r>
            <w:r w:rsidRPr="008A0A83">
              <w:rPr>
                <w:kern w:val="32"/>
                <w:lang w:eastAsia="ar-SA"/>
              </w:rPr>
              <w:t>Жук Елена Анатольевна, тел. (82151) 7-50-11, 3-11-61;</w:t>
            </w:r>
          </w:p>
          <w:p w:rsidR="00372F04" w:rsidRPr="008A0A83" w:rsidRDefault="00372F04" w:rsidP="00372F04">
            <w:pPr>
              <w:jc w:val="both"/>
            </w:pPr>
            <w:r w:rsidRPr="008A0A83">
              <w:rPr>
                <w:kern w:val="32"/>
                <w:lang w:eastAsia="ar-SA"/>
              </w:rPr>
              <w:t xml:space="preserve">- </w:t>
            </w:r>
            <w:r w:rsidRPr="008A0A83">
              <w:rPr>
                <w:u w:val="single"/>
              </w:rPr>
              <w:t>МО ГО «Инта»</w:t>
            </w:r>
            <w:r w:rsidRPr="008A0A83">
              <w:t xml:space="preserve"> - Заведующий отделом изучения потребительского рынка, развития предпринимательства и сельского хозяйства</w:t>
            </w:r>
            <w:r>
              <w:t xml:space="preserve"> администрации МО ГО «Инта» </w:t>
            </w:r>
            <w:r w:rsidRPr="008A0A83">
              <w:t>Сухомлина Ирина Николаевна,</w:t>
            </w:r>
            <w:r>
              <w:t xml:space="preserve"> тел. (</w:t>
            </w:r>
            <w:r w:rsidRPr="008A0A83">
              <w:t>82145)6-20-70;</w:t>
            </w:r>
          </w:p>
          <w:p w:rsidR="00372F04" w:rsidRDefault="00372F04" w:rsidP="00372F04">
            <w:pPr>
              <w:jc w:val="both"/>
              <w:rPr>
                <w:kern w:val="32"/>
              </w:rPr>
            </w:pPr>
            <w:r w:rsidRPr="008A0A83">
              <w:t xml:space="preserve">- </w:t>
            </w:r>
            <w:r w:rsidRPr="008A0A83">
              <w:rPr>
                <w:kern w:val="32"/>
                <w:u w:val="single"/>
              </w:rPr>
              <w:t>МО МР «Печора</w:t>
            </w:r>
            <w:r w:rsidRPr="008A0A83">
              <w:rPr>
                <w:kern w:val="32"/>
              </w:rPr>
              <w:t>» – заведующий сектором потребительского рынка и развития предпринимательства управления экономики, инвестиций и муниципальных программ администрации</w:t>
            </w:r>
            <w:r>
              <w:rPr>
                <w:kern w:val="32"/>
              </w:rPr>
              <w:t xml:space="preserve">МО </w:t>
            </w:r>
            <w:r w:rsidRPr="00C5726A">
              <w:rPr>
                <w:kern w:val="32"/>
              </w:rPr>
              <w:t>МР «Печора</w:t>
            </w:r>
            <w:r>
              <w:rPr>
                <w:kern w:val="32"/>
              </w:rPr>
              <w:t>»</w:t>
            </w:r>
            <w:r w:rsidRPr="00C5726A">
              <w:rPr>
                <w:kern w:val="32"/>
              </w:rPr>
              <w:t xml:space="preserve"> Глазкова Оксана Николаевна»,</w:t>
            </w:r>
            <w:r>
              <w:rPr>
                <w:kern w:val="32"/>
              </w:rPr>
              <w:t xml:space="preserve"> тел. </w:t>
            </w:r>
            <w:r w:rsidRPr="00C5726A">
              <w:rPr>
                <w:kern w:val="32"/>
              </w:rPr>
              <w:t>(82142)7-49-44</w:t>
            </w:r>
            <w:r>
              <w:rPr>
                <w:kern w:val="32"/>
              </w:rPr>
              <w:t xml:space="preserve">; </w:t>
            </w:r>
          </w:p>
          <w:p w:rsidR="00372F04" w:rsidRDefault="00372F04" w:rsidP="00372F04">
            <w:pPr>
              <w:jc w:val="both"/>
            </w:pPr>
            <w:r w:rsidRPr="0049134C">
              <w:rPr>
                <w:kern w:val="32"/>
              </w:rPr>
              <w:t xml:space="preserve">- </w:t>
            </w:r>
            <w:r w:rsidRPr="0049134C">
              <w:rPr>
                <w:u w:val="single"/>
                <w:lang w:eastAsia="en-US"/>
              </w:rPr>
              <w:t>МО МР «Княжпогостский</w:t>
            </w:r>
            <w:r w:rsidRPr="0049134C">
              <w:rPr>
                <w:lang w:eastAsia="en-US"/>
              </w:rPr>
              <w:t xml:space="preserve">» - </w:t>
            </w:r>
            <w:r w:rsidRPr="0049134C">
              <w:rPr>
                <w:kern w:val="32"/>
              </w:rPr>
              <w:t xml:space="preserve">ведущий специалист отдела </w:t>
            </w:r>
            <w:r w:rsidRPr="0049134C">
              <w:t xml:space="preserve">социально-экономического развития, предпринимательства и потребительского рынка администрации МО МР «Княжпогостский» </w:t>
            </w:r>
            <w:r w:rsidRPr="0049134C">
              <w:rPr>
                <w:kern w:val="32"/>
              </w:rPr>
              <w:t xml:space="preserve">Катенина Галина Асхатовна, тел. </w:t>
            </w:r>
            <w:r w:rsidRPr="0049134C">
              <w:t>(82139) 21-9-75;</w:t>
            </w:r>
          </w:p>
          <w:p w:rsidR="00372F04" w:rsidRDefault="00372F04" w:rsidP="00372F04">
            <w:pPr>
              <w:jc w:val="both"/>
            </w:pPr>
            <w:r>
              <w:t xml:space="preserve">- </w:t>
            </w:r>
            <w:r w:rsidRPr="00F45722">
              <w:rPr>
                <w:u w:val="single"/>
              </w:rPr>
              <w:t>МО МР «Койгородский</w:t>
            </w:r>
            <w:r w:rsidRPr="00F45722">
              <w:t>»</w:t>
            </w:r>
            <w:r>
              <w:t xml:space="preserve"> - заведующий отделом экономической политики администрации </w:t>
            </w:r>
            <w:r w:rsidRPr="00F96D97">
              <w:t>МО МР «Койгородский</w:t>
            </w:r>
            <w:r w:rsidRPr="00F45722">
              <w:t>»</w:t>
            </w:r>
            <w:r>
              <w:t xml:space="preserve"> Попова Светлана Валериановна,  </w:t>
            </w:r>
            <w:r w:rsidRPr="00612E7A">
              <w:t>тел</w:t>
            </w:r>
            <w:r>
              <w:t xml:space="preserve">. (82132) </w:t>
            </w:r>
            <w:r w:rsidRPr="00612E7A">
              <w:t>9-17-90, 9-14-09</w:t>
            </w:r>
            <w:r>
              <w:t>;</w:t>
            </w:r>
          </w:p>
          <w:p w:rsidR="00372F04" w:rsidRDefault="00372F04" w:rsidP="00372F04">
            <w:pPr>
              <w:jc w:val="both"/>
              <w:rPr>
                <w:kern w:val="32"/>
              </w:rPr>
            </w:pPr>
            <w:r w:rsidRPr="0067036A">
              <w:t xml:space="preserve">- </w:t>
            </w:r>
            <w:r w:rsidRPr="0067036A">
              <w:rPr>
                <w:kern w:val="32"/>
                <w:u w:val="single"/>
              </w:rPr>
              <w:t>МО МР «Корткеросский</w:t>
            </w:r>
            <w:r w:rsidRPr="0067036A">
              <w:rPr>
                <w:kern w:val="32"/>
              </w:rPr>
              <w:t>» - заведующий отделом экономической политики администрации</w:t>
            </w:r>
            <w:r>
              <w:rPr>
                <w:kern w:val="32"/>
              </w:rPr>
              <w:t xml:space="preserve"> МО МР </w:t>
            </w:r>
            <w:r w:rsidRPr="0067036A">
              <w:rPr>
                <w:kern w:val="32"/>
              </w:rPr>
              <w:t>«Корткеросский</w:t>
            </w:r>
            <w:r>
              <w:rPr>
                <w:kern w:val="32"/>
              </w:rPr>
              <w:t>»</w:t>
            </w:r>
            <w:r w:rsidRPr="0067036A">
              <w:rPr>
                <w:kern w:val="32"/>
              </w:rPr>
              <w:t xml:space="preserve"> Подорова Элла Леонидовна</w:t>
            </w:r>
            <w:r>
              <w:rPr>
                <w:kern w:val="32"/>
              </w:rPr>
              <w:t xml:space="preserve">, </w:t>
            </w:r>
            <w:r w:rsidRPr="0067036A">
              <w:rPr>
                <w:kern w:val="32"/>
              </w:rPr>
              <w:t>тел</w:t>
            </w:r>
            <w:r>
              <w:rPr>
                <w:kern w:val="32"/>
              </w:rPr>
              <w:t xml:space="preserve">. </w:t>
            </w:r>
            <w:r w:rsidRPr="0067036A">
              <w:rPr>
                <w:kern w:val="32"/>
              </w:rPr>
              <w:t>(82136) 9-25-91;</w:t>
            </w:r>
          </w:p>
          <w:p w:rsidR="00372F04" w:rsidRDefault="00372F04" w:rsidP="00372F04">
            <w:pPr>
              <w:jc w:val="both"/>
            </w:pPr>
            <w:r>
              <w:rPr>
                <w:kern w:val="32"/>
              </w:rPr>
              <w:t xml:space="preserve">- </w:t>
            </w:r>
            <w:r w:rsidRPr="000140BC">
              <w:rPr>
                <w:u w:val="single"/>
              </w:rPr>
              <w:t>МО МР «Прилузский</w:t>
            </w:r>
            <w:r w:rsidRPr="000140BC">
              <w:t>»</w:t>
            </w:r>
            <w:r>
              <w:t xml:space="preserve"> - ведущий специалист отдела экономики Управления экономического развития администрации МО МР «Прилузский» Иевлева Надежда Николаевна, тел. (82133) 2-23-45;</w:t>
            </w:r>
          </w:p>
          <w:p w:rsidR="00372F04" w:rsidRDefault="00372F04" w:rsidP="00372F04">
            <w:pPr>
              <w:jc w:val="both"/>
            </w:pPr>
            <w:r>
              <w:lastRenderedPageBreak/>
              <w:t xml:space="preserve">- </w:t>
            </w:r>
            <w:r w:rsidRPr="00FE3067">
              <w:rPr>
                <w:u w:val="single"/>
              </w:rPr>
              <w:t>МО МР «Сосногорск</w:t>
            </w:r>
            <w:r w:rsidRPr="00436C4E">
              <w:t>»</w:t>
            </w:r>
            <w:r>
              <w:t xml:space="preserve"> - </w:t>
            </w:r>
            <w:r w:rsidRPr="000140BC">
              <w:t>руководитель отдела экономического развития и потребительского рынка</w:t>
            </w:r>
            <w:r>
              <w:t xml:space="preserve"> администрации МО МР «Сосногорск» </w:t>
            </w:r>
            <w:r w:rsidRPr="00F1509D">
              <w:t>Тришина Светлана Александровна</w:t>
            </w:r>
            <w:r>
              <w:t xml:space="preserve">, </w:t>
            </w:r>
            <w:r w:rsidRPr="00F1509D">
              <w:t>тел.(82149)5-43-96</w:t>
            </w:r>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w:t>
            </w:r>
            <w:r w:rsidRPr="00D800B9">
              <w:t>ведущий специалист отдела экономического развития администрации МО МР «Сыктывдинский»Колесова Людмила Александровна, тел.</w:t>
            </w:r>
            <w:r>
              <w:t xml:space="preserve"> (</w:t>
            </w:r>
            <w:r w:rsidRPr="00D800B9">
              <w:t>82130</w:t>
            </w:r>
            <w:r>
              <w:t xml:space="preserve">) </w:t>
            </w:r>
            <w:r w:rsidRPr="00D800B9">
              <w:t>7-14-82</w:t>
            </w:r>
            <w:r>
              <w:t>;</w:t>
            </w:r>
          </w:p>
          <w:p w:rsidR="00372F04" w:rsidRDefault="00372F04" w:rsidP="00372F04">
            <w:pPr>
              <w:jc w:val="both"/>
            </w:pPr>
            <w:r w:rsidRPr="00C66613">
              <w:t xml:space="preserve">- </w:t>
            </w:r>
            <w:r w:rsidRPr="00C66613">
              <w:rPr>
                <w:u w:val="single"/>
              </w:rPr>
              <w:t>МО МР «Сысольский</w:t>
            </w:r>
            <w:r w:rsidRPr="00C66613">
              <w:t xml:space="preserve">» - </w:t>
            </w:r>
            <w:r w:rsidRPr="00C66613">
              <w:rPr>
                <w:kern w:val="32"/>
              </w:rPr>
              <w:t>заведующий отделом экономики и предпринимательства</w:t>
            </w:r>
            <w:r>
              <w:rPr>
                <w:kern w:val="32"/>
              </w:rPr>
              <w:t xml:space="preserve"> МО МР </w:t>
            </w:r>
            <w:r w:rsidRPr="00C66613">
              <w:rPr>
                <w:kern w:val="32"/>
              </w:rPr>
              <w:t>«Сысольский</w:t>
            </w:r>
            <w:r>
              <w:rPr>
                <w:kern w:val="32"/>
              </w:rPr>
              <w:t xml:space="preserve">» </w:t>
            </w:r>
            <w:r w:rsidRPr="00C66613">
              <w:rPr>
                <w:kern w:val="32"/>
              </w:rPr>
              <w:t>Анисимов Алексей Васильевич</w:t>
            </w:r>
            <w:r>
              <w:rPr>
                <w:kern w:val="32"/>
              </w:rPr>
              <w:t xml:space="preserve">, тел. </w:t>
            </w:r>
            <w:r w:rsidRPr="00C66613">
              <w:t>(82131) 9</w:t>
            </w:r>
            <w:r>
              <w:t>-</w:t>
            </w:r>
            <w:r w:rsidRPr="00C66613">
              <w:t>13</w:t>
            </w:r>
            <w:r>
              <w:t>-</w:t>
            </w:r>
            <w:r w:rsidRPr="00C66613">
              <w:t>53</w:t>
            </w:r>
            <w:r>
              <w:t>;</w:t>
            </w:r>
          </w:p>
          <w:p w:rsidR="00372F04" w:rsidRDefault="00372F04" w:rsidP="00372F04">
            <w:pPr>
              <w:jc w:val="both"/>
            </w:pPr>
            <w:r w:rsidRPr="00DF3948">
              <w:t xml:space="preserve">- </w:t>
            </w:r>
            <w:r w:rsidRPr="00DF3948">
              <w:rPr>
                <w:u w:val="single"/>
              </w:rPr>
              <w:t>МО МР «Усть-Куломский</w:t>
            </w:r>
            <w:r w:rsidRPr="00DF3948">
              <w:t xml:space="preserve">» - главный специалист отдела экономической и налоговой политики администрации </w:t>
            </w:r>
            <w:r>
              <w:t xml:space="preserve">МО </w:t>
            </w:r>
            <w:r w:rsidRPr="00DF3948">
              <w:t>МР «Усть-Куломский» Цгоева  Елена Владимировна,</w:t>
            </w:r>
            <w:r>
              <w:t xml:space="preserve"> тел. </w:t>
            </w:r>
            <w:r w:rsidRPr="00DF3948">
              <w:t>(82137) 9</w:t>
            </w:r>
            <w:r>
              <w:t>-</w:t>
            </w:r>
            <w:r w:rsidRPr="00DF3948">
              <w:t>48</w:t>
            </w:r>
            <w:r>
              <w:t>-</w:t>
            </w:r>
            <w:r w:rsidRPr="00DF3948">
              <w:t>88</w:t>
            </w:r>
            <w:r>
              <w:t>;</w:t>
            </w:r>
          </w:p>
          <w:p w:rsidR="00372F04" w:rsidRPr="00D37797" w:rsidRDefault="00372F04" w:rsidP="00372F04">
            <w:pPr>
              <w:jc w:val="both"/>
            </w:pPr>
            <w:r w:rsidRPr="00130654">
              <w:t xml:space="preserve">- </w:t>
            </w:r>
            <w:r w:rsidRPr="00130654">
              <w:rPr>
                <w:u w:val="single"/>
              </w:rPr>
              <w:t>МО МР «Усть-Цилемский</w:t>
            </w:r>
            <w:r w:rsidRPr="00130654">
              <w:t>» - главный эксперт отдела экономического развития администрации</w:t>
            </w:r>
            <w:r>
              <w:t xml:space="preserve"> МО</w:t>
            </w:r>
            <w:r w:rsidRPr="00130654">
              <w:t xml:space="preserve"> МР «Усть-Цилемский»Чуркина Светлана Николаевна, тел</w:t>
            </w:r>
            <w:r>
              <w:t xml:space="preserve">. </w:t>
            </w:r>
            <w:r w:rsidRPr="00130654">
              <w:t>(82141)9</w:t>
            </w:r>
            <w:r>
              <w:t>-</w:t>
            </w:r>
            <w:r w:rsidRPr="00130654">
              <w:t>19</w:t>
            </w:r>
            <w:r>
              <w:t>-</w:t>
            </w:r>
            <w:r w:rsidRPr="00130654">
              <w:t>35.</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Источники получения информации о поддержке</w:t>
            </w:r>
          </w:p>
        </w:tc>
      </w:tr>
      <w:tr w:rsidR="00372F04" w:rsidRPr="00C70B65" w:rsidTr="00372F04">
        <w:tc>
          <w:tcPr>
            <w:tcW w:w="9853" w:type="dxa"/>
            <w:tcBorders>
              <w:bottom w:val="single" w:sz="4" w:space="0" w:color="auto"/>
            </w:tcBorders>
            <w:shd w:val="clear" w:color="auto" w:fill="auto"/>
          </w:tcPr>
          <w:p w:rsidR="00372F04" w:rsidRPr="006B4D5B" w:rsidRDefault="00372F04" w:rsidP="00372F04">
            <w:pPr>
              <w:jc w:val="both"/>
              <w:rPr>
                <w:u w:val="single"/>
              </w:rPr>
            </w:pPr>
            <w:r w:rsidRPr="006B4D5B">
              <w:t xml:space="preserve">- </w:t>
            </w:r>
            <w:r w:rsidRPr="006B4D5B">
              <w:rPr>
                <w:u w:val="single"/>
              </w:rPr>
              <w:t>МО ГО «Сыктывкар</w:t>
            </w:r>
            <w:r w:rsidRPr="006B4D5B">
              <w:t>»</w:t>
            </w:r>
            <w:r>
              <w:t xml:space="preserve"> - о</w:t>
            </w:r>
            <w:r w:rsidRPr="006B4D5B">
              <w:t>фициальный сайт администрации МО ГО «Сыктывкар»</w:t>
            </w:r>
            <w:r>
              <w:t xml:space="preserve"> (</w:t>
            </w:r>
            <w:hyperlink r:id="rId144" w:history="1">
              <w:r w:rsidRPr="00246BC1">
                <w:rPr>
                  <w:rStyle w:val="a3"/>
                  <w:lang w:val="en-US" w:eastAsia="ar-SA"/>
                </w:rPr>
                <w:t>http</w:t>
              </w:r>
              <w:r w:rsidRPr="00246BC1">
                <w:rPr>
                  <w:rStyle w:val="a3"/>
                  <w:lang w:eastAsia="ar-SA"/>
                </w:rPr>
                <w:t>://сыктывкар.рф/</w:t>
              </w:r>
            </w:hyperlink>
            <w:r>
              <w:rPr>
                <w:lang w:eastAsia="ar-SA"/>
              </w:rPr>
              <w:t>раздел «М</w:t>
            </w:r>
            <w:r w:rsidRPr="006B4D5B">
              <w:rPr>
                <w:rFonts w:eastAsia="Calibri"/>
              </w:rPr>
              <w:t>алый бизнес</w:t>
            </w:r>
            <w:r>
              <w:rPr>
                <w:rFonts w:eastAsia="Calibri"/>
              </w:rPr>
              <w:t>»</w:t>
            </w:r>
            <w:r w:rsidRPr="006B4D5B">
              <w:rPr>
                <w:rFonts w:eastAsia="Calibri"/>
              </w:rPr>
              <w:t>/</w:t>
            </w:r>
            <w:r>
              <w:rPr>
                <w:rFonts w:eastAsia="Calibri"/>
              </w:rPr>
              <w:t xml:space="preserve"> «</w:t>
            </w:r>
            <w:r w:rsidRPr="006B4D5B">
              <w:rPr>
                <w:rFonts w:eastAsia="Calibri"/>
              </w:rPr>
              <w:t>Новости, объявления, конкурсы</w:t>
            </w:r>
            <w:r>
              <w:rPr>
                <w:rFonts w:eastAsia="Calibri"/>
              </w:rPr>
              <w:t>»;</w:t>
            </w:r>
          </w:p>
          <w:p w:rsidR="00372F04" w:rsidRDefault="00372F04" w:rsidP="00372F04">
            <w:pPr>
              <w:jc w:val="both"/>
              <w:rPr>
                <w:lang w:eastAsia="ar-SA"/>
              </w:rPr>
            </w:pPr>
            <w:r w:rsidRPr="008A0A83">
              <w:rPr>
                <w:u w:val="single"/>
              </w:rPr>
              <w:t>М</w:t>
            </w:r>
            <w:r w:rsidRPr="008A0A83">
              <w:rPr>
                <w:kern w:val="32"/>
                <w:u w:val="single"/>
                <w:lang w:eastAsia="ar-SA"/>
              </w:rPr>
              <w:t>О ГО «Воркута</w:t>
            </w:r>
            <w:r w:rsidRPr="008A0A83">
              <w:rPr>
                <w:kern w:val="32"/>
                <w:lang w:eastAsia="ar-SA"/>
              </w:rPr>
              <w:t xml:space="preserve">» </w:t>
            </w:r>
            <w:r>
              <w:rPr>
                <w:kern w:val="32"/>
                <w:lang w:eastAsia="ar-SA"/>
              </w:rPr>
              <w:t>- официальны</w:t>
            </w:r>
            <w:r w:rsidRPr="006B4D5B">
              <w:rPr>
                <w:lang w:eastAsia="ar-SA"/>
              </w:rPr>
              <w:t xml:space="preserve">й сайт администрации </w:t>
            </w:r>
            <w:r>
              <w:rPr>
                <w:lang w:eastAsia="ar-SA"/>
              </w:rPr>
              <w:t xml:space="preserve">МО ГО </w:t>
            </w:r>
            <w:r w:rsidRPr="006B4D5B">
              <w:rPr>
                <w:lang w:eastAsia="ar-SA"/>
              </w:rPr>
              <w:t xml:space="preserve">«Воркута» </w:t>
            </w:r>
            <w:r>
              <w:rPr>
                <w:lang w:eastAsia="ar-SA"/>
              </w:rPr>
              <w:t>(</w:t>
            </w:r>
            <w:hyperlink r:id="rId145" w:history="1">
              <w:r w:rsidRPr="006B4D5B">
                <w:rPr>
                  <w:color w:val="0000FF"/>
                  <w:u w:val="single"/>
                  <w:lang w:val="en-US" w:eastAsia="ar-SA"/>
                </w:rPr>
                <w:t>http</w:t>
              </w:r>
              <w:r w:rsidRPr="006B4D5B">
                <w:rPr>
                  <w:color w:val="0000FF"/>
                  <w:u w:val="single"/>
                  <w:lang w:eastAsia="ar-SA"/>
                </w:rPr>
                <w:t>://воркута.рф/</w:t>
              </w:r>
            </w:hyperlink>
            <w:r>
              <w:rPr>
                <w:lang w:eastAsia="ar-SA"/>
              </w:rPr>
              <w:t xml:space="preserve">), </w:t>
            </w:r>
            <w:r>
              <w:rPr>
                <w:kern w:val="32"/>
                <w:lang w:eastAsia="ar-SA"/>
              </w:rPr>
              <w:t>г</w:t>
            </w:r>
            <w:r w:rsidRPr="006B4D5B">
              <w:rPr>
                <w:kern w:val="32"/>
                <w:lang w:eastAsia="ar-SA"/>
              </w:rPr>
              <w:t>азета «Заполярье»</w:t>
            </w:r>
            <w:r>
              <w:rPr>
                <w:kern w:val="32"/>
                <w:lang w:eastAsia="ar-SA"/>
              </w:rPr>
              <w:t>;</w:t>
            </w:r>
          </w:p>
          <w:p w:rsidR="00372F04" w:rsidRDefault="00372F04" w:rsidP="00372F04">
            <w:pPr>
              <w:jc w:val="both"/>
            </w:pPr>
            <w:r>
              <w:rPr>
                <w:lang w:eastAsia="ar-SA"/>
              </w:rPr>
              <w:t xml:space="preserve">- </w:t>
            </w:r>
            <w:r w:rsidRPr="008A0A83">
              <w:rPr>
                <w:u w:val="single"/>
              </w:rPr>
              <w:t>МО ГО «Инта</w:t>
            </w:r>
            <w:r w:rsidRPr="006B4D5B">
              <w:t>»</w:t>
            </w:r>
            <w:r>
              <w:t xml:space="preserve"> - о</w:t>
            </w:r>
            <w:r w:rsidRPr="006B4D5B">
              <w:t>фициальный сайт</w:t>
            </w:r>
            <w:r>
              <w:t xml:space="preserve"> администрации </w:t>
            </w:r>
            <w:r w:rsidRPr="006B4D5B">
              <w:t xml:space="preserve">МОГО «Инта» </w:t>
            </w:r>
            <w:r>
              <w:t>(</w:t>
            </w:r>
            <w:hyperlink r:id="rId146" w:history="1">
              <w:r w:rsidRPr="006B4D5B">
                <w:rPr>
                  <w:rStyle w:val="a3"/>
                  <w:lang w:val="en-US"/>
                </w:rPr>
                <w:t>www</w:t>
              </w:r>
              <w:r w:rsidRPr="006B4D5B">
                <w:rPr>
                  <w:rStyle w:val="a3"/>
                </w:rPr>
                <w:t>.</w:t>
              </w:r>
              <w:r w:rsidRPr="006B4D5B">
                <w:rPr>
                  <w:rStyle w:val="a3"/>
                  <w:lang w:val="en-US"/>
                </w:rPr>
                <w:t>adminta</w:t>
              </w:r>
              <w:r w:rsidRPr="006B4D5B">
                <w:rPr>
                  <w:rStyle w:val="a3"/>
                </w:rPr>
                <w:t>.</w:t>
              </w:r>
              <w:r w:rsidRPr="006B4D5B">
                <w:rPr>
                  <w:rStyle w:val="a3"/>
                  <w:lang w:val="en-US"/>
                </w:rPr>
                <w:t>ru</w:t>
              </w:r>
            </w:hyperlink>
            <w:r>
              <w:t xml:space="preserve">), </w:t>
            </w:r>
            <w:r w:rsidRPr="006B4D5B">
              <w:t>раздел «Развитие предпринимательства»</w:t>
            </w:r>
            <w:r>
              <w:t xml:space="preserve">/ </w:t>
            </w:r>
            <w:r w:rsidRPr="006B4D5B">
              <w:t>«Мероприятия муниципальной поддержки», газета «Искра-твоя городская газета»</w:t>
            </w:r>
            <w:r>
              <w:t>;</w:t>
            </w:r>
          </w:p>
          <w:p w:rsidR="00372F04" w:rsidRDefault="00372F04" w:rsidP="00372F04">
            <w:pPr>
              <w:jc w:val="both"/>
              <w:rPr>
                <w:kern w:val="32"/>
              </w:rPr>
            </w:pPr>
            <w:r w:rsidRPr="006B4D5B">
              <w:rPr>
                <w:kern w:val="32"/>
              </w:rPr>
              <w:t xml:space="preserve">- </w:t>
            </w:r>
            <w:r w:rsidRPr="006B4D5B">
              <w:rPr>
                <w:kern w:val="32"/>
                <w:u w:val="single"/>
              </w:rPr>
              <w:t>МО МР «Печора</w:t>
            </w:r>
            <w:r w:rsidRPr="006B4D5B">
              <w:rPr>
                <w:kern w:val="32"/>
              </w:rPr>
              <w:t xml:space="preserve">» - </w:t>
            </w:r>
            <w:r>
              <w:rPr>
                <w:kern w:val="32"/>
              </w:rPr>
              <w:t>о</w:t>
            </w:r>
            <w:r w:rsidRPr="006B4D5B">
              <w:rPr>
                <w:kern w:val="32"/>
              </w:rPr>
              <w:t xml:space="preserve">фициальный сайт МР «Печора» </w:t>
            </w:r>
            <w:r>
              <w:rPr>
                <w:kern w:val="32"/>
              </w:rPr>
              <w:t>(</w:t>
            </w:r>
            <w:hyperlink r:id="rId147" w:history="1">
              <w:r w:rsidRPr="006B4D5B">
                <w:rPr>
                  <w:color w:val="0000FF"/>
                  <w:kern w:val="32"/>
                  <w:u w:val="single"/>
                  <w:lang w:val="en-US"/>
                </w:rPr>
                <w:t>http</w:t>
              </w:r>
              <w:r w:rsidRPr="006B4D5B">
                <w:rPr>
                  <w:color w:val="0000FF"/>
                  <w:kern w:val="32"/>
                  <w:u w:val="single"/>
                </w:rPr>
                <w:t>://</w:t>
              </w:r>
              <w:r w:rsidRPr="006B4D5B">
                <w:rPr>
                  <w:color w:val="0000FF"/>
                  <w:kern w:val="32"/>
                  <w:u w:val="single"/>
                  <w:lang w:val="en-US"/>
                </w:rPr>
                <w:t>www</w:t>
              </w:r>
              <w:r w:rsidRPr="006B4D5B">
                <w:rPr>
                  <w:color w:val="0000FF"/>
                  <w:kern w:val="32"/>
                  <w:u w:val="single"/>
                </w:rPr>
                <w:t>.</w:t>
              </w:r>
              <w:r w:rsidRPr="006B4D5B">
                <w:rPr>
                  <w:color w:val="0000FF"/>
                  <w:kern w:val="32"/>
                  <w:u w:val="single"/>
                  <w:lang w:val="en-US"/>
                </w:rPr>
                <w:t>pechoraonline</w:t>
              </w:r>
              <w:r w:rsidRPr="006B4D5B">
                <w:rPr>
                  <w:color w:val="0000FF"/>
                  <w:kern w:val="32"/>
                  <w:u w:val="single"/>
                </w:rPr>
                <w:t>.</w:t>
              </w:r>
              <w:r w:rsidRPr="006B4D5B">
                <w:rPr>
                  <w:color w:val="0000FF"/>
                  <w:kern w:val="32"/>
                  <w:u w:val="single"/>
                  <w:lang w:val="en-US"/>
                </w:rPr>
                <w:t>ru</w:t>
              </w:r>
              <w:r w:rsidRPr="006B4D5B">
                <w:rPr>
                  <w:color w:val="0000FF"/>
                  <w:kern w:val="32"/>
                  <w:u w:val="single"/>
                </w:rPr>
                <w:t>/</w:t>
              </w:r>
            </w:hyperlink>
            <w:r>
              <w:rPr>
                <w:kern w:val="32"/>
              </w:rPr>
              <w:t>);</w:t>
            </w:r>
          </w:p>
          <w:p w:rsidR="00372F04" w:rsidRPr="0049134C" w:rsidRDefault="00372F04" w:rsidP="00372F04">
            <w:pPr>
              <w:jc w:val="both"/>
              <w:rPr>
                <w:color w:val="000000"/>
              </w:rPr>
            </w:pPr>
            <w:r w:rsidRPr="0049134C">
              <w:rPr>
                <w:color w:val="000000"/>
              </w:rPr>
              <w:t>- МО МР «Княжпогостский» - официальный сайт администрации МО МР «Княжпогостский» (</w:t>
            </w:r>
            <w:hyperlink r:id="rId148" w:history="1">
              <w:r w:rsidRPr="0049134C">
                <w:rPr>
                  <w:color w:val="000000"/>
                </w:rPr>
                <w:t>http://www.mrk11.ru/</w:t>
              </w:r>
            </w:hyperlink>
            <w:r w:rsidRPr="0049134C">
              <w:rPr>
                <w:color w:val="000000"/>
              </w:rPr>
              <w:t>);</w:t>
            </w:r>
          </w:p>
          <w:p w:rsidR="00372F04" w:rsidRDefault="00372F04" w:rsidP="00372F04">
            <w:pPr>
              <w:jc w:val="both"/>
            </w:pPr>
            <w:r>
              <w:t xml:space="preserve">- </w:t>
            </w:r>
            <w:r w:rsidRPr="00F45722">
              <w:rPr>
                <w:u w:val="single"/>
              </w:rPr>
              <w:t>МО МР «Койгородский</w:t>
            </w:r>
            <w:r w:rsidRPr="00F45722">
              <w:t>»</w:t>
            </w:r>
            <w:r>
              <w:t xml:space="preserve"> - </w:t>
            </w:r>
            <w:r w:rsidRPr="00112575">
              <w:t xml:space="preserve">официальный сайт администрации </w:t>
            </w:r>
            <w:r>
              <w:t xml:space="preserve">МО </w:t>
            </w:r>
            <w:r w:rsidRPr="00112575">
              <w:t>МР «Койгородский»</w:t>
            </w:r>
            <w:r>
              <w:t xml:space="preserve"> (</w:t>
            </w:r>
            <w:hyperlink r:id="rId149" w:history="1">
              <w:r w:rsidRPr="00942EAD">
                <w:rPr>
                  <w:rStyle w:val="a3"/>
                  <w:lang w:val="en-US"/>
                </w:rPr>
                <w:t>www</w:t>
              </w:r>
              <w:r w:rsidRPr="00942EAD">
                <w:rPr>
                  <w:rStyle w:val="a3"/>
                </w:rPr>
                <w:t>.</w:t>
              </w:r>
              <w:r w:rsidRPr="00942EAD">
                <w:rPr>
                  <w:rStyle w:val="a3"/>
                  <w:lang w:val="en-US"/>
                </w:rPr>
                <w:t>kojgorodok</w:t>
              </w:r>
              <w:r w:rsidRPr="00942EAD">
                <w:rPr>
                  <w:rStyle w:val="a3"/>
                </w:rPr>
                <w:t>.</w:t>
              </w:r>
              <w:r w:rsidRPr="00942EAD">
                <w:rPr>
                  <w:rStyle w:val="a3"/>
                  <w:lang w:val="en-US"/>
                </w:rPr>
                <w:t>ru</w:t>
              </w:r>
            </w:hyperlink>
            <w:r>
              <w:t>);</w:t>
            </w:r>
          </w:p>
          <w:p w:rsidR="00372F04" w:rsidRPr="00112575" w:rsidRDefault="00372F04" w:rsidP="00372F04">
            <w:pPr>
              <w:jc w:val="both"/>
              <w:rPr>
                <w:kern w:val="32"/>
              </w:rPr>
            </w:pPr>
            <w:r w:rsidRPr="00112575">
              <w:t xml:space="preserve">- </w:t>
            </w:r>
            <w:r w:rsidRPr="00112575">
              <w:rPr>
                <w:kern w:val="32"/>
                <w:u w:val="single"/>
              </w:rPr>
              <w:t>МО МР «Корткеросский</w:t>
            </w:r>
            <w:r w:rsidRPr="00112575">
              <w:rPr>
                <w:kern w:val="32"/>
              </w:rPr>
              <w:t xml:space="preserve">»- </w:t>
            </w:r>
            <w:r w:rsidRPr="00112575">
              <w:t xml:space="preserve">официальный сайт администрации </w:t>
            </w:r>
            <w:r>
              <w:t xml:space="preserve">МО МР </w:t>
            </w:r>
            <w:r w:rsidRPr="00112575">
              <w:t>«Корткеросский»</w:t>
            </w:r>
            <w:r>
              <w:t xml:space="preserve"> (</w:t>
            </w:r>
            <w:hyperlink r:id="rId150" w:history="1">
              <w:r w:rsidRPr="00112575">
                <w:rPr>
                  <w:u w:val="single"/>
                  <w:lang w:val="en-US"/>
                </w:rPr>
                <w:t>www</w:t>
              </w:r>
              <w:r w:rsidRPr="00112575">
                <w:rPr>
                  <w:u w:val="single"/>
                </w:rPr>
                <w:t>.</w:t>
              </w:r>
              <w:r w:rsidRPr="00112575">
                <w:rPr>
                  <w:u w:val="single"/>
                  <w:lang w:val="en-US"/>
                </w:rPr>
                <w:t>kortkeros</w:t>
              </w:r>
              <w:r w:rsidRPr="00112575">
                <w:rPr>
                  <w:u w:val="single"/>
                </w:rPr>
                <w:t>.</w:t>
              </w:r>
              <w:r w:rsidRPr="00112575">
                <w:rPr>
                  <w:u w:val="single"/>
                  <w:lang w:val="en-US"/>
                </w:rPr>
                <w:t>ru</w:t>
              </w:r>
            </w:hyperlink>
            <w:r>
              <w:rPr>
                <w:u w:val="single"/>
              </w:rPr>
              <w:t>)</w:t>
            </w:r>
            <w:r>
              <w:t xml:space="preserve">, </w:t>
            </w:r>
            <w:r w:rsidRPr="00112575">
              <w:rPr>
                <w:kern w:val="32"/>
              </w:rPr>
              <w:t>газета «Звезда</w:t>
            </w:r>
            <w:r>
              <w:rPr>
                <w:kern w:val="32"/>
              </w:rPr>
              <w:t>»</w:t>
            </w:r>
            <w:r w:rsidRPr="00112575">
              <w:rPr>
                <w:kern w:val="32"/>
              </w:rPr>
              <w:t>;</w:t>
            </w:r>
          </w:p>
          <w:p w:rsidR="00372F04" w:rsidRDefault="00372F04" w:rsidP="00372F04">
            <w:pPr>
              <w:jc w:val="both"/>
            </w:pPr>
            <w:r w:rsidRPr="00112575">
              <w:t xml:space="preserve">- </w:t>
            </w:r>
            <w:r w:rsidRPr="000140BC">
              <w:rPr>
                <w:u w:val="single"/>
              </w:rPr>
              <w:t>МО МР «Прилузский</w:t>
            </w:r>
            <w:r w:rsidRPr="000140BC">
              <w:t>»</w:t>
            </w:r>
            <w:r>
              <w:t xml:space="preserve"> - о</w:t>
            </w:r>
            <w:r>
              <w:rPr>
                <w:color w:val="000000"/>
              </w:rPr>
              <w:t>фициальный сайт</w:t>
            </w:r>
            <w:r w:rsidRPr="00F120A9">
              <w:rPr>
                <w:color w:val="000000"/>
              </w:rPr>
              <w:t xml:space="preserve"> администрации </w:t>
            </w:r>
            <w:r>
              <w:rPr>
                <w:color w:val="000000"/>
              </w:rPr>
              <w:t xml:space="preserve">МО МР </w:t>
            </w:r>
            <w:r w:rsidRPr="00F120A9">
              <w:rPr>
                <w:color w:val="000000"/>
              </w:rPr>
              <w:t>«Прилузский»</w:t>
            </w:r>
            <w:r>
              <w:rPr>
                <w:color w:val="000000"/>
              </w:rPr>
              <w:t xml:space="preserve"> (</w:t>
            </w:r>
            <w:hyperlink r:id="rId151" w:history="1">
              <w:r w:rsidRPr="00F120A9">
                <w:rPr>
                  <w:color w:val="000000"/>
                  <w:lang w:val="en-US"/>
                </w:rPr>
                <w:t>http</w:t>
              </w:r>
              <w:r w:rsidRPr="00F120A9">
                <w:rPr>
                  <w:color w:val="000000"/>
                </w:rPr>
                <w:t>://</w:t>
              </w:r>
              <w:r w:rsidRPr="00F120A9">
                <w:rPr>
                  <w:color w:val="000000"/>
                  <w:lang w:val="en-US"/>
                </w:rPr>
                <w:t>www</w:t>
              </w:r>
              <w:r w:rsidRPr="00F120A9">
                <w:rPr>
                  <w:color w:val="000000"/>
                </w:rPr>
                <w:t>.</w:t>
              </w:r>
              <w:r w:rsidRPr="00F120A9">
                <w:rPr>
                  <w:color w:val="000000"/>
                  <w:lang w:val="en-US"/>
                </w:rPr>
                <w:t>priluzie</w:t>
              </w:r>
              <w:r w:rsidRPr="00F120A9">
                <w:rPr>
                  <w:color w:val="000000"/>
                </w:rPr>
                <w:t>.</w:t>
              </w:r>
              <w:r w:rsidRPr="00F120A9">
                <w:rPr>
                  <w:color w:val="000000"/>
                  <w:lang w:val="en-US"/>
                </w:rPr>
                <w:t>ru</w:t>
              </w:r>
            </w:hyperlink>
            <w:r>
              <w:t xml:space="preserve">), газета «Знамя труда»; </w:t>
            </w:r>
          </w:p>
          <w:p w:rsidR="00372F04" w:rsidRDefault="00372F04" w:rsidP="00372F04">
            <w:pPr>
              <w:jc w:val="both"/>
            </w:pPr>
            <w:r>
              <w:rPr>
                <w:color w:val="000000"/>
              </w:rPr>
              <w:t xml:space="preserve">- </w:t>
            </w:r>
            <w:r w:rsidRPr="00FE3067">
              <w:rPr>
                <w:u w:val="single"/>
              </w:rPr>
              <w:t>МО МР «Сосногорск</w:t>
            </w:r>
            <w:r w:rsidRPr="00436C4E">
              <w:t>»</w:t>
            </w:r>
            <w:r>
              <w:t xml:space="preserve"> - о</w:t>
            </w:r>
            <w:r>
              <w:rPr>
                <w:color w:val="000000"/>
              </w:rPr>
              <w:t>фициальный сайт</w:t>
            </w:r>
            <w:r w:rsidRPr="00F120A9">
              <w:rPr>
                <w:color w:val="000000"/>
              </w:rPr>
              <w:t xml:space="preserve"> администрации</w:t>
            </w:r>
            <w:r>
              <w:rPr>
                <w:color w:val="000000"/>
              </w:rPr>
              <w:t xml:space="preserve"> МО МР «Сосногорск» (</w:t>
            </w:r>
            <w:hyperlink r:id="rId152" w:history="1">
              <w:r w:rsidRPr="00942EAD">
                <w:rPr>
                  <w:rStyle w:val="a3"/>
                </w:rPr>
                <w:t>http://sosnogorsk.org/adm/info/support/</w:t>
              </w:r>
            </w:hyperlink>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официальный с</w:t>
            </w:r>
            <w:r w:rsidRPr="00AA5177">
              <w:t xml:space="preserve">айт </w:t>
            </w:r>
            <w:r>
              <w:t xml:space="preserve">администрации </w:t>
            </w:r>
            <w:r w:rsidRPr="00AA5177">
              <w:rPr>
                <w:rFonts w:eastAsia="Lucida Sans Unicode"/>
                <w:kern w:val="2"/>
              </w:rPr>
              <w:t>МО МР «Сыктывдинский</w:t>
            </w:r>
            <w:r>
              <w:rPr>
                <w:rFonts w:eastAsia="Lucida Sans Unicode"/>
                <w:kern w:val="2"/>
              </w:rPr>
              <w:t>» (</w:t>
            </w:r>
            <w:hyperlink r:id="rId153" w:history="1">
              <w:r w:rsidRPr="00942EAD">
                <w:rPr>
                  <w:rStyle w:val="a3"/>
                  <w:rFonts w:eastAsia="Lucida Sans Unicode"/>
                  <w:kern w:val="2"/>
                  <w:lang w:val="en-US"/>
                </w:rPr>
                <w:t>www</w:t>
              </w:r>
              <w:r w:rsidRPr="00942EAD">
                <w:rPr>
                  <w:rStyle w:val="a3"/>
                  <w:rFonts w:eastAsia="Lucida Sans Unicode"/>
                  <w:kern w:val="2"/>
                </w:rPr>
                <w:t>.</w:t>
              </w:r>
              <w:r w:rsidRPr="00942EAD">
                <w:rPr>
                  <w:rStyle w:val="a3"/>
                  <w:rFonts w:eastAsia="Lucida Sans Unicode"/>
                  <w:kern w:val="2"/>
                  <w:lang w:val="en-US"/>
                </w:rPr>
                <w:t>syktyvdin</w:t>
              </w:r>
              <w:r w:rsidRPr="00942EAD">
                <w:rPr>
                  <w:rStyle w:val="a3"/>
                  <w:rFonts w:eastAsia="Lucida Sans Unicode"/>
                  <w:kern w:val="2"/>
                </w:rPr>
                <w:t>.</w:t>
              </w:r>
              <w:r w:rsidRPr="00942EAD">
                <w:rPr>
                  <w:rStyle w:val="a3"/>
                  <w:rFonts w:eastAsia="Lucida Sans Unicode"/>
                  <w:kern w:val="2"/>
                  <w:lang w:val="en-US"/>
                </w:rPr>
                <w:t>ru</w:t>
              </w:r>
            </w:hyperlink>
            <w:r w:rsidRPr="00864CBE">
              <w:rPr>
                <w:rFonts w:eastAsia="Lucida Sans Unicode"/>
                <w:kern w:val="2"/>
              </w:rPr>
              <w:t>)</w:t>
            </w:r>
            <w:r>
              <w:rPr>
                <w:rFonts w:eastAsia="Lucida Sans Unicode"/>
                <w:kern w:val="2"/>
              </w:rPr>
              <w:t xml:space="preserve">, </w:t>
            </w:r>
            <w:r w:rsidRPr="00AA5177">
              <w:t xml:space="preserve">раздел </w:t>
            </w:r>
            <w:r>
              <w:t>«</w:t>
            </w:r>
            <w:r w:rsidRPr="00AA5177">
              <w:t>Экономика</w:t>
            </w:r>
            <w:r>
              <w:t>»</w:t>
            </w:r>
            <w:r w:rsidRPr="00AA5177">
              <w:t xml:space="preserve">/ </w:t>
            </w:r>
            <w:r>
              <w:t>«</w:t>
            </w:r>
            <w:r w:rsidRPr="00AA5177">
              <w:t>Малый бизнес</w:t>
            </w:r>
            <w:r>
              <w:t>»;</w:t>
            </w:r>
          </w:p>
          <w:p w:rsidR="00372F04" w:rsidRDefault="00372F04" w:rsidP="00372F04">
            <w:pPr>
              <w:jc w:val="both"/>
              <w:rPr>
                <w:u w:val="single"/>
              </w:rPr>
            </w:pPr>
            <w:r w:rsidRPr="0039189B">
              <w:t xml:space="preserve">- </w:t>
            </w:r>
            <w:r w:rsidRPr="0039189B">
              <w:rPr>
                <w:u w:val="single"/>
              </w:rPr>
              <w:t>МО МР «Сысольский</w:t>
            </w:r>
            <w:r w:rsidRPr="0039189B">
              <w:t xml:space="preserve">» - </w:t>
            </w:r>
            <w:r>
              <w:t>о</w:t>
            </w:r>
            <w:r w:rsidRPr="0039189B">
              <w:t xml:space="preserve">фициальный сайт </w:t>
            </w:r>
            <w:r>
              <w:t xml:space="preserve">МО МР </w:t>
            </w:r>
            <w:r w:rsidRPr="0039189B">
              <w:t>«Сысольский»</w:t>
            </w:r>
            <w:r>
              <w:t xml:space="preserve"> (</w:t>
            </w:r>
            <w:hyperlink r:id="rId154" w:history="1">
              <w:r w:rsidRPr="00942EAD">
                <w:rPr>
                  <w:rStyle w:val="a3"/>
                </w:rPr>
                <w:t>http://</w:t>
              </w:r>
              <w:r w:rsidRPr="00942EAD">
                <w:rPr>
                  <w:rStyle w:val="a3"/>
                  <w:lang w:val="en-US"/>
                </w:rPr>
                <w:t>www</w:t>
              </w:r>
              <w:r w:rsidRPr="00942EAD">
                <w:rPr>
                  <w:rStyle w:val="a3"/>
                </w:rPr>
                <w:t>.сысола-адм.рф</w:t>
              </w:r>
            </w:hyperlink>
            <w:r>
              <w:rPr>
                <w:u w:val="single"/>
              </w:rPr>
              <w:t>);</w:t>
            </w:r>
          </w:p>
          <w:p w:rsidR="00372F04" w:rsidRDefault="00372F04" w:rsidP="00372F04">
            <w:pPr>
              <w:jc w:val="both"/>
              <w:rPr>
                <w:color w:val="0000FF"/>
                <w:u w:val="single"/>
                <w:lang w:eastAsia="ar-SA"/>
              </w:rPr>
            </w:pPr>
            <w:r w:rsidRPr="0039189B">
              <w:t xml:space="preserve">- </w:t>
            </w:r>
            <w:r w:rsidRPr="00DF3948">
              <w:rPr>
                <w:u w:val="single"/>
              </w:rPr>
              <w:t>МО МР «Усть-Куломский</w:t>
            </w:r>
            <w:r w:rsidRPr="00DF3948">
              <w:t>»</w:t>
            </w:r>
            <w:r>
              <w:t xml:space="preserve"> - </w:t>
            </w:r>
            <w:r w:rsidRPr="00844FD4">
              <w:t xml:space="preserve">официальный сайт администрации </w:t>
            </w:r>
            <w:r>
              <w:t xml:space="preserve">МО </w:t>
            </w:r>
            <w:r w:rsidRPr="00844FD4">
              <w:t>МР «Усть-Куломский»</w:t>
            </w:r>
            <w:r>
              <w:t xml:space="preserve"> (</w:t>
            </w:r>
            <w:hyperlink r:id="rId155" w:history="1">
              <w:r w:rsidRPr="00942EAD">
                <w:rPr>
                  <w:rStyle w:val="a3"/>
                  <w:lang w:val="en-US" w:eastAsia="ar-SA"/>
                </w:rPr>
                <w:t>http</w:t>
              </w:r>
              <w:r w:rsidRPr="00942EAD">
                <w:rPr>
                  <w:rStyle w:val="a3"/>
                  <w:lang w:eastAsia="ar-SA"/>
                </w:rPr>
                <w:t>://усть-кулом.рф/</w:t>
              </w:r>
            </w:hyperlink>
            <w:r>
              <w:rPr>
                <w:color w:val="0000FF"/>
                <w:u w:val="single"/>
                <w:lang w:eastAsia="ar-SA"/>
              </w:rPr>
              <w:t>)</w:t>
            </w:r>
            <w:r w:rsidRPr="00844FD4">
              <w:rPr>
                <w:color w:val="0000FF"/>
                <w:lang w:eastAsia="ar-SA"/>
              </w:rPr>
              <w:t>;</w:t>
            </w:r>
          </w:p>
          <w:p w:rsidR="00372F04" w:rsidRPr="00112575" w:rsidRDefault="00372F04" w:rsidP="00372F04">
            <w:pPr>
              <w:jc w:val="both"/>
            </w:pPr>
            <w:r w:rsidRPr="00A91912">
              <w:rPr>
                <w:color w:val="0000FF"/>
                <w:lang w:eastAsia="ar-SA"/>
              </w:rPr>
              <w:t xml:space="preserve">- </w:t>
            </w:r>
            <w:r w:rsidRPr="00A91912">
              <w:rPr>
                <w:u w:val="single"/>
              </w:rPr>
              <w:t>МО МР «Усть-Цилемский</w:t>
            </w:r>
            <w:r w:rsidRPr="00A91912">
              <w:t xml:space="preserve">» - </w:t>
            </w:r>
            <w:r>
              <w:t>о</w:t>
            </w:r>
            <w:r w:rsidRPr="00A91912">
              <w:t>фициальный сайт администрации</w:t>
            </w:r>
            <w:r>
              <w:t xml:space="preserve"> МО МР </w:t>
            </w:r>
            <w:r w:rsidRPr="00A91912">
              <w:t>«Усть-Цилемский»</w:t>
            </w:r>
            <w:r>
              <w:t xml:space="preserve"> (</w:t>
            </w:r>
            <w:hyperlink r:id="rId156" w:history="1">
              <w:r w:rsidRPr="00A91912">
                <w:rPr>
                  <w:rStyle w:val="a3"/>
                  <w:color w:val="auto"/>
                  <w:u w:val="none"/>
                  <w:lang w:val="en-US"/>
                </w:rPr>
                <w:t>www</w:t>
              </w:r>
              <w:r w:rsidRPr="00A91912">
                <w:rPr>
                  <w:rStyle w:val="a3"/>
                  <w:color w:val="auto"/>
                  <w:u w:val="none"/>
                </w:rPr>
                <w:t>.</w:t>
              </w:r>
              <w:r w:rsidRPr="00A91912">
                <w:rPr>
                  <w:lang w:val="en-US"/>
                </w:rPr>
                <w:t>ust</w:t>
              </w:r>
              <w:r w:rsidRPr="00A91912">
                <w:t>-</w:t>
              </w:r>
              <w:r w:rsidRPr="00A91912">
                <w:rPr>
                  <w:lang w:val="en-US"/>
                </w:rPr>
                <w:t>cilma</w:t>
              </w:r>
              <w:r w:rsidRPr="00A91912">
                <w:t>.</w:t>
              </w:r>
              <w:r w:rsidRPr="00A91912">
                <w:rPr>
                  <w:lang w:val="en-US"/>
                </w:rPr>
                <w:t>ru</w:t>
              </w:r>
              <w:r>
                <w:t xml:space="preserve">), </w:t>
              </w:r>
            </w:hyperlink>
            <w:r>
              <w:t>газета «</w:t>
            </w:r>
            <w:r w:rsidRPr="00A91912">
              <w:t>Красная Печора».</w:t>
            </w:r>
          </w:p>
        </w:tc>
      </w:tr>
      <w:tr w:rsidR="00372F04" w:rsidRPr="00C70B65"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C70B65" w:rsidTr="00372F04">
        <w:tc>
          <w:tcPr>
            <w:tcW w:w="9853" w:type="dxa"/>
            <w:tcBorders>
              <w:bottom w:val="single" w:sz="4" w:space="0" w:color="auto"/>
            </w:tcBorders>
            <w:shd w:val="clear" w:color="auto" w:fill="auto"/>
          </w:tcPr>
          <w:p w:rsidR="00372F04" w:rsidRPr="00E2674E" w:rsidRDefault="00372F04" w:rsidP="00372F04">
            <w:r w:rsidRPr="00E2674E">
              <w:rPr>
                <w:shd w:val="clear" w:color="auto" w:fill="FFFFFF"/>
              </w:rPr>
              <w:t>Финансовая поддержка предоставляется в пределах средств</w:t>
            </w:r>
            <w:r>
              <w:rPr>
                <w:shd w:val="clear" w:color="auto" w:fill="FFFFFF"/>
              </w:rPr>
              <w:t xml:space="preserve">, предусмотренных в </w:t>
            </w:r>
            <w:r w:rsidRPr="00E2674E">
              <w:rPr>
                <w:shd w:val="clear" w:color="auto" w:fill="FFFFFF"/>
              </w:rPr>
              <w:t>бюджет</w:t>
            </w:r>
            <w:r>
              <w:rPr>
                <w:shd w:val="clear" w:color="auto" w:fill="FFFFFF"/>
              </w:rPr>
              <w:t xml:space="preserve">ах муниципальных образований Республики Коми </w:t>
            </w:r>
            <w:r w:rsidRPr="00E2674E">
              <w:rPr>
                <w:shd w:val="clear" w:color="auto" w:fill="FFFFFF"/>
              </w:rPr>
              <w:t xml:space="preserve">на </w:t>
            </w:r>
            <w:r>
              <w:rPr>
                <w:shd w:val="clear" w:color="auto" w:fill="FFFFFF"/>
              </w:rPr>
              <w:t>соответствующий финансовый г</w:t>
            </w:r>
            <w:r w:rsidRPr="00E2674E">
              <w:rPr>
                <w:shd w:val="clear" w:color="auto" w:fill="FFFFFF"/>
              </w:rPr>
              <w:t>од</w:t>
            </w:r>
            <w:r>
              <w:rPr>
                <w:shd w:val="clear" w:color="auto" w:fill="FFFFFF"/>
              </w:rPr>
              <w:t>.</w:t>
            </w:r>
          </w:p>
        </w:tc>
      </w:tr>
    </w:tbl>
    <w:p w:rsidR="00372F04" w:rsidRDefault="00372F04" w:rsidP="00372F04">
      <w:pPr>
        <w:rPr>
          <w:bCs/>
          <w:sz w:val="20"/>
          <w:szCs w:val="20"/>
        </w:rPr>
      </w:pPr>
    </w:p>
    <w:p w:rsidR="00372F04" w:rsidRDefault="00372F04" w:rsidP="00372F04">
      <w:pPr>
        <w:rPr>
          <w:bCs/>
          <w:sz w:val="20"/>
          <w:szCs w:val="20"/>
        </w:rPr>
      </w:pPr>
    </w:p>
    <w:p w:rsidR="00372F04" w:rsidRPr="00467710" w:rsidRDefault="00372F04" w:rsidP="00372F04">
      <w:pPr>
        <w:ind w:firstLine="360"/>
        <w:jc w:val="both"/>
        <w:rPr>
          <w:bCs/>
        </w:rPr>
      </w:pPr>
      <w:r w:rsidRPr="00467710">
        <w:rPr>
          <w:bCs/>
        </w:rPr>
        <w:t>Кроме того, кредитные организации и предприятия, планирующие привлечь долгосрочные кредитные ресурсы для реализации инвестиционных проектов, могут принять участие в федеральной Программ</w:t>
      </w:r>
      <w:r w:rsidRPr="00467710">
        <w:t>е</w:t>
      </w:r>
      <w:r w:rsidRPr="00467710">
        <w:rPr>
          <w:bCs/>
        </w:rPr>
        <w:t xml:space="preserve"> поддержки инвестиционных проектов, реализуемых на территории Российской Федерации на основе проектного </w:t>
      </w:r>
      <w:r w:rsidRPr="00467710">
        <w:rPr>
          <w:bCs/>
        </w:rPr>
        <w:lastRenderedPageBreak/>
        <w:t>финансирования</w:t>
      </w:r>
      <w:r w:rsidRPr="00467710">
        <w:t>, утвержденной п</w:t>
      </w:r>
      <w:r w:rsidRPr="00467710">
        <w:rPr>
          <w:bCs/>
        </w:rPr>
        <w:t>остановление</w:t>
      </w:r>
      <w:r w:rsidRPr="00467710">
        <w:t>м</w:t>
      </w:r>
      <w:r w:rsidRPr="00467710">
        <w:rPr>
          <w:bCs/>
        </w:rPr>
        <w:t xml:space="preserve"> Правительства Российской Федерации от 11.10.2014 г. № 1044. (в ред. от 21.02.2015г.) </w:t>
      </w:r>
    </w:p>
    <w:p w:rsidR="00372F04" w:rsidRDefault="00372F04" w:rsidP="00372F04">
      <w:pPr>
        <w:ind w:firstLine="360"/>
        <w:jc w:val="both"/>
      </w:pPr>
      <w:r w:rsidRPr="00467710">
        <w:t>Цель Программы – создание механизма поддержки инвестиционных проектов, реализуемых в России на основе проектного финансирования, что будет способствовать увеличению объемов кредитования организаций реального сектора экономики на долгосрочных и льготных условиях.</w:t>
      </w:r>
    </w:p>
    <w:p w:rsidR="00372F04" w:rsidRDefault="00372F04" w:rsidP="00372F04">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72F04" w:rsidRPr="00E719A1" w:rsidTr="00372F04">
        <w:trPr>
          <w:trHeight w:val="371"/>
        </w:trPr>
        <w:tc>
          <w:tcPr>
            <w:tcW w:w="9853" w:type="dxa"/>
            <w:shd w:val="clear" w:color="auto" w:fill="FFFF00"/>
          </w:tcPr>
          <w:p w:rsidR="00372F04" w:rsidRPr="00923A90" w:rsidRDefault="00372F04" w:rsidP="00372F04">
            <w:pPr>
              <w:pStyle w:val="2"/>
              <w:jc w:val="center"/>
            </w:pPr>
            <w:bookmarkStart w:id="287" w:name="_Toc401329418"/>
            <w:bookmarkStart w:id="288" w:name="_Toc404947922"/>
            <w:bookmarkStart w:id="289" w:name="_Toc405366306"/>
            <w:bookmarkStart w:id="290" w:name="_Toc405368532"/>
            <w:bookmarkStart w:id="291" w:name="_Toc405368725"/>
            <w:bookmarkStart w:id="292" w:name="_Toc405368857"/>
            <w:bookmarkStart w:id="293" w:name="_Toc405453036"/>
            <w:bookmarkStart w:id="294" w:name="_Toc415646016"/>
            <w:bookmarkStart w:id="295" w:name="_Toc415650245"/>
            <w:bookmarkStart w:id="296" w:name="ФЕдеральная"/>
            <w:bookmarkStart w:id="297" w:name="проектнфинансирование"/>
            <w:r w:rsidRPr="00923A90">
              <w:t>Участие в федеральной Программе поддержки инвестиционных проектов, реализуемых на территории Российской Федерации на основе проектного финансирования</w:t>
            </w:r>
            <w:bookmarkEnd w:id="287"/>
            <w:bookmarkEnd w:id="288"/>
            <w:bookmarkEnd w:id="289"/>
            <w:bookmarkEnd w:id="290"/>
            <w:bookmarkEnd w:id="291"/>
            <w:bookmarkEnd w:id="292"/>
            <w:bookmarkEnd w:id="293"/>
            <w:bookmarkEnd w:id="294"/>
            <w:bookmarkEnd w:id="295"/>
            <w:bookmarkEnd w:id="296"/>
            <w:bookmarkEnd w:id="297"/>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Федеральный нормативный правовой акт, регламентирующий порядок предоставления указанного вида государственной поддержки</w:t>
            </w:r>
          </w:p>
        </w:tc>
      </w:tr>
      <w:tr w:rsidR="00372F04" w:rsidRPr="00867FBE" w:rsidTr="00372F04">
        <w:trPr>
          <w:trHeight w:val="881"/>
        </w:trPr>
        <w:tc>
          <w:tcPr>
            <w:tcW w:w="9853" w:type="dxa"/>
            <w:tcBorders>
              <w:bottom w:val="single" w:sz="4" w:space="0" w:color="auto"/>
            </w:tcBorders>
            <w:shd w:val="clear" w:color="auto" w:fill="auto"/>
          </w:tcPr>
          <w:p w:rsidR="00372F04" w:rsidRPr="00F54A8B" w:rsidRDefault="00372F04" w:rsidP="00372F04">
            <w:pPr>
              <w:jc w:val="both"/>
            </w:pPr>
            <w:r>
              <w:t>«</w:t>
            </w:r>
            <w:r w:rsidRPr="00F54A8B">
              <w:t>Программ</w:t>
            </w:r>
            <w:r>
              <w:t>а</w:t>
            </w:r>
            <w:r w:rsidRPr="00F54A8B">
              <w:t xml:space="preserve"> поддержки инвестиционных проектов, реализуемых на территории Российской Федерации на ос</w:t>
            </w:r>
            <w:r>
              <w:t>нове проектного финансирования», утвержденная п</w:t>
            </w:r>
            <w:r w:rsidRPr="00F54A8B">
              <w:t>остановление</w:t>
            </w:r>
            <w:r>
              <w:t>м</w:t>
            </w:r>
            <w:r w:rsidRPr="00F54A8B">
              <w:t xml:space="preserve"> Правительства Российской Федерации от 11.10.2014 г.№ 1044</w:t>
            </w:r>
            <w:r>
              <w:t xml:space="preserve"> (в ред. от 21.02.2015г.).</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Участники Программы и основные критерии  их отбора</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F54A8B">
              <w:rPr>
                <w:u w:val="single"/>
              </w:rPr>
              <w:t>российские кредитные организации</w:t>
            </w:r>
            <w:r w:rsidRPr="00F54A8B">
              <w:t xml:space="preserve">, отвечающие следующим критериям: </w:t>
            </w:r>
          </w:p>
          <w:p w:rsidR="00372F04" w:rsidRPr="00F54A8B" w:rsidRDefault="00372F04" w:rsidP="00372F04">
            <w:pPr>
              <w:jc w:val="both"/>
            </w:pPr>
            <w:r w:rsidRPr="00F54A8B">
              <w:t>а) наличие собственных средств на последнюю отчетную дату в размере не менее 100 млрд. рублей;</w:t>
            </w:r>
          </w:p>
          <w:p w:rsidR="00372F04" w:rsidRPr="00F54A8B" w:rsidRDefault="00372F04" w:rsidP="00372F04">
            <w:pPr>
              <w:jc w:val="both"/>
            </w:pPr>
            <w:r w:rsidRPr="00F54A8B">
              <w:t xml:space="preserve">б) отсутствие запрета Центрального банка РФ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157" w:history="1">
              <w:r w:rsidRPr="00F54A8B">
                <w:t>частью 3 статьи 48</w:t>
              </w:r>
            </w:hyperlink>
            <w:r w:rsidRPr="00F54A8B">
              <w:t xml:space="preserve"> Федерального закона «О страховании вкладов физических лиц в банках Российской Федерации»;</w:t>
            </w:r>
          </w:p>
          <w:p w:rsidR="00372F04" w:rsidRPr="00F54A8B" w:rsidRDefault="00372F04" w:rsidP="00372F04">
            <w:pPr>
              <w:jc w:val="both"/>
            </w:pPr>
            <w:r w:rsidRPr="00F54A8B">
              <w:t>в) наличие опыта реализации не менее 10 инвестиционных проектов на протяжении последних 3 лет на сумму не менее 3 млрд. рублей каждый;</w:t>
            </w:r>
          </w:p>
          <w:p w:rsidR="00372F04" w:rsidRPr="00F54A8B" w:rsidRDefault="00372F04" w:rsidP="00372F04">
            <w:pPr>
              <w:jc w:val="both"/>
            </w:pPr>
            <w:r w:rsidRPr="00F54A8B">
              <w:t>г) наличие структурного подразделения для осуществления кредитования инвестиционных проектов, отобранных для участия в Программе, в том числе для осуществления контроля за целевым использованием конечным заемщиком кредитных средств, предоставленных в рамках Программы, и мониторинга инвестиционного проекта, отобранного для участия в Программе, на всех стадиях его реализации;</w:t>
            </w:r>
          </w:p>
          <w:p w:rsidR="00372F04" w:rsidRDefault="00372F04" w:rsidP="00372F04">
            <w:pPr>
              <w:jc w:val="both"/>
            </w:pPr>
            <w:r w:rsidRPr="00F54A8B">
              <w:t xml:space="preserve">- </w:t>
            </w:r>
            <w:r w:rsidRPr="00F54A8B">
              <w:rPr>
                <w:u w:val="single"/>
              </w:rPr>
              <w:t>субъекты инвестиционной деятельности, реализующие инвестиционные проекты</w:t>
            </w:r>
            <w:r w:rsidRPr="00F54A8B">
              <w:t>, отвечающие следующим критериям:</w:t>
            </w:r>
          </w:p>
          <w:p w:rsidR="00372F04" w:rsidRDefault="00372F04" w:rsidP="00372F04">
            <w:pPr>
              <w:autoSpaceDE w:val="0"/>
              <w:autoSpaceDN w:val="0"/>
              <w:adjustRightInd w:val="0"/>
              <w:jc w:val="both"/>
            </w:pPr>
            <w:r>
              <w:t>а) реализация инвестиционного проекта на основе проектного финансирования;</w:t>
            </w:r>
          </w:p>
          <w:p w:rsidR="00372F04" w:rsidRDefault="00372F04" w:rsidP="00372F04">
            <w:pPr>
              <w:autoSpaceDE w:val="0"/>
              <w:autoSpaceDN w:val="0"/>
              <w:adjustRightInd w:val="0"/>
              <w:jc w:val="both"/>
            </w:pPr>
            <w:r>
              <w:t>б) расположение на территории Российской Федерации производственной площадки инвестиционного проекта;</w:t>
            </w:r>
          </w:p>
          <w:p w:rsidR="00372F04" w:rsidRDefault="00372F04" w:rsidP="00372F04">
            <w:pPr>
              <w:autoSpaceDE w:val="0"/>
              <w:autoSpaceDN w:val="0"/>
              <w:adjustRightInd w:val="0"/>
              <w:jc w:val="both"/>
            </w:pPr>
            <w:r>
              <w:t>в) реализация инвестиционного проекта в соответствии с Основными направлениями деятельности Правительства Российской Федерации на период до 2018 года в одном или нескольких из следующих приоритетных секторов экономики:</w:t>
            </w:r>
          </w:p>
          <w:p w:rsidR="00372F04" w:rsidRDefault="00372F04" w:rsidP="00372F04">
            <w:pPr>
              <w:autoSpaceDE w:val="0"/>
              <w:autoSpaceDN w:val="0"/>
              <w:adjustRightInd w:val="0"/>
              <w:ind w:firstLine="540"/>
              <w:jc w:val="both"/>
            </w:pPr>
            <w:r>
              <w:t>сельское хозяйство (включая предоставление услуг в этой отрасли);</w:t>
            </w:r>
          </w:p>
          <w:p w:rsidR="00372F04" w:rsidRDefault="00372F04" w:rsidP="00372F04">
            <w:pPr>
              <w:autoSpaceDE w:val="0"/>
              <w:autoSpaceDN w:val="0"/>
              <w:adjustRightInd w:val="0"/>
              <w:ind w:firstLine="540"/>
              <w:jc w:val="both"/>
            </w:pPr>
            <w:r>
              <w:t>обрабатывающие производства, в том числе производство пищевых продуктов;</w:t>
            </w:r>
          </w:p>
          <w:p w:rsidR="00372F04" w:rsidRDefault="00372F04" w:rsidP="00372F04">
            <w:pPr>
              <w:autoSpaceDE w:val="0"/>
              <w:autoSpaceDN w:val="0"/>
              <w:adjustRightInd w:val="0"/>
              <w:ind w:firstLine="540"/>
              <w:jc w:val="both"/>
            </w:pPr>
            <w:r>
              <w:t>химическое производство;</w:t>
            </w:r>
          </w:p>
          <w:p w:rsidR="00372F04" w:rsidRDefault="00372F04" w:rsidP="00372F04">
            <w:pPr>
              <w:autoSpaceDE w:val="0"/>
              <w:autoSpaceDN w:val="0"/>
              <w:adjustRightInd w:val="0"/>
              <w:ind w:firstLine="540"/>
              <w:jc w:val="both"/>
            </w:pPr>
            <w:r>
              <w:t>машиностроительный комплекс (авиастроение, судостроение, автомобилестроение и иные);</w:t>
            </w:r>
          </w:p>
          <w:p w:rsidR="00372F04" w:rsidRDefault="00372F04" w:rsidP="00372F04">
            <w:pPr>
              <w:autoSpaceDE w:val="0"/>
              <w:autoSpaceDN w:val="0"/>
              <w:adjustRightInd w:val="0"/>
              <w:ind w:firstLine="540"/>
              <w:jc w:val="both"/>
            </w:pPr>
            <w:r>
              <w:t>жилищное строительство;</w:t>
            </w:r>
          </w:p>
          <w:p w:rsidR="00372F04" w:rsidRDefault="00372F04" w:rsidP="00372F04">
            <w:pPr>
              <w:autoSpaceDE w:val="0"/>
              <w:autoSpaceDN w:val="0"/>
              <w:adjustRightInd w:val="0"/>
              <w:ind w:firstLine="540"/>
              <w:jc w:val="both"/>
            </w:pPr>
            <w:r>
              <w:t>транспортный комплекс, в том числе воздушный транспорт (аэропорты, авиаперевозчики, транспортная инфраструктура);</w:t>
            </w:r>
          </w:p>
          <w:p w:rsidR="00372F04" w:rsidRDefault="00372F04" w:rsidP="00372F04">
            <w:pPr>
              <w:autoSpaceDE w:val="0"/>
              <w:autoSpaceDN w:val="0"/>
              <w:adjustRightInd w:val="0"/>
              <w:ind w:firstLine="540"/>
              <w:jc w:val="both"/>
            </w:pPr>
            <w:r>
              <w:t>связь и телекоммуникации;</w:t>
            </w:r>
          </w:p>
          <w:p w:rsidR="00372F04" w:rsidRDefault="00372F04" w:rsidP="00372F04">
            <w:pPr>
              <w:autoSpaceDE w:val="0"/>
              <w:autoSpaceDN w:val="0"/>
              <w:adjustRightInd w:val="0"/>
              <w:ind w:firstLine="540"/>
              <w:jc w:val="both"/>
            </w:pPr>
            <w:r>
              <w:t>производство и распределение электроэнергии, газа и воды и иных ресурсов;</w:t>
            </w:r>
          </w:p>
          <w:p w:rsidR="00372F04" w:rsidRDefault="00372F04" w:rsidP="00372F04">
            <w:pPr>
              <w:autoSpaceDE w:val="0"/>
              <w:autoSpaceDN w:val="0"/>
              <w:adjustRightInd w:val="0"/>
              <w:jc w:val="both"/>
            </w:pPr>
            <w:r>
              <w:lastRenderedPageBreak/>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372F04" w:rsidRPr="00F54A8B" w:rsidRDefault="00372F04" w:rsidP="00372F04">
            <w:pPr>
              <w:autoSpaceDE w:val="0"/>
              <w:autoSpaceDN w:val="0"/>
              <w:adjustRightInd w:val="0"/>
              <w:jc w:val="both"/>
            </w:pPr>
            <w:r>
              <w:t>д) финансирование не более 80 процентов полной стоимости инвестиционного проекта за счет заемных средств.</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Вид и условия предоставления государственной поддержки</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BF3553">
              <w:t>предоставление Центральным банком Российской Федерации уполномоченным банкам финансовых средств</w:t>
            </w:r>
            <w:r w:rsidRPr="00F54A8B">
              <w:t xml:space="preserve"> для рефинансирования кредитов на реализацию инвестиционных проектов участников Программы.</w:t>
            </w:r>
          </w:p>
          <w:p w:rsidR="00372F04" w:rsidRDefault="00372F04" w:rsidP="00372F04">
            <w:pPr>
              <w:jc w:val="both"/>
            </w:pPr>
            <w:r w:rsidRPr="00F54A8B">
              <w:t xml:space="preserve">- </w:t>
            </w:r>
            <w:r w:rsidRPr="00BF3553">
              <w:t xml:space="preserve">предоставление государственных гарантий Российской Федерации </w:t>
            </w:r>
            <w:r w:rsidRPr="00F54A8B">
              <w:t>по кредитам, выданным конечным заемщикам (принципалам) в целях реализации инвестиционных проектов, отобранных для участия в федеральной Программе, в обеспечение исполнения обязательств принципала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указанных обязательств.</w:t>
            </w:r>
          </w:p>
          <w:p w:rsidR="00372F04" w:rsidRDefault="00372F04" w:rsidP="00372F04">
            <w:pPr>
              <w:autoSpaceDE w:val="0"/>
              <w:autoSpaceDN w:val="0"/>
              <w:adjustRightInd w:val="0"/>
              <w:jc w:val="both"/>
            </w:pPr>
            <w:r>
              <w:t>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плюс 2,5 % годовых.</w:t>
            </w:r>
          </w:p>
          <w:p w:rsidR="00372F04" w:rsidRPr="00F54A8B" w:rsidRDefault="00372F04" w:rsidP="00372F04">
            <w:pPr>
              <w:jc w:val="both"/>
            </w:pPr>
            <w:r w:rsidRPr="00BF3553">
              <w:t>Инициатор инвестиционного проекта</w:t>
            </w:r>
            <w:r w:rsidRPr="00F54A8B">
              <w:t>, представляющий в уполномоченный банк документы по инвестиционному проекту, и конечный заемщик должны отвечать следующим требованиям:</w:t>
            </w:r>
          </w:p>
          <w:p w:rsidR="00372F04" w:rsidRPr="00F54A8B" w:rsidRDefault="00372F04" w:rsidP="00372F04">
            <w:pPr>
              <w:jc w:val="both"/>
            </w:pPr>
            <w:r w:rsidRPr="00F54A8B">
              <w:t>а) наличие статуса юридического лица, зарегистрированного на территории Российской Федерации;</w:t>
            </w:r>
          </w:p>
          <w:p w:rsidR="00372F04" w:rsidRPr="00F54A8B" w:rsidRDefault="00372F04" w:rsidP="00372F04">
            <w:pPr>
              <w:jc w:val="both"/>
            </w:pPr>
            <w:r w:rsidRPr="00F54A8B">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372F04" w:rsidRPr="00F54A8B" w:rsidRDefault="00372F04" w:rsidP="00372F04">
            <w:pPr>
              <w:jc w:val="both"/>
            </w:pPr>
            <w:r w:rsidRPr="00F54A8B">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72F04" w:rsidRPr="00F54A8B" w:rsidRDefault="00372F04" w:rsidP="00372F04">
            <w:pPr>
              <w:jc w:val="both"/>
            </w:pPr>
            <w:r w:rsidRPr="00F54A8B">
              <w:t>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перечень которых утверждается Министерством финансов РФ.</w:t>
            </w:r>
          </w:p>
          <w:p w:rsidR="00372F04" w:rsidRPr="00F54A8B" w:rsidRDefault="00372F04" w:rsidP="00372F04">
            <w:pPr>
              <w:jc w:val="both"/>
            </w:pPr>
            <w:r w:rsidRPr="00F54A8B">
              <w:t>Инициатор инвестиционного проекта и конечный заемщик могут быть одним и тем же лицом.</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rPr>
                <w:spacing w:val="-8"/>
              </w:rPr>
            </w:pPr>
            <w:r w:rsidRPr="00F54A8B">
              <w:t>Заявительная (при условии соответствия предъявленным требованиям)</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документов, представляемых при проведении отбора инвестиционных проектов для участия в Программе</w:t>
            </w:r>
          </w:p>
        </w:tc>
      </w:tr>
      <w:tr w:rsidR="00372F04" w:rsidRPr="00770A9F"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1) </w:t>
            </w:r>
            <w:r w:rsidRPr="00F54A8B">
              <w:t>заявка на участие в отборе, подписанная уполномоченным лицом лица, представляющего в</w:t>
            </w:r>
            <w:r>
              <w:t xml:space="preserve"> государственную корпорацию «Банк развития и внешнеэкономической деятельности (Внешэкономбанк)»,</w:t>
            </w:r>
            <w:r w:rsidRPr="00F54A8B">
              <w:t xml:space="preserve"> российскую кредитную организацию</w:t>
            </w:r>
            <w:r>
              <w:t xml:space="preserve"> или международную финансовую организацию</w:t>
            </w:r>
            <w:r w:rsidRPr="00F54A8B">
              <w:t>, отобранную для участия в федеральной Программе, документы по инвестиционному проекту, реализуемому на территории Российской Федерации на основе проектного финансирования</w:t>
            </w:r>
            <w:r>
              <w:t>, в том числе включающая следующие сведения:</w:t>
            </w:r>
          </w:p>
          <w:p w:rsidR="00372F04" w:rsidRDefault="00372F04" w:rsidP="00372F04">
            <w:pPr>
              <w:autoSpaceDE w:val="0"/>
              <w:autoSpaceDN w:val="0"/>
              <w:adjustRightInd w:val="0"/>
              <w:jc w:val="both"/>
            </w:pPr>
            <w:r>
              <w:t xml:space="preserve">а) полное наименование, местонахождение, идентификационный номер </w:t>
            </w:r>
            <w:r>
              <w:lastRenderedPageBreak/>
              <w:t>налогоплательщика и основной государственный регистрационный номер инициатора проекта, конечного заемщика и уполномоченного банка;</w:t>
            </w:r>
          </w:p>
          <w:p w:rsidR="00372F04" w:rsidRDefault="00372F04" w:rsidP="00372F04">
            <w:pPr>
              <w:autoSpaceDE w:val="0"/>
              <w:autoSpaceDN w:val="0"/>
              <w:adjustRightInd w:val="0"/>
              <w:jc w:val="both"/>
            </w:pPr>
            <w:r>
              <w:t>б) наименование инвестиционного проекта;</w:t>
            </w:r>
          </w:p>
          <w:p w:rsidR="00372F04" w:rsidRDefault="00372F04" w:rsidP="00372F04">
            <w:pPr>
              <w:autoSpaceDE w:val="0"/>
              <w:autoSpaceDN w:val="0"/>
              <w:adjustRightInd w:val="0"/>
              <w:jc w:val="both"/>
            </w:pPr>
            <w:r>
              <w:t>в) предельные сумма и срок кредита, привлеченного для реализации инвестиционного проекта;</w:t>
            </w:r>
          </w:p>
          <w:p w:rsidR="00372F04" w:rsidRDefault="00372F04" w:rsidP="00372F04">
            <w:pPr>
              <w:autoSpaceDE w:val="0"/>
              <w:autoSpaceDN w:val="0"/>
              <w:adjustRightInd w:val="0"/>
              <w:jc w:val="both"/>
            </w:pPr>
            <w:r>
              <w:t>г) сумма гарантии.</w:t>
            </w:r>
          </w:p>
          <w:p w:rsidR="00372F04" w:rsidRDefault="00372F04" w:rsidP="00372F04">
            <w:pPr>
              <w:autoSpaceDE w:val="0"/>
              <w:autoSpaceDN w:val="0"/>
              <w:adjustRightInd w:val="0"/>
              <w:jc w:val="both"/>
            </w:pPr>
            <w:r>
              <w:t>2)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(взаимосвязанных сделок) по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уполномоченного банка);</w:t>
            </w:r>
          </w:p>
          <w:p w:rsidR="00372F04" w:rsidRDefault="00372F04" w:rsidP="00372F04">
            <w:pPr>
              <w:autoSpaceDE w:val="0"/>
              <w:autoSpaceDN w:val="0"/>
              <w:adjustRightInd w:val="0"/>
              <w:jc w:val="both"/>
            </w:pPr>
            <w:r>
              <w:t>3)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372F04" w:rsidRPr="00F54A8B" w:rsidRDefault="00372F04" w:rsidP="00372F04">
            <w:pPr>
              <w:autoSpaceDE w:val="0"/>
              <w:autoSpaceDN w:val="0"/>
              <w:adjustRightInd w:val="0"/>
              <w:jc w:val="both"/>
            </w:pPr>
            <w:r>
              <w:t>4)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7F61FA"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Отбор инвестиционных проектов осуществляется </w:t>
            </w:r>
            <w:r w:rsidRPr="00F54A8B">
              <w:t>Межведомственн</w:t>
            </w:r>
            <w:r>
              <w:t>ой</w:t>
            </w:r>
            <w:r w:rsidRPr="00F54A8B">
              <w:t xml:space="preserve"> комисси</w:t>
            </w:r>
            <w:r>
              <w:t>ей</w:t>
            </w:r>
            <w:r w:rsidRPr="00F54A8B">
              <w:t xml:space="preserve"> по отбору инвестиционных проектов, российских кредитных организаций и международных финансовых организаций при Министерстве экономического развития Российской Федерации (</w:t>
            </w:r>
            <w:hyperlink r:id="rId158" w:history="1">
              <w:r w:rsidRPr="00F54A8B">
                <w:rPr>
                  <w:rStyle w:val="a3"/>
                  <w:lang w:val="en-US"/>
                </w:rPr>
                <w:t>www</w:t>
              </w:r>
              <w:r w:rsidRPr="00F54A8B">
                <w:rPr>
                  <w:rStyle w:val="a3"/>
                </w:rPr>
                <w:t>.</w:t>
              </w:r>
              <w:r w:rsidRPr="00F54A8B">
                <w:rPr>
                  <w:rStyle w:val="a3"/>
                  <w:lang w:val="en-US"/>
                </w:rPr>
                <w:t>economy</w:t>
              </w:r>
              <w:r w:rsidRPr="00F54A8B">
                <w:rPr>
                  <w:rStyle w:val="a3"/>
                </w:rPr>
                <w:t>.</w:t>
              </w:r>
              <w:r w:rsidRPr="00F54A8B">
                <w:rPr>
                  <w:rStyle w:val="a3"/>
                  <w:lang w:val="en-US"/>
                </w:rPr>
                <w:t>gov</w:t>
              </w:r>
              <w:r w:rsidRPr="00F54A8B">
                <w:rPr>
                  <w:rStyle w:val="a3"/>
                </w:rPr>
                <w:t>.</w:t>
              </w:r>
              <w:r w:rsidRPr="00F54A8B">
                <w:rPr>
                  <w:rStyle w:val="a3"/>
                  <w:lang w:val="en-US"/>
                </w:rPr>
                <w:t>ru</w:t>
              </w:r>
            </w:hyperlink>
            <w:r w:rsidRPr="00F54A8B">
              <w:t xml:space="preserve">). </w:t>
            </w:r>
          </w:p>
          <w:p w:rsidR="00372F04" w:rsidRPr="00F54A8B" w:rsidRDefault="00372F04" w:rsidP="00372F04">
            <w:pPr>
              <w:autoSpaceDE w:val="0"/>
              <w:autoSpaceDN w:val="0"/>
              <w:adjustRightInd w:val="0"/>
              <w:jc w:val="both"/>
              <w:rPr>
                <w:spacing w:val="-6"/>
              </w:rPr>
            </w:pPr>
            <w:r>
              <w:t>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pPr>
            <w:r w:rsidRPr="00F54A8B">
              <w:t>Уполномоченными банками могут устанавливаться дополнительные требования к инвестиционным проектам (в том числе к показателям их эффективности и др.) в соответствии с их внутренними документами.</w:t>
            </w:r>
          </w:p>
          <w:p w:rsidR="00372F04" w:rsidRPr="00F54A8B" w:rsidRDefault="00372F04" w:rsidP="00372F04">
            <w:pPr>
              <w:jc w:val="both"/>
            </w:pPr>
            <w:r w:rsidRPr="00F54A8B">
              <w:t>Кредитные средства являются целевыми и могут быть использованы исключительно для финансирования инвестиционного проекта, отобранного для участия в федеральной Программе.</w:t>
            </w:r>
          </w:p>
        </w:tc>
      </w:tr>
    </w:tbl>
    <w:p w:rsidR="00372F04" w:rsidRDefault="00372F04" w:rsidP="00372F04">
      <w:pPr>
        <w:pStyle w:val="ad"/>
        <w:keepNext/>
        <w:rPr>
          <w:b w:val="0"/>
          <w:bCs w:val="0"/>
          <w:sz w:val="20"/>
          <w:szCs w:val="20"/>
        </w:rPr>
      </w:pPr>
    </w:p>
    <w:p w:rsidR="006805DC" w:rsidRDefault="006805DC" w:rsidP="00372F04">
      <w:pPr>
        <w:pStyle w:val="ad"/>
        <w:keepNext/>
        <w:rPr>
          <w:b w:val="0"/>
          <w:bCs w:val="0"/>
          <w:sz w:val="20"/>
          <w:szCs w:val="20"/>
        </w:rPr>
      </w:pPr>
    </w:p>
    <w:p w:rsidR="006805DC" w:rsidRDefault="006805DC" w:rsidP="006805DC">
      <w:pPr>
        <w:jc w:val="center"/>
        <w:rPr>
          <w:sz w:val="28"/>
          <w:szCs w:val="28"/>
        </w:rPr>
      </w:pPr>
      <w:bookmarkStart w:id="298" w:name="Эксар"/>
      <w:r w:rsidRPr="00E365B8">
        <w:rPr>
          <w:b/>
          <w:sz w:val="28"/>
          <w:szCs w:val="28"/>
        </w:rPr>
        <w:t>РОССИЙСКОЕ АГЕНТСТВО ПО СТРАХОВАНИЮ ЭКСПОРТНЫХ КРЕДИТОВ И ИНВЕСТИЦИЙ (ЭКСАР)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299" w:name="покупателюкредит"/>
            <w:bookmarkEnd w:id="298"/>
            <w:r w:rsidRPr="00E365B8">
              <w:t>Страхование э</w:t>
            </w:r>
            <w:r>
              <w:t>кспортных кредитов и инвестиций: с</w:t>
            </w:r>
            <w:r w:rsidRPr="00322FFD">
              <w:t>трахование кредитапокупателю</w:t>
            </w:r>
            <w:bookmarkEnd w:id="299"/>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xml:space="preserve">№ 236-ФЗ «О внесении измененийв отдельные законодательные акты Российской Федерациив целях совершенствования механизма страхования </w:t>
            </w:r>
            <w:r w:rsidRPr="00E365B8">
              <w:lastRenderedPageBreak/>
              <w:t>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Поддержка предоставляется</w:t>
            </w:r>
            <w:r w:rsidRPr="00B720C3">
              <w:t xml:space="preserve"> российским экспортерам, а также финансирующим их банкам и инвесторам с целью создания максимально комфортных условий развития </w:t>
            </w:r>
            <w:r>
              <w:t xml:space="preserve">деловых </w:t>
            </w:r>
            <w:r w:rsidRPr="00B720C3">
              <w:t>отношений, связанных с экспортом и осуществлением инвестиций за рубежом.</w:t>
            </w:r>
          </w:p>
          <w:p w:rsidR="006805DC" w:rsidRDefault="006805DC" w:rsidP="00637710">
            <w:pPr>
              <w:autoSpaceDE w:val="0"/>
              <w:autoSpaceDN w:val="0"/>
              <w:adjustRightInd w:val="0"/>
              <w:jc w:val="both"/>
            </w:pPr>
            <w:r w:rsidRPr="00B2146F">
              <w:rPr>
                <w:b/>
                <w:i/>
              </w:rPr>
              <w:t>Описание меры поддержки:</w:t>
            </w:r>
            <w:r w:rsidRPr="00B720C3">
              <w:t>Страхование кредита</w:t>
            </w:r>
            <w:r>
              <w:t xml:space="preserve"> покупателю </w:t>
            </w:r>
            <w:r w:rsidRPr="00B720C3">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соответствует периоду действия кредитного договора.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заемщике, включая финансовую отчетность (баланс, отчет о прибылях и убытках), структуру собственников,данные о группе компаний, в которую входит контрагент, и ее консолидированная управленческаяотчетность (если применимо);</w:t>
            </w:r>
          </w:p>
          <w:p w:rsidR="006805DC" w:rsidRPr="00B720C3" w:rsidRDefault="006805DC" w:rsidP="00637710">
            <w:pPr>
              <w:autoSpaceDE w:val="0"/>
              <w:autoSpaceDN w:val="0"/>
              <w:adjustRightInd w:val="0"/>
              <w:jc w:val="both"/>
            </w:pPr>
            <w:r>
              <w:t>3. Э</w:t>
            </w:r>
            <w:r w:rsidRPr="00B720C3">
              <w:t>кспортный контракт или его проект;</w:t>
            </w:r>
          </w:p>
          <w:p w:rsidR="006805DC" w:rsidRPr="00265AFF" w:rsidRDefault="006805DC" w:rsidP="00637710">
            <w:pPr>
              <w:autoSpaceDE w:val="0"/>
              <w:autoSpaceDN w:val="0"/>
              <w:adjustRightInd w:val="0"/>
              <w:jc w:val="both"/>
            </w:pPr>
            <w:r>
              <w:t>4. К</w:t>
            </w:r>
            <w:r w:rsidRPr="00B720C3">
              <w:t>редитное соглашение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59"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0" w:history="1">
              <w:r w:rsidRPr="00847550">
                <w:rPr>
                  <w:rStyle w:val="a3"/>
                </w:rPr>
                <w:t>+7 (495) 783-11-22</w:t>
              </w:r>
            </w:hyperlink>
          </w:p>
          <w:p w:rsidR="006805DC" w:rsidRPr="006805DC" w:rsidRDefault="006805DC" w:rsidP="00637710">
            <w:pPr>
              <w:pStyle w:val="ConsPlusNormal"/>
              <w:rPr>
                <w:i/>
                <w:iCs/>
              </w:rPr>
            </w:pPr>
            <w:r w:rsidRPr="00847550">
              <w:rPr>
                <w:i/>
                <w:iCs/>
                <w:lang w:val="en-US"/>
              </w:rPr>
              <w:t>E</w:t>
            </w:r>
            <w:r w:rsidRPr="006805DC">
              <w:rPr>
                <w:i/>
                <w:iCs/>
              </w:rPr>
              <w:t>-</w:t>
            </w:r>
            <w:r w:rsidRPr="00847550">
              <w:rPr>
                <w:i/>
                <w:iCs/>
                <w:lang w:val="en-US"/>
              </w:rPr>
              <w:t>mail</w:t>
            </w:r>
            <w:hyperlink r:id="rId161" w:history="1">
              <w:r w:rsidRPr="00847550">
                <w:rPr>
                  <w:rStyle w:val="a3"/>
                  <w:lang w:val="en-US"/>
                </w:rPr>
                <w:t>info</w:t>
              </w:r>
              <w:r w:rsidRPr="006805DC">
                <w:rPr>
                  <w:rStyle w:val="a3"/>
                </w:rPr>
                <w:t>@</w:t>
              </w:r>
              <w:r w:rsidRPr="00847550">
                <w:rPr>
                  <w:rStyle w:val="a3"/>
                  <w:lang w:val="en-US"/>
                </w:rPr>
                <w:t>exiar</w:t>
              </w:r>
              <w:r w:rsidRPr="006805DC">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62"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0" w:name="аккредитив"/>
            <w:r w:rsidRPr="00E365B8">
              <w:t>Страхование э</w:t>
            </w:r>
            <w:r>
              <w:t>кспортных кредитов и инвестиций: с</w:t>
            </w:r>
            <w:r w:rsidRPr="00847550">
              <w:t>трахованиеподтвержденного аккредитива</w:t>
            </w:r>
            <w:bookmarkEnd w:id="300"/>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lastRenderedPageBreak/>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для защиты банка </w:t>
            </w:r>
            <w:r>
              <w:t xml:space="preserve">(российского или иностранного), </w:t>
            </w:r>
            <w:r w:rsidRPr="00847550">
              <w:t>подтверждающего аккредитив иностранного банка-эмитента, от риска неполучения денежных средств при его раскрытии.</w:t>
            </w:r>
          </w:p>
          <w:p w:rsidR="006805DC" w:rsidRPr="00B720C3" w:rsidRDefault="006805DC" w:rsidP="00637710">
            <w:pPr>
              <w:autoSpaceDE w:val="0"/>
              <w:autoSpaceDN w:val="0"/>
              <w:adjustRightInd w:val="0"/>
              <w:jc w:val="both"/>
            </w:pPr>
            <w:r w:rsidRPr="00B2146F">
              <w:rPr>
                <w:b/>
                <w:i/>
              </w:rPr>
              <w:t>Описание меры поддержки:</w:t>
            </w:r>
            <w:r w:rsidRPr="00B720C3">
              <w:t>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jc w:val="both"/>
            </w:pPr>
            <w:r w:rsidRPr="00B720C3">
              <w:t>Период страхования соответствует сроку исполнения обязательств банка-эмитента перед подтверждающим банком.</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6805DC" w:rsidRPr="00265AFF" w:rsidRDefault="006805DC" w:rsidP="00637710">
            <w:pPr>
              <w:autoSpaceDE w:val="0"/>
              <w:autoSpaceDN w:val="0"/>
              <w:adjustRightInd w:val="0"/>
              <w:jc w:val="both"/>
            </w:pPr>
            <w:r>
              <w:t>3. Т</w:t>
            </w:r>
            <w:r w:rsidRPr="00B720C3">
              <w:t>екст аккредитива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63"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4"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65"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66"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1" w:name="поставщик"/>
            <w:r w:rsidRPr="00E365B8">
              <w:t>Страхование э</w:t>
            </w:r>
            <w:r>
              <w:t>кспортных кредитов и инвестиций: с</w:t>
            </w:r>
            <w:r w:rsidRPr="00537D0D">
              <w:t>трахование кредитапоставщика</w:t>
            </w:r>
            <w:bookmarkEnd w:id="301"/>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 xml:space="preserve">Нормативный правовой акт Республики Коми, Российской Федерации, регламентирующий порядок предоставления указанного вида государственной </w:t>
            </w:r>
            <w:r w:rsidRPr="00F37C98">
              <w:rPr>
                <w:b/>
              </w:rPr>
              <w:lastRenderedPageBreak/>
              <w:t>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w:t>
            </w:r>
            <w:r w:rsidRPr="00B720C3">
              <w:t>для защиты российских компаний (а также банков,предоставляющих им финансирование) от риска неплатежа иностранного покупателя.</w:t>
            </w:r>
          </w:p>
          <w:p w:rsidR="006805DC" w:rsidRPr="00537D0D" w:rsidRDefault="006805DC" w:rsidP="00637710">
            <w:pPr>
              <w:autoSpaceDE w:val="0"/>
              <w:autoSpaceDN w:val="0"/>
              <w:adjustRightInd w:val="0"/>
              <w:jc w:val="both"/>
            </w:pPr>
            <w:r w:rsidRPr="00B2146F">
              <w:rPr>
                <w:b/>
                <w:i/>
              </w:rPr>
              <w:t>Описание меры поддержки:</w:t>
            </w:r>
            <w:r w:rsidRPr="00537D0D">
              <w:t>Страховое покрыти</w:t>
            </w:r>
            <w:r>
              <w:t xml:space="preserve">е распространяется на поставки, </w:t>
            </w:r>
            <w:r w:rsidRPr="00537D0D">
              <w:t>осуществляемые по контракту на условиях отсрочки платежа.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соответствует периоду действия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1. Э</w:t>
            </w:r>
            <w:r w:rsidRPr="00B720C3">
              <w:t>кспортный контракт или его проект;</w:t>
            </w:r>
          </w:p>
          <w:p w:rsidR="006805DC" w:rsidRPr="00265AFF" w:rsidRDefault="006805DC" w:rsidP="00637710">
            <w:pPr>
              <w:autoSpaceDE w:val="0"/>
              <w:autoSpaceDN w:val="0"/>
              <w:adjustRightInd w:val="0"/>
              <w:jc w:val="both"/>
            </w:pPr>
            <w:r>
              <w:t>2. И</w:t>
            </w:r>
            <w:r w:rsidRPr="00B720C3">
              <w:t>нформация об иностранном покупателе, включая финансовую отчетность (баланс, отчет о прибылях и убытках), структуру собственников,данные о группе компаний, в которую входит покупатель,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67"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8"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69"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0"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2" w:name="экспортнкредит"/>
            <w:r w:rsidRPr="00E365B8">
              <w:t>Страхование э</w:t>
            </w:r>
            <w:r>
              <w:t>кспортных кредитов и инвестиций: к</w:t>
            </w:r>
            <w:r w:rsidRPr="00537D0D">
              <w:t>омплексное страхованиеэкспортных кредитов</w:t>
            </w:r>
            <w:bookmarkEnd w:id="302"/>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r w:rsidRPr="00537D0D">
              <w:t>предназначено для защиты российских компаний (а также банков,предоставляющих им финансирование) от риска неплатежа иностранных покупателей.</w:t>
            </w:r>
          </w:p>
          <w:p w:rsidR="006805DC" w:rsidRPr="00537D0D" w:rsidRDefault="006805DC" w:rsidP="00637710">
            <w:pPr>
              <w:autoSpaceDE w:val="0"/>
              <w:autoSpaceDN w:val="0"/>
              <w:adjustRightInd w:val="0"/>
              <w:jc w:val="both"/>
            </w:pPr>
            <w:r w:rsidRPr="00B2146F">
              <w:rPr>
                <w:b/>
                <w:i/>
              </w:rPr>
              <w:t>Описание меры поддержки:</w:t>
            </w:r>
            <w:r w:rsidRPr="00537D0D">
              <w:t>Страховое покрытие распространяется на регулярные поставки однородныхтоваров, осуществляемые на условиях отсрочки платежа(длительностью не более360 дней) постоянным покупателям за рубежом.</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pPr>
            <w:r>
              <w:t>1. Заявление/запрос на страхование;</w:t>
            </w:r>
          </w:p>
          <w:p w:rsidR="006805DC" w:rsidRPr="00B720C3" w:rsidRDefault="006805DC" w:rsidP="00637710">
            <w:pPr>
              <w:autoSpaceDE w:val="0"/>
              <w:autoSpaceDN w:val="0"/>
              <w:adjustRightInd w:val="0"/>
            </w:pPr>
            <w:r>
              <w:t>2. И</w:t>
            </w:r>
            <w:r w:rsidRPr="00B720C3">
              <w:t>нформация об иностранных покупателях, включая финансовую отчетность (баланс, отчет о прибылях и убытках);</w:t>
            </w:r>
          </w:p>
          <w:p w:rsidR="006805DC" w:rsidRPr="00265AFF" w:rsidRDefault="006805DC" w:rsidP="00637710">
            <w:pPr>
              <w:autoSpaceDE w:val="0"/>
              <w:autoSpaceDN w:val="0"/>
              <w:adjustRightInd w:val="0"/>
            </w:pPr>
            <w:r>
              <w:t>3. И</w:t>
            </w:r>
            <w:r w:rsidRPr="00B720C3">
              <w:t>нформация об опыте работы с покупателями.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1"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72"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73"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4"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3" w:name="оборотныхсредств"/>
            <w:r w:rsidRPr="00E365B8">
              <w:t>Страхование э</w:t>
            </w:r>
            <w:r>
              <w:t>кспортных кредитов и инвестиций: с</w:t>
            </w:r>
            <w:r w:rsidRPr="00537D0D">
              <w:t>трахование кредита на пополнение оборотныхсредств экспортера</w:t>
            </w:r>
            <w:bookmarkEnd w:id="303"/>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xml:space="preserve">№ 964 «О </w:t>
            </w:r>
            <w:r w:rsidRPr="00E365B8">
              <w:lastRenderedPageBreak/>
              <w:t>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537D0D">
              <w:t xml:space="preserve">предназначено </w:t>
            </w:r>
            <w:r w:rsidRPr="00B720C3">
              <w:t>для защиты российского банка от риска невозврата кредита, предоставленного российском</w:t>
            </w:r>
            <w:r>
              <w:t xml:space="preserve">у экспортеру (субъекту малого и среднего </w:t>
            </w:r>
            <w:r w:rsidRPr="00B720C3">
              <w:t>предпринимательства) на цели исполнения экспортного контракта.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Срок страхования соответствует сроку финансирования.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Э</w:t>
            </w:r>
            <w:r w:rsidRPr="00B720C3">
              <w:t>кспортный контракт или его проект;</w:t>
            </w:r>
          </w:p>
          <w:p w:rsidR="006805DC" w:rsidRPr="00B720C3" w:rsidRDefault="006805DC" w:rsidP="00637710">
            <w:pPr>
              <w:autoSpaceDE w:val="0"/>
              <w:autoSpaceDN w:val="0"/>
              <w:adjustRightInd w:val="0"/>
              <w:jc w:val="both"/>
            </w:pPr>
            <w:r>
              <w:t>2. П</w:t>
            </w:r>
            <w:r w:rsidRPr="00B720C3">
              <w:t>роект кредитного договора;</w:t>
            </w:r>
          </w:p>
          <w:p w:rsidR="006805DC" w:rsidRPr="00265AFF" w:rsidRDefault="006805DC" w:rsidP="00637710">
            <w:pPr>
              <w:autoSpaceDE w:val="0"/>
              <w:autoSpaceDN w:val="0"/>
              <w:adjustRightInd w:val="0"/>
              <w:jc w:val="both"/>
            </w:pPr>
            <w:r>
              <w:t>3. И</w:t>
            </w:r>
            <w:r w:rsidRPr="00B720C3">
              <w:t>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3C2D96">
              <w:rPr>
                <w:b/>
                <w:spacing w:val="-6"/>
              </w:rPr>
              <w:t>Объем страхового покрытия: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auto"/>
          </w:tcPr>
          <w:p w:rsidR="006805DC" w:rsidRPr="003C2D96" w:rsidRDefault="006805DC" w:rsidP="00637710">
            <w:pPr>
              <w:jc w:val="both"/>
              <w:rPr>
                <w:spacing w:val="-6"/>
              </w:rPr>
            </w:pPr>
            <w:r w:rsidRPr="003C2D96">
              <w:rPr>
                <w:spacing w:val="-6"/>
              </w:rPr>
              <w:t>Предпринимательские риски неисполнения обязательств заемщика по кредитному договору, застрахованная доля до 70% от суммы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5"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76"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77"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8"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4" w:name="факаторинг"/>
            <w:r w:rsidRPr="00E365B8">
              <w:t>Страхование э</w:t>
            </w:r>
            <w:r>
              <w:t>кспортных кредитов и инвестиций: с</w:t>
            </w:r>
            <w:r w:rsidRPr="003C2D96">
              <w:t>трахование экспортногофакторинга</w:t>
            </w:r>
            <w:r>
              <w:t>.</w:t>
            </w:r>
            <w:bookmarkEnd w:id="304"/>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r w:rsidRPr="00537D0D">
              <w:t>предназначено</w:t>
            </w:r>
            <w:r w:rsidRPr="003C2D96">
              <w:t>предназначен для за</w:t>
            </w:r>
            <w:r>
              <w:t xml:space="preserve">щиты фактора от риска неплатежа </w:t>
            </w:r>
            <w:r w:rsidRPr="003C2D96">
              <w:t>иностранных контрагентов.</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jc w:val="both"/>
            </w:pPr>
            <w:r w:rsidRPr="00B720C3">
              <w:t>- отсутствие права регресса в договоре факторинга</w:t>
            </w:r>
            <w:r>
              <w:t>;</w:t>
            </w:r>
          </w:p>
          <w:p w:rsidR="006805DC" w:rsidRPr="00265AFF" w:rsidRDefault="006805DC" w:rsidP="00637710">
            <w:pPr>
              <w:autoSpaceDE w:val="0"/>
              <w:autoSpaceDN w:val="0"/>
              <w:adjustRightInd w:val="0"/>
              <w:jc w:val="both"/>
            </w:pPr>
            <w:r w:rsidRPr="00B720C3">
              <w:t>- упрощенные процедуры андеррайтинга для лимита финансиров</w:t>
            </w:r>
            <w:r>
              <w:t xml:space="preserve">ания до размера, </w:t>
            </w:r>
            <w:r w:rsidRPr="00B720C3">
              <w:t>установленного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З</w:t>
            </w:r>
            <w:r w:rsidRPr="00B720C3">
              <w:t>аявление/запрос на страхование;</w:t>
            </w:r>
          </w:p>
          <w:p w:rsidR="006805DC" w:rsidRPr="00B720C3" w:rsidRDefault="006805DC" w:rsidP="00637710">
            <w:pPr>
              <w:autoSpaceDE w:val="0"/>
              <w:autoSpaceDN w:val="0"/>
              <w:adjustRightInd w:val="0"/>
              <w:jc w:val="both"/>
            </w:pPr>
            <w:r>
              <w:t>2. П</w:t>
            </w:r>
            <w:r w:rsidRPr="00B720C3">
              <w:t>роект договора факторинга;</w:t>
            </w:r>
          </w:p>
          <w:p w:rsidR="006805DC" w:rsidRPr="00265AFF" w:rsidRDefault="006805DC" w:rsidP="00637710">
            <w:pPr>
              <w:autoSpaceDE w:val="0"/>
              <w:autoSpaceDN w:val="0"/>
              <w:adjustRightInd w:val="0"/>
              <w:jc w:val="both"/>
            </w:pPr>
            <w:r>
              <w:t>3. И</w:t>
            </w:r>
            <w:r w:rsidRPr="00B720C3">
              <w:t>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9"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80"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81"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82" w:history="1">
              <w:r w:rsidRPr="00D14F53">
                <w:rPr>
                  <w:rStyle w:val="a3"/>
                  <w:b w:val="0"/>
                </w:rPr>
                <w:t>http://www.exiar.ru</w:t>
              </w:r>
            </w:hyperlink>
          </w:p>
        </w:tc>
      </w:tr>
    </w:tbl>
    <w:p w:rsidR="006805DC" w:rsidRDefault="006805DC" w:rsidP="006805DC">
      <w:pPr>
        <w:jc w:val="center"/>
        <w:rPr>
          <w:b/>
          <w:sz w:val="28"/>
          <w:szCs w:val="28"/>
        </w:rPr>
      </w:pPr>
    </w:p>
    <w:p w:rsidR="006805DC" w:rsidRDefault="006805DC" w:rsidP="006805DC">
      <w:pPr>
        <w:jc w:val="center"/>
        <w:rPr>
          <w:b/>
          <w:sz w:val="28"/>
          <w:szCs w:val="28"/>
        </w:rPr>
      </w:pPr>
    </w:p>
    <w:p w:rsidR="006805DC" w:rsidRDefault="006805DC" w:rsidP="006805DC">
      <w:pPr>
        <w:jc w:val="center"/>
        <w:rPr>
          <w:b/>
          <w:sz w:val="28"/>
          <w:szCs w:val="28"/>
        </w:rPr>
      </w:pPr>
      <w:bookmarkStart w:id="305" w:name="Росбанк"/>
      <w:r w:rsidRPr="001072C1">
        <w:rPr>
          <w:b/>
          <w:sz w:val="28"/>
          <w:szCs w:val="28"/>
        </w:rPr>
        <w:t>ГОСУДАРСТВЕННЫЙ СПЕЦИАЛИЗИРОВАННЫЙ РОССИЙСКИЙ ЭКСПОРТНО–ИМПОРТНЫЙ</w:t>
      </w:r>
      <w:r>
        <w:rPr>
          <w:b/>
          <w:sz w:val="28"/>
          <w:szCs w:val="28"/>
        </w:rPr>
        <w:t xml:space="preserve"> 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6" w:name="несырьевойэкспорт"/>
            <w:bookmarkEnd w:id="305"/>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1072C1">
              <w:t>редит экспортеру (предэкспортное финансирование)</w:t>
            </w:r>
            <w:bookmarkEnd w:id="306"/>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381256">
              <w:t>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381256">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381256">
              <w:t>б) отк</w:t>
            </w:r>
            <w:r>
              <w:t xml:space="preserve">рытие расчетного счета заемщика </w:t>
            </w:r>
            <w:r w:rsidRPr="00381256">
              <w:t>в АО РОСЭКСИМБАНК;</w:t>
            </w:r>
          </w:p>
          <w:p w:rsidR="006805DC" w:rsidRPr="00381256" w:rsidRDefault="006805DC" w:rsidP="00637710">
            <w:pPr>
              <w:autoSpaceDE w:val="0"/>
              <w:autoSpaceDN w:val="0"/>
              <w:adjustRightInd w:val="0"/>
              <w:jc w:val="both"/>
            </w:pPr>
            <w:r>
              <w:t xml:space="preserve">в) открытие паспорта сделки в </w:t>
            </w:r>
            <w:r w:rsidRPr="00381256">
              <w:t>АО РОСЭКСИМБАНК;</w:t>
            </w:r>
          </w:p>
          <w:p w:rsidR="006805DC" w:rsidRDefault="006805DC" w:rsidP="00637710">
            <w:pPr>
              <w:autoSpaceDE w:val="0"/>
              <w:autoSpaceDN w:val="0"/>
              <w:adjustRightInd w:val="0"/>
              <w:jc w:val="both"/>
            </w:pPr>
            <w:r w:rsidRPr="00381256">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381256">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autoSpaceDE w:val="0"/>
              <w:autoSpaceDN w:val="0"/>
              <w:adjustRightInd w:val="0"/>
            </w:pPr>
            <w:r w:rsidRPr="00381256">
              <w:t>Размер кредита – до 85% стоимости экспортного контракта.</w:t>
            </w:r>
          </w:p>
          <w:p w:rsidR="006805DC" w:rsidRPr="00381256" w:rsidRDefault="006805DC" w:rsidP="00637710">
            <w:pPr>
              <w:autoSpaceDE w:val="0"/>
              <w:autoSpaceDN w:val="0"/>
              <w:adjustRightInd w:val="0"/>
            </w:pPr>
            <w:r w:rsidRPr="00381256">
              <w:t xml:space="preserve">Валюта кредита – российский рубль или иная валюта, в которой экспортер осуществляет оплату поставщикам или субподрядчикам (USD, EUR). </w:t>
            </w:r>
          </w:p>
          <w:p w:rsidR="006805DC" w:rsidRPr="00381256" w:rsidRDefault="006805DC" w:rsidP="00637710">
            <w:pPr>
              <w:autoSpaceDE w:val="0"/>
              <w:autoSpaceDN w:val="0"/>
              <w:adjustRightInd w:val="0"/>
            </w:pPr>
            <w:r w:rsidRPr="00381256">
              <w:t>Срок кредита – до 5 лет.</w:t>
            </w:r>
          </w:p>
          <w:p w:rsidR="006805DC" w:rsidRPr="00847550" w:rsidRDefault="006805DC" w:rsidP="00637710">
            <w:pPr>
              <w:autoSpaceDE w:val="0"/>
              <w:autoSpaceDN w:val="0"/>
              <w:adjustRightInd w:val="0"/>
            </w:pPr>
            <w:r w:rsidRPr="00381256">
              <w:t>Базовое обеспечение по кредиту – залог прав требования по экспортному контракту и договор страхования АО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3"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4"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7" w:name="постэкспорт"/>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экспортеру (постэкспортное финансирование)</w:t>
            </w:r>
            <w:bookmarkEnd w:id="307"/>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B64505">
              <w:t xml:space="preserve">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64505">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B64505">
              <w:t>б) отк</w:t>
            </w:r>
            <w:r>
              <w:t xml:space="preserve">рытие расчетного счета заемщика </w:t>
            </w:r>
            <w:r w:rsidRPr="00B64505">
              <w:t>в АО РОСЭКСИМБАНК;</w:t>
            </w:r>
          </w:p>
          <w:p w:rsidR="006805DC" w:rsidRPr="00B64505" w:rsidRDefault="006805DC" w:rsidP="00637710">
            <w:pPr>
              <w:autoSpaceDE w:val="0"/>
              <w:autoSpaceDN w:val="0"/>
              <w:adjustRightInd w:val="0"/>
              <w:jc w:val="both"/>
            </w:pPr>
            <w:r w:rsidRPr="00B64505">
              <w:t>в) открытие паспо</w:t>
            </w:r>
            <w:r>
              <w:t xml:space="preserve">рта сделки </w:t>
            </w:r>
            <w:r w:rsidRPr="00B64505">
              <w:t>в АО РОСЭКСИМБАНК;</w:t>
            </w:r>
          </w:p>
          <w:p w:rsidR="006805DC" w:rsidRPr="00B64505" w:rsidRDefault="006805DC" w:rsidP="00637710">
            <w:pPr>
              <w:autoSpaceDE w:val="0"/>
              <w:autoSpaceDN w:val="0"/>
              <w:adjustRightInd w:val="0"/>
              <w:jc w:val="both"/>
            </w:pPr>
            <w:r w:rsidRPr="00B64505">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B64505">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autoSpaceDE w:val="0"/>
              <w:autoSpaceDN w:val="0"/>
              <w:adjustRightInd w:val="0"/>
            </w:pPr>
            <w:r w:rsidRPr="00B64505">
              <w:t xml:space="preserve">Размер кредита – до 85% стоимости экспортного контракта. </w:t>
            </w:r>
          </w:p>
          <w:p w:rsidR="006805DC" w:rsidRPr="00B64505" w:rsidRDefault="006805DC" w:rsidP="00637710">
            <w:pPr>
              <w:autoSpaceDE w:val="0"/>
              <w:autoSpaceDN w:val="0"/>
              <w:adjustRightInd w:val="0"/>
            </w:pPr>
            <w:r w:rsidRPr="00B64505">
              <w:t xml:space="preserve">Валюта кредита – валюта экспортного контракта или иная согласованная валюта (USD, EUR, RUB). </w:t>
            </w:r>
          </w:p>
          <w:p w:rsidR="006805DC" w:rsidRPr="00B64505" w:rsidRDefault="006805DC" w:rsidP="00637710">
            <w:pPr>
              <w:autoSpaceDE w:val="0"/>
              <w:autoSpaceDN w:val="0"/>
              <w:adjustRightInd w:val="0"/>
            </w:pPr>
            <w:r w:rsidRPr="00B64505">
              <w:t>Срок кредита – до 5 лет.</w:t>
            </w:r>
          </w:p>
          <w:p w:rsidR="006805DC" w:rsidRPr="00B64505" w:rsidRDefault="006805DC" w:rsidP="00637710">
            <w:pPr>
              <w:autoSpaceDE w:val="0"/>
              <w:autoSpaceDN w:val="0"/>
              <w:adjustRightInd w:val="0"/>
            </w:pPr>
            <w:r w:rsidRPr="00B64505">
              <w:t xml:space="preserve">Базовое обеспечение по кредиту – залог прав требования по экспортному контракту и договор страхования кредита поставщика, который </w:t>
            </w:r>
          </w:p>
          <w:p w:rsidR="006805DC" w:rsidRPr="00847550" w:rsidRDefault="006805DC" w:rsidP="00637710">
            <w:pPr>
              <w:autoSpaceDE w:val="0"/>
              <w:autoSpaceDN w:val="0"/>
              <w:adjustRightInd w:val="0"/>
            </w:pPr>
            <w:r w:rsidRPr="00B64505">
              <w:t xml:space="preserve">АО «ЭКСАР» заключает с экспортером.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5"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6"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8" w:name="иностранпокупатель"/>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иностранному покупателю</w:t>
            </w:r>
            <w:bookmarkEnd w:id="308"/>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Pr>
                <w:b/>
              </w:rPr>
              <w:t>Описание меры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265AFF" w:rsidRDefault="006805DC" w:rsidP="00637710">
            <w:pPr>
              <w:autoSpaceDE w:val="0"/>
              <w:autoSpaceDN w:val="0"/>
              <w:adjustRightInd w:val="0"/>
              <w:jc w:val="both"/>
            </w:pPr>
            <w:r>
              <w:t>Г</w:t>
            </w:r>
            <w:r w:rsidRPr="00B64505">
              <w:t>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rPr>
            </w:pPr>
            <w:r w:rsidRPr="00D07562">
              <w:rPr>
                <w:b/>
              </w:rPr>
              <w:t xml:space="preserve">Финансирование </w:t>
            </w:r>
            <w:r>
              <w:rPr>
                <w:b/>
              </w:rPr>
              <w:t>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D07562">
              <w:t>Заемщик – иностранный покупатель/заказчик или иностранный банк покупателя/заказчика.</w:t>
            </w:r>
          </w:p>
          <w:p w:rsidR="006805DC" w:rsidRPr="00D07562" w:rsidRDefault="006805DC" w:rsidP="00637710">
            <w:pPr>
              <w:autoSpaceDE w:val="0"/>
              <w:autoSpaceDN w:val="0"/>
              <w:adjustRightInd w:val="0"/>
              <w:jc w:val="both"/>
            </w:pPr>
            <w:r w:rsidRPr="00D07562">
              <w:t>Размер кредита – до 85% стоимости экспортного контракта.</w:t>
            </w:r>
          </w:p>
          <w:p w:rsidR="006805DC" w:rsidRPr="00D07562" w:rsidRDefault="006805DC" w:rsidP="00637710">
            <w:pPr>
              <w:autoSpaceDE w:val="0"/>
              <w:autoSpaceDN w:val="0"/>
              <w:adjustRightInd w:val="0"/>
              <w:jc w:val="both"/>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jc w:val="both"/>
            </w:pPr>
            <w:r w:rsidRPr="00D07562">
              <w:t xml:space="preserve">Срок кредита – до 10 лет. </w:t>
            </w:r>
          </w:p>
          <w:p w:rsidR="006805DC" w:rsidRDefault="006805DC" w:rsidP="00637710">
            <w:pPr>
              <w:autoSpaceDE w:val="0"/>
              <w:autoSpaceDN w:val="0"/>
              <w:adjustRightInd w:val="0"/>
              <w:jc w:val="both"/>
            </w:pPr>
            <w:r w:rsidRPr="00D07562">
              <w:t xml:space="preserve">Базовое обеспечение по кредиту – договор страхования кредита покупателю, который АО «ЭКСАР» заключает с АО РОСЭКСИМБАНК. </w:t>
            </w:r>
          </w:p>
          <w:p w:rsidR="006805DC" w:rsidRPr="00D07562" w:rsidRDefault="006805DC" w:rsidP="00637710">
            <w:pPr>
              <w:autoSpaceDE w:val="0"/>
              <w:autoSpaceDN w:val="0"/>
              <w:adjustRightInd w:val="0"/>
              <w:jc w:val="both"/>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jc w:val="both"/>
            </w:pPr>
            <w:r w:rsidRPr="00D07562">
              <w:t>а) подписание и вступление в силу экспортного контракта, а также иных соглашений и разрешений, предусмотренных экспортным контрактом;</w:t>
            </w:r>
          </w:p>
          <w:p w:rsidR="006805DC" w:rsidRPr="00D07562" w:rsidRDefault="006805DC" w:rsidP="00637710">
            <w:pPr>
              <w:autoSpaceDE w:val="0"/>
              <w:autoSpaceDN w:val="0"/>
              <w:adjustRightInd w:val="0"/>
              <w:jc w:val="both"/>
            </w:pPr>
            <w:r w:rsidRPr="00D07562">
              <w:t>б) открытие экспортером рас</w:t>
            </w:r>
            <w:r>
              <w:t>четного счета в АО РОСЭКСИМБАНК;</w:t>
            </w:r>
          </w:p>
          <w:p w:rsidR="006805DC" w:rsidRPr="00D07562" w:rsidRDefault="006805DC" w:rsidP="00637710">
            <w:pPr>
              <w:autoSpaceDE w:val="0"/>
              <w:autoSpaceDN w:val="0"/>
              <w:adjustRightInd w:val="0"/>
              <w:jc w:val="both"/>
            </w:pPr>
            <w:r w:rsidRPr="00D07562">
              <w:t>в) открытие экспортером па</w:t>
            </w:r>
            <w:r>
              <w:t>спорта сделки в АО РОСЭКСИМБАНК;</w:t>
            </w:r>
          </w:p>
          <w:p w:rsidR="006805DC" w:rsidRPr="00D07562" w:rsidRDefault="006805DC" w:rsidP="00637710">
            <w:pPr>
              <w:autoSpaceDE w:val="0"/>
              <w:autoSpaceDN w:val="0"/>
              <w:adjustRightInd w:val="0"/>
              <w:jc w:val="both"/>
            </w:pPr>
            <w:r w:rsidRPr="00D07562">
              <w:t xml:space="preserve">г) открытие заемщиком счета в </w:t>
            </w:r>
            <w:r>
              <w:t>АО РОСЭКСИМБАНК;</w:t>
            </w:r>
          </w:p>
          <w:p w:rsidR="006805DC" w:rsidRPr="00265AFF" w:rsidRDefault="006805DC" w:rsidP="00637710">
            <w:pPr>
              <w:autoSpaceDE w:val="0"/>
              <w:autoSpaceDN w:val="0"/>
              <w:adjustRightInd w:val="0"/>
              <w:jc w:val="both"/>
            </w:pPr>
            <w:r w:rsidRPr="00D07562">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bCs/>
              </w:rPr>
            </w:pPr>
            <w:r w:rsidRPr="00D07562">
              <w:rPr>
                <w:b/>
                <w:bCs/>
              </w:rPr>
              <w:t>Финансирование оплаты по экспортному контракту с использован</w:t>
            </w:r>
            <w:r>
              <w:rPr>
                <w:b/>
                <w:bCs/>
              </w:rPr>
              <w:t>ием подтвержденного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D07562" w:rsidRDefault="006805DC" w:rsidP="00637710">
            <w:pPr>
              <w:autoSpaceDE w:val="0"/>
              <w:autoSpaceDN w:val="0"/>
              <w:adjustRightInd w:val="0"/>
            </w:pPr>
            <w:r w:rsidRPr="00D07562">
              <w:t xml:space="preserve">Заемщик – иностранный банк-эмитент аккредитива. </w:t>
            </w:r>
          </w:p>
          <w:p w:rsidR="006805DC" w:rsidRPr="00D07562" w:rsidRDefault="006805DC" w:rsidP="00637710">
            <w:pPr>
              <w:autoSpaceDE w:val="0"/>
              <w:autoSpaceDN w:val="0"/>
              <w:adjustRightInd w:val="0"/>
            </w:pPr>
            <w:r w:rsidRPr="00D07562">
              <w:t xml:space="preserve">Размер кредита – до 100% суммы аккредитива. </w:t>
            </w:r>
          </w:p>
          <w:p w:rsidR="006805DC" w:rsidRPr="00D07562" w:rsidRDefault="006805DC" w:rsidP="00637710">
            <w:pPr>
              <w:autoSpaceDE w:val="0"/>
              <w:autoSpaceDN w:val="0"/>
              <w:adjustRightInd w:val="0"/>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pPr>
            <w:r w:rsidRPr="00D07562">
              <w:t xml:space="preserve">Срок кредита – до 3 лет. </w:t>
            </w:r>
          </w:p>
          <w:p w:rsidR="006805DC" w:rsidRPr="00D07562" w:rsidRDefault="006805DC" w:rsidP="00637710">
            <w:pPr>
              <w:autoSpaceDE w:val="0"/>
              <w:autoSpaceDN w:val="0"/>
              <w:adjustRightInd w:val="0"/>
            </w:pPr>
            <w:r w:rsidRPr="00D07562">
              <w:t>Базовое обеспечение по кредиту – договор страхования подтвержденного аккредитива, который АО «ЭКСАР» заключает с АО РОСЭКСИМБАНК.</w:t>
            </w:r>
          </w:p>
          <w:p w:rsidR="006805DC" w:rsidRPr="00D07562" w:rsidRDefault="006805DC" w:rsidP="00637710">
            <w:pPr>
              <w:autoSpaceDE w:val="0"/>
              <w:autoSpaceDN w:val="0"/>
              <w:adjustRightInd w:val="0"/>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pPr>
            <w:r w:rsidRPr="00D07562">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6805DC" w:rsidRPr="00D07562" w:rsidRDefault="006805DC" w:rsidP="00637710">
            <w:pPr>
              <w:autoSpaceDE w:val="0"/>
              <w:autoSpaceDN w:val="0"/>
              <w:adjustRightInd w:val="0"/>
            </w:pPr>
            <w:r w:rsidRPr="00D07562">
              <w:lastRenderedPageBreak/>
              <w:t xml:space="preserve">б) подписание генерального соглашения о финансировании с банком-эмитентом аккредитива; </w:t>
            </w:r>
          </w:p>
          <w:p w:rsidR="006805DC" w:rsidRPr="00D07562" w:rsidRDefault="006805DC" w:rsidP="00637710">
            <w:pPr>
              <w:autoSpaceDE w:val="0"/>
              <w:autoSpaceDN w:val="0"/>
              <w:adjustRightInd w:val="0"/>
            </w:pPr>
            <w:r w:rsidRPr="00D07562">
              <w:t>в) открыт</w:t>
            </w:r>
            <w:r>
              <w:t xml:space="preserve">ие экспортером расчетного счета </w:t>
            </w:r>
            <w:r w:rsidRPr="00D07562">
              <w:t xml:space="preserve">в АО РОСЭКСИМБАНК; </w:t>
            </w:r>
          </w:p>
          <w:p w:rsidR="006805DC" w:rsidRPr="00D07562" w:rsidRDefault="006805DC" w:rsidP="00637710">
            <w:pPr>
              <w:autoSpaceDE w:val="0"/>
              <w:autoSpaceDN w:val="0"/>
              <w:adjustRightInd w:val="0"/>
            </w:pPr>
            <w:r w:rsidRPr="00D07562">
              <w:t>г) откры</w:t>
            </w:r>
            <w:r>
              <w:t xml:space="preserve">тие экспортером паспорта сделки </w:t>
            </w:r>
            <w:r w:rsidRPr="00D07562">
              <w:t>в АО РОСЭКСИМБАНК;</w:t>
            </w:r>
          </w:p>
          <w:p w:rsidR="006805DC" w:rsidRPr="00D07562" w:rsidRDefault="006805DC" w:rsidP="00637710">
            <w:pPr>
              <w:autoSpaceDE w:val="0"/>
              <w:autoSpaceDN w:val="0"/>
              <w:adjustRightInd w:val="0"/>
            </w:pPr>
            <w:r w:rsidRPr="00D07562">
              <w:t xml:space="preserve">д) открытие заемщиком счета в АО РОСЭКСИМБАНК; </w:t>
            </w:r>
          </w:p>
          <w:p w:rsidR="006805DC" w:rsidRPr="00847550" w:rsidRDefault="006805DC" w:rsidP="00637710">
            <w:pPr>
              <w:autoSpaceDE w:val="0"/>
              <w:autoSpaceDN w:val="0"/>
              <w:adjustRightInd w:val="0"/>
            </w:pPr>
            <w:r w:rsidRPr="00D07562">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7"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8" w:history="1">
              <w:r w:rsidRPr="00D14F53">
                <w:rPr>
                  <w:rStyle w:val="a3"/>
                  <w:b w:val="0"/>
                </w:rPr>
                <w:t>http://eximbank.ru/</w:t>
              </w:r>
            </w:hyperlink>
          </w:p>
        </w:tc>
      </w:tr>
    </w:tbl>
    <w:p w:rsidR="006805DC" w:rsidRPr="001072C1" w:rsidRDefault="006805DC" w:rsidP="006805DC">
      <w:pPr>
        <w:jc w:val="center"/>
        <w:rPr>
          <w:b/>
          <w:sz w:val="28"/>
          <w:szCs w:val="28"/>
        </w:rPr>
      </w:pPr>
    </w:p>
    <w:p w:rsidR="00BD4A39" w:rsidRDefault="00BD4A39" w:rsidP="00BD4A39">
      <w:pPr>
        <w:pStyle w:val="1"/>
        <w:jc w:val="center"/>
        <w:rPr>
          <w:b w:val="0"/>
          <w:bCs w:val="0"/>
          <w:sz w:val="20"/>
          <w:szCs w:val="20"/>
        </w:rPr>
      </w:pPr>
    </w:p>
    <w:p w:rsidR="00BD4A39" w:rsidRDefault="00BD4A39" w:rsidP="00BD4A39">
      <w:pPr>
        <w:jc w:val="center"/>
        <w:rPr>
          <w:sz w:val="28"/>
          <w:szCs w:val="28"/>
        </w:rPr>
      </w:pPr>
    </w:p>
    <w:p w:rsidR="007677B9" w:rsidRDefault="007677B9" w:rsidP="00BD4A39">
      <w:pPr>
        <w:keepNext/>
        <w:widowControl w:val="0"/>
        <w:jc w:val="both"/>
      </w:pPr>
    </w:p>
    <w:p w:rsidR="007677B9" w:rsidRDefault="007677B9" w:rsidP="007677B9">
      <w:pPr>
        <w:keepNext/>
        <w:widowControl w:val="0"/>
        <w:jc w:val="right"/>
      </w:pPr>
    </w:p>
    <w:p w:rsidR="007677B9" w:rsidRDefault="007677B9" w:rsidP="007677B9">
      <w:pPr>
        <w:rPr>
          <w:sz w:val="28"/>
          <w:szCs w:val="28"/>
        </w:rPr>
      </w:pPr>
    </w:p>
    <w:p w:rsidR="007677B9" w:rsidRDefault="007677B9" w:rsidP="007677B9">
      <w:pPr>
        <w:rPr>
          <w:sz w:val="28"/>
          <w:szCs w:val="28"/>
        </w:rPr>
      </w:pPr>
    </w:p>
    <w:p w:rsidR="007677B9" w:rsidRDefault="007677B9" w:rsidP="00FF7DE3">
      <w:pPr>
        <w:rPr>
          <w:sz w:val="28"/>
          <w:szCs w:val="28"/>
        </w:rPr>
      </w:pPr>
    </w:p>
    <w:p w:rsidR="007677B9" w:rsidRPr="00FF7DE3" w:rsidRDefault="007677B9" w:rsidP="00FF7DE3">
      <w:pPr>
        <w:rPr>
          <w:sz w:val="28"/>
          <w:szCs w:val="28"/>
        </w:rPr>
      </w:pPr>
    </w:p>
    <w:sectPr w:rsidR="007677B9" w:rsidRPr="00FF7DE3" w:rsidSect="00D5039D">
      <w:footerReference w:type="default" r:id="rId18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43" w:rsidRDefault="00435B43" w:rsidP="007677B9">
      <w:r>
        <w:separator/>
      </w:r>
    </w:p>
  </w:endnote>
  <w:endnote w:type="continuationSeparator" w:id="0">
    <w:p w:rsidR="00435B43" w:rsidRDefault="00435B43" w:rsidP="0076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58160"/>
      <w:docPartObj>
        <w:docPartGallery w:val="Page Numbers (Bottom of Page)"/>
        <w:docPartUnique/>
      </w:docPartObj>
    </w:sdtPr>
    <w:sdtContent>
      <w:p w:rsidR="00305725" w:rsidRDefault="003C599E">
        <w:pPr>
          <w:pStyle w:val="a7"/>
          <w:jc w:val="center"/>
        </w:pPr>
        <w:r>
          <w:fldChar w:fldCharType="begin"/>
        </w:r>
        <w:r w:rsidR="00305725">
          <w:instrText>PAGE   \* MERGEFORMAT</w:instrText>
        </w:r>
        <w:r>
          <w:fldChar w:fldCharType="separate"/>
        </w:r>
        <w:r w:rsidR="007F17C6">
          <w:rPr>
            <w:noProof/>
          </w:rPr>
          <w:t>2</w:t>
        </w:r>
        <w:r>
          <w:fldChar w:fldCharType="end"/>
        </w:r>
      </w:p>
    </w:sdtContent>
  </w:sdt>
  <w:p w:rsidR="00305725" w:rsidRDefault="003057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43" w:rsidRDefault="00435B43" w:rsidP="007677B9">
      <w:r>
        <w:separator/>
      </w:r>
    </w:p>
  </w:footnote>
  <w:footnote w:type="continuationSeparator" w:id="0">
    <w:p w:rsidR="00435B43" w:rsidRDefault="00435B43" w:rsidP="00767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D2C"/>
    <w:multiLevelType w:val="hybridMultilevel"/>
    <w:tmpl w:val="CE8A079C"/>
    <w:lvl w:ilvl="0" w:tplc="8C66B5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9E51E5"/>
    <w:multiLevelType w:val="hybridMultilevel"/>
    <w:tmpl w:val="82BCD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27096"/>
    <w:multiLevelType w:val="hybridMultilevel"/>
    <w:tmpl w:val="CA281036"/>
    <w:lvl w:ilvl="0" w:tplc="610A2F46">
      <w:start w:val="1"/>
      <w:numFmt w:val="decimal"/>
      <w:lvlText w:val="%1)"/>
      <w:lvlJc w:val="left"/>
      <w:pPr>
        <w:ind w:left="1211" w:hanging="360"/>
      </w:pPr>
      <w:rPr>
        <w:rFonts w:hint="default"/>
        <w:sz w:val="28"/>
        <w:szCs w:val="28"/>
      </w:rPr>
    </w:lvl>
    <w:lvl w:ilvl="1" w:tplc="04190019">
      <w:start w:val="1"/>
      <w:numFmt w:val="lowerLetter"/>
      <w:lvlText w:val="%2."/>
      <w:lvlJc w:val="left"/>
      <w:pPr>
        <w:ind w:left="1506" w:hanging="360"/>
      </w:pPr>
    </w:lvl>
    <w:lvl w:ilvl="2" w:tplc="92AC7C7A">
      <w:start w:val="1"/>
      <w:numFmt w:val="decimal"/>
      <w:lvlText w:val="%3)"/>
      <w:lvlJc w:val="left"/>
      <w:pPr>
        <w:ind w:left="1337" w:firstLine="709"/>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FAB0ACB"/>
    <w:multiLevelType w:val="hybridMultilevel"/>
    <w:tmpl w:val="70665596"/>
    <w:lvl w:ilvl="0" w:tplc="02A6F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4097"/>
    <w:rsid w:val="00050FAE"/>
    <w:rsid w:val="00084D26"/>
    <w:rsid w:val="000932CF"/>
    <w:rsid w:val="00096289"/>
    <w:rsid w:val="000A2858"/>
    <w:rsid w:val="000C293C"/>
    <w:rsid w:val="0010334C"/>
    <w:rsid w:val="00137560"/>
    <w:rsid w:val="00145A55"/>
    <w:rsid w:val="001B2487"/>
    <w:rsid w:val="00251A3E"/>
    <w:rsid w:val="00292D68"/>
    <w:rsid w:val="002E4097"/>
    <w:rsid w:val="00305725"/>
    <w:rsid w:val="00310CB2"/>
    <w:rsid w:val="00372F04"/>
    <w:rsid w:val="00390082"/>
    <w:rsid w:val="003A322C"/>
    <w:rsid w:val="003C2D9A"/>
    <w:rsid w:val="003C599E"/>
    <w:rsid w:val="003D112D"/>
    <w:rsid w:val="00435B43"/>
    <w:rsid w:val="00452F50"/>
    <w:rsid w:val="00470B6B"/>
    <w:rsid w:val="00492A3C"/>
    <w:rsid w:val="00497565"/>
    <w:rsid w:val="00591561"/>
    <w:rsid w:val="005A53AA"/>
    <w:rsid w:val="005C6F9C"/>
    <w:rsid w:val="005F11E4"/>
    <w:rsid w:val="00626AF4"/>
    <w:rsid w:val="00627CE5"/>
    <w:rsid w:val="00637710"/>
    <w:rsid w:val="006805DC"/>
    <w:rsid w:val="006F1C4E"/>
    <w:rsid w:val="00706A03"/>
    <w:rsid w:val="007677B9"/>
    <w:rsid w:val="00776CEA"/>
    <w:rsid w:val="007F17C6"/>
    <w:rsid w:val="00834591"/>
    <w:rsid w:val="008613CA"/>
    <w:rsid w:val="008C3001"/>
    <w:rsid w:val="00911250"/>
    <w:rsid w:val="009C618A"/>
    <w:rsid w:val="00AB02D2"/>
    <w:rsid w:val="00AF3029"/>
    <w:rsid w:val="00B301F3"/>
    <w:rsid w:val="00B335C3"/>
    <w:rsid w:val="00B568F6"/>
    <w:rsid w:val="00B66A34"/>
    <w:rsid w:val="00B96BA1"/>
    <w:rsid w:val="00BD4A39"/>
    <w:rsid w:val="00C60519"/>
    <w:rsid w:val="00C740B2"/>
    <w:rsid w:val="00C87D93"/>
    <w:rsid w:val="00CD16C5"/>
    <w:rsid w:val="00D045B3"/>
    <w:rsid w:val="00D5039D"/>
    <w:rsid w:val="00D738E5"/>
    <w:rsid w:val="00D96A74"/>
    <w:rsid w:val="00DB74D5"/>
    <w:rsid w:val="00EB5E9E"/>
    <w:rsid w:val="00F0214E"/>
    <w:rsid w:val="00F12C99"/>
    <w:rsid w:val="00F76771"/>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434428">
      <w:bodyDiv w:val="1"/>
      <w:marLeft w:val="0"/>
      <w:marRight w:val="0"/>
      <w:marTop w:val="0"/>
      <w:marBottom w:val="0"/>
      <w:divBdr>
        <w:top w:val="none" w:sz="0" w:space="0" w:color="auto"/>
        <w:left w:val="none" w:sz="0" w:space="0" w:color="auto"/>
        <w:bottom w:val="none" w:sz="0" w:space="0" w:color="auto"/>
        <w:right w:val="none" w:sz="0" w:space="0" w:color="auto"/>
      </w:divBdr>
      <w:divsChild>
        <w:div w:id="871259178">
          <w:marLeft w:val="0"/>
          <w:marRight w:val="0"/>
          <w:marTop w:val="0"/>
          <w:marBottom w:val="0"/>
          <w:divBdr>
            <w:top w:val="none" w:sz="0" w:space="0" w:color="auto"/>
            <w:left w:val="none" w:sz="0" w:space="0" w:color="auto"/>
            <w:bottom w:val="none" w:sz="0" w:space="0" w:color="auto"/>
            <w:right w:val="none" w:sz="0" w:space="0" w:color="auto"/>
          </w:divBdr>
          <w:divsChild>
            <w:div w:id="1682271167">
              <w:marLeft w:val="0"/>
              <w:marRight w:val="0"/>
              <w:marTop w:val="0"/>
              <w:marBottom w:val="0"/>
              <w:divBdr>
                <w:top w:val="none" w:sz="0" w:space="0" w:color="auto"/>
                <w:left w:val="none" w:sz="0" w:space="0" w:color="auto"/>
                <w:bottom w:val="none" w:sz="0" w:space="0" w:color="auto"/>
                <w:right w:val="none" w:sz="0" w:space="0" w:color="auto"/>
              </w:divBdr>
              <w:divsChild>
                <w:div w:id="1122723953">
                  <w:marLeft w:val="0"/>
                  <w:marRight w:val="0"/>
                  <w:marTop w:val="0"/>
                  <w:marBottom w:val="0"/>
                  <w:divBdr>
                    <w:top w:val="none" w:sz="0" w:space="0" w:color="auto"/>
                    <w:left w:val="none" w:sz="0" w:space="0" w:color="auto"/>
                    <w:bottom w:val="none" w:sz="0" w:space="0" w:color="auto"/>
                    <w:right w:val="none" w:sz="0" w:space="0" w:color="auto"/>
                  </w:divBdr>
                  <w:divsChild>
                    <w:div w:id="352541077">
                      <w:marLeft w:val="0"/>
                      <w:marRight w:val="0"/>
                      <w:marTop w:val="0"/>
                      <w:marBottom w:val="0"/>
                      <w:divBdr>
                        <w:top w:val="none" w:sz="0" w:space="0" w:color="auto"/>
                        <w:left w:val="none" w:sz="0" w:space="0" w:color="auto"/>
                        <w:bottom w:val="none" w:sz="0" w:space="0" w:color="auto"/>
                        <w:right w:val="none" w:sz="0" w:space="0" w:color="auto"/>
                      </w:divBdr>
                      <w:divsChild>
                        <w:div w:id="1709867007">
                          <w:marLeft w:val="7650"/>
                          <w:marRight w:val="0"/>
                          <w:marTop w:val="0"/>
                          <w:marBottom w:val="0"/>
                          <w:divBdr>
                            <w:top w:val="none" w:sz="0" w:space="0" w:color="auto"/>
                            <w:left w:val="none" w:sz="0" w:space="0" w:color="auto"/>
                            <w:bottom w:val="none" w:sz="0" w:space="0" w:color="auto"/>
                            <w:right w:val="none" w:sz="0" w:space="0" w:color="auto"/>
                          </w:divBdr>
                          <w:divsChild>
                            <w:div w:id="6837710">
                              <w:marLeft w:val="0"/>
                              <w:marRight w:val="0"/>
                              <w:marTop w:val="0"/>
                              <w:marBottom w:val="0"/>
                              <w:divBdr>
                                <w:top w:val="none" w:sz="0" w:space="0" w:color="auto"/>
                                <w:left w:val="none" w:sz="0" w:space="0" w:color="auto"/>
                                <w:bottom w:val="none" w:sz="0" w:space="0" w:color="auto"/>
                                <w:right w:val="none" w:sz="0" w:space="0" w:color="auto"/>
                              </w:divBdr>
                              <w:divsChild>
                                <w:div w:id="1085342523">
                                  <w:marLeft w:val="0"/>
                                  <w:marRight w:val="0"/>
                                  <w:marTop w:val="0"/>
                                  <w:marBottom w:val="375"/>
                                  <w:divBdr>
                                    <w:top w:val="none" w:sz="0" w:space="0" w:color="auto"/>
                                    <w:left w:val="none" w:sz="0" w:space="0" w:color="auto"/>
                                    <w:bottom w:val="none" w:sz="0" w:space="0" w:color="auto"/>
                                    <w:right w:val="none" w:sz="0" w:space="0" w:color="auto"/>
                                  </w:divBdr>
                                  <w:divsChild>
                                    <w:div w:id="1298341972">
                                      <w:marLeft w:val="0"/>
                                      <w:marRight w:val="0"/>
                                      <w:marTop w:val="0"/>
                                      <w:marBottom w:val="0"/>
                                      <w:divBdr>
                                        <w:top w:val="none" w:sz="0" w:space="0" w:color="auto"/>
                                        <w:left w:val="none" w:sz="0" w:space="0" w:color="auto"/>
                                        <w:bottom w:val="none" w:sz="0" w:space="0" w:color="auto"/>
                                        <w:right w:val="none" w:sz="0" w:space="0" w:color="auto"/>
                                      </w:divBdr>
                                      <w:divsChild>
                                        <w:div w:id="1112020975">
                                          <w:marLeft w:val="150"/>
                                          <w:marRight w:val="150"/>
                                          <w:marTop w:val="150"/>
                                          <w:marBottom w:val="150"/>
                                          <w:divBdr>
                                            <w:top w:val="none" w:sz="0" w:space="0" w:color="auto"/>
                                            <w:left w:val="none" w:sz="0" w:space="0" w:color="auto"/>
                                            <w:bottom w:val="none" w:sz="0" w:space="0" w:color="auto"/>
                                            <w:right w:val="none" w:sz="0" w:space="0" w:color="auto"/>
                                          </w:divBdr>
                                          <w:divsChild>
                                            <w:div w:id="1124078895">
                                              <w:marLeft w:val="0"/>
                                              <w:marRight w:val="0"/>
                                              <w:marTop w:val="0"/>
                                              <w:marBottom w:val="0"/>
                                              <w:divBdr>
                                                <w:top w:val="single" w:sz="6" w:space="0" w:color="999999"/>
                                                <w:left w:val="single" w:sz="6" w:space="0" w:color="999999"/>
                                                <w:bottom w:val="single" w:sz="6" w:space="0" w:color="999999"/>
                                                <w:right w:val="single" w:sz="6" w:space="0" w:color="999999"/>
                                              </w:divBdr>
                                              <w:divsChild>
                                                <w:div w:id="1609660800">
                                                  <w:marLeft w:val="0"/>
                                                  <w:marRight w:val="0"/>
                                                  <w:marTop w:val="0"/>
                                                  <w:marBottom w:val="0"/>
                                                  <w:divBdr>
                                                    <w:top w:val="none" w:sz="0" w:space="0" w:color="auto"/>
                                                    <w:left w:val="none" w:sz="0" w:space="0" w:color="auto"/>
                                                    <w:bottom w:val="none" w:sz="0" w:space="0" w:color="auto"/>
                                                    <w:right w:val="none" w:sz="0" w:space="0" w:color="auto"/>
                                                  </w:divBdr>
                                                  <w:divsChild>
                                                    <w:div w:id="561257857">
                                                      <w:marLeft w:val="0"/>
                                                      <w:marRight w:val="0"/>
                                                      <w:marTop w:val="0"/>
                                                      <w:marBottom w:val="0"/>
                                                      <w:divBdr>
                                                        <w:top w:val="none" w:sz="0" w:space="0" w:color="auto"/>
                                                        <w:left w:val="none" w:sz="0" w:space="0" w:color="auto"/>
                                                        <w:bottom w:val="none" w:sz="0" w:space="0" w:color="auto"/>
                                                        <w:right w:val="none" w:sz="0" w:space="0" w:color="auto"/>
                                                      </w:divBdr>
                                                      <w:divsChild>
                                                        <w:div w:id="426390916">
                                                          <w:marLeft w:val="0"/>
                                                          <w:marRight w:val="0"/>
                                                          <w:marTop w:val="0"/>
                                                          <w:marBottom w:val="0"/>
                                                          <w:divBdr>
                                                            <w:top w:val="none" w:sz="0" w:space="0" w:color="auto"/>
                                                            <w:left w:val="none" w:sz="0" w:space="0" w:color="auto"/>
                                                            <w:bottom w:val="none" w:sz="0" w:space="0" w:color="auto"/>
                                                            <w:right w:val="none" w:sz="0" w:space="0" w:color="auto"/>
                                                          </w:divBdr>
                                                          <w:divsChild>
                                                            <w:div w:id="588077506">
                                                              <w:marLeft w:val="0"/>
                                                              <w:marRight w:val="0"/>
                                                              <w:marTop w:val="0"/>
                                                              <w:marBottom w:val="0"/>
                                                              <w:divBdr>
                                                                <w:top w:val="none" w:sz="0" w:space="0" w:color="auto"/>
                                                                <w:left w:val="none" w:sz="0" w:space="0" w:color="auto"/>
                                                                <w:bottom w:val="none" w:sz="0" w:space="0" w:color="auto"/>
                                                                <w:right w:val="none" w:sz="0" w:space="0" w:color="auto"/>
                                                              </w:divBdr>
                                                              <w:divsChild>
                                                                <w:div w:id="452485955">
                                                                  <w:marLeft w:val="0"/>
                                                                  <w:marRight w:val="0"/>
                                                                  <w:marTop w:val="0"/>
                                                                  <w:marBottom w:val="0"/>
                                                                  <w:divBdr>
                                                                    <w:top w:val="none" w:sz="0" w:space="0" w:color="auto"/>
                                                                    <w:left w:val="none" w:sz="0" w:space="0" w:color="auto"/>
                                                                    <w:bottom w:val="none" w:sz="0" w:space="0" w:color="auto"/>
                                                                    <w:right w:val="none" w:sz="0" w:space="0" w:color="auto"/>
                                                                  </w:divBdr>
                                                                  <w:divsChild>
                                                                    <w:div w:id="786316807">
                                                                      <w:marLeft w:val="0"/>
                                                                      <w:marRight w:val="0"/>
                                                                      <w:marTop w:val="0"/>
                                                                      <w:marBottom w:val="0"/>
                                                                      <w:divBdr>
                                                                        <w:top w:val="none" w:sz="0" w:space="0" w:color="auto"/>
                                                                        <w:left w:val="none" w:sz="0" w:space="0" w:color="auto"/>
                                                                        <w:bottom w:val="none" w:sz="0" w:space="0" w:color="auto"/>
                                                                        <w:right w:val="none" w:sz="0" w:space="0" w:color="auto"/>
                                                                      </w:divBdr>
                                                                      <w:divsChild>
                                                                        <w:div w:id="936718908">
                                                                          <w:marLeft w:val="0"/>
                                                                          <w:marRight w:val="0"/>
                                                                          <w:marTop w:val="0"/>
                                                                          <w:marBottom w:val="0"/>
                                                                          <w:divBdr>
                                                                            <w:top w:val="none" w:sz="0" w:space="0" w:color="auto"/>
                                                                            <w:left w:val="none" w:sz="0" w:space="0" w:color="auto"/>
                                                                            <w:bottom w:val="none" w:sz="0" w:space="0" w:color="auto"/>
                                                                            <w:right w:val="none" w:sz="0" w:space="0" w:color="auto"/>
                                                                          </w:divBdr>
                                                                          <w:divsChild>
                                                                            <w:div w:id="313334397">
                                                                              <w:marLeft w:val="0"/>
                                                                              <w:marRight w:val="0"/>
                                                                              <w:marTop w:val="0"/>
                                                                              <w:marBottom w:val="0"/>
                                                                              <w:divBdr>
                                                                                <w:top w:val="none" w:sz="0" w:space="0" w:color="auto"/>
                                                                                <w:left w:val="none" w:sz="0" w:space="0" w:color="auto"/>
                                                                                <w:bottom w:val="none" w:sz="0" w:space="0" w:color="auto"/>
                                                                                <w:right w:val="none" w:sz="0" w:space="0" w:color="auto"/>
                                                                              </w:divBdr>
                                                                              <w:divsChild>
                                                                                <w:div w:id="1809516138">
                                                                                  <w:marLeft w:val="0"/>
                                                                                  <w:marRight w:val="0"/>
                                                                                  <w:marTop w:val="0"/>
                                                                                  <w:marBottom w:val="0"/>
                                                                                  <w:divBdr>
                                                                                    <w:top w:val="none" w:sz="0" w:space="0" w:color="auto"/>
                                                                                    <w:left w:val="none" w:sz="0" w:space="0" w:color="auto"/>
                                                                                    <w:bottom w:val="none" w:sz="0" w:space="0" w:color="auto"/>
                                                                                    <w:right w:val="none" w:sz="0" w:space="0" w:color="auto"/>
                                                                                  </w:divBdr>
                                                                                  <w:divsChild>
                                                                                    <w:div w:id="513111765">
                                                                                      <w:marLeft w:val="3150"/>
                                                                                      <w:marRight w:val="0"/>
                                                                                      <w:marTop w:val="0"/>
                                                                                      <w:marBottom w:val="0"/>
                                                                                      <w:divBdr>
                                                                                        <w:top w:val="none" w:sz="0" w:space="0" w:color="auto"/>
                                                                                        <w:left w:val="none" w:sz="0" w:space="0" w:color="auto"/>
                                                                                        <w:bottom w:val="none" w:sz="0" w:space="0" w:color="auto"/>
                                                                                        <w:right w:val="none" w:sz="0" w:space="0" w:color="auto"/>
                                                                                      </w:divBdr>
                                                                                    </w:div>
                                                                                    <w:div w:id="160968707">
                                                                                      <w:marLeft w:val="0"/>
                                                                                      <w:marRight w:val="0"/>
                                                                                      <w:marTop w:val="0"/>
                                                                                      <w:marBottom w:val="0"/>
                                                                                      <w:divBdr>
                                                                                        <w:top w:val="none" w:sz="0" w:space="0" w:color="auto"/>
                                                                                        <w:left w:val="none" w:sz="0" w:space="0" w:color="auto"/>
                                                                                        <w:bottom w:val="none" w:sz="0" w:space="0" w:color="auto"/>
                                                                                        <w:right w:val="none" w:sz="0" w:space="0" w:color="auto"/>
                                                                                      </w:divBdr>
                                                                                      <w:divsChild>
                                                                                        <w:div w:id="190140580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nov.rkomi.ru" TargetMode="External"/><Relationship Id="rId117" Type="http://schemas.openxmlformats.org/officeDocument/2006/relationships/hyperlink" Target="consultantplus://offline/ref=7382AFCA8B923C18370532F9F8DF09126547F9887F376089F8C6983BAB8A661FB851646375C2EFDCFFD09EE3h7PCO" TargetMode="External"/><Relationship Id="rId21" Type="http://schemas.openxmlformats.org/officeDocument/2006/relationships/hyperlink" Target="http://www.econom.rkomi.ru" TargetMode="External"/><Relationship Id="rId42" Type="http://schemas.openxmlformats.org/officeDocument/2006/relationships/hyperlink" Target="http://www.mbrk.ru" TargetMode="External"/><Relationship Id="rId47" Type="http://schemas.openxmlformats.org/officeDocument/2006/relationships/hyperlink" Target="consultantplus://offline/ref=D2A9CCD6499498B10890AEDC1DE9277FED5D7F89B5C75FEACD278E253CD874405688438D74DD4452J6ZBH" TargetMode="External"/><Relationship Id="rId63" Type="http://schemas.openxmlformats.org/officeDocument/2006/relationships/hyperlink" Target="mailto:v.a.ryazanova@minek.rkomi.ru" TargetMode="External"/><Relationship Id="rId68" Type="http://schemas.openxmlformats.org/officeDocument/2006/relationships/hyperlink" Target="mailto:v.a.ryazanova@minek.rkomi.ru" TargetMode="External"/><Relationship Id="rId84" Type="http://schemas.openxmlformats.org/officeDocument/2006/relationships/hyperlink" Target="consultantplus://offline/ref=3498CA73606D06A85FA63E3DFEEB80C719929ABCB04302F0CD16B5045319556E7E80F55B4670ED1CB14EC97EA5N1P" TargetMode="External"/><Relationship Id="rId89" Type="http://schemas.openxmlformats.org/officeDocument/2006/relationships/hyperlink" Target="http://www.mbrk.ru" TargetMode="External"/><Relationship Id="rId112" Type="http://schemas.openxmlformats.org/officeDocument/2006/relationships/hyperlink" Target="http://www.law.rkomi.ru" TargetMode="External"/><Relationship Id="rId133" Type="http://schemas.openxmlformats.org/officeDocument/2006/relationships/hyperlink" Target="consultantplus://offline/ref=90FC62419637190BE4C657084D8093FD4FF26635FB45D60A1CBC12B6591B8905661A31445B1A45CBAE069A48n7uDI" TargetMode="External"/><Relationship Id="rId138" Type="http://schemas.openxmlformats.org/officeDocument/2006/relationships/hyperlink" Target="consultantplus://offline/ref=20D66CCB270B2655EC3FDEC92A5BDB82BE0F0403CA04FD8D7A45D74CEFB2637019818A13556210B0I5b4N" TargetMode="External"/><Relationship Id="rId154" Type="http://schemas.openxmlformats.org/officeDocument/2006/relationships/hyperlink" Target="http://www.&#1089;&#1099;&#1089;&#1086;&#1083;&#1072;-&#1072;&#1076;&#1084;.&#1088;&#1092;" TargetMode="External"/><Relationship Id="rId159" Type="http://schemas.openxmlformats.org/officeDocument/2006/relationships/hyperlink" Target="tel:+74957831188" TargetMode="External"/><Relationship Id="rId175" Type="http://schemas.openxmlformats.org/officeDocument/2006/relationships/hyperlink" Target="tel:+74957831188" TargetMode="External"/><Relationship Id="rId170" Type="http://schemas.openxmlformats.org/officeDocument/2006/relationships/hyperlink" Target="http://www.exiar.ru" TargetMode="External"/><Relationship Id="rId191" Type="http://schemas.openxmlformats.org/officeDocument/2006/relationships/theme" Target="theme/theme1.xml"/><Relationship Id="rId16" Type="http://schemas.openxmlformats.org/officeDocument/2006/relationships/hyperlink" Target="mailto:d.i.stepanyuk@minek.rkomi.ru" TargetMode="External"/><Relationship Id="rId107" Type="http://schemas.openxmlformats.org/officeDocument/2006/relationships/hyperlink" Target="mailto:minshp@minshp.rkomi.ru" TargetMode="External"/><Relationship Id="rId11" Type="http://schemas.openxmlformats.org/officeDocument/2006/relationships/hyperlink" Target="http://www.innov.rkomi.ru" TargetMode="External"/><Relationship Id="rId32" Type="http://schemas.openxmlformats.org/officeDocument/2006/relationships/hyperlink" Target="consultantplus://offline/ref=CE2FBF8DB344B582A98E92A5CDF4A6C48D0B87E77FA04D8A10867293A2qAqAN" TargetMode="External"/><Relationship Id="rId37" Type="http://schemas.openxmlformats.org/officeDocument/2006/relationships/hyperlink" Target="mailto:v.v.elfimova@minek.rkomi.ru" TargetMode="External"/><Relationship Id="rId53" Type="http://schemas.openxmlformats.org/officeDocument/2006/relationships/hyperlink" Target="consultantplus://offline/ref=91AAFE3CF308526AF74FB0B1F538E6505B7BB17AB23CBA5EC700F2835D530282E099B90CBBBD43F75DBDBFDCp9UAL" TargetMode="External"/><Relationship Id="rId58" Type="http://schemas.openxmlformats.org/officeDocument/2006/relationships/hyperlink" Target="mailto:d.i.stepanyuk@minek.rkomi.ru" TargetMode="External"/><Relationship Id="rId74" Type="http://schemas.openxmlformats.org/officeDocument/2006/relationships/hyperlink" Target="http://www.econom.rkomi.ru" TargetMode="External"/><Relationship Id="rId79" Type="http://schemas.openxmlformats.org/officeDocument/2006/relationships/hyperlink" Target="http://www.econom.rkomi.ru" TargetMode="External"/><Relationship Id="rId102" Type="http://schemas.openxmlformats.org/officeDocument/2006/relationships/hyperlink" Target="mailto:a.v.oplesnin@minshp.rkomi.ru" TargetMode="External"/><Relationship Id="rId123" Type="http://schemas.openxmlformats.org/officeDocument/2006/relationships/hyperlink" Target="mailto:m.i.frolova@minnac.rkomi.ru" TargetMode="External"/><Relationship Id="rId128" Type="http://schemas.openxmlformats.org/officeDocument/2006/relationships/hyperlink" Target="consultantplus://offline/ref=90FC62419637190BE4C657084D8093FD4FF26635FB45D40815B812B6591B8905661A31445B1A45CBAE069840n7u9I" TargetMode="External"/><Relationship Id="rId144" Type="http://schemas.openxmlformats.org/officeDocument/2006/relationships/hyperlink" Target="http://&#1089;&#1099;&#1082;&#1090;&#1099;&#1074;&#1082;&#1072;&#1088;.&#1088;&#1092;/" TargetMode="External"/><Relationship Id="rId149" Type="http://schemas.openxmlformats.org/officeDocument/2006/relationships/hyperlink" Target="http://www.kojgorodok.ru" TargetMode="External"/><Relationship Id="rId5" Type="http://schemas.openxmlformats.org/officeDocument/2006/relationships/footnotes" Target="footnotes.xml"/><Relationship Id="rId90" Type="http://schemas.openxmlformats.org/officeDocument/2006/relationships/hyperlink" Target="consultantplus://offline/ref=3137C2D3C4DA7E18B04A6B48F37D369DC6DAD3D180B7C1217D42628BD1FE55D6C0C7F171363F57D5ZBuBP" TargetMode="External"/><Relationship Id="rId95" Type="http://schemas.openxmlformats.org/officeDocument/2006/relationships/hyperlink" Target="mailto:minshp@minshp.rkomi.ru" TargetMode="External"/><Relationship Id="rId160" Type="http://schemas.openxmlformats.org/officeDocument/2006/relationships/hyperlink" Target="fax:+74957831122" TargetMode="External"/><Relationship Id="rId165" Type="http://schemas.openxmlformats.org/officeDocument/2006/relationships/hyperlink" Target="mailto:info@exiar.ru" TargetMode="External"/><Relationship Id="rId181" Type="http://schemas.openxmlformats.org/officeDocument/2006/relationships/hyperlink" Target="mailto:info@exiar.ru" TargetMode="External"/><Relationship Id="rId186" Type="http://schemas.openxmlformats.org/officeDocument/2006/relationships/hyperlink" Target="http://eximbank.ru/" TargetMode="External"/><Relationship Id="rId22" Type="http://schemas.openxmlformats.org/officeDocument/2006/relationships/hyperlink" Target="http://www.innov.rkomi.ru" TargetMode="External"/><Relationship Id="rId27" Type="http://schemas.openxmlformats.org/officeDocument/2006/relationships/hyperlink" Target="consultantplus://offline/ref=CE2FBF8DB344B582A98E92A5CDF4A6C48D0B87E77FA04D8A10867293A2qAqAN" TargetMode="External"/><Relationship Id="rId43" Type="http://schemas.openxmlformats.org/officeDocument/2006/relationships/hyperlink" Target="consultantplus://offline/ref=136234A38BCA0FDC2B0C31AD0C0DF9464B1B887A8321555DAAB1C0DA4F5A601A6E2854FCF4DA47C7B7DC1CB7i9g3J" TargetMode="External"/><Relationship Id="rId48" Type="http://schemas.openxmlformats.org/officeDocument/2006/relationships/hyperlink" Target="consultantplus://offline/ref=D2A9CCD6499498B10890B0D10B85797BEA502285B2C550BC9578D5786BD17E17J1Z1H" TargetMode="External"/><Relationship Id="rId64" Type="http://schemas.openxmlformats.org/officeDocument/2006/relationships/hyperlink" Target="http://www.econom.rkomi.ru" TargetMode="External"/><Relationship Id="rId69" Type="http://schemas.openxmlformats.org/officeDocument/2006/relationships/hyperlink" Target="http://www.econom.rkomi.ru" TargetMode="External"/><Relationship Id="rId113" Type="http://schemas.openxmlformats.org/officeDocument/2006/relationships/hyperlink" Target="mailto:i.k.shishakov@minstroy.rkomi.ru" TargetMode="External"/><Relationship Id="rId118" Type="http://schemas.openxmlformats.org/officeDocument/2006/relationships/hyperlink" Target="consultantplus://offline/ref=02BA41DF866F14D44375CF643761C38EB4036A2A46B42E1290258CB07D0A33E51BAD171554A5F3261B68F7D0c6M6O" TargetMode="External"/><Relationship Id="rId134" Type="http://schemas.openxmlformats.org/officeDocument/2006/relationships/hyperlink" Target="mailto:minobr@minobr.rkomi.ru" TargetMode="External"/><Relationship Id="rId139" Type="http://schemas.openxmlformats.org/officeDocument/2006/relationships/hyperlink" Target="consultantplus://offline/ref=20D66CCB270B2655EC3FC0C43C378586B9015A0ECA03F2DA2511D11BB0E2652559C18C4616261CB153D1B60BI4b2N" TargetMode="External"/><Relationship Id="rId80" Type="http://schemas.openxmlformats.org/officeDocument/2006/relationships/hyperlink" Target="http://www.invest.rkomi.ru" TargetMode="External"/><Relationship Id="rId85" Type="http://schemas.openxmlformats.org/officeDocument/2006/relationships/hyperlink" Target="consultantplus://offline/ref=9EB31F2AF3E2964B93D2C1380DB92D349289BD81D67593DA4D7C4619C02C0CJ" TargetMode="External"/><Relationship Id="rId150" Type="http://schemas.openxmlformats.org/officeDocument/2006/relationships/hyperlink" Target="http://www.kortkeros.ru" TargetMode="External"/><Relationship Id="rId155" Type="http://schemas.openxmlformats.org/officeDocument/2006/relationships/hyperlink" Target="http://&#1091;&#1089;&#1090;&#1100;-&#1082;&#1091;&#1083;&#1086;&#1084;.&#1088;&#1092;/" TargetMode="External"/><Relationship Id="rId171" Type="http://schemas.openxmlformats.org/officeDocument/2006/relationships/hyperlink" Target="tel:+74957831188" TargetMode="External"/><Relationship Id="rId176" Type="http://schemas.openxmlformats.org/officeDocument/2006/relationships/hyperlink" Target="fax:+74957831122" TargetMode="External"/><Relationship Id="rId192" Type="http://schemas.microsoft.com/office/2007/relationships/stylesWithEffects" Target="stylesWithEffects.xml"/><Relationship Id="rId12" Type="http://schemas.openxmlformats.org/officeDocument/2006/relationships/hyperlink" Target="mailto:d.i.stepanyuk@minek.rkomi.ru" TargetMode="External"/><Relationship Id="rId17" Type="http://schemas.openxmlformats.org/officeDocument/2006/relationships/hyperlink" Target="mailto:n.g.saveljeva@minek.rkomi.ru" TargetMode="External"/><Relationship Id="rId33" Type="http://schemas.openxmlformats.org/officeDocument/2006/relationships/hyperlink" Target="consultantplus://offline/ref=CE2FBF8DB344B582A98E8CA8DB98F8C08A05DEEB7EAC42D94CD929CEF5A395D224001D91A78735DD5320FEq9q0N" TargetMode="External"/><Relationship Id="rId38" Type="http://schemas.openxmlformats.org/officeDocument/2006/relationships/hyperlink" Target="http://www.mbrk.ru" TargetMode="External"/><Relationship Id="rId59" Type="http://schemas.openxmlformats.org/officeDocument/2006/relationships/hyperlink" Target="mailto:n.g.saveljeva@minek.rkomi.ru" TargetMode="External"/><Relationship Id="rId103" Type="http://schemas.openxmlformats.org/officeDocument/2006/relationships/hyperlink" Target="consultantplus://offline/ref=540966576268C99EBBBD883C3FAF82AA186A7956B19CC7F74C8E9085250865BB94310DA9B134A3C8Z704J" TargetMode="External"/><Relationship Id="rId108" Type="http://schemas.openxmlformats.org/officeDocument/2006/relationships/hyperlink" Target="mailto:i.y.rozanova@minshp.rkomi.ru" TargetMode="External"/><Relationship Id="rId124" Type="http://schemas.openxmlformats.org/officeDocument/2006/relationships/hyperlink" Target="mailto:m.i.frolova@minnac.rkomi.ru" TargetMode="External"/><Relationship Id="rId129" Type="http://schemas.openxmlformats.org/officeDocument/2006/relationships/hyperlink" Target="consultantplus://offline/ref=90FC62419637190BE4C657084D8093FD4FF26635FB45D60A1CBC12B6591B8905661A31445B1A45CBAE069A44n7uCI" TargetMode="External"/><Relationship Id="rId54" Type="http://schemas.openxmlformats.org/officeDocument/2006/relationships/hyperlink" Target="consultantplus://offline/ref=91AAFE3CF308526AF74FB0B1F538E6505B7BB17AB23CBA5EC700F2835D530282E099B90CBBBD43F75DBDBFDCp9U9L" TargetMode="External"/><Relationship Id="rId70" Type="http://schemas.openxmlformats.org/officeDocument/2006/relationships/hyperlink" Target="http://www.invest.rkomi.ru" TargetMode="External"/><Relationship Id="rId75" Type="http://schemas.openxmlformats.org/officeDocument/2006/relationships/hyperlink" Target="http://www.invest.rkomi.ru" TargetMode="External"/><Relationship Id="rId91" Type="http://schemas.openxmlformats.org/officeDocument/2006/relationships/hyperlink" Target="tel:+74956328912" TargetMode="External"/><Relationship Id="rId96" Type="http://schemas.openxmlformats.org/officeDocument/2006/relationships/hyperlink" Target="mailto:minshp@minshp.rkomi.ru" TargetMode="External"/><Relationship Id="rId140" Type="http://schemas.openxmlformats.org/officeDocument/2006/relationships/hyperlink" Target="consultantplus://offline/ref=20D66CCB270B2655EC3FDEC92A5BDB82BE0D0703C801FD8D7A45D74CEFIBb2N" TargetMode="External"/><Relationship Id="rId145" Type="http://schemas.openxmlformats.org/officeDocument/2006/relationships/hyperlink" Target="http://&#1074;&#1086;&#1088;&#1082;&#1091;&#1090;&#1072;.&#1088;&#1092;/" TargetMode="External"/><Relationship Id="rId161" Type="http://schemas.openxmlformats.org/officeDocument/2006/relationships/hyperlink" Target="mailto:info@exiar.ru" TargetMode="External"/><Relationship Id="rId166" Type="http://schemas.openxmlformats.org/officeDocument/2006/relationships/hyperlink" Target="http://www.exiar.ru" TargetMode="External"/><Relationship Id="rId182" Type="http://schemas.openxmlformats.org/officeDocument/2006/relationships/hyperlink" Target="http://www.exiar.ru" TargetMode="External"/><Relationship Id="rId187" Type="http://schemas.openxmlformats.org/officeDocument/2006/relationships/hyperlink" Target="mailto:mailbox@eximbank.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d.i.stepanyuk@minek.rkomi.ru" TargetMode="External"/><Relationship Id="rId28" Type="http://schemas.openxmlformats.org/officeDocument/2006/relationships/hyperlink" Target="consultantplus://offline/ref=C93711A7447D92F7D6C580C8F0B957093C5261D08D78827E89EE0609A2E45A6E2452C36BDE2345B4PEK0Q" TargetMode="External"/><Relationship Id="rId49" Type="http://schemas.openxmlformats.org/officeDocument/2006/relationships/hyperlink" Target="mailto:v.v.elfimova@minek.rkomi.ru" TargetMode="External"/><Relationship Id="rId114" Type="http://schemas.openxmlformats.org/officeDocument/2006/relationships/hyperlink" Target="http://www.mincult.rkomi.ru" TargetMode="External"/><Relationship Id="rId119" Type="http://schemas.openxmlformats.org/officeDocument/2006/relationships/hyperlink" Target="consultantplus://offline/ref=02BA41DF866F14D44375CF643761C38EB4036A2A46B42E1290258CB07D0A33E51BAD171554A5F3261B68F7D0c6M6O" TargetMode="External"/><Relationship Id="rId44" Type="http://schemas.openxmlformats.org/officeDocument/2006/relationships/hyperlink" Target="consultantplus://offline/ref=4169B48FCD439E2274288A5620E18C28AA4A9B4FD069572177428A1600E9911B570BB741D0246AA73099ECrFSAJ" TargetMode="External"/><Relationship Id="rId60" Type="http://schemas.openxmlformats.org/officeDocument/2006/relationships/hyperlink" Target="http://www.econom.rkomi.ru" TargetMode="External"/><Relationship Id="rId65" Type="http://schemas.openxmlformats.org/officeDocument/2006/relationships/hyperlink" Target="http://www.invest.rkomi.ru" TargetMode="External"/><Relationship Id="rId81" Type="http://schemas.openxmlformats.org/officeDocument/2006/relationships/hyperlink" Target="http://www.econom.rkomi.ru" TargetMode="External"/><Relationship Id="rId86" Type="http://schemas.openxmlformats.org/officeDocument/2006/relationships/hyperlink" Target="mailto:minek@minek.rkomi.ru" TargetMode="External"/><Relationship Id="rId130" Type="http://schemas.openxmlformats.org/officeDocument/2006/relationships/image" Target="media/image4.wmf"/><Relationship Id="rId135" Type="http://schemas.openxmlformats.org/officeDocument/2006/relationships/hyperlink" Target="consultantplus://offline/ref=20D66CCB270B2655EC3FC0C43C378586B9015A0ECA03F2DA2511D11BB0E2652559C18C4616261CB153D1B60BI4b2N" TargetMode="External"/><Relationship Id="rId151" Type="http://schemas.openxmlformats.org/officeDocument/2006/relationships/hyperlink" Target="http://www.priluzie.ru" TargetMode="External"/><Relationship Id="rId156" Type="http://schemas.openxmlformats.org/officeDocument/2006/relationships/hyperlink" Target="http://www.pechoraonline.ru" TargetMode="External"/><Relationship Id="rId177" Type="http://schemas.openxmlformats.org/officeDocument/2006/relationships/hyperlink" Target="mailto:info@exiar.ru" TargetMode="External"/><Relationship Id="rId172" Type="http://schemas.openxmlformats.org/officeDocument/2006/relationships/hyperlink" Target="fax:+74957831122" TargetMode="External"/><Relationship Id="rId13" Type="http://schemas.openxmlformats.org/officeDocument/2006/relationships/hyperlink" Target="mailto:n.g.saveljeva@minek.rkomi.ru" TargetMode="External"/><Relationship Id="rId18" Type="http://schemas.openxmlformats.org/officeDocument/2006/relationships/hyperlink" Target="http://www.econom.rkomi.ru" TargetMode="External"/><Relationship Id="rId39" Type="http://schemas.openxmlformats.org/officeDocument/2006/relationships/hyperlink" Target="consultantplus://offline/ref=1927800CB3981DAEDE91ECAA4DFEB92EFC9D9E8C84096BE4F2CCF10CEEB2P7M" TargetMode="External"/><Relationship Id="rId109" Type="http://schemas.openxmlformats.org/officeDocument/2006/relationships/hyperlink" Target="mailto:v.s.shary@minstroy.rkomi.ru" TargetMode="External"/><Relationship Id="rId34" Type="http://schemas.openxmlformats.org/officeDocument/2006/relationships/hyperlink" Target="consultantplus://offline/ref=C93711A7447D92F7D6C580C8F0B957093C5261D08D78827E89EE0609A2E45A6E2452C36BDE2345B4PEK0Q" TargetMode="External"/><Relationship Id="rId50" Type="http://schemas.openxmlformats.org/officeDocument/2006/relationships/hyperlink" Target="http://www.econom.rkomi.ru" TargetMode="External"/><Relationship Id="rId55" Type="http://schemas.openxmlformats.org/officeDocument/2006/relationships/hyperlink" Target="consultantplus://offline/ref=91AAFE3CF308526AF74FB0B1F538E6505B7BB17AB23CBA5EC700F2835D530282E099B90CBBBD43F75DBDBFDCp9U7L" TargetMode="External"/><Relationship Id="rId76" Type="http://schemas.openxmlformats.org/officeDocument/2006/relationships/hyperlink" Target="http://www.econom.rkomi.ru" TargetMode="External"/><Relationship Id="rId97" Type="http://schemas.openxmlformats.org/officeDocument/2006/relationships/hyperlink" Target="mailto:n.v.hudjaeva@minshp.rkomi.ru" TargetMode="External"/><Relationship Id="rId104" Type="http://schemas.openxmlformats.org/officeDocument/2006/relationships/hyperlink" Target="consultantplus://offline/ref=540966576268C99EBBBD963129C3DCAE1F672F5FB099CBA918D396D27A5863EED4710BFCF270AEC8721DB8DDZD07J" TargetMode="External"/><Relationship Id="rId120" Type="http://schemas.openxmlformats.org/officeDocument/2006/relationships/hyperlink" Target="consultantplus://offline/ref=C6ECAF5A106CB5B997F8E2F553B4381F9582C40591679E9D812137178AD925575335045FE30864F0DAOAO" TargetMode="External"/><Relationship Id="rId125" Type="http://schemas.openxmlformats.org/officeDocument/2006/relationships/image" Target="media/image1.wmf"/><Relationship Id="rId141" Type="http://schemas.openxmlformats.org/officeDocument/2006/relationships/hyperlink" Target="consultantplus://offline/ref=1927800CB3981DAEDE91ECAA4DFEB92EFC9D9E8C84096BE4F2CCF10CEEB2P7M" TargetMode="External"/><Relationship Id="rId146" Type="http://schemas.openxmlformats.org/officeDocument/2006/relationships/hyperlink" Target="http://www.adminta.ru" TargetMode="External"/><Relationship Id="rId167" Type="http://schemas.openxmlformats.org/officeDocument/2006/relationships/hyperlink" Target="tel:+74957831188" TargetMode="External"/><Relationship Id="rId188" Type="http://schemas.openxmlformats.org/officeDocument/2006/relationships/hyperlink" Target="http://eximbank.ru/" TargetMode="External"/><Relationship Id="rId7" Type="http://schemas.openxmlformats.org/officeDocument/2006/relationships/hyperlink" Target="consultantplus://offline/ref=D44300C134CEFEB52D9BC2C5D95E1E305B1517A85871BEB75F134B3BB9E310FA291A9FD656B2F7C116E17EEFMFM" TargetMode="External"/><Relationship Id="rId71" Type="http://schemas.openxmlformats.org/officeDocument/2006/relationships/hyperlink" Target="http://www.econom.rkomi.ru" TargetMode="External"/><Relationship Id="rId92" Type="http://schemas.openxmlformats.org/officeDocument/2006/relationships/hyperlink" Target="mailto:shimchenok@minprom.gov.ru" TargetMode="External"/><Relationship Id="rId162" Type="http://schemas.openxmlformats.org/officeDocument/2006/relationships/hyperlink" Target="http://www.exiar.ru" TargetMode="External"/><Relationship Id="rId183" Type="http://schemas.openxmlformats.org/officeDocument/2006/relationships/hyperlink" Target="mailto:mailbox@eximbank.ru" TargetMode="External"/><Relationship Id="rId2" Type="http://schemas.openxmlformats.org/officeDocument/2006/relationships/styles" Target="styles.xml"/><Relationship Id="rId29" Type="http://schemas.openxmlformats.org/officeDocument/2006/relationships/hyperlink" Target="consultantplus://offline/ref=C93711A7447D92F7D6C580C8F0B957093C5261D08D78827E89EE0609A2E45A6E2452C36BDE2345B3PEKBQ" TargetMode="External"/><Relationship Id="rId24" Type="http://schemas.openxmlformats.org/officeDocument/2006/relationships/hyperlink" Target="mailto:n.g.saveljeva@minek.rkomi.ru" TargetMode="External"/><Relationship Id="rId40" Type="http://schemas.openxmlformats.org/officeDocument/2006/relationships/hyperlink" Target="mailto:s.n.chabanova@minek.rkomi.ru" TargetMode="External"/><Relationship Id="rId45" Type="http://schemas.openxmlformats.org/officeDocument/2006/relationships/hyperlink" Target="consultantplus://offline/ref=D2A9CCD6499498B10890AEDC1DE9277FED5D7F89B5C75FEACD278E253CD874405688438D74DD4452J6ZBH" TargetMode="External"/><Relationship Id="rId66" Type="http://schemas.openxmlformats.org/officeDocument/2006/relationships/hyperlink" Target="http://www.econom.rkomi.ru" TargetMode="External"/><Relationship Id="rId87" Type="http://schemas.openxmlformats.org/officeDocument/2006/relationships/hyperlink" Target="mailto:m.i.chizh@minek.rkomi.ru" TargetMode="External"/><Relationship Id="rId110" Type="http://schemas.openxmlformats.org/officeDocument/2006/relationships/hyperlink" Target="http://www.arch.rkomi.ru" TargetMode="External"/><Relationship Id="rId115" Type="http://schemas.openxmlformats.org/officeDocument/2006/relationships/hyperlink" Target="consultantplus://offline/ref=6ECD9287DB06B33F0AE916DA9E847536A76F5D3D316F60653929F3E153960B56AAA48E5757WAR9O" TargetMode="External"/><Relationship Id="rId131" Type="http://schemas.openxmlformats.org/officeDocument/2006/relationships/image" Target="media/image5.wmf"/><Relationship Id="rId136" Type="http://schemas.openxmlformats.org/officeDocument/2006/relationships/hyperlink" Target="consultantplus://offline/ref=06CBFF050D9887E69A61614ED9CB0B3CBBB44721A4FC934518DEAFEE1C19785B651A9412F9FFBAE4D7FFFBA4zCb3N" TargetMode="External"/><Relationship Id="rId157" Type="http://schemas.openxmlformats.org/officeDocument/2006/relationships/hyperlink" Target="consultantplus://offline/ref=C39E0EEB94E91E6D7F6EAA961D68A9232758488CC0DD37F3F89FE2F49DC387D045261A4Fu1j4K" TargetMode="External"/><Relationship Id="rId178" Type="http://schemas.openxmlformats.org/officeDocument/2006/relationships/hyperlink" Target="http://www.exiar.ru" TargetMode="External"/><Relationship Id="rId61" Type="http://schemas.openxmlformats.org/officeDocument/2006/relationships/hyperlink" Target="consultantplus://offline/ref=58F7B71DC8039C0C82B94BF5872399CC37A03661F48EE4848FCC6920D550DE7568E90D688A7283532675C8g2z0K" TargetMode="External"/><Relationship Id="rId82" Type="http://schemas.openxmlformats.org/officeDocument/2006/relationships/hyperlink" Target="consultantplus://offline/ref=3498CA73606D06A85FA62030E887DEC31E90C2B2B5470EA09946B3530CA4N9P" TargetMode="External"/><Relationship Id="rId152" Type="http://schemas.openxmlformats.org/officeDocument/2006/relationships/hyperlink" Target="http://sosnogorsk.org/adm/info/support/" TargetMode="External"/><Relationship Id="rId173" Type="http://schemas.openxmlformats.org/officeDocument/2006/relationships/hyperlink" Target="mailto:info@exiar.ru" TargetMode="External"/><Relationship Id="rId19" Type="http://schemas.openxmlformats.org/officeDocument/2006/relationships/hyperlink" Target="http://www.innov.rkomi.ru" TargetMode="External"/><Relationship Id="rId14" Type="http://schemas.openxmlformats.org/officeDocument/2006/relationships/hyperlink" Target="http://www.econom.rkomi.ru" TargetMode="External"/><Relationship Id="rId30" Type="http://schemas.openxmlformats.org/officeDocument/2006/relationships/hyperlink" Target="mailto:v.v.elfimova@minek.rkomi.ru" TargetMode="External"/><Relationship Id="rId35" Type="http://schemas.openxmlformats.org/officeDocument/2006/relationships/hyperlink" Target="consultantplus://offline/ref=C93711A7447D92F7D6C580C8F0B957093C5261D08D78827E89EE0609A2E45A6E2452C36BDE2345B3PEKBQ" TargetMode="External"/><Relationship Id="rId56" Type="http://schemas.openxmlformats.org/officeDocument/2006/relationships/hyperlink" Target="consultantplus://offline/ref=91AAFE3CF308526AF74FB0B1F538E6505B7BB17AB23CBA5EC700F2835D530282E099B90CBBBD43F75DBDBFDFp9UEL" TargetMode="External"/><Relationship Id="rId77" Type="http://schemas.openxmlformats.org/officeDocument/2006/relationships/hyperlink" Target="mailto:minek@minek.rkomi.ru" TargetMode="External"/><Relationship Id="rId100" Type="http://schemas.openxmlformats.org/officeDocument/2006/relationships/hyperlink" Target="mailto:minshp@minshp.rkomi.ru" TargetMode="External"/><Relationship Id="rId105" Type="http://schemas.openxmlformats.org/officeDocument/2006/relationships/hyperlink" Target="consultantplus://offline/ref=540966576268C99EBBBD963129C3DCAE1F672F5FB098C5A412D296D27A5863EED4710BFCF270AEC8721DBCD8ZD03J" TargetMode="External"/><Relationship Id="rId126" Type="http://schemas.openxmlformats.org/officeDocument/2006/relationships/image" Target="media/image2.wmf"/><Relationship Id="rId147" Type="http://schemas.openxmlformats.org/officeDocument/2006/relationships/hyperlink" Target="http://www.pechoraonline.ru/" TargetMode="External"/><Relationship Id="rId168" Type="http://schemas.openxmlformats.org/officeDocument/2006/relationships/hyperlink" Target="fax:+74957831122" TargetMode="External"/><Relationship Id="rId8" Type="http://schemas.openxmlformats.org/officeDocument/2006/relationships/hyperlink" Target="mailto:d.i.stepanyuk@minek.rkomi.ru" TargetMode="External"/><Relationship Id="rId51" Type="http://schemas.openxmlformats.org/officeDocument/2006/relationships/hyperlink" Target="http://www.mbrk.ru" TargetMode="External"/><Relationship Id="rId72" Type="http://schemas.openxmlformats.org/officeDocument/2006/relationships/hyperlink" Target="mailto:minek@minek.rkomi.ru" TargetMode="External"/><Relationship Id="rId93" Type="http://schemas.openxmlformats.org/officeDocument/2006/relationships/hyperlink" Target="mailto:minshp@minshp.rkomi.ru" TargetMode="External"/><Relationship Id="rId98" Type="http://schemas.openxmlformats.org/officeDocument/2006/relationships/hyperlink" Target="mailto:minshp@minshp.rkomi.ru" TargetMode="External"/><Relationship Id="rId121" Type="http://schemas.openxmlformats.org/officeDocument/2006/relationships/hyperlink" Target="http://www.mincult.rkomi.ru" TargetMode="External"/><Relationship Id="rId142" Type="http://schemas.openxmlformats.org/officeDocument/2006/relationships/hyperlink" Target="consultantplus://offline/ref=597BEB750642C1F2F4F982D8F30ECFBB15C4D7650ED4DA6B21F210C210ACSDN" TargetMode="External"/><Relationship Id="rId163" Type="http://schemas.openxmlformats.org/officeDocument/2006/relationships/hyperlink" Target="tel:+74957831188" TargetMode="External"/><Relationship Id="rId184" Type="http://schemas.openxmlformats.org/officeDocument/2006/relationships/hyperlink" Target="http://eximbank.ru/"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econom.rkomi.ru" TargetMode="External"/><Relationship Id="rId46" Type="http://schemas.openxmlformats.org/officeDocument/2006/relationships/hyperlink" Target="consultantplus://offline/ref=D2A9CCD6499498B10890B0D10B85797BEA502285B3C55DBA9878D5786BD17E1711C71ACF30D045526319B7JFZ7H" TargetMode="External"/><Relationship Id="rId67" Type="http://schemas.openxmlformats.org/officeDocument/2006/relationships/hyperlink" Target="mailto:minek@minek.rkomi.ru" TargetMode="External"/><Relationship Id="rId116" Type="http://schemas.openxmlformats.org/officeDocument/2006/relationships/hyperlink" Target="consultantplus://offline/ref=7382AFCA8B923C18370532F9F8DF09126547F9887F37628DF5CB983BAB8A661FB851646375C2EFDCFED69CE2h7PAO" TargetMode="External"/><Relationship Id="rId137" Type="http://schemas.openxmlformats.org/officeDocument/2006/relationships/hyperlink" Target="consultantplus://offline/ref=06CBFF050D9887E69A61614ED9CB0B3CBBB44721A4FC934518DEAFEE1C19785B651A9412F9FFBAE4D7FFFBA4zCb3N" TargetMode="External"/><Relationship Id="rId158" Type="http://schemas.openxmlformats.org/officeDocument/2006/relationships/hyperlink" Target="http://www.economy.gov.ru" TargetMode="External"/><Relationship Id="rId20" Type="http://schemas.openxmlformats.org/officeDocument/2006/relationships/hyperlink" Target="mailto:d.i.stepanyuk@minek.rkomi.ru" TargetMode="External"/><Relationship Id="rId41" Type="http://schemas.openxmlformats.org/officeDocument/2006/relationships/hyperlink" Target="mailto:v.v.elfimova@minek.rkomi.ru" TargetMode="External"/><Relationship Id="rId62" Type="http://schemas.openxmlformats.org/officeDocument/2006/relationships/hyperlink" Target="mailto:minek@minek.rkomi.ru" TargetMode="External"/><Relationship Id="rId83" Type="http://schemas.openxmlformats.org/officeDocument/2006/relationships/hyperlink" Target="consultantplus://offline/ref=3498CA73606D06A85FA62030E887DEC31E91C7B3B2410EA09946B3530CA4N9P" TargetMode="External"/><Relationship Id="rId88" Type="http://schemas.openxmlformats.org/officeDocument/2006/relationships/hyperlink" Target="http://www.invest.rkomi.ru" TargetMode="External"/><Relationship Id="rId111" Type="http://schemas.openxmlformats.org/officeDocument/2006/relationships/hyperlink" Target="http://www.rkomi.ru" TargetMode="External"/><Relationship Id="rId132" Type="http://schemas.openxmlformats.org/officeDocument/2006/relationships/hyperlink" Target="consultantplus://offline/ref=90FC62419637190BE4C657084D8093FD4FF26635FB45D40815B812B6591B8905661A31445B1A45CBAE069840n7u9I" TargetMode="External"/><Relationship Id="rId153" Type="http://schemas.openxmlformats.org/officeDocument/2006/relationships/hyperlink" Target="http://www.syktyvdin.ru" TargetMode="External"/><Relationship Id="rId174" Type="http://schemas.openxmlformats.org/officeDocument/2006/relationships/hyperlink" Target="http://www.exiar.ru" TargetMode="External"/><Relationship Id="rId179" Type="http://schemas.openxmlformats.org/officeDocument/2006/relationships/hyperlink" Target="tel:+74957831188" TargetMode="External"/><Relationship Id="rId190" Type="http://schemas.openxmlformats.org/officeDocument/2006/relationships/fontTable" Target="fontTable.xml"/><Relationship Id="rId15" Type="http://schemas.openxmlformats.org/officeDocument/2006/relationships/hyperlink" Target="http://www.innov.rkomi.ru" TargetMode="External"/><Relationship Id="rId36" Type="http://schemas.openxmlformats.org/officeDocument/2006/relationships/hyperlink" Target="mailto:s.n.chabanova@minek.rkomi.ru" TargetMode="External"/><Relationship Id="rId57" Type="http://schemas.openxmlformats.org/officeDocument/2006/relationships/hyperlink" Target="consultantplus://offline/ref=91AAFE3CF308526AF74FB0B1F538E6505B7BB17AB23CBA5EC700F2835D530282E099B90CBBBD43F75DBDBFDFp9UDL" TargetMode="External"/><Relationship Id="rId106" Type="http://schemas.openxmlformats.org/officeDocument/2006/relationships/hyperlink" Target="consultantplus://offline/ref=540966576268C99EBBBD883C3FAF82AA18647250B299C7F74C8E908525Z008J" TargetMode="External"/><Relationship Id="rId127" Type="http://schemas.openxmlformats.org/officeDocument/2006/relationships/image" Target="media/image3.wmf"/><Relationship Id="rId10" Type="http://schemas.openxmlformats.org/officeDocument/2006/relationships/hyperlink" Target="http://www.econom.rkomi.ru" TargetMode="External"/><Relationship Id="rId31" Type="http://schemas.openxmlformats.org/officeDocument/2006/relationships/hyperlink" Target="http://www.mbrk.ru" TargetMode="External"/><Relationship Id="rId52" Type="http://schemas.openxmlformats.org/officeDocument/2006/relationships/hyperlink" Target="http://www.pgu.rkomi.ru" TargetMode="External"/><Relationship Id="rId73" Type="http://schemas.openxmlformats.org/officeDocument/2006/relationships/hyperlink" Target="mailto:v.a.ryazanova@minek.rkomi.ru" TargetMode="External"/><Relationship Id="rId78" Type="http://schemas.openxmlformats.org/officeDocument/2006/relationships/hyperlink" Target="mailto:v.a.ryazanova@minek.rkomi.ru" TargetMode="External"/><Relationship Id="rId94" Type="http://schemas.openxmlformats.org/officeDocument/2006/relationships/hyperlink" Target="mailto:s.v.voronkova@minshp.rkomi.ru" TargetMode="External"/><Relationship Id="rId99" Type="http://schemas.openxmlformats.org/officeDocument/2006/relationships/hyperlink" Target="mailto:n.v.hudjaeva@minshp.rkomi.ru" TargetMode="External"/><Relationship Id="rId101" Type="http://schemas.openxmlformats.org/officeDocument/2006/relationships/hyperlink" Target="mailto:s.i.fedoseev@minshp.rkomi.ru" TargetMode="External"/><Relationship Id="rId122" Type="http://schemas.openxmlformats.org/officeDocument/2006/relationships/hyperlink" Target="mailto:m.i.frolova@minnac.rkomi.ru" TargetMode="External"/><Relationship Id="rId143" Type="http://schemas.openxmlformats.org/officeDocument/2006/relationships/hyperlink" Target="mailto:m.i.kuzne&#1089;ova@minek.rkomi.ru" TargetMode="External"/><Relationship Id="rId148" Type="http://schemas.openxmlformats.org/officeDocument/2006/relationships/hyperlink" Target="http://www.mrk11.ru/" TargetMode="External"/><Relationship Id="rId164" Type="http://schemas.openxmlformats.org/officeDocument/2006/relationships/hyperlink" Target="fax:+74957831122" TargetMode="External"/><Relationship Id="rId169" Type="http://schemas.openxmlformats.org/officeDocument/2006/relationships/hyperlink" Target="mailto:info@exiar.ru" TargetMode="External"/><Relationship Id="rId185" Type="http://schemas.openxmlformats.org/officeDocument/2006/relationships/hyperlink" Target="mailto:mailbox@eximbank.ru" TargetMode="External"/><Relationship Id="rId4" Type="http://schemas.openxmlformats.org/officeDocument/2006/relationships/webSettings" Target="webSettings.xml"/><Relationship Id="rId9" Type="http://schemas.openxmlformats.org/officeDocument/2006/relationships/hyperlink" Target="mailto:n.g.saveljeva@minek.rkomi.ru" TargetMode="External"/><Relationship Id="rId180" Type="http://schemas.openxmlformats.org/officeDocument/2006/relationships/hyperlink" Target="fax:+7495783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52649</Words>
  <Characters>300101</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 Мария Валентиновна</dc:creator>
  <cp:lastModifiedBy>Пришва</cp:lastModifiedBy>
  <cp:revision>2</cp:revision>
  <cp:lastPrinted>2016-06-10T13:29:00Z</cp:lastPrinted>
  <dcterms:created xsi:type="dcterms:W3CDTF">2016-07-18T08:48:00Z</dcterms:created>
  <dcterms:modified xsi:type="dcterms:W3CDTF">2016-07-18T08:48:00Z</dcterms:modified>
</cp:coreProperties>
</file>