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940" w:rsidRDefault="00321138" w:rsidP="00333F06">
      <w:pPr>
        <w:shd w:val="clear" w:color="auto" w:fill="FFFFFF"/>
        <w:spacing w:before="20"/>
        <w:ind w:left="108" w:right="28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Администрация МР «Княжпогостский» доводит до сведения, что</w:t>
      </w:r>
      <w:r w:rsidR="007B606A">
        <w:rPr>
          <w:spacing w:val="-1"/>
          <w:sz w:val="28"/>
          <w:szCs w:val="28"/>
        </w:rPr>
        <w:t xml:space="preserve"> </w:t>
      </w:r>
      <w:r w:rsidR="00276940">
        <w:rPr>
          <w:spacing w:val="-1"/>
          <w:sz w:val="28"/>
          <w:szCs w:val="28"/>
        </w:rPr>
        <w:t>Управление Федеральной налоговой службы России по Республике Коми в связи с введением обязательного порядка применения онлайн-касс для всех организаций и индивидуальных предпринимателей, оказывающих услуги, вне зависимости от принимаемой системы налогообложения, информирует о проведении «Открытых классов».</w:t>
      </w:r>
    </w:p>
    <w:p w:rsidR="00CF1EB3" w:rsidRDefault="00276940" w:rsidP="00C01EF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Представители организаций и предприниматели региона смогут ознакомиться с особенностями нового порядка применения кассовой техники, возможностях регистрации кассовых аппаратов через личный кабинет на сайте ФНС России, а также задать интересующие вопросы.</w:t>
      </w:r>
    </w:p>
    <w:p w:rsidR="00276940" w:rsidRDefault="00276940" w:rsidP="00C01EF4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На территории муниципального района «Княжпогостский» «Открытые классы» будут проходить 3, 10, 17, 24 апреля 2019 года в 11 часов 00 минут в территориальном участке Межрайонной ИФНС России №5 по Республике Коми, который находится по адресу: г. Емва, ул. Пионерская д.3</w:t>
      </w:r>
      <w:r w:rsidR="007E16F0">
        <w:rPr>
          <w:spacing w:val="-1"/>
          <w:sz w:val="28"/>
          <w:szCs w:val="28"/>
        </w:rPr>
        <w:t>.</w:t>
      </w:r>
      <w:bookmarkStart w:id="0" w:name="_GoBack"/>
      <w:bookmarkEnd w:id="0"/>
    </w:p>
    <w:sectPr w:rsidR="00276940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220B7"/>
    <w:multiLevelType w:val="multilevel"/>
    <w:tmpl w:val="68B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4376F"/>
    <w:multiLevelType w:val="hybridMultilevel"/>
    <w:tmpl w:val="5614D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DA539E"/>
    <w:multiLevelType w:val="hybridMultilevel"/>
    <w:tmpl w:val="2652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93"/>
    <w:rsid w:val="00015E9A"/>
    <w:rsid w:val="00016D3A"/>
    <w:rsid w:val="0006598A"/>
    <w:rsid w:val="00072998"/>
    <w:rsid w:val="00081EE4"/>
    <w:rsid w:val="000B0D08"/>
    <w:rsid w:val="00101EC7"/>
    <w:rsid w:val="00133614"/>
    <w:rsid w:val="001568BD"/>
    <w:rsid w:val="001800B2"/>
    <w:rsid w:val="001D2BDE"/>
    <w:rsid w:val="001D4B63"/>
    <w:rsid w:val="0020588F"/>
    <w:rsid w:val="00214985"/>
    <w:rsid w:val="002203EC"/>
    <w:rsid w:val="00222152"/>
    <w:rsid w:val="0023576F"/>
    <w:rsid w:val="00276940"/>
    <w:rsid w:val="00286A83"/>
    <w:rsid w:val="002D0E17"/>
    <w:rsid w:val="002E3E02"/>
    <w:rsid w:val="003124D2"/>
    <w:rsid w:val="00321138"/>
    <w:rsid w:val="00327B18"/>
    <w:rsid w:val="00333F06"/>
    <w:rsid w:val="0034108E"/>
    <w:rsid w:val="00351801"/>
    <w:rsid w:val="003914E6"/>
    <w:rsid w:val="003A0F48"/>
    <w:rsid w:val="003F5B84"/>
    <w:rsid w:val="003F7268"/>
    <w:rsid w:val="00461750"/>
    <w:rsid w:val="0048272E"/>
    <w:rsid w:val="0048661B"/>
    <w:rsid w:val="004A6EB2"/>
    <w:rsid w:val="004D4FBF"/>
    <w:rsid w:val="004E2AF7"/>
    <w:rsid w:val="00513ABB"/>
    <w:rsid w:val="00544676"/>
    <w:rsid w:val="0056417C"/>
    <w:rsid w:val="00564C77"/>
    <w:rsid w:val="00572857"/>
    <w:rsid w:val="00577258"/>
    <w:rsid w:val="005C1CCA"/>
    <w:rsid w:val="005F7028"/>
    <w:rsid w:val="005F7BEC"/>
    <w:rsid w:val="00612A60"/>
    <w:rsid w:val="00631A93"/>
    <w:rsid w:val="00647F3C"/>
    <w:rsid w:val="00655F93"/>
    <w:rsid w:val="0067492E"/>
    <w:rsid w:val="00683236"/>
    <w:rsid w:val="00697D88"/>
    <w:rsid w:val="006C06C8"/>
    <w:rsid w:val="0072345B"/>
    <w:rsid w:val="00761F44"/>
    <w:rsid w:val="00762797"/>
    <w:rsid w:val="00781BB7"/>
    <w:rsid w:val="00786AFE"/>
    <w:rsid w:val="0079476C"/>
    <w:rsid w:val="007A6C42"/>
    <w:rsid w:val="007B606A"/>
    <w:rsid w:val="007D2906"/>
    <w:rsid w:val="007E00D9"/>
    <w:rsid w:val="007E16F0"/>
    <w:rsid w:val="007E74FD"/>
    <w:rsid w:val="00803822"/>
    <w:rsid w:val="00804C1C"/>
    <w:rsid w:val="008466C5"/>
    <w:rsid w:val="00861658"/>
    <w:rsid w:val="00894D31"/>
    <w:rsid w:val="008A0377"/>
    <w:rsid w:val="008A3B44"/>
    <w:rsid w:val="00910F81"/>
    <w:rsid w:val="00932CF8"/>
    <w:rsid w:val="009471AA"/>
    <w:rsid w:val="00956946"/>
    <w:rsid w:val="00975C74"/>
    <w:rsid w:val="00A04F83"/>
    <w:rsid w:val="00A63B82"/>
    <w:rsid w:val="00A93067"/>
    <w:rsid w:val="00AB6E27"/>
    <w:rsid w:val="00AC390E"/>
    <w:rsid w:val="00AC3F08"/>
    <w:rsid w:val="00AD1F73"/>
    <w:rsid w:val="00B27986"/>
    <w:rsid w:val="00B46DBA"/>
    <w:rsid w:val="00BA48EE"/>
    <w:rsid w:val="00BA6B70"/>
    <w:rsid w:val="00BB43F8"/>
    <w:rsid w:val="00BB526F"/>
    <w:rsid w:val="00BD5598"/>
    <w:rsid w:val="00BF0EA4"/>
    <w:rsid w:val="00C01EF4"/>
    <w:rsid w:val="00C11226"/>
    <w:rsid w:val="00C41FFC"/>
    <w:rsid w:val="00C5506E"/>
    <w:rsid w:val="00C85940"/>
    <w:rsid w:val="00C877CF"/>
    <w:rsid w:val="00C91364"/>
    <w:rsid w:val="00CC2413"/>
    <w:rsid w:val="00CC5E91"/>
    <w:rsid w:val="00CF1EB3"/>
    <w:rsid w:val="00D17517"/>
    <w:rsid w:val="00D936F7"/>
    <w:rsid w:val="00DA0AB6"/>
    <w:rsid w:val="00DA0B69"/>
    <w:rsid w:val="00DC6296"/>
    <w:rsid w:val="00DE611D"/>
    <w:rsid w:val="00DF6997"/>
    <w:rsid w:val="00E21670"/>
    <w:rsid w:val="00E46994"/>
    <w:rsid w:val="00E56873"/>
    <w:rsid w:val="00E607D9"/>
    <w:rsid w:val="00EB4D99"/>
    <w:rsid w:val="00EB6AA7"/>
    <w:rsid w:val="00EC42DB"/>
    <w:rsid w:val="00F566FF"/>
    <w:rsid w:val="00F947C7"/>
    <w:rsid w:val="00FA5D33"/>
    <w:rsid w:val="00FB4CF1"/>
    <w:rsid w:val="00FD0782"/>
    <w:rsid w:val="00FD6AB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EB3F"/>
  <w15:docId w15:val="{5ED2C7FE-3D50-46F6-AA0C-469B145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31A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E8B8-00AE-4881-8E43-778F8FEA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Alieva</cp:lastModifiedBy>
  <cp:revision>7</cp:revision>
  <cp:lastPrinted>2018-05-07T11:27:00Z</cp:lastPrinted>
  <dcterms:created xsi:type="dcterms:W3CDTF">2018-08-28T07:05:00Z</dcterms:created>
  <dcterms:modified xsi:type="dcterms:W3CDTF">2019-04-08T08:05:00Z</dcterms:modified>
</cp:coreProperties>
</file>