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95" w:rsidRDefault="00BC3E95" w:rsidP="008A26D9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предприниматели!</w:t>
      </w:r>
    </w:p>
    <w:p w:rsidR="00BC3E95" w:rsidRDefault="00BC3E95" w:rsidP="0098504A">
      <w:pPr>
        <w:ind w:firstLine="851"/>
        <w:jc w:val="both"/>
        <w:rPr>
          <w:sz w:val="26"/>
          <w:szCs w:val="26"/>
        </w:rPr>
      </w:pPr>
    </w:p>
    <w:p w:rsidR="00836774" w:rsidRPr="00EC74C3" w:rsidRDefault="0098504A" w:rsidP="0098504A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 xml:space="preserve">В соответствии с Федеральным законом от 24.07.2007г. №209-ФЗ «О развитии малого и среднего предпринимательства в Российской Федерации» </w:t>
      </w:r>
      <w:r w:rsidR="00BC3E95">
        <w:rPr>
          <w:sz w:val="26"/>
          <w:szCs w:val="26"/>
        </w:rPr>
        <w:t xml:space="preserve">в 2016 году </w:t>
      </w:r>
      <w:r w:rsidRPr="00EC74C3">
        <w:rPr>
          <w:sz w:val="26"/>
          <w:szCs w:val="26"/>
        </w:rPr>
        <w:t>Росстат</w:t>
      </w:r>
      <w:r w:rsidR="00BC3E95">
        <w:rPr>
          <w:sz w:val="26"/>
          <w:szCs w:val="26"/>
        </w:rPr>
        <w:t>ом будет</w:t>
      </w:r>
      <w:r w:rsidRPr="00EC74C3">
        <w:rPr>
          <w:sz w:val="26"/>
          <w:szCs w:val="26"/>
        </w:rPr>
        <w:t xml:space="preserve"> проводит</w:t>
      </w:r>
      <w:r w:rsidR="00BC3E95">
        <w:rPr>
          <w:sz w:val="26"/>
          <w:szCs w:val="26"/>
        </w:rPr>
        <w:t>ься</w:t>
      </w:r>
      <w:r w:rsidRPr="00EC74C3">
        <w:rPr>
          <w:sz w:val="26"/>
          <w:szCs w:val="26"/>
        </w:rPr>
        <w:t xml:space="preserve"> Сплошное статистическое наблюдение за деятельностью субъектов малого и среднего предпринимательства </w:t>
      </w:r>
      <w:r w:rsidR="00BC3E95">
        <w:rPr>
          <w:sz w:val="26"/>
          <w:szCs w:val="26"/>
        </w:rPr>
        <w:t xml:space="preserve">по результатам работы </w:t>
      </w:r>
      <w:r w:rsidRPr="00EC74C3">
        <w:rPr>
          <w:sz w:val="26"/>
          <w:szCs w:val="26"/>
        </w:rPr>
        <w:t xml:space="preserve">за 2015год.  </w:t>
      </w:r>
    </w:p>
    <w:p w:rsidR="0098504A" w:rsidRDefault="0098504A" w:rsidP="00C01EF4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 xml:space="preserve">Участие </w:t>
      </w:r>
      <w:r w:rsidR="00BC3E95">
        <w:rPr>
          <w:sz w:val="26"/>
          <w:szCs w:val="26"/>
        </w:rPr>
        <w:t>в с</w:t>
      </w:r>
      <w:r w:rsidRPr="00EC74C3">
        <w:rPr>
          <w:sz w:val="26"/>
          <w:szCs w:val="26"/>
        </w:rPr>
        <w:t xml:space="preserve">плошном наблюдении </w:t>
      </w:r>
      <w:r w:rsidR="00BC3E95" w:rsidRPr="00BC3E95">
        <w:rPr>
          <w:b/>
          <w:sz w:val="26"/>
          <w:szCs w:val="26"/>
          <w:u w:val="single"/>
        </w:rPr>
        <w:t>обязательно!</w:t>
      </w:r>
      <w:r w:rsidR="00BC3E95">
        <w:rPr>
          <w:b/>
          <w:sz w:val="26"/>
          <w:szCs w:val="26"/>
        </w:rPr>
        <w:t xml:space="preserve"> </w:t>
      </w:r>
      <w:r w:rsidR="00BC3E95" w:rsidRPr="00BC3E95">
        <w:rPr>
          <w:sz w:val="26"/>
          <w:szCs w:val="26"/>
        </w:rPr>
        <w:t>для всех представителей малого и среднего бизнеса</w:t>
      </w:r>
      <w:r w:rsidRPr="00BC3E95">
        <w:rPr>
          <w:sz w:val="26"/>
          <w:szCs w:val="26"/>
        </w:rPr>
        <w:t xml:space="preserve">. </w:t>
      </w:r>
    </w:p>
    <w:p w:rsidR="00BC3E95" w:rsidRPr="00BC3E95" w:rsidRDefault="00BC3E95" w:rsidP="00C01EF4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 xml:space="preserve">Росстат гарантирует полную конфиденциальность данных, защиту информации, предоставленной участниками </w:t>
      </w:r>
      <w:r>
        <w:rPr>
          <w:sz w:val="26"/>
          <w:szCs w:val="26"/>
        </w:rPr>
        <w:t>с</w:t>
      </w:r>
      <w:r w:rsidRPr="00EC74C3">
        <w:rPr>
          <w:sz w:val="26"/>
          <w:szCs w:val="26"/>
        </w:rPr>
        <w:t>плошного наблюдения, от</w:t>
      </w:r>
      <w:r>
        <w:rPr>
          <w:sz w:val="26"/>
          <w:szCs w:val="26"/>
        </w:rPr>
        <w:t>сутствие фискального характера с</w:t>
      </w:r>
      <w:r w:rsidRPr="00EC74C3">
        <w:rPr>
          <w:sz w:val="26"/>
          <w:szCs w:val="26"/>
        </w:rPr>
        <w:t>плошного наблюдения – исключается передача сведений в налоговые и иные органы.</w:t>
      </w:r>
    </w:p>
    <w:p w:rsidR="00E82376" w:rsidRPr="00EC74C3" w:rsidRDefault="0098504A" w:rsidP="00C01EF4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>Полученные сведения будут использованы для формирования официальной статистической информации о состоянии сектора малого и среднего бизнеса в 2015 году. Итоги сплошного наблюдения будут опубликованы и доступны</w:t>
      </w:r>
      <w:r w:rsidR="00E82376" w:rsidRPr="00EC74C3">
        <w:rPr>
          <w:sz w:val="26"/>
          <w:szCs w:val="26"/>
        </w:rPr>
        <w:t xml:space="preserve"> на официальном сайте Росстата в сети Интернет: </w:t>
      </w:r>
      <w:proofErr w:type="spellStart"/>
      <w:r w:rsidR="00E82376" w:rsidRPr="00EC74C3">
        <w:rPr>
          <w:sz w:val="26"/>
          <w:szCs w:val="26"/>
        </w:rPr>
        <w:t>www</w:t>
      </w:r>
      <w:proofErr w:type="spellEnd"/>
      <w:r w:rsidR="00E82376" w:rsidRPr="00EC74C3">
        <w:rPr>
          <w:sz w:val="26"/>
          <w:szCs w:val="26"/>
        </w:rPr>
        <w:t>.</w:t>
      </w:r>
      <w:proofErr w:type="spellStart"/>
      <w:r w:rsidR="00E82376" w:rsidRPr="00EC74C3">
        <w:rPr>
          <w:sz w:val="26"/>
          <w:szCs w:val="26"/>
          <w:lang w:val="en-US"/>
        </w:rPr>
        <w:t>gks</w:t>
      </w:r>
      <w:proofErr w:type="spellEnd"/>
      <w:r w:rsidR="00E82376" w:rsidRPr="00EC74C3">
        <w:rPr>
          <w:sz w:val="26"/>
          <w:szCs w:val="26"/>
        </w:rPr>
        <w:t>.</w:t>
      </w:r>
      <w:r w:rsidR="00E82376" w:rsidRPr="00EC74C3">
        <w:rPr>
          <w:sz w:val="26"/>
          <w:szCs w:val="26"/>
          <w:lang w:val="en-US"/>
        </w:rPr>
        <w:t>ru</w:t>
      </w:r>
      <w:r w:rsidR="00E82376" w:rsidRPr="00EC74C3">
        <w:rPr>
          <w:sz w:val="26"/>
          <w:szCs w:val="26"/>
        </w:rPr>
        <w:t>.</w:t>
      </w:r>
    </w:p>
    <w:p w:rsidR="002F7668" w:rsidRPr="00EC74C3" w:rsidRDefault="00560C26" w:rsidP="002F7668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 xml:space="preserve">Ознакомиться с официальными документами о подготовке и ходе проведения Сплошного наблюдения, в том числе с инструкциями по заполнению </w:t>
      </w:r>
      <w:r w:rsidRPr="00EC74C3">
        <w:rPr>
          <w:b/>
          <w:sz w:val="26"/>
          <w:szCs w:val="26"/>
        </w:rPr>
        <w:t xml:space="preserve">формы </w:t>
      </w:r>
      <w:r w:rsidR="002F7668" w:rsidRPr="00EC74C3">
        <w:rPr>
          <w:b/>
          <w:sz w:val="26"/>
          <w:szCs w:val="26"/>
        </w:rPr>
        <w:t>№1 – предприниматель</w:t>
      </w:r>
      <w:r w:rsidR="002F7668" w:rsidRPr="00EC74C3">
        <w:rPr>
          <w:sz w:val="26"/>
          <w:szCs w:val="26"/>
        </w:rPr>
        <w:t xml:space="preserve"> Вы можете на официальном сайте Росстата в сети Интернет: </w:t>
      </w:r>
      <w:hyperlink r:id="rId6" w:history="1">
        <w:r w:rsidR="002F7668" w:rsidRPr="00EC74C3">
          <w:rPr>
            <w:rStyle w:val="a6"/>
            <w:sz w:val="26"/>
            <w:szCs w:val="26"/>
          </w:rPr>
          <w:t>www.</w:t>
        </w:r>
        <w:r w:rsidR="002F7668" w:rsidRPr="00EC74C3">
          <w:rPr>
            <w:rStyle w:val="a6"/>
            <w:sz w:val="26"/>
            <w:szCs w:val="26"/>
            <w:lang w:val="en-US"/>
          </w:rPr>
          <w:t>gks</w:t>
        </w:r>
        <w:r w:rsidR="002F7668" w:rsidRPr="00EC74C3">
          <w:rPr>
            <w:rStyle w:val="a6"/>
            <w:sz w:val="26"/>
            <w:szCs w:val="26"/>
          </w:rPr>
          <w:t>.</w:t>
        </w:r>
        <w:r w:rsidR="002F7668" w:rsidRPr="00EC74C3">
          <w:rPr>
            <w:rStyle w:val="a6"/>
            <w:sz w:val="26"/>
            <w:szCs w:val="26"/>
            <w:lang w:val="en-US"/>
          </w:rPr>
          <w:t>ru</w:t>
        </w:r>
      </w:hyperlink>
      <w:r w:rsidR="002F7668" w:rsidRPr="00EC74C3">
        <w:rPr>
          <w:sz w:val="26"/>
          <w:szCs w:val="26"/>
        </w:rPr>
        <w:t>.</w:t>
      </w:r>
    </w:p>
    <w:p w:rsidR="00EC2E87" w:rsidRPr="00EC74C3" w:rsidRDefault="00EC2E87" w:rsidP="002F7668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>Форма для заполнения размещена на официальном сайте Росстата: http://www.gks.ru/free_doc/new_site/business/prom/splosh.html </w:t>
      </w:r>
    </w:p>
    <w:p w:rsidR="008A26D9" w:rsidRPr="00EC74C3" w:rsidRDefault="00EC2E87" w:rsidP="008A26D9">
      <w:pPr>
        <w:ind w:firstLine="851"/>
        <w:jc w:val="both"/>
        <w:rPr>
          <w:sz w:val="26"/>
          <w:szCs w:val="26"/>
        </w:rPr>
      </w:pPr>
      <w:r w:rsidRPr="00EC74C3">
        <w:rPr>
          <w:sz w:val="26"/>
          <w:szCs w:val="26"/>
        </w:rPr>
        <w:t>Форму</w:t>
      </w:r>
      <w:r w:rsidR="002F7668" w:rsidRPr="00EC74C3">
        <w:rPr>
          <w:sz w:val="26"/>
          <w:szCs w:val="26"/>
        </w:rPr>
        <w:t xml:space="preserve"> необходимо заполнить и направить ее оригинал д</w:t>
      </w:r>
      <w:r w:rsidR="002F7668" w:rsidRPr="00EC74C3">
        <w:rPr>
          <w:b/>
          <w:sz w:val="26"/>
          <w:szCs w:val="26"/>
        </w:rPr>
        <w:t>о 1 апреля 2016 года</w:t>
      </w:r>
      <w:r w:rsidR="002F7668" w:rsidRPr="00EC74C3">
        <w:rPr>
          <w:sz w:val="26"/>
          <w:szCs w:val="26"/>
        </w:rPr>
        <w:t xml:space="preserve"> в территориальный орган Росстата по месту Вашей регистрации в качестве индивидуального предпринимателя</w:t>
      </w:r>
      <w:r w:rsidR="008A26D9">
        <w:rPr>
          <w:sz w:val="26"/>
          <w:szCs w:val="26"/>
        </w:rPr>
        <w:t>.</w:t>
      </w:r>
      <w:bookmarkStart w:id="0" w:name="_GoBack"/>
      <w:bookmarkEnd w:id="0"/>
    </w:p>
    <w:p w:rsidR="0067492E" w:rsidRPr="00EC74C3" w:rsidRDefault="00AD1F73" w:rsidP="00C01EF4">
      <w:pPr>
        <w:jc w:val="both"/>
        <w:rPr>
          <w:sz w:val="26"/>
          <w:szCs w:val="26"/>
        </w:rPr>
      </w:pPr>
      <w:r w:rsidRPr="00EC74C3">
        <w:rPr>
          <w:sz w:val="26"/>
          <w:szCs w:val="26"/>
        </w:rPr>
        <w:tab/>
      </w:r>
      <w:r w:rsidR="002F7668" w:rsidRPr="00EC74C3">
        <w:rPr>
          <w:sz w:val="26"/>
          <w:szCs w:val="26"/>
        </w:rPr>
        <w:t xml:space="preserve"> </w:t>
      </w:r>
    </w:p>
    <w:sectPr w:rsidR="0067492E" w:rsidRPr="00EC74C3" w:rsidSect="00EC2E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4317D"/>
    <w:rsid w:val="0006598A"/>
    <w:rsid w:val="00072998"/>
    <w:rsid w:val="000B0D08"/>
    <w:rsid w:val="001800B2"/>
    <w:rsid w:val="001D4B63"/>
    <w:rsid w:val="00214985"/>
    <w:rsid w:val="00216932"/>
    <w:rsid w:val="002203EC"/>
    <w:rsid w:val="00222152"/>
    <w:rsid w:val="00236FDA"/>
    <w:rsid w:val="00286A83"/>
    <w:rsid w:val="002D0E17"/>
    <w:rsid w:val="002F2F9F"/>
    <w:rsid w:val="002F7668"/>
    <w:rsid w:val="003124D2"/>
    <w:rsid w:val="0034108E"/>
    <w:rsid w:val="00351801"/>
    <w:rsid w:val="003914E6"/>
    <w:rsid w:val="003B5EA5"/>
    <w:rsid w:val="003F5B84"/>
    <w:rsid w:val="003F7268"/>
    <w:rsid w:val="00461750"/>
    <w:rsid w:val="004E2AF7"/>
    <w:rsid w:val="00513ABB"/>
    <w:rsid w:val="00544676"/>
    <w:rsid w:val="00560C26"/>
    <w:rsid w:val="00577258"/>
    <w:rsid w:val="005C1CCA"/>
    <w:rsid w:val="005F7BEC"/>
    <w:rsid w:val="00612A60"/>
    <w:rsid w:val="00621D83"/>
    <w:rsid w:val="00655F93"/>
    <w:rsid w:val="0067492E"/>
    <w:rsid w:val="00683236"/>
    <w:rsid w:val="00697D88"/>
    <w:rsid w:val="006B0270"/>
    <w:rsid w:val="0072345B"/>
    <w:rsid w:val="00750F53"/>
    <w:rsid w:val="00781BB7"/>
    <w:rsid w:val="00786AFE"/>
    <w:rsid w:val="0079476C"/>
    <w:rsid w:val="007A6C42"/>
    <w:rsid w:val="007F3B15"/>
    <w:rsid w:val="00836774"/>
    <w:rsid w:val="00894D31"/>
    <w:rsid w:val="008A26D9"/>
    <w:rsid w:val="00903447"/>
    <w:rsid w:val="00910F81"/>
    <w:rsid w:val="00912810"/>
    <w:rsid w:val="0098504A"/>
    <w:rsid w:val="00A63B82"/>
    <w:rsid w:val="00A93067"/>
    <w:rsid w:val="00AB6E27"/>
    <w:rsid w:val="00AD1F73"/>
    <w:rsid w:val="00B27986"/>
    <w:rsid w:val="00B46DBA"/>
    <w:rsid w:val="00BA6B70"/>
    <w:rsid w:val="00BB526F"/>
    <w:rsid w:val="00BC3E95"/>
    <w:rsid w:val="00C01EF4"/>
    <w:rsid w:val="00C5506E"/>
    <w:rsid w:val="00C877CF"/>
    <w:rsid w:val="00C91364"/>
    <w:rsid w:val="00CC2413"/>
    <w:rsid w:val="00D17517"/>
    <w:rsid w:val="00DA0AB6"/>
    <w:rsid w:val="00DE611D"/>
    <w:rsid w:val="00E46994"/>
    <w:rsid w:val="00E56873"/>
    <w:rsid w:val="00E607D9"/>
    <w:rsid w:val="00E82376"/>
    <w:rsid w:val="00EB4D99"/>
    <w:rsid w:val="00EC2E87"/>
    <w:rsid w:val="00EC74C3"/>
    <w:rsid w:val="00F566FF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E2BB-DC30-4506-B21A-C24171C0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F065-6382-4E27-B5BB-0C3363A8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18</cp:revision>
  <cp:lastPrinted>2016-02-17T13:37:00Z</cp:lastPrinted>
  <dcterms:created xsi:type="dcterms:W3CDTF">2015-09-28T14:25:00Z</dcterms:created>
  <dcterms:modified xsi:type="dcterms:W3CDTF">2016-02-18T13:10:00Z</dcterms:modified>
</cp:coreProperties>
</file>