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84" w:rsidRPr="00F31F84" w:rsidRDefault="00F31F84" w:rsidP="00F31F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84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проведении Общественных обсуждений </w:t>
      </w:r>
      <w:bookmarkStart w:id="0" w:name="_GoBack"/>
      <w:bookmarkEnd w:id="0"/>
    </w:p>
    <w:p w:rsidR="00F31F84" w:rsidRDefault="00F31F84" w:rsidP="00F31F84">
      <w:pPr>
        <w:jc w:val="both"/>
        <w:rPr>
          <w:rFonts w:ascii="Times New Roman" w:hAnsi="Times New Roman" w:cs="Times New Roman"/>
          <w:sz w:val="24"/>
          <w:szCs w:val="24"/>
        </w:rPr>
      </w:pPr>
      <w:r w:rsidRPr="00F31F8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МР «Княжпогостский» </w:t>
      </w:r>
      <w:r w:rsidRPr="00F31F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A0E82">
        <w:rPr>
          <w:rFonts w:ascii="Times New Roman" w:hAnsi="Times New Roman"/>
          <w:szCs w:val="28"/>
        </w:rPr>
        <w:t>Правил</w:t>
      </w:r>
      <w:r>
        <w:rPr>
          <w:rFonts w:ascii="Times New Roman" w:hAnsi="Times New Roman"/>
          <w:szCs w:val="28"/>
        </w:rPr>
        <w:t>ами</w:t>
      </w:r>
      <w:r w:rsidRPr="009A0E82">
        <w:rPr>
          <w:rFonts w:ascii="Times New Roman" w:hAnsi="Times New Roman"/>
          <w:szCs w:val="28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утверждённых постановлением Правительства Российской Федерации от 23 декабря 2020 года № 2220</w:t>
      </w:r>
      <w:r w:rsidRPr="00F31F84">
        <w:rPr>
          <w:rFonts w:ascii="Times New Roman" w:hAnsi="Times New Roman" w:cs="Times New Roman"/>
          <w:sz w:val="24"/>
          <w:szCs w:val="24"/>
        </w:rPr>
        <w:t xml:space="preserve"> информирует о проведении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ascii="Times New Roman" w:hAnsi="Times New Roman" w:cs="Times New Roman"/>
          <w:sz w:val="24"/>
          <w:szCs w:val="24"/>
        </w:rPr>
        <w:t>МР «Княжпогостский»</w:t>
      </w:r>
    </w:p>
    <w:p w:rsidR="00F31F84" w:rsidRDefault="00F31F84" w:rsidP="00F31F84">
      <w:pPr>
        <w:jc w:val="both"/>
        <w:rPr>
          <w:rFonts w:ascii="Times New Roman" w:hAnsi="Times New Roman"/>
          <w:szCs w:val="28"/>
        </w:rPr>
      </w:pPr>
      <w:r w:rsidRPr="00F31F84">
        <w:rPr>
          <w:rFonts w:ascii="Times New Roman" w:hAnsi="Times New Roman" w:cs="Times New Roman"/>
          <w:sz w:val="24"/>
          <w:szCs w:val="24"/>
        </w:rPr>
        <w:t xml:space="preserve"> </w:t>
      </w:r>
      <w:r w:rsidRPr="00F31F84">
        <w:rPr>
          <w:rFonts w:ascii="Times New Roman" w:hAnsi="Times New Roman" w:cs="Times New Roman"/>
          <w:b/>
          <w:sz w:val="24"/>
          <w:szCs w:val="24"/>
        </w:rPr>
        <w:t>Предмет Общественного обсуждения:</w:t>
      </w:r>
      <w:r w:rsidRPr="00F31F84">
        <w:rPr>
          <w:rFonts w:ascii="Times New Roman" w:hAnsi="Times New Roman" w:cs="Times New Roman"/>
          <w:sz w:val="24"/>
          <w:szCs w:val="24"/>
        </w:rPr>
        <w:t xml:space="preserve"> </w:t>
      </w:r>
      <w:r w:rsidRPr="009A0E82">
        <w:rPr>
          <w:rFonts w:ascii="Times New Roman" w:hAnsi="Times New Roman"/>
          <w:szCs w:val="28"/>
        </w:rPr>
        <w:t xml:space="preserve">проект постановления администрации муниципального </w:t>
      </w:r>
      <w:r>
        <w:rPr>
          <w:rFonts w:ascii="Times New Roman" w:hAnsi="Times New Roman"/>
          <w:szCs w:val="28"/>
        </w:rPr>
        <w:t>района «Княжпогостский»</w:t>
      </w:r>
      <w:r w:rsidRPr="009A0E82">
        <w:rPr>
          <w:rFonts w:ascii="Times New Roman" w:hAnsi="Times New Roman"/>
          <w:szCs w:val="28"/>
        </w:rPr>
        <w:t xml:space="preserve"> «</w:t>
      </w:r>
      <w:r w:rsidRPr="00E55AAC">
        <w:rPr>
          <w:rFonts w:ascii="Times New Roman" w:hAnsi="Times New Roman"/>
          <w:szCs w:val="28"/>
        </w:rPr>
        <w:t>О внесении изменений в постановление администрации муниципального района «Княжпогостский» от 12.03.2018 № 74 «Об определении границ прилегающих территорий к некоторым организациям и объектам, на которых не допускается розничная продажа алкогольной продукции»</w:t>
      </w:r>
    </w:p>
    <w:p w:rsidR="007C474B" w:rsidRDefault="00F31F84" w:rsidP="00F31F84">
      <w:pPr>
        <w:jc w:val="both"/>
        <w:rPr>
          <w:rFonts w:ascii="Times New Roman" w:hAnsi="Times New Roman" w:cs="Times New Roman"/>
          <w:sz w:val="24"/>
          <w:szCs w:val="24"/>
        </w:rPr>
      </w:pPr>
      <w:r w:rsidRPr="00F31F84">
        <w:rPr>
          <w:rFonts w:ascii="Times New Roman" w:hAnsi="Times New Roman" w:cs="Times New Roman"/>
          <w:b/>
          <w:sz w:val="24"/>
          <w:szCs w:val="24"/>
        </w:rPr>
        <w:t xml:space="preserve"> Форма Общественного обсуждения:</w:t>
      </w:r>
      <w:r w:rsidRPr="00F31F84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1F84">
        <w:rPr>
          <w:rFonts w:ascii="Times New Roman" w:hAnsi="Times New Roman" w:cs="Times New Roman"/>
          <w:sz w:val="24"/>
          <w:szCs w:val="24"/>
        </w:rPr>
        <w:t xml:space="preserve"> обсуждение проводится публично и открыто в заочной форме через информационно</w:t>
      </w:r>
      <w:r w:rsidR="007C474B">
        <w:rPr>
          <w:rFonts w:ascii="Times New Roman" w:hAnsi="Times New Roman" w:cs="Times New Roman"/>
          <w:sz w:val="24"/>
          <w:szCs w:val="24"/>
        </w:rPr>
        <w:t xml:space="preserve"> </w:t>
      </w:r>
      <w:r w:rsidRPr="00F31F84">
        <w:rPr>
          <w:rFonts w:ascii="Times New Roman" w:hAnsi="Times New Roman" w:cs="Times New Roman"/>
          <w:sz w:val="24"/>
          <w:szCs w:val="24"/>
        </w:rPr>
        <w:t xml:space="preserve">коммуникационную сеть «Интернет» на официальном сайте </w:t>
      </w:r>
      <w:r w:rsidR="007C474B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F31F84">
        <w:rPr>
          <w:rFonts w:ascii="Times New Roman" w:hAnsi="Times New Roman" w:cs="Times New Roman"/>
          <w:sz w:val="24"/>
          <w:szCs w:val="24"/>
        </w:rPr>
        <w:t xml:space="preserve"> - </w:t>
      </w:r>
      <w:r w:rsidR="00495BE8" w:rsidRPr="00495BE8">
        <w:rPr>
          <w:rFonts w:ascii="Times New Roman" w:hAnsi="Times New Roman" w:cs="Times New Roman"/>
        </w:rPr>
        <w:t>раздел «Предпринимательство».</w:t>
      </w:r>
      <w:r w:rsidRPr="00F31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74B" w:rsidRDefault="00F31F84" w:rsidP="00F31F84">
      <w:pPr>
        <w:jc w:val="both"/>
        <w:rPr>
          <w:rFonts w:ascii="Times New Roman" w:hAnsi="Times New Roman" w:cs="Times New Roman"/>
          <w:sz w:val="24"/>
          <w:szCs w:val="24"/>
        </w:rPr>
      </w:pPr>
      <w:r w:rsidRPr="007C474B">
        <w:rPr>
          <w:rFonts w:ascii="Times New Roman" w:hAnsi="Times New Roman" w:cs="Times New Roman"/>
          <w:b/>
          <w:sz w:val="24"/>
          <w:szCs w:val="24"/>
        </w:rPr>
        <w:t>Срок начала Общественного обсуждения</w:t>
      </w:r>
      <w:r w:rsidRPr="00F31F84">
        <w:rPr>
          <w:rFonts w:ascii="Times New Roman" w:hAnsi="Times New Roman" w:cs="Times New Roman"/>
          <w:sz w:val="24"/>
          <w:szCs w:val="24"/>
        </w:rPr>
        <w:t xml:space="preserve">: </w:t>
      </w:r>
      <w:r w:rsidR="00057FD1">
        <w:rPr>
          <w:rFonts w:ascii="Times New Roman" w:hAnsi="Times New Roman" w:cs="Times New Roman"/>
          <w:sz w:val="24"/>
          <w:szCs w:val="24"/>
        </w:rPr>
        <w:t>22.05.2024</w:t>
      </w:r>
    </w:p>
    <w:p w:rsidR="007C474B" w:rsidRDefault="00F31F84" w:rsidP="00F31F84">
      <w:pPr>
        <w:jc w:val="both"/>
        <w:rPr>
          <w:rFonts w:ascii="Times New Roman" w:hAnsi="Times New Roman" w:cs="Times New Roman"/>
          <w:sz w:val="24"/>
          <w:szCs w:val="24"/>
        </w:rPr>
      </w:pPr>
      <w:r w:rsidRPr="007C474B">
        <w:rPr>
          <w:rFonts w:ascii="Times New Roman" w:hAnsi="Times New Roman" w:cs="Times New Roman"/>
          <w:b/>
          <w:sz w:val="24"/>
          <w:szCs w:val="24"/>
        </w:rPr>
        <w:t>Срок окончания Общественного обсуждения</w:t>
      </w:r>
      <w:r w:rsidRPr="00F31F84">
        <w:rPr>
          <w:rFonts w:ascii="Times New Roman" w:hAnsi="Times New Roman" w:cs="Times New Roman"/>
          <w:sz w:val="24"/>
          <w:szCs w:val="24"/>
        </w:rPr>
        <w:t xml:space="preserve">: </w:t>
      </w:r>
      <w:r w:rsidR="00057FD1">
        <w:rPr>
          <w:rFonts w:ascii="Times New Roman" w:hAnsi="Times New Roman" w:cs="Times New Roman"/>
          <w:sz w:val="24"/>
          <w:szCs w:val="24"/>
        </w:rPr>
        <w:t>31.05.2024</w:t>
      </w:r>
      <w:r w:rsidRPr="00F31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74B" w:rsidRDefault="00F31F84" w:rsidP="00F31F84">
      <w:pPr>
        <w:jc w:val="both"/>
        <w:rPr>
          <w:rFonts w:ascii="Times New Roman" w:hAnsi="Times New Roman" w:cs="Times New Roman"/>
          <w:sz w:val="24"/>
          <w:szCs w:val="24"/>
        </w:rPr>
      </w:pPr>
      <w:r w:rsidRPr="007C474B">
        <w:rPr>
          <w:rFonts w:ascii="Times New Roman" w:hAnsi="Times New Roman" w:cs="Times New Roman"/>
          <w:b/>
          <w:sz w:val="24"/>
          <w:szCs w:val="24"/>
        </w:rPr>
        <w:t>Порядок проведения Общественного обсуждения и определения его результатов</w:t>
      </w:r>
      <w:r w:rsidRPr="00F31F84">
        <w:rPr>
          <w:rFonts w:ascii="Times New Roman" w:hAnsi="Times New Roman" w:cs="Times New Roman"/>
          <w:sz w:val="24"/>
          <w:szCs w:val="24"/>
        </w:rPr>
        <w:t xml:space="preserve">: Порядок направления участниками общественного обсуждения предложений и замечаний по предмету Общественного обсуждения: предложения и (или) замечания по Проекту принимаются в электронном виде или письменной форме по форме путем направления на адреса, указанные в разделе «Информация об организаторе». При направлении предложений к Проекту участники общественных обсуждений в целях идентификации представляют: - сведения о себе (фамилию, имя, отчество (последнее - при наличии), дату рождения, адрес места жительства (регистрации), контактный телефон (при наличии) - для физических лиц; - наименование, основной государственный регистрационный номер, место нахождения и адрес, контактный телефон (при наличии) - для юридических лиц, с приложением документов, подтверждающих такие сведения; - содержание предложения </w:t>
      </w:r>
    </w:p>
    <w:p w:rsidR="007C474B" w:rsidRDefault="00F31F84" w:rsidP="00F31F84">
      <w:pPr>
        <w:jc w:val="both"/>
        <w:rPr>
          <w:rFonts w:ascii="Times New Roman" w:hAnsi="Times New Roman" w:cs="Times New Roman"/>
          <w:sz w:val="24"/>
          <w:szCs w:val="24"/>
        </w:rPr>
      </w:pPr>
      <w:r w:rsidRPr="007C474B">
        <w:rPr>
          <w:rFonts w:ascii="Times New Roman" w:hAnsi="Times New Roman" w:cs="Times New Roman"/>
          <w:b/>
          <w:sz w:val="24"/>
          <w:szCs w:val="24"/>
        </w:rPr>
        <w:t>Информация об Организаторе:</w:t>
      </w:r>
      <w:r w:rsidRPr="00F31F8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7C474B">
        <w:rPr>
          <w:rFonts w:ascii="Times New Roman" w:hAnsi="Times New Roman" w:cs="Times New Roman"/>
          <w:sz w:val="24"/>
          <w:szCs w:val="24"/>
        </w:rPr>
        <w:t>МР «Княжпогостский», Отдел экономики, предпринимательства и потребительского рынка администрации МР «Княжпогостский»</w:t>
      </w:r>
    </w:p>
    <w:p w:rsidR="007C474B" w:rsidRPr="007C474B" w:rsidRDefault="007C474B" w:rsidP="007C47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  <w:r w:rsidR="00F31F84" w:rsidRPr="00F31F84">
        <w:rPr>
          <w:rFonts w:ascii="Times New Roman" w:hAnsi="Times New Roman" w:cs="Times New Roman"/>
          <w:sz w:val="24"/>
          <w:szCs w:val="24"/>
        </w:rPr>
        <w:t xml:space="preserve"> –</w:t>
      </w:r>
      <w:r w:rsidRPr="007C474B">
        <w:rPr>
          <w:rFonts w:ascii="Times New Roman" w:hAnsi="Times New Roman" w:cs="Times New Roman"/>
          <w:sz w:val="24"/>
          <w:szCs w:val="24"/>
        </w:rPr>
        <w:t xml:space="preserve"> </w:t>
      </w:r>
      <w:r w:rsidR="00F31F84" w:rsidRPr="00F31F84">
        <w:rPr>
          <w:rFonts w:ascii="Times New Roman" w:hAnsi="Times New Roman" w:cs="Times New Roman"/>
          <w:sz w:val="24"/>
          <w:szCs w:val="24"/>
        </w:rPr>
        <w:t xml:space="preserve">заведующий отделом </w:t>
      </w:r>
      <w:r>
        <w:rPr>
          <w:rFonts w:ascii="Times New Roman" w:hAnsi="Times New Roman" w:cs="Times New Roman"/>
          <w:sz w:val="24"/>
          <w:szCs w:val="24"/>
        </w:rPr>
        <w:t>экономики, предпринимательства и потребительского рынка администрации МР «Княжпогостский».</w:t>
      </w:r>
    </w:p>
    <w:p w:rsidR="007C474B" w:rsidRDefault="007C474B" w:rsidP="00F31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169200,</w:t>
      </w:r>
      <w:r w:rsidR="00F31F84" w:rsidRPr="00F31F8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="00F31F84" w:rsidRPr="00F31F84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Дзержинского</w:t>
      </w:r>
      <w:r w:rsidR="00F31F84" w:rsidRPr="00F31F84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81</w:t>
      </w:r>
      <w:r w:rsidR="00F31F84" w:rsidRPr="00F31F84">
        <w:rPr>
          <w:rFonts w:ascii="Times New Roman" w:hAnsi="Times New Roman" w:cs="Times New Roman"/>
          <w:sz w:val="24"/>
          <w:szCs w:val="24"/>
        </w:rPr>
        <w:t>, каб.</w:t>
      </w:r>
      <w:r>
        <w:rPr>
          <w:rFonts w:ascii="Times New Roman" w:hAnsi="Times New Roman" w:cs="Times New Roman"/>
          <w:sz w:val="24"/>
          <w:szCs w:val="24"/>
        </w:rPr>
        <w:t>28</w:t>
      </w:r>
      <w:r w:rsidR="00F31F84" w:rsidRPr="00F31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9E3" w:rsidRPr="007C474B" w:rsidRDefault="007C474B" w:rsidP="00F31F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8(82139)21-9-71</w:t>
      </w:r>
      <w:r w:rsidR="00F31F84" w:rsidRPr="00F31F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emvaekon@mail.ru</w:t>
      </w:r>
    </w:p>
    <w:p w:rsidR="007C474B" w:rsidRPr="00F31F84" w:rsidRDefault="007C474B" w:rsidP="00F31F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474B" w:rsidRPr="00F3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A3"/>
    <w:rsid w:val="00057FD1"/>
    <w:rsid w:val="00495BE8"/>
    <w:rsid w:val="007875C4"/>
    <w:rsid w:val="007C474B"/>
    <w:rsid w:val="00EA7E09"/>
    <w:rsid w:val="00F31F84"/>
    <w:rsid w:val="00F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5E8EA-8BCD-4D58-BB3B-1D4B12C6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3</cp:revision>
  <cp:lastPrinted>2024-05-22T13:11:00Z</cp:lastPrinted>
  <dcterms:created xsi:type="dcterms:W3CDTF">2024-01-30T12:22:00Z</dcterms:created>
  <dcterms:modified xsi:type="dcterms:W3CDTF">2024-05-22T13:11:00Z</dcterms:modified>
</cp:coreProperties>
</file>