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F1D9" w14:textId="77777777" w:rsidR="00B579B6" w:rsidRDefault="00B579B6" w:rsidP="000A1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D60659" w14:textId="77777777" w:rsidR="00B579B6" w:rsidRDefault="00267498" w:rsidP="000A1C4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Управление муниципальным имуществом, землями и природными ресурсами администрации муниципального района «Княжпогостский» информирует, что на основании распоряжения Правительства РК от 20.07.2020 № 223-р, Приказа Министерства </w:t>
      </w:r>
      <w:r w:rsidRPr="00267498">
        <w:rPr>
          <w:rFonts w:ascii="Times New Roman" w:hAnsi="Times New Roman" w:cs="Times New Roman"/>
          <w:sz w:val="28"/>
          <w:szCs w:val="28"/>
        </w:rPr>
        <w:t xml:space="preserve">сельского хозяйства и потребительского рынка </w:t>
      </w:r>
      <w:r>
        <w:rPr>
          <w:rFonts w:ascii="Times New Roman" w:hAnsi="Times New Roman" w:cs="Times New Roman"/>
          <w:sz w:val="28"/>
          <w:szCs w:val="28"/>
        </w:rPr>
        <w:t xml:space="preserve">РК от 14.09.2020 № 706 </w:t>
      </w:r>
      <w:r w:rsidR="002A523C" w:rsidRPr="002A523C">
        <w:rPr>
          <w:rFonts w:ascii="Times New Roman" w:hAnsi="Times New Roman" w:cs="Times New Roman"/>
          <w:sz w:val="28"/>
          <w:szCs w:val="28"/>
        </w:rPr>
        <w:t>«Об утверждении состава межведомственной рабочей группы по вопросам формирования Перечня налогоплательщиков, предоставивших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в части торговых объектов недвижимого имущества, расположенных на территории Республики Коми»</w:t>
      </w:r>
      <w:r w:rsidR="002A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</w:t>
      </w:r>
      <w:r w:rsidR="00C4400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="00C4400A">
        <w:rPr>
          <w:rFonts w:ascii="Times New Roman" w:hAnsi="Times New Roman" w:cs="Times New Roman"/>
          <w:sz w:val="28"/>
          <w:szCs w:val="28"/>
        </w:rPr>
        <w:t xml:space="preserve"> и при соблюдении условий, установленных пунктом 13 (1) Правил</w:t>
      </w:r>
      <w:r w:rsidR="00C4400A" w:rsidRPr="00C4400A">
        <w:rPr>
          <w:rFonts w:ascii="Times New Roman" w:hAnsi="Times New Roman" w:cs="Times New Roman"/>
          <w:sz w:val="28"/>
          <w:szCs w:val="28"/>
        </w:rPr>
        <w:t xml:space="preserve"> </w:t>
      </w:r>
      <w:r w:rsidR="00C4400A">
        <w:rPr>
          <w:rFonts w:ascii="Times New Roman" w:hAnsi="Times New Roman" w:cs="Times New Roman"/>
          <w:sz w:val="28"/>
          <w:szCs w:val="28"/>
        </w:rPr>
        <w:t>предоставления отсрочки (рассрочки) по уплате налогов, авансовых платежей по налогам и страховым взносам,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№ 439</w:t>
      </w:r>
      <w:r w:rsidR="00C4400A">
        <w:rPr>
          <w:rFonts w:ascii="Times New Roman" w:hAnsi="Times New Roman" w:cs="Times New Roman"/>
          <w:sz w:val="28"/>
          <w:szCs w:val="28"/>
        </w:rPr>
        <w:t xml:space="preserve"> </w:t>
      </w:r>
      <w:r w:rsidR="00C4400A" w:rsidRPr="00C4400A">
        <w:rPr>
          <w:rFonts w:ascii="Times New Roman" w:hAnsi="Times New Roman" w:cs="Times New Roman"/>
          <w:sz w:val="28"/>
          <w:szCs w:val="28"/>
          <w:u w:val="single"/>
        </w:rPr>
        <w:t>могут получить отсрочку по уплате отдельных налогов и авансовых платежей по ним.</w:t>
      </w:r>
    </w:p>
    <w:p w14:paraId="13BE4932" w14:textId="77777777" w:rsidR="00C4400A" w:rsidRDefault="00C4400A" w:rsidP="000A1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0A">
        <w:rPr>
          <w:rFonts w:ascii="Times New Roman" w:hAnsi="Times New Roman" w:cs="Times New Roman"/>
          <w:sz w:val="28"/>
          <w:szCs w:val="28"/>
        </w:rPr>
        <w:t xml:space="preserve">    </w:t>
      </w:r>
      <w:r w:rsidR="002A523C">
        <w:rPr>
          <w:rFonts w:ascii="Times New Roman" w:hAnsi="Times New Roman" w:cs="Times New Roman"/>
          <w:sz w:val="28"/>
          <w:szCs w:val="28"/>
        </w:rPr>
        <w:t xml:space="preserve">    </w:t>
      </w:r>
      <w:r w:rsidRPr="00C4400A">
        <w:rPr>
          <w:rFonts w:ascii="Times New Roman" w:hAnsi="Times New Roman" w:cs="Times New Roman"/>
          <w:sz w:val="28"/>
          <w:szCs w:val="28"/>
        </w:rPr>
        <w:t xml:space="preserve">  Мера поддержки доступна тем, кто предоставил </w:t>
      </w:r>
      <w:r w:rsidR="000008D0">
        <w:rPr>
          <w:rFonts w:ascii="Times New Roman" w:hAnsi="Times New Roman" w:cs="Times New Roman"/>
          <w:sz w:val="28"/>
          <w:szCs w:val="28"/>
        </w:rPr>
        <w:t>пользователю помещения отсрочку по арендной плате. Кроме того, арендодатель должен быть собственником недвижимости, а его основной вид деятельности соответствовать коду ОКВЭД 68.2 «Аренда и управление собственным или арендованным недвижимым имуществом».</w:t>
      </w:r>
    </w:p>
    <w:p w14:paraId="060AB3DF" w14:textId="77777777" w:rsidR="000008D0" w:rsidRPr="00C4400A" w:rsidRDefault="000008D0" w:rsidP="002A5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2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сообщаем, что </w:t>
      </w:r>
      <w:r w:rsidR="002A523C">
        <w:rPr>
          <w:rFonts w:ascii="Times New Roman" w:hAnsi="Times New Roman" w:cs="Times New Roman"/>
          <w:sz w:val="28"/>
          <w:szCs w:val="28"/>
        </w:rPr>
        <w:t>вышеуказанный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00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на сайте Министерства</w:t>
      </w:r>
      <w:r w:rsidR="002A523C" w:rsidRPr="002A523C">
        <w:rPr>
          <w:rFonts w:ascii="Times New Roman" w:hAnsi="Times New Roman" w:cs="Times New Roman"/>
          <w:sz w:val="28"/>
          <w:szCs w:val="28"/>
        </w:rPr>
        <w:t xml:space="preserve"> сельского хозяйства и потребительского рынка РК</w:t>
      </w:r>
      <w:r w:rsidR="002A523C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08D0">
        <w:t xml:space="preserve"> </w:t>
      </w:r>
      <w:hyperlink r:id="rId4" w:history="1">
        <w:r w:rsidRPr="009727CA">
          <w:rPr>
            <w:rStyle w:val="a3"/>
            <w:rFonts w:ascii="Times New Roman" w:hAnsi="Times New Roman" w:cs="Times New Roman"/>
            <w:sz w:val="28"/>
            <w:szCs w:val="28"/>
          </w:rPr>
          <w:t>https://mshp.rkomi.ru/normativno-pravovye-dokumenty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32808" w14:textId="77777777" w:rsidR="00B579B6" w:rsidRPr="00C4400A" w:rsidRDefault="00B579B6" w:rsidP="000A1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3B9B0" w14:textId="77777777" w:rsidR="00B579B6" w:rsidRDefault="00B579B6" w:rsidP="000A1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79B6" w:rsidSect="00C45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713"/>
    <w:rsid w:val="000008D0"/>
    <w:rsid w:val="00001C34"/>
    <w:rsid w:val="000441B9"/>
    <w:rsid w:val="00044F21"/>
    <w:rsid w:val="0006277F"/>
    <w:rsid w:val="00070813"/>
    <w:rsid w:val="000916CB"/>
    <w:rsid w:val="000A1C45"/>
    <w:rsid w:val="000A21A6"/>
    <w:rsid w:val="000C677D"/>
    <w:rsid w:val="000D495C"/>
    <w:rsid w:val="000E248B"/>
    <w:rsid w:val="00113672"/>
    <w:rsid w:val="00124EED"/>
    <w:rsid w:val="001434E0"/>
    <w:rsid w:val="00154112"/>
    <w:rsid w:val="00160579"/>
    <w:rsid w:val="001A63DE"/>
    <w:rsid w:val="001A7191"/>
    <w:rsid w:val="001B349C"/>
    <w:rsid w:val="001C201B"/>
    <w:rsid w:val="001E751D"/>
    <w:rsid w:val="00216F9C"/>
    <w:rsid w:val="002271F5"/>
    <w:rsid w:val="00241F82"/>
    <w:rsid w:val="00250AEF"/>
    <w:rsid w:val="00255BBD"/>
    <w:rsid w:val="00267498"/>
    <w:rsid w:val="002A10FF"/>
    <w:rsid w:val="002A2511"/>
    <w:rsid w:val="002A523C"/>
    <w:rsid w:val="002B2BCC"/>
    <w:rsid w:val="002C4C83"/>
    <w:rsid w:val="002D1632"/>
    <w:rsid w:val="002F1CF0"/>
    <w:rsid w:val="002F564F"/>
    <w:rsid w:val="00312A6D"/>
    <w:rsid w:val="0034029C"/>
    <w:rsid w:val="003442BE"/>
    <w:rsid w:val="00372380"/>
    <w:rsid w:val="00395550"/>
    <w:rsid w:val="003969FC"/>
    <w:rsid w:val="003A1D0A"/>
    <w:rsid w:val="003B1362"/>
    <w:rsid w:val="003C0F9C"/>
    <w:rsid w:val="003C5C2C"/>
    <w:rsid w:val="003D1821"/>
    <w:rsid w:val="00426DF9"/>
    <w:rsid w:val="00442A3A"/>
    <w:rsid w:val="00452F60"/>
    <w:rsid w:val="004534B7"/>
    <w:rsid w:val="00466FD1"/>
    <w:rsid w:val="00470351"/>
    <w:rsid w:val="00473D57"/>
    <w:rsid w:val="004746C1"/>
    <w:rsid w:val="00480397"/>
    <w:rsid w:val="004C713B"/>
    <w:rsid w:val="004D3C6B"/>
    <w:rsid w:val="004D5229"/>
    <w:rsid w:val="00536A8C"/>
    <w:rsid w:val="005461D6"/>
    <w:rsid w:val="00584ABE"/>
    <w:rsid w:val="00594A14"/>
    <w:rsid w:val="005A31B4"/>
    <w:rsid w:val="00662255"/>
    <w:rsid w:val="00687E7C"/>
    <w:rsid w:val="00691409"/>
    <w:rsid w:val="006A1E07"/>
    <w:rsid w:val="006A4221"/>
    <w:rsid w:val="006B75A6"/>
    <w:rsid w:val="006C5378"/>
    <w:rsid w:val="006E0FE3"/>
    <w:rsid w:val="006E38BE"/>
    <w:rsid w:val="006E5E6B"/>
    <w:rsid w:val="0070052C"/>
    <w:rsid w:val="00740D81"/>
    <w:rsid w:val="00751B4E"/>
    <w:rsid w:val="007751BD"/>
    <w:rsid w:val="007A0702"/>
    <w:rsid w:val="007B4312"/>
    <w:rsid w:val="007D2847"/>
    <w:rsid w:val="007D4EAD"/>
    <w:rsid w:val="0081091C"/>
    <w:rsid w:val="00840D70"/>
    <w:rsid w:val="00842BF3"/>
    <w:rsid w:val="00844731"/>
    <w:rsid w:val="00877ADA"/>
    <w:rsid w:val="00884D84"/>
    <w:rsid w:val="008A44AD"/>
    <w:rsid w:val="008A6932"/>
    <w:rsid w:val="008D29A6"/>
    <w:rsid w:val="008E39A8"/>
    <w:rsid w:val="008E5BC5"/>
    <w:rsid w:val="00910A60"/>
    <w:rsid w:val="00947452"/>
    <w:rsid w:val="0095051A"/>
    <w:rsid w:val="009561BF"/>
    <w:rsid w:val="00974A59"/>
    <w:rsid w:val="009D4400"/>
    <w:rsid w:val="009D70A9"/>
    <w:rsid w:val="009E0B61"/>
    <w:rsid w:val="00A056BD"/>
    <w:rsid w:val="00A058CE"/>
    <w:rsid w:val="00A0686D"/>
    <w:rsid w:val="00A22ABD"/>
    <w:rsid w:val="00A318FD"/>
    <w:rsid w:val="00A539B3"/>
    <w:rsid w:val="00A54CF0"/>
    <w:rsid w:val="00A675ED"/>
    <w:rsid w:val="00A97D0A"/>
    <w:rsid w:val="00AB0150"/>
    <w:rsid w:val="00AC740C"/>
    <w:rsid w:val="00AD567B"/>
    <w:rsid w:val="00AD784B"/>
    <w:rsid w:val="00AF5B84"/>
    <w:rsid w:val="00B24658"/>
    <w:rsid w:val="00B34378"/>
    <w:rsid w:val="00B41FB7"/>
    <w:rsid w:val="00B430D5"/>
    <w:rsid w:val="00B579B6"/>
    <w:rsid w:val="00B745ED"/>
    <w:rsid w:val="00B749D3"/>
    <w:rsid w:val="00BD114C"/>
    <w:rsid w:val="00BD16D8"/>
    <w:rsid w:val="00BD41CA"/>
    <w:rsid w:val="00BF4821"/>
    <w:rsid w:val="00C22201"/>
    <w:rsid w:val="00C263C4"/>
    <w:rsid w:val="00C4400A"/>
    <w:rsid w:val="00C45713"/>
    <w:rsid w:val="00C47464"/>
    <w:rsid w:val="00C577F8"/>
    <w:rsid w:val="00CA57BE"/>
    <w:rsid w:val="00CC7E7D"/>
    <w:rsid w:val="00D21AEA"/>
    <w:rsid w:val="00D24793"/>
    <w:rsid w:val="00D31114"/>
    <w:rsid w:val="00D66465"/>
    <w:rsid w:val="00D961CD"/>
    <w:rsid w:val="00DA311D"/>
    <w:rsid w:val="00DA4739"/>
    <w:rsid w:val="00DA7E80"/>
    <w:rsid w:val="00DB5F7B"/>
    <w:rsid w:val="00DD5D63"/>
    <w:rsid w:val="00DE56E3"/>
    <w:rsid w:val="00DE792D"/>
    <w:rsid w:val="00DF57C8"/>
    <w:rsid w:val="00E1616C"/>
    <w:rsid w:val="00E256D0"/>
    <w:rsid w:val="00E87DF7"/>
    <w:rsid w:val="00ED1D4A"/>
    <w:rsid w:val="00EF071B"/>
    <w:rsid w:val="00F0136D"/>
    <w:rsid w:val="00F02E93"/>
    <w:rsid w:val="00F036BD"/>
    <w:rsid w:val="00F33054"/>
    <w:rsid w:val="00F525CD"/>
    <w:rsid w:val="00F53D51"/>
    <w:rsid w:val="00F6494A"/>
    <w:rsid w:val="00F66631"/>
    <w:rsid w:val="00F75C52"/>
    <w:rsid w:val="00F86447"/>
    <w:rsid w:val="00FB1B9B"/>
    <w:rsid w:val="00FC2D68"/>
    <w:rsid w:val="00FE794E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45EF"/>
  <w15:docId w15:val="{0CBAD06A-D1F7-4A1E-A738-CA004EA8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7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B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49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5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hp.rkomi.ru/normativno-pravovye-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5</cp:revision>
  <cp:lastPrinted>2020-10-08T13:23:00Z</cp:lastPrinted>
  <dcterms:created xsi:type="dcterms:W3CDTF">2020-10-20T13:10:00Z</dcterms:created>
  <dcterms:modified xsi:type="dcterms:W3CDTF">2020-10-21T14:27:00Z</dcterms:modified>
</cp:coreProperties>
</file>