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7A" w:rsidRDefault="00E23116" w:rsidP="007A5EBA">
      <w:pPr>
        <w:pStyle w:val="ConsPlusNormal"/>
        <w:tabs>
          <w:tab w:val="left" w:pos="126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4217A" w:rsidRDefault="00A4217A" w:rsidP="00924BDB">
      <w:pPr>
        <w:pStyle w:val="ConsPlusNormal"/>
        <w:jc w:val="center"/>
        <w:rPr>
          <w:b/>
          <w:sz w:val="28"/>
          <w:szCs w:val="28"/>
        </w:rPr>
      </w:pPr>
    </w:p>
    <w:p w:rsidR="00A4217A" w:rsidRDefault="007A5EBA" w:rsidP="00924BD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</w:p>
    <w:p w:rsidR="00F73DA2" w:rsidRPr="00F73DA2" w:rsidRDefault="007A5EBA" w:rsidP="00924BD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</w:t>
      </w:r>
      <w:r w:rsidR="00F73DA2" w:rsidRPr="00F73DA2">
        <w:rPr>
          <w:b/>
          <w:sz w:val="28"/>
          <w:szCs w:val="28"/>
        </w:rPr>
        <w:t xml:space="preserve"> </w:t>
      </w:r>
      <w:r w:rsidR="00924BDB" w:rsidRPr="00F73DA2">
        <w:rPr>
          <w:b/>
          <w:sz w:val="28"/>
          <w:szCs w:val="28"/>
        </w:rPr>
        <w:t>(«</w:t>
      </w:r>
      <w:r w:rsidR="00A4217A">
        <w:rPr>
          <w:b/>
          <w:sz w:val="28"/>
          <w:szCs w:val="28"/>
        </w:rPr>
        <w:t>д</w:t>
      </w:r>
      <w:r w:rsidR="00924BDB" w:rsidRPr="00F73DA2">
        <w:rPr>
          <w:b/>
          <w:sz w:val="28"/>
          <w:szCs w:val="28"/>
        </w:rPr>
        <w:t>орожная карт</w:t>
      </w:r>
      <w:r w:rsidR="00F73DA2">
        <w:rPr>
          <w:b/>
          <w:sz w:val="28"/>
          <w:szCs w:val="28"/>
        </w:rPr>
        <w:t>а</w:t>
      </w:r>
      <w:r w:rsidR="00924BDB" w:rsidRPr="00F73DA2">
        <w:rPr>
          <w:b/>
          <w:sz w:val="28"/>
          <w:szCs w:val="28"/>
        </w:rPr>
        <w:t xml:space="preserve">») </w:t>
      </w:r>
    </w:p>
    <w:p w:rsidR="009C7BC0" w:rsidRDefault="00924BDB" w:rsidP="009C7BC0">
      <w:pPr>
        <w:pStyle w:val="ConsPlusNormal"/>
        <w:jc w:val="center"/>
        <w:rPr>
          <w:b/>
          <w:sz w:val="28"/>
          <w:szCs w:val="28"/>
        </w:rPr>
      </w:pPr>
      <w:r w:rsidRPr="00F73DA2">
        <w:rPr>
          <w:b/>
          <w:sz w:val="28"/>
          <w:szCs w:val="28"/>
        </w:rPr>
        <w:t>по содействию</w:t>
      </w:r>
      <w:r w:rsidR="00F73DA2" w:rsidRPr="00F73DA2">
        <w:rPr>
          <w:b/>
          <w:sz w:val="28"/>
          <w:szCs w:val="28"/>
        </w:rPr>
        <w:t xml:space="preserve"> </w:t>
      </w:r>
      <w:r w:rsidRPr="00F73DA2">
        <w:rPr>
          <w:b/>
          <w:sz w:val="28"/>
          <w:szCs w:val="28"/>
        </w:rPr>
        <w:t xml:space="preserve">развитию конкуренции в </w:t>
      </w:r>
      <w:r w:rsidR="00646D40">
        <w:rPr>
          <w:b/>
          <w:sz w:val="28"/>
          <w:szCs w:val="28"/>
        </w:rPr>
        <w:t>МР «</w:t>
      </w:r>
      <w:proofErr w:type="spellStart"/>
      <w:r w:rsidR="00646D40">
        <w:rPr>
          <w:b/>
          <w:sz w:val="28"/>
          <w:szCs w:val="28"/>
        </w:rPr>
        <w:t>Княжпогостский</w:t>
      </w:r>
      <w:proofErr w:type="spellEnd"/>
      <w:r w:rsidR="00646D40">
        <w:rPr>
          <w:b/>
          <w:sz w:val="28"/>
          <w:szCs w:val="28"/>
        </w:rPr>
        <w:t>»</w:t>
      </w:r>
      <w:r w:rsidR="007A5EBA">
        <w:rPr>
          <w:b/>
          <w:sz w:val="28"/>
          <w:szCs w:val="28"/>
        </w:rPr>
        <w:t xml:space="preserve"> за 1 полугодие 2020 года</w:t>
      </w:r>
    </w:p>
    <w:p w:rsidR="009C7BC0" w:rsidRPr="00086EC6" w:rsidRDefault="009C7BC0" w:rsidP="007415D7">
      <w:pPr>
        <w:pStyle w:val="ConsPlusNormal"/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18"/>
        <w:gridCol w:w="1201"/>
        <w:gridCol w:w="1701"/>
        <w:gridCol w:w="2835"/>
        <w:gridCol w:w="5670"/>
      </w:tblGrid>
      <w:tr w:rsidR="007A5EBA" w:rsidRPr="005C2E24" w:rsidTr="00ED2D34">
        <w:trPr>
          <w:trHeight w:val="920"/>
          <w:tblHeader/>
        </w:trPr>
        <w:tc>
          <w:tcPr>
            <w:tcW w:w="568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C2E24">
              <w:rPr>
                <w:b/>
                <w:sz w:val="20"/>
                <w:szCs w:val="20"/>
              </w:rPr>
              <w:t>п</w:t>
            </w:r>
            <w:proofErr w:type="gramEnd"/>
            <w:r w:rsidRPr="005C2E2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18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1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1701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835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670" w:type="dxa"/>
          </w:tcPr>
          <w:p w:rsidR="007A5EBA" w:rsidRPr="007A5EBA" w:rsidRDefault="007A5EBA" w:rsidP="007A5EBA">
            <w:pPr>
              <w:pStyle w:val="ConsPlusNormal"/>
              <w:tabs>
                <w:tab w:val="left" w:pos="615"/>
              </w:tabs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Информация об исполнении</w:t>
            </w:r>
          </w:p>
          <w:p w:rsidR="007A5EBA" w:rsidRPr="005C2E24" w:rsidRDefault="007A5EBA" w:rsidP="007A5EBA">
            <w:pPr>
              <w:pStyle w:val="ConsPlusNormal"/>
              <w:tabs>
                <w:tab w:val="left" w:pos="615"/>
              </w:tabs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мероприятий за 1 полугодие 2020 года</w:t>
            </w:r>
          </w:p>
        </w:tc>
      </w:tr>
      <w:tr w:rsidR="00D76ED9" w:rsidRPr="00F73DA2" w:rsidTr="008A4C97">
        <w:tc>
          <w:tcPr>
            <w:tcW w:w="15593" w:type="dxa"/>
            <w:gridSpan w:val="6"/>
          </w:tcPr>
          <w:p w:rsidR="00D76ED9" w:rsidRPr="00F73DA2" w:rsidRDefault="00D76ED9" w:rsidP="00AD50C4">
            <w:pPr>
              <w:pStyle w:val="ConsPlusNormal"/>
              <w:outlineLvl w:val="1"/>
              <w:rPr>
                <w:b/>
                <w:sz w:val="22"/>
                <w:szCs w:val="22"/>
              </w:rPr>
            </w:pPr>
            <w:r w:rsidRPr="00F73DA2">
              <w:rPr>
                <w:b/>
                <w:sz w:val="22"/>
                <w:szCs w:val="22"/>
              </w:rPr>
              <w:t>1. Системные мероприятия, направленные на развитие конкурентной среды</w:t>
            </w:r>
            <w:r>
              <w:rPr>
                <w:b/>
                <w:sz w:val="22"/>
                <w:szCs w:val="22"/>
              </w:rPr>
              <w:t xml:space="preserve"> в МР «</w:t>
            </w:r>
            <w:proofErr w:type="spellStart"/>
            <w:r>
              <w:rPr>
                <w:b/>
                <w:sz w:val="22"/>
                <w:szCs w:val="22"/>
              </w:rPr>
              <w:t>Княжпогостский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D76ED9" w:rsidRPr="00F73DA2" w:rsidTr="008A4C97">
        <w:trPr>
          <w:trHeight w:val="582"/>
        </w:trPr>
        <w:tc>
          <w:tcPr>
            <w:tcW w:w="15593" w:type="dxa"/>
            <w:gridSpan w:val="6"/>
          </w:tcPr>
          <w:p w:rsidR="00D76ED9" w:rsidRPr="00535C7F" w:rsidRDefault="00D76ED9" w:rsidP="00535C7F">
            <w:pPr>
              <w:pStyle w:val="a4"/>
              <w:spacing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35C7F">
              <w:rPr>
                <w:rFonts w:ascii="Times New Roman" w:eastAsia="Calibri" w:hAnsi="Times New Roman" w:cs="Times New Roman"/>
                <w:b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A5EBA" w:rsidRPr="008D10CC" w:rsidTr="004C04CB">
        <w:tc>
          <w:tcPr>
            <w:tcW w:w="568" w:type="dxa"/>
          </w:tcPr>
          <w:p w:rsidR="007A5EBA" w:rsidRDefault="007A5EBA" w:rsidP="00646D4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18" w:type="dxa"/>
          </w:tcPr>
          <w:p w:rsidR="007A5EBA" w:rsidRDefault="007A5EBA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5C7F">
              <w:rPr>
                <w:sz w:val="22"/>
                <w:szCs w:val="22"/>
              </w:rPr>
              <w:t>ыполнение мероприятий по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 Осуществление закупок товаров, работ, услуг преимущественно у субъектов малого предпринимательства и социально ориентированных некоммерческих организации</w:t>
            </w:r>
            <w:r>
              <w:rPr>
                <w:sz w:val="22"/>
                <w:szCs w:val="22"/>
              </w:rPr>
              <w:t>, в части информирования субъектов малого и среднего предпринимательства  о возможных формах обучения.</w:t>
            </w:r>
          </w:p>
        </w:tc>
        <w:tc>
          <w:tcPr>
            <w:tcW w:w="1201" w:type="dxa"/>
          </w:tcPr>
          <w:p w:rsidR="007A5EBA" w:rsidRPr="000B30C1" w:rsidRDefault="007A5EBA" w:rsidP="00646D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Default="007A5EBA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Pr="00535C7F" w:rsidRDefault="007A5EBA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7A5EBA" w:rsidRDefault="007A5EBA" w:rsidP="00646D40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  <w:shd w:val="clear" w:color="auto" w:fill="FFFFFF" w:themeFill="background1"/>
          </w:tcPr>
          <w:p w:rsidR="004C04CB" w:rsidRPr="004C04CB" w:rsidRDefault="004C04CB" w:rsidP="004C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B">
              <w:rPr>
                <w:rFonts w:ascii="Times New Roman" w:hAnsi="Times New Roman" w:cs="Times New Roman"/>
                <w:sz w:val="24"/>
                <w:szCs w:val="24"/>
              </w:rPr>
              <w:t xml:space="preserve">В отчётном периоде проведено 91 конкурентных процедуры (84 – в форме аукциона в электронной форме, 7 – в форме запроса котировок в электронной форме) с начальной (максимальной) ценой контрактов – 155 589 629,43 рублей. </w:t>
            </w:r>
          </w:p>
          <w:p w:rsidR="004C04CB" w:rsidRPr="004C04CB" w:rsidRDefault="004C04CB" w:rsidP="004C0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B">
              <w:rPr>
                <w:rFonts w:ascii="Times New Roman" w:hAnsi="Times New Roman" w:cs="Times New Roman"/>
                <w:sz w:val="24"/>
                <w:szCs w:val="24"/>
              </w:rPr>
              <w:t xml:space="preserve">Всего осуществлено закупок конкурентными способами, в результате которых был заключён контракт – 75 (69 – в форме аукциона в электронной форме, 6 – в форме запроса котировок в электронной форме) с начальной (максимальной) ценой контрактов – 108 666 876,33 рублей, фактически заключено на сумму – 97 366 001,38 рублей. Отклонение от начальной (максимальной) цены контрактов составило – 11 300 874,95 рублей. </w:t>
            </w:r>
          </w:p>
          <w:p w:rsidR="007A5EBA" w:rsidRPr="00535C7F" w:rsidRDefault="007A5EBA" w:rsidP="00646D40">
            <w:pPr>
              <w:pStyle w:val="ConsPlusNormal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A5EBA" w:rsidRPr="008D10CC" w:rsidTr="00D76ED9">
        <w:tc>
          <w:tcPr>
            <w:tcW w:w="568" w:type="dxa"/>
          </w:tcPr>
          <w:p w:rsidR="007A5EBA" w:rsidRPr="008D376A" w:rsidRDefault="007A5EBA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18" w:type="dxa"/>
          </w:tcPr>
          <w:p w:rsidR="007A5EBA" w:rsidRDefault="007A5EBA" w:rsidP="000436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  <w:r w:rsidRPr="003B0605">
              <w:rPr>
                <w:sz w:val="22"/>
                <w:szCs w:val="22"/>
              </w:rPr>
              <w:t>системы внутреннего обеспечения соответствия требованиям антимонопольного законодательст</w:t>
            </w:r>
            <w:r>
              <w:rPr>
                <w:sz w:val="22"/>
                <w:szCs w:val="22"/>
              </w:rPr>
              <w:t>ва (</w:t>
            </w:r>
            <w:proofErr w:type="gramStart"/>
            <w:r>
              <w:rPr>
                <w:sz w:val="22"/>
                <w:szCs w:val="22"/>
              </w:rPr>
              <w:t>антимонопольный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комплаенс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01" w:type="dxa"/>
          </w:tcPr>
          <w:p w:rsidR="007A5EBA" w:rsidRPr="0073627A" w:rsidRDefault="007A5EBA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8D376A" w:rsidRDefault="00D76ED9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делами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7A5EBA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7A5EBA" w:rsidRPr="00565C68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социально-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экономического развития, предпринимательства и потребительского рынка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ED2D34" w:rsidRPr="00ED2D34" w:rsidRDefault="00D76ED9" w:rsidP="00ED2D34">
            <w:pPr>
              <w:pStyle w:val="ConsPlusNormal"/>
              <w:jc w:val="both"/>
            </w:pPr>
            <w:r w:rsidRPr="00ED2D34">
              <w:lastRenderedPageBreak/>
              <w:t xml:space="preserve"> В администрации муниципального района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</w:t>
            </w:r>
            <w:r w:rsidR="00ED2D34" w:rsidRPr="00ED2D34">
              <w:t>внедрена система внутреннего обеспечения соответствия требованиям антимонопольного законодательства (</w:t>
            </w:r>
            <w:proofErr w:type="gramStart"/>
            <w:r w:rsidR="00ED2D34" w:rsidRPr="00ED2D34">
              <w:t>антимонопольный</w:t>
            </w:r>
            <w:proofErr w:type="gramEnd"/>
            <w:r w:rsidR="00ED2D34" w:rsidRPr="00ED2D34">
              <w:t xml:space="preserve"> </w:t>
            </w:r>
            <w:proofErr w:type="spellStart"/>
            <w:r w:rsidR="00ED2D34" w:rsidRPr="00ED2D34">
              <w:t>комплаенс</w:t>
            </w:r>
            <w:proofErr w:type="spellEnd"/>
            <w:r w:rsidR="00ED2D34" w:rsidRPr="00ED2D34">
              <w:t>), а именно:</w:t>
            </w:r>
          </w:p>
          <w:p w:rsidR="007A5EBA" w:rsidRPr="00ED2D34" w:rsidRDefault="00ED2D34" w:rsidP="00ED2D34">
            <w:pPr>
              <w:pStyle w:val="ConsPlusNormal"/>
              <w:jc w:val="both"/>
            </w:pPr>
            <w:r w:rsidRPr="00ED2D34">
              <w:lastRenderedPageBreak/>
              <w:t>1. Принято постановление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>» от 18.02.2019г. № 58 «О</w:t>
            </w:r>
            <w:r w:rsidR="00D76ED9" w:rsidRPr="00ED2D34">
              <w:t xml:space="preserve"> создании системы внутреннего обеспечения соответствия требованиям антимонопольного </w:t>
            </w:r>
            <w:proofErr w:type="spellStart"/>
            <w:r w:rsidR="00D76ED9" w:rsidRPr="00ED2D34">
              <w:t>комлаенса</w:t>
            </w:r>
            <w:proofErr w:type="spellEnd"/>
            <w:r w:rsidRPr="00ED2D34">
              <w:t>»</w:t>
            </w:r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2. Постановление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от 18.02.2019г. № 58 «О создании системы внутреннего обеспечения соответствия требованиям антимонопольного </w:t>
            </w:r>
            <w:proofErr w:type="spellStart"/>
            <w:r w:rsidRPr="00ED2D34">
              <w:t>комлаенса</w:t>
            </w:r>
            <w:proofErr w:type="spellEnd"/>
            <w:r w:rsidRPr="00ED2D34">
              <w:t>» размещено на официальном сайте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в сети Интернет </w:t>
            </w:r>
            <w:hyperlink r:id="rId9" w:history="1">
              <w:r w:rsidRPr="00ED2D34">
                <w:rPr>
                  <w:rStyle w:val="ab"/>
                </w:rPr>
                <w:t>http://www.mrk11.ru/content/docs/3563/ot-18.02.2019--58-Antimonopolnyi-komplaens-Knyaghpogost.docx</w:t>
              </w:r>
            </w:hyperlink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3. Постановлением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от 12.09.2019г. № 296 утверждена карта рисков нарушения антимонопольного </w:t>
            </w:r>
            <w:proofErr w:type="spellStart"/>
            <w:r w:rsidRPr="00ED2D34">
              <w:t>комплаенса</w:t>
            </w:r>
            <w:proofErr w:type="spellEnd"/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4. Утвержден План мероприятий по снижению рисков нарушения АК на 2019-2020 годы</w:t>
            </w:r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5. Утверждены ключевые показатели эффективности функционирования АК</w:t>
            </w:r>
          </w:p>
          <w:p w:rsidR="00ED2D34" w:rsidRPr="00ED2D34" w:rsidRDefault="00ED2D34" w:rsidP="00ED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34">
              <w:rPr>
                <w:rFonts w:ascii="Times New Roman" w:hAnsi="Times New Roman" w:cs="Times New Roman"/>
                <w:sz w:val="24"/>
                <w:szCs w:val="24"/>
              </w:rPr>
              <w:t>6. Доклад утвержден и размещен на официальном сайте МР «</w:t>
            </w:r>
            <w:proofErr w:type="spellStart"/>
            <w:r w:rsidRPr="00ED2D3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ED2D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2D34" w:rsidRPr="00ED2D34" w:rsidRDefault="00AA3F35" w:rsidP="00ED2D34">
            <w:pPr>
              <w:pStyle w:val="ConsPlusNormal"/>
              <w:jc w:val="both"/>
            </w:pPr>
            <w:hyperlink r:id="rId10" w:history="1">
              <w:r w:rsidR="00ED2D34" w:rsidRPr="00ED2D34">
                <w:rPr>
                  <w:rStyle w:val="ab"/>
                </w:rPr>
                <w:t>http://www.mrk11.ru/page/administratsiya_rayona.apparat_administratsii.otdel_sotsialno___ekonomicheskogo_razvitiya_predprenimaetlstva_i_potrebitelsogo_rynka.antimonopolnyy_komplaens/</w:t>
              </w:r>
            </w:hyperlink>
          </w:p>
        </w:tc>
      </w:tr>
      <w:tr w:rsidR="007A5EBA" w:rsidRPr="008D10CC" w:rsidTr="00D76ED9">
        <w:tc>
          <w:tcPr>
            <w:tcW w:w="568" w:type="dxa"/>
          </w:tcPr>
          <w:p w:rsidR="007A5EBA" w:rsidRDefault="007A5EBA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18" w:type="dxa"/>
          </w:tcPr>
          <w:p w:rsidR="007A5EBA" w:rsidRPr="001D2AE1" w:rsidRDefault="007A5EBA" w:rsidP="00043630">
            <w:pPr>
              <w:pStyle w:val="ConsPlusNormal"/>
              <w:jc w:val="both"/>
            </w:pPr>
            <w:r>
              <w:t>Оценка целесообразности п</w:t>
            </w:r>
            <w:r w:rsidRPr="00D3469B">
              <w:t>риватизаци</w:t>
            </w:r>
            <w:r>
              <w:t>и</w:t>
            </w:r>
            <w:r w:rsidRPr="00D3469B">
              <w:t xml:space="preserve"> унитарных предприятий, осуществляющих </w:t>
            </w:r>
            <w:r w:rsidRPr="00D3469B">
              <w:lastRenderedPageBreak/>
              <w:t>торговлю лекарственными препаратами, медицинскими изделиями и сопутствующими товарами</w:t>
            </w:r>
          </w:p>
        </w:tc>
        <w:tc>
          <w:tcPr>
            <w:tcW w:w="1201" w:type="dxa"/>
          </w:tcPr>
          <w:p w:rsidR="007A5EBA" w:rsidRPr="000B30C1" w:rsidRDefault="00CB28C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</w:tcPr>
          <w:p w:rsidR="007A5EBA" w:rsidRDefault="00CB28CD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Default="00CB28CD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Управление муниципальным имуществом, землями 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природными ресурсами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Default="00CB28CD" w:rsidP="00CB28C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CB28CD">
              <w:rPr>
                <w:color w:val="000000" w:themeColor="text1"/>
                <w:sz w:val="22"/>
                <w:szCs w:val="22"/>
              </w:rPr>
              <w:lastRenderedPageBreak/>
              <w:t xml:space="preserve">В связи с отсутствием указанных учреждений и предприятий </w:t>
            </w:r>
            <w:r>
              <w:rPr>
                <w:color w:val="000000" w:themeColor="text1"/>
                <w:sz w:val="22"/>
                <w:szCs w:val="22"/>
              </w:rPr>
              <w:t xml:space="preserve">оценка целесообразности приватизации </w:t>
            </w:r>
            <w:r w:rsidRPr="00CB28CD">
              <w:rPr>
                <w:color w:val="000000" w:themeColor="text1"/>
                <w:sz w:val="22"/>
                <w:szCs w:val="22"/>
              </w:rPr>
              <w:t xml:space="preserve"> за отчетный период не </w:t>
            </w:r>
            <w:r>
              <w:rPr>
                <w:color w:val="000000" w:themeColor="text1"/>
                <w:sz w:val="22"/>
                <w:szCs w:val="22"/>
              </w:rPr>
              <w:t>проводилась</w:t>
            </w:r>
          </w:p>
        </w:tc>
      </w:tr>
      <w:tr w:rsidR="007A5EBA" w:rsidRPr="008D10CC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618" w:type="dxa"/>
            <w:shd w:val="clear" w:color="auto" w:fill="auto"/>
          </w:tcPr>
          <w:p w:rsidR="007A5EBA" w:rsidRPr="00950908" w:rsidRDefault="007A5EBA" w:rsidP="00CB28C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950908">
              <w:rPr>
                <w:color w:val="000000"/>
                <w:sz w:val="22"/>
                <w:szCs w:val="22"/>
              </w:rPr>
              <w:t xml:space="preserve">Предоставление за счет средств </w:t>
            </w:r>
            <w:r w:rsidR="00CB28CD">
              <w:rPr>
                <w:color w:val="000000"/>
                <w:sz w:val="22"/>
                <w:szCs w:val="22"/>
              </w:rPr>
              <w:t>бюджета муниципального района</w:t>
            </w:r>
            <w:r w:rsidRPr="00950908">
              <w:rPr>
                <w:color w:val="000000"/>
                <w:sz w:val="22"/>
                <w:szCs w:val="22"/>
              </w:rPr>
              <w:t xml:space="preserve"> грантов в форме субсидий некоммерческим организациям, не являющимся казенными учреждениями, оказывающими социальные услуги в форме социального обслуживания на дому (на конкурсной основе)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A5EBA" w:rsidRPr="00950908" w:rsidRDefault="00CB28C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социальной работы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Default="00CB28CD" w:rsidP="0054722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период </w:t>
            </w:r>
            <w:r w:rsidR="00547223">
              <w:rPr>
                <w:sz w:val="22"/>
                <w:szCs w:val="22"/>
              </w:rPr>
              <w:t xml:space="preserve">администрацией муниципального района проведен 1 открытый конкурс среди СОНКО. Предоставлена субсидия в размере 76,5 </w:t>
            </w:r>
            <w:proofErr w:type="spellStart"/>
            <w:r w:rsidR="00547223">
              <w:rPr>
                <w:sz w:val="22"/>
                <w:szCs w:val="22"/>
              </w:rPr>
              <w:t>тыс</w:t>
            </w:r>
            <w:proofErr w:type="gramStart"/>
            <w:r w:rsidR="00547223">
              <w:rPr>
                <w:sz w:val="22"/>
                <w:szCs w:val="22"/>
              </w:rPr>
              <w:t>.р</w:t>
            </w:r>
            <w:proofErr w:type="gramEnd"/>
            <w:r w:rsidR="00547223">
              <w:rPr>
                <w:sz w:val="22"/>
                <w:szCs w:val="22"/>
              </w:rPr>
              <w:t>ублей</w:t>
            </w:r>
            <w:proofErr w:type="spellEnd"/>
            <w:r w:rsidR="00547223">
              <w:rPr>
                <w:sz w:val="22"/>
                <w:szCs w:val="22"/>
              </w:rPr>
              <w:t>.</w:t>
            </w:r>
          </w:p>
        </w:tc>
      </w:tr>
      <w:tr w:rsidR="007A5EBA" w:rsidRPr="008D10CC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18" w:type="dxa"/>
            <w:shd w:val="clear" w:color="auto" w:fill="auto"/>
          </w:tcPr>
          <w:p w:rsidR="007A5EBA" w:rsidRPr="003C718E" w:rsidRDefault="007A5EBA" w:rsidP="00CB28CD">
            <w:pPr>
              <w:pStyle w:val="af5"/>
              <w:jc w:val="both"/>
              <w:rPr>
                <w:color w:val="000000"/>
                <w:sz w:val="22"/>
                <w:szCs w:val="22"/>
              </w:rPr>
            </w:pPr>
            <w:r w:rsidRPr="003C718E">
              <w:rPr>
                <w:color w:val="000000"/>
                <w:sz w:val="22"/>
                <w:szCs w:val="22"/>
              </w:rPr>
              <w:t>Передача объектов недвижимого имущества негосударственным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сфере социального обслуживания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1701" w:type="dxa"/>
          </w:tcPr>
          <w:p w:rsidR="007A5EBA" w:rsidRPr="00950908" w:rsidRDefault="00CB28CD" w:rsidP="003C718E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CB28C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Default="00547223" w:rsidP="0054722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период  не заключались  </w:t>
            </w:r>
            <w:r w:rsidRPr="003C718E">
              <w:rPr>
                <w:color w:val="000000"/>
                <w:sz w:val="22"/>
                <w:szCs w:val="22"/>
              </w:rPr>
              <w:t>концессионн</w:t>
            </w:r>
            <w:r>
              <w:rPr>
                <w:color w:val="000000"/>
                <w:sz w:val="22"/>
                <w:szCs w:val="22"/>
              </w:rPr>
              <w:t>ые</w:t>
            </w:r>
            <w:r w:rsidRPr="003C718E">
              <w:rPr>
                <w:color w:val="000000"/>
                <w:sz w:val="22"/>
                <w:szCs w:val="22"/>
              </w:rPr>
              <w:t xml:space="preserve"> соглашения</w:t>
            </w:r>
            <w:r>
              <w:rPr>
                <w:color w:val="000000"/>
                <w:sz w:val="22"/>
                <w:szCs w:val="22"/>
              </w:rPr>
              <w:t xml:space="preserve"> по п</w:t>
            </w:r>
            <w:r w:rsidRPr="003C718E">
              <w:rPr>
                <w:color w:val="000000"/>
                <w:sz w:val="22"/>
                <w:szCs w:val="22"/>
              </w:rPr>
              <w:t>ередач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C718E">
              <w:rPr>
                <w:color w:val="000000"/>
                <w:sz w:val="22"/>
                <w:szCs w:val="22"/>
              </w:rPr>
              <w:t xml:space="preserve"> объектов недвижимого имущества негосударственным организациям с применением механизмов государственно-частного партнерства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47223" w:rsidRPr="005B437D" w:rsidTr="008A4C97">
        <w:tc>
          <w:tcPr>
            <w:tcW w:w="15593" w:type="dxa"/>
            <w:gridSpan w:val="6"/>
          </w:tcPr>
          <w:p w:rsidR="00547223" w:rsidRPr="00AF57C2" w:rsidRDefault="00547223" w:rsidP="003C718E">
            <w:pPr>
              <w:pStyle w:val="ConsPlusNormal"/>
              <w:rPr>
                <w:rFonts w:eastAsia="Calibri"/>
                <w:b/>
                <w:bCs/>
                <w:lang w:eastAsia="en-US"/>
              </w:rPr>
            </w:pPr>
            <w:r w:rsidRPr="00AF57C2">
              <w:rPr>
                <w:rFonts w:eastAsia="Calibri"/>
                <w:b/>
                <w:bCs/>
                <w:lang w:eastAsia="en-US"/>
              </w:rPr>
              <w:t xml:space="preserve">Мероприятия, направленные на содействие развитию конкуренции на товарных рынках </w:t>
            </w:r>
            <w:r>
              <w:rPr>
                <w:rFonts w:eastAsia="Calibri"/>
                <w:b/>
                <w:bCs/>
                <w:lang w:eastAsia="en-US"/>
              </w:rPr>
              <w:t>МР «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Княжпогостский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>»</w:t>
            </w:r>
          </w:p>
        </w:tc>
      </w:tr>
      <w:tr w:rsidR="00547223" w:rsidRPr="005B437D" w:rsidTr="008A4C97">
        <w:trPr>
          <w:trHeight w:val="328"/>
        </w:trPr>
        <w:tc>
          <w:tcPr>
            <w:tcW w:w="15593" w:type="dxa"/>
            <w:gridSpan w:val="6"/>
          </w:tcPr>
          <w:p w:rsidR="00547223" w:rsidRPr="005B437D" w:rsidRDefault="0054722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A5EBA" w:rsidRPr="008D376A" w:rsidTr="00ED2D34">
        <w:trPr>
          <w:trHeight w:val="1073"/>
        </w:trPr>
        <w:tc>
          <w:tcPr>
            <w:tcW w:w="568" w:type="dxa"/>
          </w:tcPr>
          <w:p w:rsidR="007A5EBA" w:rsidRPr="008D376A" w:rsidRDefault="007A5EBA" w:rsidP="003C718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43CD0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80020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ниторинг пассажиропотока и потребности в корректировке существующей маршрутной сети и создание новых маршрутов</w:t>
            </w:r>
          </w:p>
        </w:tc>
        <w:tc>
          <w:tcPr>
            <w:tcW w:w="1201" w:type="dxa"/>
            <w:vMerge w:val="restart"/>
          </w:tcPr>
          <w:p w:rsidR="007A5EBA" w:rsidRPr="008D376A" w:rsidRDefault="007A5EBA" w:rsidP="003C718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C95772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7A5EBA" w:rsidRPr="008D376A" w:rsidRDefault="007A5EBA" w:rsidP="003C718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7A5EBA" w:rsidRPr="003E2C94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vMerge w:val="restart"/>
          </w:tcPr>
          <w:p w:rsidR="007A5EBA" w:rsidRPr="008D376A" w:rsidRDefault="007A5EBA" w:rsidP="0054722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</w:t>
            </w:r>
            <w:r w:rsidR="00547223">
              <w:rPr>
                <w:color w:val="000000" w:themeColor="text1"/>
                <w:sz w:val="22"/>
                <w:szCs w:val="22"/>
              </w:rPr>
              <w:t>экономики</w:t>
            </w:r>
            <w:r>
              <w:rPr>
                <w:color w:val="000000" w:themeColor="text1"/>
                <w:sz w:val="22"/>
                <w:szCs w:val="22"/>
              </w:rPr>
              <w:t>, предпринимательства и потребительского рынка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Default="00547223" w:rsidP="003C718E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2019 году проведено обследование пассажиропотока на муниципальных маршрутах. Корректировка существующей маршрутной сети не потребовалась</w:t>
            </w:r>
          </w:p>
        </w:tc>
      </w:tr>
      <w:tr w:rsidR="007A5EBA" w:rsidRPr="008D376A" w:rsidTr="00ED2D34">
        <w:trPr>
          <w:trHeight w:val="1475"/>
        </w:trPr>
        <w:tc>
          <w:tcPr>
            <w:tcW w:w="568" w:type="dxa"/>
          </w:tcPr>
          <w:p w:rsidR="007A5EBA" w:rsidRPr="00A43CD0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8" w:type="dxa"/>
            <w:shd w:val="clear" w:color="auto" w:fill="auto"/>
          </w:tcPr>
          <w:p w:rsidR="007A5EBA" w:rsidRPr="00132068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32068">
              <w:rPr>
                <w:rFonts w:eastAsia="Calibri"/>
                <w:sz w:val="22"/>
                <w:szCs w:val="22"/>
                <w:lang w:eastAsia="en-US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01" w:type="dxa"/>
            <w:vMerge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</w:t>
            </w:r>
            <w:r w:rsidRPr="00132068">
              <w:rPr>
                <w:rFonts w:eastAsia="Calibri"/>
                <w:sz w:val="22"/>
                <w:szCs w:val="22"/>
                <w:lang w:eastAsia="en-US"/>
              </w:rPr>
              <w:t xml:space="preserve"> планирования регулярных перевозок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утвержден постановлением администрации МР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Княжпогостский</w:t>
            </w:r>
            <w:proofErr w:type="spellEnd"/>
          </w:p>
        </w:tc>
      </w:tr>
      <w:tr w:rsidR="007A5EBA" w:rsidRPr="008D376A" w:rsidTr="00ED2D34">
        <w:trPr>
          <w:trHeight w:val="60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8" w:type="dxa"/>
            <w:shd w:val="clear" w:color="auto" w:fill="auto"/>
          </w:tcPr>
          <w:p w:rsidR="007A5EBA" w:rsidRPr="00132068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пресечению деятельности нелегальных перевозчиков по муниципальным маршрутам без заключения договоров, включая организацию взаимодействия с территориальными органами федеральных органов исполнительной власти на территории Республики Коми 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7A5EBA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Северный МУГАДН отдел АТ и АДН по Республике Коми (по согласованию)</w:t>
            </w:r>
          </w:p>
          <w:p w:rsidR="007A5EBA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Отделение МВД по Республики Коми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районе (отделение ГИБДД) (по согласованию.)</w:t>
            </w:r>
          </w:p>
        </w:tc>
        <w:tc>
          <w:tcPr>
            <w:tcW w:w="5670" w:type="dxa"/>
          </w:tcPr>
          <w:p w:rsidR="007A5EBA" w:rsidRDefault="00547223" w:rsidP="00547223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Отделением МВД по Республики Коми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районе (отделение ГИБДД) и Северным МУГАДН отдел АТ и АДН по Республике Коми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проводяться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рейдовые мероприятия по пресечению нелегальных перевозчиков в соответствии с утвержденным планом.</w:t>
            </w:r>
          </w:p>
        </w:tc>
      </w:tr>
      <w:tr w:rsidR="00547223" w:rsidRPr="005B437D" w:rsidTr="008A4C97">
        <w:tc>
          <w:tcPr>
            <w:tcW w:w="15593" w:type="dxa"/>
            <w:gridSpan w:val="6"/>
            <w:shd w:val="clear" w:color="auto" w:fill="auto"/>
          </w:tcPr>
          <w:p w:rsidR="00547223" w:rsidRPr="005B437D" w:rsidRDefault="0054722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3. Рынок теплоснабжения (производство тепловой энергии)</w:t>
            </w: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Pr="00A43CD0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A3AAA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7A5EBA" w:rsidRPr="00C95772" w:rsidRDefault="00BA37E6" w:rsidP="00BA37E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  <w:r w:rsidR="007A5EBA" w:rsidRPr="00E454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7A5EBA" w:rsidRDefault="00BA37E6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Мониторинг достижения проводиться</w:t>
            </w:r>
            <w:proofErr w:type="gramStart"/>
            <w:r>
              <w:t xml:space="preserve"> .</w:t>
            </w:r>
            <w:proofErr w:type="gramEnd"/>
            <w:r>
              <w:t>Доля организаций частной формы собственности в сфере теплоснабжения (производство тепловой энергии),  составляет 100 процентов</w:t>
            </w: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  <w:rPr>
                <w:lang w:eastAsia="en-US"/>
              </w:rPr>
            </w:pPr>
            <w:r w:rsidRPr="00204CFB"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</w:pPr>
            <w:r w:rsidRPr="00204CFB">
              <w:rPr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  <w:rPr>
                <w:lang w:eastAsia="en-US"/>
              </w:rPr>
            </w:pPr>
            <w:r w:rsidRPr="00204CFB">
              <w:rPr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A37E6" w:rsidRPr="008D376A" w:rsidTr="008A4C97">
        <w:tc>
          <w:tcPr>
            <w:tcW w:w="15593" w:type="dxa"/>
            <w:gridSpan w:val="6"/>
          </w:tcPr>
          <w:p w:rsidR="00BA37E6" w:rsidRPr="005B437D" w:rsidRDefault="00BA37E6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4.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переработки водных биологических ресурсов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Pr="006B2FD4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3E2C94">
              <w:rPr>
                <w:sz w:val="22"/>
                <w:szCs w:val="22"/>
              </w:rPr>
              <w:t xml:space="preserve">ыявление потенциальных </w:t>
            </w:r>
            <w:r>
              <w:rPr>
                <w:sz w:val="22"/>
                <w:szCs w:val="22"/>
              </w:rPr>
              <w:t>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C95772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066A1E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экономики, предпринимательства 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потребительского рынка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066A1E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Мониторинг и выявление потенциальных участников рынка переработки водных биологических ресурсов </w:t>
            </w:r>
            <w:r>
              <w:rPr>
                <w:sz w:val="22"/>
                <w:szCs w:val="22"/>
              </w:rPr>
              <w:lastRenderedPageBreak/>
              <w:t>проводиться. На территории МР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>» не зарегистрированы организации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занимающиеся переработкой речной рыбы.</w:t>
            </w:r>
          </w:p>
        </w:tc>
      </w:tr>
      <w:tr w:rsidR="009A29AD" w:rsidRPr="008D376A" w:rsidTr="008A4C97">
        <w:tc>
          <w:tcPr>
            <w:tcW w:w="15593" w:type="dxa"/>
            <w:gridSpan w:val="6"/>
          </w:tcPr>
          <w:p w:rsidR="009A29AD" w:rsidRPr="005B437D" w:rsidRDefault="009A29AD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lastRenderedPageBreak/>
              <w:t>5.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618" w:type="dxa"/>
            <w:shd w:val="clear" w:color="auto" w:fill="auto"/>
          </w:tcPr>
          <w:p w:rsidR="007A5EBA" w:rsidRPr="00AA7599" w:rsidRDefault="007A5EBA" w:rsidP="003C718E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AA7599">
              <w:rPr>
                <w:sz w:val="22"/>
                <w:szCs w:val="22"/>
              </w:rPr>
              <w:t>ыявление потенциальных участников рынка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shd w:val="clear" w:color="auto" w:fill="auto"/>
          </w:tcPr>
          <w:p w:rsidR="007A5EBA" w:rsidRPr="00C95772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536DF4" w:rsidRDefault="007A5EBA" w:rsidP="003C718E">
            <w:pPr>
              <w:spacing w:after="16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Управление образования администрации МР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»  </w:t>
            </w:r>
          </w:p>
          <w:p w:rsidR="007A5EBA" w:rsidRPr="00536DF4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9A29AD" w:rsidRDefault="009A29AD" w:rsidP="003C718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A29AD"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</w:t>
            </w:r>
            <w:r>
              <w:rPr>
                <w:rFonts w:ascii="Times New Roman" w:hAnsi="Times New Roman" w:cs="Times New Roman"/>
              </w:rPr>
              <w:t xml:space="preserve">граммы дошкольного образования составляет 0 </w:t>
            </w:r>
            <w:r w:rsidRPr="009A29AD">
              <w:rPr>
                <w:rFonts w:ascii="Times New Roman" w:hAnsi="Times New Roman" w:cs="Times New Roman"/>
              </w:rPr>
              <w:t>процентов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8" w:type="dxa"/>
            <w:shd w:val="clear" w:color="auto" w:fill="auto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мерах поддержки частных организаций и индивидуальных предпринимателей, желающих осуществляющих деятельность в сфере дошкольного образования на официальном сайте муниципального образования и Управления образования  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shd w:val="clear" w:color="auto" w:fill="auto"/>
          </w:tcPr>
          <w:p w:rsidR="007A5EBA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AE5A4A" w:rsidRDefault="007A5EBA" w:rsidP="003C718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E5A4A">
              <w:rPr>
                <w:rFonts w:ascii="Times New Roman" w:hAnsi="Times New Roman" w:cs="Times New Roman"/>
              </w:rPr>
              <w:t>Управление образования администрации МР «</w:t>
            </w:r>
            <w:proofErr w:type="spellStart"/>
            <w:r w:rsidRPr="00AE5A4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AE5A4A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5670" w:type="dxa"/>
          </w:tcPr>
          <w:p w:rsidR="007A5EBA" w:rsidRDefault="009A29AD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9A29AD">
              <w:rPr>
                <w:rFonts w:ascii="Times New Roman" w:hAnsi="Times New Roman" w:cs="Times New Roman"/>
              </w:rPr>
              <w:t>Информация о мерах поддержки частных организаций и индивидуальных предпринимателей, желающих осуществляющих деятельность в сфере дошкольного образования размещена в разделе «Предпринимательство» официального сайта администрации МР «</w:t>
            </w:r>
            <w:proofErr w:type="spellStart"/>
            <w:r w:rsidRPr="009A29AD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9A29AD">
              <w:rPr>
                <w:rFonts w:ascii="Times New Roman" w:hAnsi="Times New Roman" w:cs="Times New Roman"/>
              </w:rPr>
              <w:t>»</w:t>
            </w:r>
          </w:p>
          <w:p w:rsidR="009A29AD" w:rsidRDefault="00AA3F35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9A29AD" w:rsidRPr="00487CBE">
                <w:rPr>
                  <w:rStyle w:val="ab"/>
                  <w:rFonts w:ascii="Times New Roman" w:hAnsi="Times New Roman" w:cs="Times New Roman"/>
                </w:rPr>
                <w:t>http://www.mrk11.ru/content/menu/498/Postanovlenie--186-ot-19.06.2020-o-komissii.docx</w:t>
              </w:r>
            </w:hyperlink>
          </w:p>
          <w:p w:rsidR="009A29AD" w:rsidRPr="009A29AD" w:rsidRDefault="009A29AD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A13" w:rsidRPr="00992773" w:rsidTr="008A4C97">
        <w:tc>
          <w:tcPr>
            <w:tcW w:w="15593" w:type="dxa"/>
            <w:gridSpan w:val="6"/>
            <w:shd w:val="clear" w:color="auto" w:fill="auto"/>
          </w:tcPr>
          <w:p w:rsidR="007D6A13" w:rsidRPr="00992773" w:rsidRDefault="007D6A1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6. Рынок услуг общего образования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0578E0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5D2C55" w:rsidRDefault="007D6A1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D6A13" w:rsidP="007D6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и выявление потенциальных участников рынка проводиться. На территории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 не зарегистрированы </w:t>
            </w:r>
            <w:r>
              <w:t>частные образовательные организации, реализующих основные общеобразовательные программы - образовательные программы дошкольного образования</w:t>
            </w:r>
          </w:p>
        </w:tc>
      </w:tr>
      <w:tr w:rsidR="007A5EBA" w:rsidRPr="008D376A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7. Рынок услуг дополнительного образования детей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223525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7D6A13" w:rsidRDefault="007D6A1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7D6A13" w:rsidRPr="007D6A13" w:rsidRDefault="007D6A13" w:rsidP="007D6A13"/>
          <w:p w:rsidR="007D6A13" w:rsidRPr="007D6A13" w:rsidRDefault="007D6A13" w:rsidP="007D6A13"/>
          <w:p w:rsidR="007D6A13" w:rsidRDefault="007D6A13" w:rsidP="007D6A13"/>
          <w:p w:rsidR="008A4C97" w:rsidRDefault="007D6A13" w:rsidP="007D6A13">
            <w:r>
              <w:t>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7A5EBA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r>
              <w:t>Не исполнено</w:t>
            </w:r>
          </w:p>
          <w:p w:rsidR="008A4C97" w:rsidRDefault="008A4C97" w:rsidP="008A4C97"/>
          <w:p w:rsidR="008A4C97" w:rsidRDefault="008A4C97" w:rsidP="008A4C97"/>
          <w:p w:rsidR="008A4C97" w:rsidRDefault="008A4C97" w:rsidP="008A4C97"/>
          <w:p w:rsidR="008A4C97" w:rsidRDefault="008A4C97" w:rsidP="008A4C97"/>
          <w:p w:rsidR="008A4C97" w:rsidRDefault="008A4C97" w:rsidP="008A4C97">
            <w:r>
              <w:t>Не 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Pr="008A4C97" w:rsidRDefault="008A4C97" w:rsidP="008A4C97">
            <w:pPr>
              <w:jc w:val="center"/>
            </w:pPr>
            <w:r>
              <w:t xml:space="preserve">В стадии </w:t>
            </w:r>
            <w:r>
              <w:lastRenderedPageBreak/>
              <w:t>исполнения</w:t>
            </w:r>
          </w:p>
        </w:tc>
        <w:tc>
          <w:tcPr>
            <w:tcW w:w="2835" w:type="dxa"/>
          </w:tcPr>
          <w:p w:rsidR="007A5EBA" w:rsidRPr="004F617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lastRenderedPageBreak/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D6A13" w:rsidP="007D6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проводиться. На территории МР зарегистрированы 2 частные организации,</w:t>
            </w:r>
            <w:r w:rsidRPr="001D2AE1">
              <w:t xml:space="preserve"> реализующи</w:t>
            </w:r>
            <w:r>
              <w:t>е</w:t>
            </w:r>
            <w:r w:rsidRPr="001D2AE1">
              <w:t xml:space="preserve"> программы дополнительного образования детей</w:t>
            </w:r>
            <w:r>
              <w:t xml:space="preserve"> (изучение английского языка, ментальная арифметика)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618" w:type="dxa"/>
            <w:shd w:val="clear" w:color="auto" w:fill="auto"/>
          </w:tcPr>
          <w:p w:rsidR="007A5EBA" w:rsidRDefault="007A5EBA" w:rsidP="003C718E">
            <w:pPr>
              <w:pStyle w:val="ConsPlusNormal"/>
              <w:jc w:val="both"/>
            </w:pPr>
            <w:r w:rsidRPr="001D2AE1"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D6A13" w:rsidRDefault="007D6A13" w:rsidP="007D6A13">
            <w:pPr>
              <w:pStyle w:val="ConsPlusNormal"/>
              <w:jc w:val="both"/>
            </w:pPr>
            <w:r>
              <w:t>Р</w:t>
            </w:r>
            <w:r w:rsidRPr="001D2AE1">
              <w:t>абот</w:t>
            </w:r>
            <w:r>
              <w:t>а</w:t>
            </w:r>
            <w:r w:rsidRPr="001D2AE1">
              <w:t xml:space="preserve"> по поддержке частных организаций и индивидуальных предпринимателей, реализующих программы дополнительного образования детей </w:t>
            </w:r>
            <w:r>
              <w:t>организована путем предоставления субсидий</w:t>
            </w:r>
            <w:r w:rsidR="008A4C97">
              <w:t xml:space="preserve"> на создание центров времяпровождения детей</w:t>
            </w:r>
            <w:r>
              <w:t xml:space="preserve"> через администрацию городского поселения «</w:t>
            </w:r>
            <w:proofErr w:type="spellStart"/>
            <w:r>
              <w:t>Емва</w:t>
            </w:r>
            <w:proofErr w:type="spellEnd"/>
            <w:r>
              <w:t>» в рамках реализации регионального проекта «Акселерация малого и среднего предпринимательства»</w:t>
            </w:r>
          </w:p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618" w:type="dxa"/>
            <w:shd w:val="clear" w:color="auto" w:fill="auto"/>
          </w:tcPr>
          <w:p w:rsidR="007A5EBA" w:rsidRPr="00356E2E" w:rsidRDefault="007A5EBA" w:rsidP="003C718E">
            <w:pPr>
              <w:pStyle w:val="af5"/>
              <w:rPr>
                <w:color w:val="000000"/>
                <w:sz w:val="22"/>
                <w:szCs w:val="22"/>
              </w:rPr>
            </w:pPr>
            <w:r w:rsidRPr="00356E2E">
              <w:rPr>
                <w:color w:val="000000"/>
                <w:sz w:val="22"/>
                <w:szCs w:val="22"/>
              </w:rPr>
              <w:t xml:space="preserve">Формирование и развитие системы персонифицированного финансирования услуг путем предоставления сертификатов родителям, на оплату услуг </w:t>
            </w:r>
            <w:r w:rsidRPr="00356E2E">
              <w:rPr>
                <w:color w:val="000000"/>
                <w:sz w:val="22"/>
                <w:szCs w:val="22"/>
              </w:rPr>
              <w:lastRenderedPageBreak/>
              <w:t>негосударственных организаций (в том числе социально ориентированных некоммерческих организаций) в сфере психолого-педагогического сопровождения детей с ограниченными возможностями здоровья</w:t>
            </w:r>
          </w:p>
          <w:p w:rsidR="007A5EBA" w:rsidRPr="001D2AE1" w:rsidRDefault="007A5EBA" w:rsidP="003C718E">
            <w:pPr>
              <w:pStyle w:val="ConsPlusNormal"/>
              <w:jc w:val="both"/>
            </w:pP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56E2E">
              <w:rPr>
                <w:color w:val="000000"/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</w:t>
            </w:r>
            <w:r w:rsidRPr="001D2AE1">
              <w:lastRenderedPageBreak/>
              <w:t>порядку предоставления субсидий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7.6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B51282"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  <w:r>
              <w:t xml:space="preserve"> (на </w:t>
            </w:r>
            <w:r w:rsidRPr="00B51282">
              <w:t>конкурсн</w:t>
            </w:r>
            <w:r>
              <w:t>ой/заявительной</w:t>
            </w:r>
            <w:r w:rsidRPr="00B51282">
              <w:t xml:space="preserve"> основ</w:t>
            </w:r>
            <w:r>
              <w:t>е</w:t>
            </w:r>
            <w:r w:rsidRPr="00B51282">
              <w:t xml:space="preserve">, </w:t>
            </w:r>
            <w:r>
              <w:t xml:space="preserve">в </w:t>
            </w:r>
            <w:r w:rsidRPr="00B51282">
              <w:t>зависи</w:t>
            </w:r>
            <w:r>
              <w:t>мости</w:t>
            </w:r>
            <w:r w:rsidRPr="00B51282">
              <w:t xml:space="preserve"> от направления, в котором предоставляется грант</w:t>
            </w:r>
            <w:r>
              <w:t>)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r w:rsidRPr="008A4C97">
              <w:rPr>
                <w:sz w:val="22"/>
                <w:szCs w:val="22"/>
              </w:rPr>
              <w:t xml:space="preserve"> не предоставляет гранты на исполнение социального заказа на оказание государственных услуг в сфере дополнительного образования детей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872A7D"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872A7D">
              <w:t xml:space="preserve">Систематизация данных об индивидуальных </w:t>
            </w:r>
            <w:r w:rsidRPr="00872A7D">
              <w:lastRenderedPageBreak/>
              <w:t>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4C97" w:rsidRPr="008D376A" w:rsidTr="008A4C97">
        <w:tc>
          <w:tcPr>
            <w:tcW w:w="15593" w:type="dxa"/>
            <w:gridSpan w:val="6"/>
          </w:tcPr>
          <w:p w:rsidR="008A4C97" w:rsidRPr="00992773" w:rsidRDefault="008A4C97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lastRenderedPageBreak/>
              <w:t>8. Рынок ритуальных услуг</w:t>
            </w: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E353B1">
              <w:rPr>
                <w:sz w:val="22"/>
                <w:szCs w:val="22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8A4C97" w:rsidRDefault="008A4C97" w:rsidP="008A4C9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7A5EBA" w:rsidRDefault="008A4C97" w:rsidP="008A4C97">
            <w:pPr>
              <w:jc w:val="center"/>
            </w:pPr>
            <w:r>
              <w:t>в стадии исполнения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Pr="008A4C97" w:rsidRDefault="008A4C97" w:rsidP="008A4C97">
            <w: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8A4C97" w:rsidRDefault="008A4C97" w:rsidP="008A4C9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A40E1">
              <w:rPr>
                <w:sz w:val="22"/>
                <w:szCs w:val="22"/>
              </w:rPr>
              <w:t>оля организаций частной формы собственности в сфере ритуальных услуг</w:t>
            </w:r>
            <w:r>
              <w:rPr>
                <w:sz w:val="22"/>
                <w:szCs w:val="22"/>
              </w:rPr>
              <w:t xml:space="preserve">-100 </w:t>
            </w:r>
            <w:r w:rsidRPr="00AA40E1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 xml:space="preserve">. 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618" w:type="dxa"/>
            <w:shd w:val="clear" w:color="auto" w:fill="auto"/>
          </w:tcPr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618" w:type="dxa"/>
            <w:shd w:val="clear" w:color="auto" w:fill="auto"/>
          </w:tcPr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Проведение мониторинга цен на ритуальные услуги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мониторинг</w:t>
            </w:r>
            <w:r w:rsidRPr="00945A58">
              <w:t xml:space="preserve"> цен на ритуальные услуги</w:t>
            </w:r>
            <w:r>
              <w:t xml:space="preserve"> проведен</w:t>
            </w: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8.4</w:t>
            </w:r>
          </w:p>
        </w:tc>
        <w:tc>
          <w:tcPr>
            <w:tcW w:w="3618" w:type="dxa"/>
            <w:shd w:val="clear" w:color="auto" w:fill="auto"/>
          </w:tcPr>
          <w:p w:rsidR="007A5EBA" w:rsidRPr="00FE78D2" w:rsidRDefault="007A5EBA" w:rsidP="003C71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A5EBA" w:rsidRPr="00FE78D2" w:rsidRDefault="007A5EBA" w:rsidP="003C71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</w:t>
            </w:r>
            <w:proofErr w:type="gramEnd"/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казенные</w:t>
            </w:r>
          </w:p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FE78D2">
              <w:rPr>
                <w:rFonts w:eastAsia="Times New Roman"/>
                <w:lang w:eastAsia="en-US"/>
              </w:rPr>
              <w:t>учреждения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BD317E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BD317E">
              <w:rPr>
                <w:sz w:val="22"/>
                <w:szCs w:val="22"/>
              </w:rPr>
              <w:t>Княжпогостский</w:t>
            </w:r>
            <w:proofErr w:type="spellEnd"/>
            <w:r w:rsidRPr="00BD317E"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4C97" w:rsidRPr="008D376A" w:rsidTr="008A4C97">
        <w:tc>
          <w:tcPr>
            <w:tcW w:w="15593" w:type="dxa"/>
            <w:gridSpan w:val="6"/>
          </w:tcPr>
          <w:p w:rsidR="008A4C97" w:rsidRPr="00992773" w:rsidRDefault="008A4C97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7A5EBA" w:rsidRPr="008D376A" w:rsidTr="00ED2D34">
        <w:trPr>
          <w:trHeight w:val="2816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618" w:type="dxa"/>
            <w:shd w:val="clear" w:color="auto" w:fill="auto"/>
          </w:tcPr>
          <w:p w:rsidR="007A5EBA" w:rsidRPr="00AF57C2" w:rsidRDefault="007A5EBA" w:rsidP="003C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57C2"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201" w:type="dxa"/>
          </w:tcPr>
          <w:p w:rsidR="007A5EBA" w:rsidRPr="008F3DD3" w:rsidRDefault="007A5EBA" w:rsidP="003C71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1" w:type="dxa"/>
          </w:tcPr>
          <w:p w:rsidR="007A5EBA" w:rsidRDefault="007A5EBA" w:rsidP="003C71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B51" w:rsidRPr="00AF57C2" w:rsidRDefault="00063B51" w:rsidP="003C718E">
            <w:pPr>
              <w:spacing w:line="240" w:lineRule="auto"/>
              <w:jc w:val="both"/>
            </w:pP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BD317E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BD317E">
              <w:rPr>
                <w:sz w:val="22"/>
                <w:szCs w:val="22"/>
              </w:rPr>
              <w:t>Княжпогостский</w:t>
            </w:r>
            <w:proofErr w:type="spellEnd"/>
            <w:r w:rsidRPr="00BD317E"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Pr="00BD317E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3618" w:type="dxa"/>
            <w:shd w:val="clear" w:color="auto" w:fill="auto"/>
          </w:tcPr>
          <w:p w:rsidR="007A5EBA" w:rsidRPr="00EC73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Разработать и утвердить положение о порядке предоставления имущества, находящегося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>муниципальной собственности, для размещения объектов, сооружений и средств связи, закрепить в нем порядок ценообразования и сроки предоставления, а также разработать и утвердить методические рекомендации по установлению арендной платы (платы за размещение) с учетом экономически обоснованных тарифов, возможность осуществления операторами связи технического обслуживания и модернизации объектов, сооружений и средств связи.</w:t>
            </w:r>
            <w:proofErr w:type="gramEnd"/>
          </w:p>
        </w:tc>
        <w:tc>
          <w:tcPr>
            <w:tcW w:w="1201" w:type="dxa"/>
          </w:tcPr>
          <w:p w:rsidR="007A5EBA" w:rsidRPr="00713B6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B61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992773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10.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3219BE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9BE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AA40E1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Pr="008D376A" w:rsidRDefault="007A5EBA" w:rsidP="003C718E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7A5EBA" w:rsidRDefault="00063B51" w:rsidP="00063B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проводиться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t xml:space="preserve"> Доля организаций частной формы собственности в сфере архитектурно-строительного проектирования составляет 0 процентов</w:t>
            </w:r>
          </w:p>
        </w:tc>
      </w:tr>
      <w:tr w:rsidR="00063B51" w:rsidRPr="008D376A" w:rsidTr="0081093E">
        <w:trPr>
          <w:trHeight w:val="384"/>
        </w:trPr>
        <w:tc>
          <w:tcPr>
            <w:tcW w:w="15593" w:type="dxa"/>
            <w:gridSpan w:val="6"/>
          </w:tcPr>
          <w:p w:rsidR="00063B51" w:rsidRPr="00696F0A" w:rsidRDefault="00063B51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696F0A">
              <w:rPr>
                <w:b/>
                <w:sz w:val="22"/>
                <w:szCs w:val="22"/>
              </w:rPr>
              <w:t>11. Рынок жилищного строительства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Pr="00696F0A" w:rsidRDefault="007A5EBA" w:rsidP="003C718E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11.1.</w:t>
            </w:r>
          </w:p>
        </w:tc>
        <w:tc>
          <w:tcPr>
            <w:tcW w:w="3618" w:type="dxa"/>
            <w:shd w:val="clear" w:color="auto" w:fill="auto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Обеспечение опубликования на сайт</w:t>
            </w:r>
            <w:r>
              <w:rPr>
                <w:sz w:val="22"/>
                <w:szCs w:val="22"/>
              </w:rPr>
              <w:t>е</w:t>
            </w:r>
            <w:r w:rsidRPr="00D37CE1">
              <w:rPr>
                <w:sz w:val="22"/>
                <w:szCs w:val="22"/>
              </w:rPr>
              <w:t xml:space="preserve"> муниципального образования </w:t>
            </w:r>
            <w:r w:rsidRPr="00D37CE1">
              <w:rPr>
                <w:sz w:val="22"/>
                <w:szCs w:val="22"/>
              </w:rPr>
              <w:lastRenderedPageBreak/>
              <w:t>в информационно-телекоммуникационной сети «Интернет»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1201" w:type="dxa"/>
          </w:tcPr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  <w:vMerge w:val="restart"/>
          </w:tcPr>
          <w:p w:rsidR="007A5EBA" w:rsidRPr="00D37CE1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исполнено</w:t>
            </w:r>
          </w:p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</w:t>
            </w:r>
            <w:r>
              <w:rPr>
                <w:sz w:val="22"/>
                <w:szCs w:val="22"/>
              </w:rPr>
              <w:lastRenderedPageBreak/>
              <w:t>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063B5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Pr="00696F0A" w:rsidRDefault="007A5EBA" w:rsidP="003C718E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lastRenderedPageBreak/>
              <w:t>11.</w:t>
            </w:r>
            <w:r>
              <w:rPr>
                <w:sz w:val="22"/>
                <w:szCs w:val="22"/>
              </w:rPr>
              <w:t>2</w:t>
            </w:r>
            <w:r w:rsidRPr="00696F0A">
              <w:rPr>
                <w:sz w:val="22"/>
                <w:szCs w:val="22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rFonts w:eastAsia="Calibri"/>
                <w:sz w:val="22"/>
                <w:szCs w:val="22"/>
                <w:lang w:eastAsia="en-US"/>
              </w:rPr>
              <w:t xml:space="preserve">Организация контроля </w:t>
            </w:r>
            <w:proofErr w:type="gramStart"/>
            <w:r w:rsidRPr="00D37CE1">
              <w:rPr>
                <w:rFonts w:eastAsia="Calibri"/>
                <w:sz w:val="22"/>
                <w:szCs w:val="22"/>
                <w:lang w:eastAsia="en-US"/>
              </w:rPr>
              <w:t>за включением информации о наличии инженерной инфраструктуры в документацию о проведении аукциона по продаже</w:t>
            </w:r>
            <w:proofErr w:type="gramEnd"/>
            <w:r w:rsidRPr="00D37CE1">
              <w:rPr>
                <w:rFonts w:eastAsia="Calibri"/>
                <w:sz w:val="22"/>
                <w:szCs w:val="22"/>
                <w:lang w:eastAsia="en-US"/>
              </w:rPr>
              <w:t xml:space="preserve"> (на право аренды) земельных участков под строительство. </w:t>
            </w:r>
          </w:p>
        </w:tc>
        <w:tc>
          <w:tcPr>
            <w:tcW w:w="1201" w:type="dxa"/>
          </w:tcPr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2019-2022</w:t>
            </w:r>
          </w:p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992773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12.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824"/>
        </w:trPr>
        <w:tc>
          <w:tcPr>
            <w:tcW w:w="568" w:type="dxa"/>
          </w:tcPr>
          <w:p w:rsidR="007A5EBA" w:rsidRPr="004342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3618" w:type="dxa"/>
            <w:shd w:val="clear" w:color="auto" w:fill="auto"/>
          </w:tcPr>
          <w:p w:rsidR="007A5EBA" w:rsidRPr="004342C9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4342C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A5EBA" w:rsidRPr="00B33F6A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7A5EBA" w:rsidRDefault="00063B51" w:rsidP="00063B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>процентов</w:t>
            </w:r>
          </w:p>
        </w:tc>
      </w:tr>
      <w:tr w:rsidR="007A5EBA" w:rsidRPr="008D376A" w:rsidTr="00ED2D34">
        <w:trPr>
          <w:trHeight w:val="2848"/>
        </w:trPr>
        <w:tc>
          <w:tcPr>
            <w:tcW w:w="568" w:type="dxa"/>
          </w:tcPr>
          <w:p w:rsidR="007A5EBA" w:rsidRPr="004342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3618" w:type="dxa"/>
            <w:shd w:val="clear" w:color="auto" w:fill="auto"/>
          </w:tcPr>
          <w:p w:rsidR="007A5EBA" w:rsidRPr="004342C9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E2423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201" w:type="dxa"/>
          </w:tcPr>
          <w:p w:rsidR="007A5EBA" w:rsidRPr="003F50DB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2F35C9" w:rsidRDefault="00063B51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vMerge w:val="restart"/>
          </w:tcPr>
          <w:p w:rsidR="007A5EBA" w:rsidRPr="003F50DB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</w:tcPr>
          <w:p w:rsidR="007A5EBA" w:rsidRPr="00535C7F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24239">
              <w:rPr>
                <w:sz w:val="22"/>
                <w:szCs w:val="22"/>
              </w:rPr>
              <w:t>пределение поставщиков (подрядчиков, исполнителей)</w:t>
            </w:r>
            <w:r>
              <w:rPr>
                <w:sz w:val="22"/>
                <w:szCs w:val="22"/>
              </w:rPr>
              <w:t xml:space="preserve"> осуществляется</w:t>
            </w:r>
            <w:r w:rsidRPr="00E24239">
              <w:rPr>
                <w:sz w:val="22"/>
                <w:szCs w:val="22"/>
              </w:rPr>
              <w:t xml:space="preserve"> конкурентными способами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3618" w:type="dxa"/>
            <w:shd w:val="clear" w:color="auto" w:fill="auto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201" w:type="dxa"/>
          </w:tcPr>
          <w:p w:rsidR="007A5EBA" w:rsidRPr="003F50DB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2F35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Merge/>
          </w:tcPr>
          <w:p w:rsidR="007A5EBA" w:rsidRPr="00535C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535C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D76ED9">
        <w:tc>
          <w:tcPr>
            <w:tcW w:w="9923" w:type="dxa"/>
            <w:gridSpan w:val="5"/>
          </w:tcPr>
          <w:p w:rsidR="007A5EBA" w:rsidRPr="000924CB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0924CB">
              <w:rPr>
                <w:b/>
                <w:sz w:val="22"/>
                <w:szCs w:val="22"/>
              </w:rPr>
              <w:t>13. Сфера наружной рекламы</w:t>
            </w:r>
          </w:p>
        </w:tc>
        <w:tc>
          <w:tcPr>
            <w:tcW w:w="5670" w:type="dxa"/>
          </w:tcPr>
          <w:p w:rsidR="007A5EBA" w:rsidRPr="000924CB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7365AD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</w:t>
            </w: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7365AD">
              <w:rPr>
                <w:sz w:val="22"/>
                <w:szCs w:val="22"/>
              </w:rPr>
              <w:t>в рамках соглашения о взаимодействии и сотрудничестве при реализации полномочий в сфере наружной рекламы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2F35C9" w:rsidRDefault="00424230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B53DC">
              <w:rPr>
                <w:rFonts w:eastAsia="Calibri"/>
                <w:szCs w:val="22"/>
                <w:lang w:eastAsia="en-US"/>
              </w:rPr>
              <w:t>ГКУ РК «Коми реклама»</w:t>
            </w:r>
            <w:r>
              <w:rPr>
                <w:rFonts w:eastAsia="Calibri"/>
                <w:szCs w:val="22"/>
                <w:lang w:eastAsia="en-US"/>
              </w:rPr>
              <w:t xml:space="preserve"> (по согласованию)</w:t>
            </w:r>
          </w:p>
        </w:tc>
        <w:tc>
          <w:tcPr>
            <w:tcW w:w="5670" w:type="dxa"/>
          </w:tcPr>
          <w:p w:rsidR="007A5EBA" w:rsidRPr="006B53DC" w:rsidRDefault="00424230" w:rsidP="00424230">
            <w:pPr>
              <w:pStyle w:val="ConsPlusNormal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наружной рекламы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 xml:space="preserve"> процентов</w:t>
            </w:r>
          </w:p>
        </w:tc>
      </w:tr>
      <w:tr w:rsidR="00424230" w:rsidRPr="00992773" w:rsidTr="00640D97">
        <w:tc>
          <w:tcPr>
            <w:tcW w:w="15593" w:type="dxa"/>
            <w:gridSpan w:val="6"/>
          </w:tcPr>
          <w:p w:rsidR="00424230" w:rsidRPr="00992773" w:rsidRDefault="00424230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14. Рынок добычи общераспространенных полезных ископаемых на участках недр местного значения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2BFE">
              <w:rPr>
                <w:sz w:val="22"/>
                <w:szCs w:val="22"/>
              </w:rPr>
              <w:t xml:space="preserve">Осуществление полномочий в сфере регулирования отношений недропользования в соответствии со статьей 5 Закона РФ от 21.02.1992 </w:t>
            </w:r>
            <w:r>
              <w:rPr>
                <w:sz w:val="22"/>
                <w:szCs w:val="22"/>
              </w:rPr>
              <w:t>№</w:t>
            </w:r>
            <w:r w:rsidRPr="00102BFE">
              <w:rPr>
                <w:sz w:val="22"/>
                <w:szCs w:val="22"/>
              </w:rPr>
              <w:t xml:space="preserve"> </w:t>
            </w:r>
            <w:r w:rsidRPr="00102BFE">
              <w:rPr>
                <w:sz w:val="22"/>
                <w:szCs w:val="22"/>
              </w:rPr>
              <w:lastRenderedPageBreak/>
              <w:t>2395-1 «О недрах»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</w:tcPr>
          <w:p w:rsidR="007A5EBA" w:rsidRPr="002F35C9" w:rsidRDefault="00424230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исполнено</w:t>
            </w:r>
          </w:p>
        </w:tc>
        <w:tc>
          <w:tcPr>
            <w:tcW w:w="2835" w:type="dxa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 xml:space="preserve">Указанные мероприятия осуществляет субъект Российской Федерации в лице Министерства </w:t>
            </w:r>
            <w:r w:rsidRPr="006B53D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природных ресурсов и охраны окружающей среды Республики Коми.</w:t>
            </w:r>
          </w:p>
        </w:tc>
        <w:tc>
          <w:tcPr>
            <w:tcW w:w="5670" w:type="dxa"/>
          </w:tcPr>
          <w:p w:rsidR="007A5EBA" w:rsidRPr="006B53DC" w:rsidRDefault="00424230" w:rsidP="00424230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 xml:space="preserve"> процентов</w:t>
            </w:r>
          </w:p>
        </w:tc>
      </w:tr>
    </w:tbl>
    <w:p w:rsidR="006B53DC" w:rsidRPr="005C2E24" w:rsidRDefault="00535C7F" w:rsidP="005C2E24">
      <w:pPr>
        <w:spacing w:after="16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535C7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lastRenderedPageBreak/>
        <w:t xml:space="preserve"> </w:t>
      </w:r>
    </w:p>
    <w:sectPr w:rsidR="006B53DC" w:rsidRPr="005C2E24" w:rsidSect="005C2E24">
      <w:footerReference w:type="default" r:id="rId12"/>
      <w:pgSz w:w="16838" w:h="11906" w:orient="landscape"/>
      <w:pgMar w:top="568" w:right="110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35" w:rsidRDefault="00AA3F35" w:rsidP="00585073">
      <w:pPr>
        <w:spacing w:after="0" w:line="240" w:lineRule="auto"/>
      </w:pPr>
      <w:r>
        <w:separator/>
      </w:r>
    </w:p>
  </w:endnote>
  <w:endnote w:type="continuationSeparator" w:id="0">
    <w:p w:rsidR="00AA3F35" w:rsidRDefault="00AA3F35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8432"/>
      <w:docPartObj>
        <w:docPartGallery w:val="Page Numbers (Bottom of Page)"/>
        <w:docPartUnique/>
      </w:docPartObj>
    </w:sdtPr>
    <w:sdtEndPr/>
    <w:sdtContent>
      <w:p w:rsidR="008A4C97" w:rsidRDefault="008A4C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CB">
          <w:rPr>
            <w:noProof/>
          </w:rPr>
          <w:t>4</w:t>
        </w:r>
        <w:r>
          <w:fldChar w:fldCharType="end"/>
        </w:r>
      </w:p>
    </w:sdtContent>
  </w:sdt>
  <w:p w:rsidR="008A4C97" w:rsidRDefault="008A4C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35" w:rsidRDefault="00AA3F35" w:rsidP="00585073">
      <w:pPr>
        <w:spacing w:after="0" w:line="240" w:lineRule="auto"/>
      </w:pPr>
      <w:r>
        <w:separator/>
      </w:r>
    </w:p>
  </w:footnote>
  <w:footnote w:type="continuationSeparator" w:id="0">
    <w:p w:rsidR="00AA3F35" w:rsidRDefault="00AA3F35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053"/>
    <w:multiLevelType w:val="hybridMultilevel"/>
    <w:tmpl w:val="7298CA06"/>
    <w:lvl w:ilvl="0" w:tplc="2C6A2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F"/>
    <w:rsid w:val="00000549"/>
    <w:rsid w:val="0000058B"/>
    <w:rsid w:val="000037CD"/>
    <w:rsid w:val="0000428B"/>
    <w:rsid w:val="0000667E"/>
    <w:rsid w:val="00010CB6"/>
    <w:rsid w:val="00010E28"/>
    <w:rsid w:val="000243F8"/>
    <w:rsid w:val="0002691D"/>
    <w:rsid w:val="00027F5B"/>
    <w:rsid w:val="00031437"/>
    <w:rsid w:val="00031804"/>
    <w:rsid w:val="00031A30"/>
    <w:rsid w:val="00040062"/>
    <w:rsid w:val="00042525"/>
    <w:rsid w:val="00043630"/>
    <w:rsid w:val="00043BDE"/>
    <w:rsid w:val="00044095"/>
    <w:rsid w:val="00045551"/>
    <w:rsid w:val="000501EC"/>
    <w:rsid w:val="00054782"/>
    <w:rsid w:val="000578E0"/>
    <w:rsid w:val="00060CA4"/>
    <w:rsid w:val="00063B51"/>
    <w:rsid w:val="00064E3A"/>
    <w:rsid w:val="00065B2C"/>
    <w:rsid w:val="00066A1E"/>
    <w:rsid w:val="0006784B"/>
    <w:rsid w:val="00077795"/>
    <w:rsid w:val="00082122"/>
    <w:rsid w:val="00086A54"/>
    <w:rsid w:val="000879BF"/>
    <w:rsid w:val="000924CB"/>
    <w:rsid w:val="000931A0"/>
    <w:rsid w:val="000A5433"/>
    <w:rsid w:val="000A64F0"/>
    <w:rsid w:val="000B30C1"/>
    <w:rsid w:val="000B3E8E"/>
    <w:rsid w:val="000B7922"/>
    <w:rsid w:val="000C0EC5"/>
    <w:rsid w:val="000C6242"/>
    <w:rsid w:val="000D1BE4"/>
    <w:rsid w:val="000D42F0"/>
    <w:rsid w:val="000D59F6"/>
    <w:rsid w:val="000E3031"/>
    <w:rsid w:val="000E42E8"/>
    <w:rsid w:val="000E7A28"/>
    <w:rsid w:val="000F061E"/>
    <w:rsid w:val="000F06DA"/>
    <w:rsid w:val="000F5947"/>
    <w:rsid w:val="00100444"/>
    <w:rsid w:val="00102826"/>
    <w:rsid w:val="00102BFE"/>
    <w:rsid w:val="001036C1"/>
    <w:rsid w:val="00106B5E"/>
    <w:rsid w:val="00113505"/>
    <w:rsid w:val="00114549"/>
    <w:rsid w:val="00114F23"/>
    <w:rsid w:val="00116161"/>
    <w:rsid w:val="00117975"/>
    <w:rsid w:val="00120F50"/>
    <w:rsid w:val="001217FB"/>
    <w:rsid w:val="00122423"/>
    <w:rsid w:val="00124DDE"/>
    <w:rsid w:val="00132068"/>
    <w:rsid w:val="00137514"/>
    <w:rsid w:val="001434BA"/>
    <w:rsid w:val="00145AE3"/>
    <w:rsid w:val="00162D8E"/>
    <w:rsid w:val="00167D25"/>
    <w:rsid w:val="00173DF2"/>
    <w:rsid w:val="00176985"/>
    <w:rsid w:val="0017722A"/>
    <w:rsid w:val="00180020"/>
    <w:rsid w:val="001807E0"/>
    <w:rsid w:val="00187E68"/>
    <w:rsid w:val="0019389F"/>
    <w:rsid w:val="00196B99"/>
    <w:rsid w:val="001A3616"/>
    <w:rsid w:val="001A3AAA"/>
    <w:rsid w:val="001B259A"/>
    <w:rsid w:val="001B35DF"/>
    <w:rsid w:val="001C78F0"/>
    <w:rsid w:val="001D38BE"/>
    <w:rsid w:val="001D58D4"/>
    <w:rsid w:val="001E7F34"/>
    <w:rsid w:val="001F19E0"/>
    <w:rsid w:val="001F4386"/>
    <w:rsid w:val="001F58FF"/>
    <w:rsid w:val="001F7E77"/>
    <w:rsid w:val="0020219F"/>
    <w:rsid w:val="00202F15"/>
    <w:rsid w:val="00206931"/>
    <w:rsid w:val="00207AE5"/>
    <w:rsid w:val="00211880"/>
    <w:rsid w:val="0021283C"/>
    <w:rsid w:val="00213677"/>
    <w:rsid w:val="00213E83"/>
    <w:rsid w:val="00214650"/>
    <w:rsid w:val="002147F8"/>
    <w:rsid w:val="00215ED2"/>
    <w:rsid w:val="00217E72"/>
    <w:rsid w:val="002200BE"/>
    <w:rsid w:val="002201F7"/>
    <w:rsid w:val="00220234"/>
    <w:rsid w:val="002227D0"/>
    <w:rsid w:val="00223525"/>
    <w:rsid w:val="002317FD"/>
    <w:rsid w:val="00231888"/>
    <w:rsid w:val="00233E81"/>
    <w:rsid w:val="00242D4C"/>
    <w:rsid w:val="00246DDB"/>
    <w:rsid w:val="002510FF"/>
    <w:rsid w:val="00251FBB"/>
    <w:rsid w:val="00252DDC"/>
    <w:rsid w:val="00253ACE"/>
    <w:rsid w:val="00257204"/>
    <w:rsid w:val="00257C2E"/>
    <w:rsid w:val="002619E1"/>
    <w:rsid w:val="00267BC4"/>
    <w:rsid w:val="0027595F"/>
    <w:rsid w:val="00276B30"/>
    <w:rsid w:val="00277E3B"/>
    <w:rsid w:val="00281B6E"/>
    <w:rsid w:val="00285833"/>
    <w:rsid w:val="002901DC"/>
    <w:rsid w:val="002944D3"/>
    <w:rsid w:val="002A2B78"/>
    <w:rsid w:val="002A73BE"/>
    <w:rsid w:val="002B1A75"/>
    <w:rsid w:val="002C1860"/>
    <w:rsid w:val="002C1AB1"/>
    <w:rsid w:val="002C5B17"/>
    <w:rsid w:val="002C5C7C"/>
    <w:rsid w:val="002C65B5"/>
    <w:rsid w:val="002D57CC"/>
    <w:rsid w:val="002F13E6"/>
    <w:rsid w:val="002F35C9"/>
    <w:rsid w:val="003018D4"/>
    <w:rsid w:val="00303A1D"/>
    <w:rsid w:val="003044FB"/>
    <w:rsid w:val="00310733"/>
    <w:rsid w:val="00313EDD"/>
    <w:rsid w:val="003219BE"/>
    <w:rsid w:val="00331554"/>
    <w:rsid w:val="00336AA4"/>
    <w:rsid w:val="00342F8C"/>
    <w:rsid w:val="00343206"/>
    <w:rsid w:val="00347419"/>
    <w:rsid w:val="00353885"/>
    <w:rsid w:val="0035614D"/>
    <w:rsid w:val="00356E2E"/>
    <w:rsid w:val="003601E9"/>
    <w:rsid w:val="003602C7"/>
    <w:rsid w:val="003679D2"/>
    <w:rsid w:val="00374BCE"/>
    <w:rsid w:val="00375967"/>
    <w:rsid w:val="00376EEF"/>
    <w:rsid w:val="0038052A"/>
    <w:rsid w:val="00381BB9"/>
    <w:rsid w:val="003820AF"/>
    <w:rsid w:val="00382E26"/>
    <w:rsid w:val="003848BC"/>
    <w:rsid w:val="00386704"/>
    <w:rsid w:val="00387616"/>
    <w:rsid w:val="00390A8A"/>
    <w:rsid w:val="00393B95"/>
    <w:rsid w:val="003A74BC"/>
    <w:rsid w:val="003A79C2"/>
    <w:rsid w:val="003B0605"/>
    <w:rsid w:val="003B07A9"/>
    <w:rsid w:val="003B0974"/>
    <w:rsid w:val="003B5F02"/>
    <w:rsid w:val="003B653A"/>
    <w:rsid w:val="003C718E"/>
    <w:rsid w:val="003D3D0B"/>
    <w:rsid w:val="003D40DF"/>
    <w:rsid w:val="003D56DF"/>
    <w:rsid w:val="003D5ABA"/>
    <w:rsid w:val="003E2591"/>
    <w:rsid w:val="003E2C94"/>
    <w:rsid w:val="003F27B4"/>
    <w:rsid w:val="003F41DC"/>
    <w:rsid w:val="003F50DB"/>
    <w:rsid w:val="003F56BF"/>
    <w:rsid w:val="003F6D3B"/>
    <w:rsid w:val="003F7B2E"/>
    <w:rsid w:val="00405717"/>
    <w:rsid w:val="00406181"/>
    <w:rsid w:val="004067E0"/>
    <w:rsid w:val="00412D6B"/>
    <w:rsid w:val="004159CB"/>
    <w:rsid w:val="004220C1"/>
    <w:rsid w:val="00423F78"/>
    <w:rsid w:val="00424230"/>
    <w:rsid w:val="00425150"/>
    <w:rsid w:val="004300B1"/>
    <w:rsid w:val="0043073E"/>
    <w:rsid w:val="004320F6"/>
    <w:rsid w:val="004331B6"/>
    <w:rsid w:val="004342C9"/>
    <w:rsid w:val="00434BA0"/>
    <w:rsid w:val="0043612E"/>
    <w:rsid w:val="004376B7"/>
    <w:rsid w:val="00445685"/>
    <w:rsid w:val="00451FA7"/>
    <w:rsid w:val="00452751"/>
    <w:rsid w:val="00455467"/>
    <w:rsid w:val="00463CDC"/>
    <w:rsid w:val="00465594"/>
    <w:rsid w:val="004678DC"/>
    <w:rsid w:val="00475064"/>
    <w:rsid w:val="00476094"/>
    <w:rsid w:val="00477BB8"/>
    <w:rsid w:val="00477D52"/>
    <w:rsid w:val="004805B4"/>
    <w:rsid w:val="00481BE0"/>
    <w:rsid w:val="00492F1E"/>
    <w:rsid w:val="00494FEC"/>
    <w:rsid w:val="00495C96"/>
    <w:rsid w:val="004A0339"/>
    <w:rsid w:val="004A211A"/>
    <w:rsid w:val="004A2AB3"/>
    <w:rsid w:val="004A3A45"/>
    <w:rsid w:val="004A5938"/>
    <w:rsid w:val="004A6BAF"/>
    <w:rsid w:val="004B72D7"/>
    <w:rsid w:val="004B77AF"/>
    <w:rsid w:val="004C04CB"/>
    <w:rsid w:val="004C6E4E"/>
    <w:rsid w:val="004D0C90"/>
    <w:rsid w:val="004D1808"/>
    <w:rsid w:val="004F035D"/>
    <w:rsid w:val="004F0A20"/>
    <w:rsid w:val="004F4A20"/>
    <w:rsid w:val="004F4C1B"/>
    <w:rsid w:val="004F617A"/>
    <w:rsid w:val="00502C2B"/>
    <w:rsid w:val="00504BA2"/>
    <w:rsid w:val="00510C86"/>
    <w:rsid w:val="00511469"/>
    <w:rsid w:val="005167BA"/>
    <w:rsid w:val="00521422"/>
    <w:rsid w:val="00527C06"/>
    <w:rsid w:val="00535BB8"/>
    <w:rsid w:val="00535C7F"/>
    <w:rsid w:val="00536D9F"/>
    <w:rsid w:val="00536DF4"/>
    <w:rsid w:val="0054032B"/>
    <w:rsid w:val="005428CA"/>
    <w:rsid w:val="00546271"/>
    <w:rsid w:val="00547223"/>
    <w:rsid w:val="00550BAA"/>
    <w:rsid w:val="00557C8A"/>
    <w:rsid w:val="00561811"/>
    <w:rsid w:val="00561C6F"/>
    <w:rsid w:val="00565C68"/>
    <w:rsid w:val="00571A16"/>
    <w:rsid w:val="005778CE"/>
    <w:rsid w:val="00585073"/>
    <w:rsid w:val="00590B14"/>
    <w:rsid w:val="0059159E"/>
    <w:rsid w:val="00591606"/>
    <w:rsid w:val="0059388B"/>
    <w:rsid w:val="00593F88"/>
    <w:rsid w:val="005A7719"/>
    <w:rsid w:val="005B22D9"/>
    <w:rsid w:val="005B292B"/>
    <w:rsid w:val="005B3654"/>
    <w:rsid w:val="005B437D"/>
    <w:rsid w:val="005B72CF"/>
    <w:rsid w:val="005C2E24"/>
    <w:rsid w:val="005C5F25"/>
    <w:rsid w:val="005C61E6"/>
    <w:rsid w:val="005D26D1"/>
    <w:rsid w:val="005D2C55"/>
    <w:rsid w:val="005D61D8"/>
    <w:rsid w:val="005D657E"/>
    <w:rsid w:val="005D6F08"/>
    <w:rsid w:val="005E04F3"/>
    <w:rsid w:val="005E0CC6"/>
    <w:rsid w:val="005E5B31"/>
    <w:rsid w:val="005E5FA1"/>
    <w:rsid w:val="006000DF"/>
    <w:rsid w:val="00601433"/>
    <w:rsid w:val="00604E76"/>
    <w:rsid w:val="00610CE9"/>
    <w:rsid w:val="00612302"/>
    <w:rsid w:val="0061780B"/>
    <w:rsid w:val="006179F2"/>
    <w:rsid w:val="00625C3E"/>
    <w:rsid w:val="00625F9D"/>
    <w:rsid w:val="00640E26"/>
    <w:rsid w:val="006422EC"/>
    <w:rsid w:val="00643E52"/>
    <w:rsid w:val="00646D40"/>
    <w:rsid w:val="0064728A"/>
    <w:rsid w:val="00651D9C"/>
    <w:rsid w:val="00653A6F"/>
    <w:rsid w:val="00671A32"/>
    <w:rsid w:val="006750B3"/>
    <w:rsid w:val="00690880"/>
    <w:rsid w:val="00690E54"/>
    <w:rsid w:val="00692C01"/>
    <w:rsid w:val="00694FB8"/>
    <w:rsid w:val="00695765"/>
    <w:rsid w:val="00696F0A"/>
    <w:rsid w:val="00697895"/>
    <w:rsid w:val="006A0EE1"/>
    <w:rsid w:val="006A6A99"/>
    <w:rsid w:val="006B2FD4"/>
    <w:rsid w:val="006B53DC"/>
    <w:rsid w:val="006B7529"/>
    <w:rsid w:val="006B7DAA"/>
    <w:rsid w:val="006C0A97"/>
    <w:rsid w:val="006C7D7F"/>
    <w:rsid w:val="006D3027"/>
    <w:rsid w:val="006D3096"/>
    <w:rsid w:val="006D373B"/>
    <w:rsid w:val="006D47EF"/>
    <w:rsid w:val="006D5ECA"/>
    <w:rsid w:val="006D7866"/>
    <w:rsid w:val="006E45EA"/>
    <w:rsid w:val="006E5D3D"/>
    <w:rsid w:val="006F10FA"/>
    <w:rsid w:val="006F4EBD"/>
    <w:rsid w:val="0070119B"/>
    <w:rsid w:val="007012F4"/>
    <w:rsid w:val="00704A72"/>
    <w:rsid w:val="00704CB9"/>
    <w:rsid w:val="00713718"/>
    <w:rsid w:val="00713B61"/>
    <w:rsid w:val="007275C0"/>
    <w:rsid w:val="0073074C"/>
    <w:rsid w:val="00730B39"/>
    <w:rsid w:val="00733210"/>
    <w:rsid w:val="0073403E"/>
    <w:rsid w:val="00736054"/>
    <w:rsid w:val="0073627A"/>
    <w:rsid w:val="007365AD"/>
    <w:rsid w:val="007415D7"/>
    <w:rsid w:val="00747AE7"/>
    <w:rsid w:val="00760937"/>
    <w:rsid w:val="00762CF9"/>
    <w:rsid w:val="0076628C"/>
    <w:rsid w:val="00766E28"/>
    <w:rsid w:val="00770091"/>
    <w:rsid w:val="007767D0"/>
    <w:rsid w:val="00784B49"/>
    <w:rsid w:val="007A1522"/>
    <w:rsid w:val="007A1EEC"/>
    <w:rsid w:val="007A5C55"/>
    <w:rsid w:val="007A5EBA"/>
    <w:rsid w:val="007B42C8"/>
    <w:rsid w:val="007B5FE9"/>
    <w:rsid w:val="007C1ADD"/>
    <w:rsid w:val="007C4091"/>
    <w:rsid w:val="007C5AEA"/>
    <w:rsid w:val="007D1A56"/>
    <w:rsid w:val="007D2926"/>
    <w:rsid w:val="007D6A13"/>
    <w:rsid w:val="007E1298"/>
    <w:rsid w:val="007E363E"/>
    <w:rsid w:val="007E3BA8"/>
    <w:rsid w:val="007F433C"/>
    <w:rsid w:val="007F4DED"/>
    <w:rsid w:val="0080053C"/>
    <w:rsid w:val="00801DEC"/>
    <w:rsid w:val="00804176"/>
    <w:rsid w:val="008161B2"/>
    <w:rsid w:val="0081784E"/>
    <w:rsid w:val="008203C9"/>
    <w:rsid w:val="008278A5"/>
    <w:rsid w:val="00830297"/>
    <w:rsid w:val="00831931"/>
    <w:rsid w:val="00840510"/>
    <w:rsid w:val="008435BB"/>
    <w:rsid w:val="00851739"/>
    <w:rsid w:val="00854093"/>
    <w:rsid w:val="00854E0D"/>
    <w:rsid w:val="00860993"/>
    <w:rsid w:val="008629A8"/>
    <w:rsid w:val="0086494B"/>
    <w:rsid w:val="00866A0A"/>
    <w:rsid w:val="00867432"/>
    <w:rsid w:val="0087116F"/>
    <w:rsid w:val="00871E7F"/>
    <w:rsid w:val="00872CA1"/>
    <w:rsid w:val="008750A6"/>
    <w:rsid w:val="00880BF0"/>
    <w:rsid w:val="00881629"/>
    <w:rsid w:val="008A4C97"/>
    <w:rsid w:val="008A6F1B"/>
    <w:rsid w:val="008A7B2B"/>
    <w:rsid w:val="008A7CD5"/>
    <w:rsid w:val="008B175B"/>
    <w:rsid w:val="008B4BF4"/>
    <w:rsid w:val="008B5FE7"/>
    <w:rsid w:val="008C1DBC"/>
    <w:rsid w:val="008C3CD6"/>
    <w:rsid w:val="008C4230"/>
    <w:rsid w:val="008D10CC"/>
    <w:rsid w:val="008D1382"/>
    <w:rsid w:val="008D1AA7"/>
    <w:rsid w:val="008D376A"/>
    <w:rsid w:val="008D543D"/>
    <w:rsid w:val="008E33AF"/>
    <w:rsid w:val="008E4F4E"/>
    <w:rsid w:val="008F3DB2"/>
    <w:rsid w:val="0090094C"/>
    <w:rsid w:val="00906014"/>
    <w:rsid w:val="00912F73"/>
    <w:rsid w:val="00915029"/>
    <w:rsid w:val="0091664E"/>
    <w:rsid w:val="009168D5"/>
    <w:rsid w:val="00917196"/>
    <w:rsid w:val="00924BDB"/>
    <w:rsid w:val="00924C54"/>
    <w:rsid w:val="00925A8C"/>
    <w:rsid w:val="0093117A"/>
    <w:rsid w:val="00934C45"/>
    <w:rsid w:val="00936293"/>
    <w:rsid w:val="009421F9"/>
    <w:rsid w:val="00943295"/>
    <w:rsid w:val="00950908"/>
    <w:rsid w:val="009543C0"/>
    <w:rsid w:val="00966255"/>
    <w:rsid w:val="009700A0"/>
    <w:rsid w:val="009762A5"/>
    <w:rsid w:val="009762FD"/>
    <w:rsid w:val="00976B0E"/>
    <w:rsid w:val="00980E96"/>
    <w:rsid w:val="00981F83"/>
    <w:rsid w:val="00992773"/>
    <w:rsid w:val="00994CC4"/>
    <w:rsid w:val="009956C7"/>
    <w:rsid w:val="009A29AD"/>
    <w:rsid w:val="009A5E79"/>
    <w:rsid w:val="009B27A1"/>
    <w:rsid w:val="009C1BD5"/>
    <w:rsid w:val="009C338F"/>
    <w:rsid w:val="009C7BC0"/>
    <w:rsid w:val="009E24FF"/>
    <w:rsid w:val="009E3949"/>
    <w:rsid w:val="009E5C39"/>
    <w:rsid w:val="009F20E0"/>
    <w:rsid w:val="009F2EE4"/>
    <w:rsid w:val="009F3DB0"/>
    <w:rsid w:val="009F5911"/>
    <w:rsid w:val="00A00328"/>
    <w:rsid w:val="00A00E15"/>
    <w:rsid w:val="00A00ED0"/>
    <w:rsid w:val="00A022FB"/>
    <w:rsid w:val="00A02A3A"/>
    <w:rsid w:val="00A03987"/>
    <w:rsid w:val="00A078EB"/>
    <w:rsid w:val="00A11842"/>
    <w:rsid w:val="00A11935"/>
    <w:rsid w:val="00A11964"/>
    <w:rsid w:val="00A12FF3"/>
    <w:rsid w:val="00A16282"/>
    <w:rsid w:val="00A23481"/>
    <w:rsid w:val="00A2431C"/>
    <w:rsid w:val="00A2476D"/>
    <w:rsid w:val="00A3000A"/>
    <w:rsid w:val="00A30EA4"/>
    <w:rsid w:val="00A36F67"/>
    <w:rsid w:val="00A41D3E"/>
    <w:rsid w:val="00A41DB9"/>
    <w:rsid w:val="00A4217A"/>
    <w:rsid w:val="00A437D8"/>
    <w:rsid w:val="00A43CD0"/>
    <w:rsid w:val="00A4786F"/>
    <w:rsid w:val="00A51956"/>
    <w:rsid w:val="00A52A6B"/>
    <w:rsid w:val="00A53EC2"/>
    <w:rsid w:val="00A540A8"/>
    <w:rsid w:val="00A567F7"/>
    <w:rsid w:val="00A5797F"/>
    <w:rsid w:val="00A6348C"/>
    <w:rsid w:val="00A65BE3"/>
    <w:rsid w:val="00A66D2D"/>
    <w:rsid w:val="00A675CC"/>
    <w:rsid w:val="00A677DA"/>
    <w:rsid w:val="00A700A5"/>
    <w:rsid w:val="00A701EB"/>
    <w:rsid w:val="00A734BA"/>
    <w:rsid w:val="00A76D22"/>
    <w:rsid w:val="00A8542F"/>
    <w:rsid w:val="00A85F81"/>
    <w:rsid w:val="00A87596"/>
    <w:rsid w:val="00A9330A"/>
    <w:rsid w:val="00A9681E"/>
    <w:rsid w:val="00AA00E1"/>
    <w:rsid w:val="00AA02D7"/>
    <w:rsid w:val="00AA3F35"/>
    <w:rsid w:val="00AA40E1"/>
    <w:rsid w:val="00AA61D5"/>
    <w:rsid w:val="00AA7599"/>
    <w:rsid w:val="00AB341F"/>
    <w:rsid w:val="00AB3FB0"/>
    <w:rsid w:val="00AB6EC8"/>
    <w:rsid w:val="00AC3CBF"/>
    <w:rsid w:val="00AD039E"/>
    <w:rsid w:val="00AD0EA3"/>
    <w:rsid w:val="00AD50C4"/>
    <w:rsid w:val="00AD56CD"/>
    <w:rsid w:val="00AE0ABF"/>
    <w:rsid w:val="00AE5441"/>
    <w:rsid w:val="00AE5A4A"/>
    <w:rsid w:val="00AF0ED3"/>
    <w:rsid w:val="00AF57C2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3F6A"/>
    <w:rsid w:val="00B3537B"/>
    <w:rsid w:val="00B46313"/>
    <w:rsid w:val="00B508C3"/>
    <w:rsid w:val="00B5447E"/>
    <w:rsid w:val="00B55921"/>
    <w:rsid w:val="00B60E6A"/>
    <w:rsid w:val="00B60E7D"/>
    <w:rsid w:val="00B61B6C"/>
    <w:rsid w:val="00B63C43"/>
    <w:rsid w:val="00B63C9A"/>
    <w:rsid w:val="00B650B1"/>
    <w:rsid w:val="00B66D24"/>
    <w:rsid w:val="00B700C4"/>
    <w:rsid w:val="00B72197"/>
    <w:rsid w:val="00B7240A"/>
    <w:rsid w:val="00B72C9C"/>
    <w:rsid w:val="00B72EA1"/>
    <w:rsid w:val="00B771C9"/>
    <w:rsid w:val="00B8100E"/>
    <w:rsid w:val="00B867DD"/>
    <w:rsid w:val="00B871DD"/>
    <w:rsid w:val="00B92F3D"/>
    <w:rsid w:val="00B941C1"/>
    <w:rsid w:val="00B951BE"/>
    <w:rsid w:val="00B969A4"/>
    <w:rsid w:val="00B973E7"/>
    <w:rsid w:val="00BA0440"/>
    <w:rsid w:val="00BA311D"/>
    <w:rsid w:val="00BA37E6"/>
    <w:rsid w:val="00BA4DF6"/>
    <w:rsid w:val="00BA5B29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1CD6"/>
    <w:rsid w:val="00BD317E"/>
    <w:rsid w:val="00BD656B"/>
    <w:rsid w:val="00BD7CB0"/>
    <w:rsid w:val="00BE1E14"/>
    <w:rsid w:val="00BE2718"/>
    <w:rsid w:val="00BF0B61"/>
    <w:rsid w:val="00BF221A"/>
    <w:rsid w:val="00BF22D2"/>
    <w:rsid w:val="00BF75C3"/>
    <w:rsid w:val="00C0675A"/>
    <w:rsid w:val="00C13351"/>
    <w:rsid w:val="00C20CBF"/>
    <w:rsid w:val="00C25788"/>
    <w:rsid w:val="00C31EB7"/>
    <w:rsid w:val="00C37773"/>
    <w:rsid w:val="00C4068A"/>
    <w:rsid w:val="00C475B5"/>
    <w:rsid w:val="00C552D1"/>
    <w:rsid w:val="00C56C7C"/>
    <w:rsid w:val="00C67133"/>
    <w:rsid w:val="00C706F7"/>
    <w:rsid w:val="00C72189"/>
    <w:rsid w:val="00C73041"/>
    <w:rsid w:val="00C803C4"/>
    <w:rsid w:val="00C84E50"/>
    <w:rsid w:val="00C84F58"/>
    <w:rsid w:val="00C855E5"/>
    <w:rsid w:val="00C856D3"/>
    <w:rsid w:val="00C873AE"/>
    <w:rsid w:val="00C95772"/>
    <w:rsid w:val="00C96EEE"/>
    <w:rsid w:val="00CA2D9E"/>
    <w:rsid w:val="00CA5E45"/>
    <w:rsid w:val="00CB00C8"/>
    <w:rsid w:val="00CB08B4"/>
    <w:rsid w:val="00CB1D2E"/>
    <w:rsid w:val="00CB1D40"/>
    <w:rsid w:val="00CB28CD"/>
    <w:rsid w:val="00CC2EA0"/>
    <w:rsid w:val="00CC54E9"/>
    <w:rsid w:val="00CC6092"/>
    <w:rsid w:val="00CC6B1A"/>
    <w:rsid w:val="00CD0915"/>
    <w:rsid w:val="00CD1BE0"/>
    <w:rsid w:val="00CD64FB"/>
    <w:rsid w:val="00CE0B63"/>
    <w:rsid w:val="00CE3517"/>
    <w:rsid w:val="00CF0B12"/>
    <w:rsid w:val="00CF1F51"/>
    <w:rsid w:val="00CF6D06"/>
    <w:rsid w:val="00D006E3"/>
    <w:rsid w:val="00D0234B"/>
    <w:rsid w:val="00D07A07"/>
    <w:rsid w:val="00D1040F"/>
    <w:rsid w:val="00D17C77"/>
    <w:rsid w:val="00D17E6E"/>
    <w:rsid w:val="00D20F16"/>
    <w:rsid w:val="00D22F33"/>
    <w:rsid w:val="00D3056B"/>
    <w:rsid w:val="00D31CBE"/>
    <w:rsid w:val="00D35737"/>
    <w:rsid w:val="00D37CE1"/>
    <w:rsid w:val="00D41C96"/>
    <w:rsid w:val="00D41F0F"/>
    <w:rsid w:val="00D43269"/>
    <w:rsid w:val="00D43A08"/>
    <w:rsid w:val="00D46BC7"/>
    <w:rsid w:val="00D52480"/>
    <w:rsid w:val="00D601D5"/>
    <w:rsid w:val="00D60A65"/>
    <w:rsid w:val="00D66B69"/>
    <w:rsid w:val="00D67C48"/>
    <w:rsid w:val="00D722C9"/>
    <w:rsid w:val="00D72A59"/>
    <w:rsid w:val="00D739D3"/>
    <w:rsid w:val="00D73A5C"/>
    <w:rsid w:val="00D74965"/>
    <w:rsid w:val="00D76E75"/>
    <w:rsid w:val="00D76ED9"/>
    <w:rsid w:val="00D859A9"/>
    <w:rsid w:val="00D90447"/>
    <w:rsid w:val="00DA165D"/>
    <w:rsid w:val="00DA1EBD"/>
    <w:rsid w:val="00DA713F"/>
    <w:rsid w:val="00DB0403"/>
    <w:rsid w:val="00DB17F4"/>
    <w:rsid w:val="00DC2EC2"/>
    <w:rsid w:val="00DD64E4"/>
    <w:rsid w:val="00DD6669"/>
    <w:rsid w:val="00DE020F"/>
    <w:rsid w:val="00DE42C9"/>
    <w:rsid w:val="00DE7A7D"/>
    <w:rsid w:val="00DE7BF5"/>
    <w:rsid w:val="00DE7EE8"/>
    <w:rsid w:val="00E01CD8"/>
    <w:rsid w:val="00E028F7"/>
    <w:rsid w:val="00E118B4"/>
    <w:rsid w:val="00E16374"/>
    <w:rsid w:val="00E2009F"/>
    <w:rsid w:val="00E23116"/>
    <w:rsid w:val="00E238BC"/>
    <w:rsid w:val="00E24239"/>
    <w:rsid w:val="00E3436C"/>
    <w:rsid w:val="00E353B1"/>
    <w:rsid w:val="00E36AE2"/>
    <w:rsid w:val="00E3737E"/>
    <w:rsid w:val="00E412CD"/>
    <w:rsid w:val="00E41449"/>
    <w:rsid w:val="00E45415"/>
    <w:rsid w:val="00E455DE"/>
    <w:rsid w:val="00E457D8"/>
    <w:rsid w:val="00E45F08"/>
    <w:rsid w:val="00E538F6"/>
    <w:rsid w:val="00E54EE0"/>
    <w:rsid w:val="00E55224"/>
    <w:rsid w:val="00E575ED"/>
    <w:rsid w:val="00E62DC7"/>
    <w:rsid w:val="00E65B7C"/>
    <w:rsid w:val="00E6643E"/>
    <w:rsid w:val="00E66A21"/>
    <w:rsid w:val="00E7132A"/>
    <w:rsid w:val="00E73604"/>
    <w:rsid w:val="00E805C2"/>
    <w:rsid w:val="00E86470"/>
    <w:rsid w:val="00E87F75"/>
    <w:rsid w:val="00E92A4E"/>
    <w:rsid w:val="00E947AB"/>
    <w:rsid w:val="00E963F8"/>
    <w:rsid w:val="00EA1F2F"/>
    <w:rsid w:val="00EB2A82"/>
    <w:rsid w:val="00EB54B6"/>
    <w:rsid w:val="00EC0AB8"/>
    <w:rsid w:val="00EC3599"/>
    <w:rsid w:val="00EC38D2"/>
    <w:rsid w:val="00EC737F"/>
    <w:rsid w:val="00ED0135"/>
    <w:rsid w:val="00ED1FE4"/>
    <w:rsid w:val="00ED2D34"/>
    <w:rsid w:val="00ED529F"/>
    <w:rsid w:val="00EF6BCE"/>
    <w:rsid w:val="00EF6E13"/>
    <w:rsid w:val="00F010A4"/>
    <w:rsid w:val="00F076C2"/>
    <w:rsid w:val="00F0785D"/>
    <w:rsid w:val="00F22011"/>
    <w:rsid w:val="00F22C89"/>
    <w:rsid w:val="00F2443D"/>
    <w:rsid w:val="00F30FC6"/>
    <w:rsid w:val="00F42310"/>
    <w:rsid w:val="00F438A6"/>
    <w:rsid w:val="00F46BDC"/>
    <w:rsid w:val="00F476C3"/>
    <w:rsid w:val="00F50081"/>
    <w:rsid w:val="00F61C7D"/>
    <w:rsid w:val="00F65B81"/>
    <w:rsid w:val="00F67DC0"/>
    <w:rsid w:val="00F67E00"/>
    <w:rsid w:val="00F73DA2"/>
    <w:rsid w:val="00F74574"/>
    <w:rsid w:val="00F7752F"/>
    <w:rsid w:val="00F83D3C"/>
    <w:rsid w:val="00F8638B"/>
    <w:rsid w:val="00F879CE"/>
    <w:rsid w:val="00F90748"/>
    <w:rsid w:val="00F932D1"/>
    <w:rsid w:val="00F974BD"/>
    <w:rsid w:val="00FA1A57"/>
    <w:rsid w:val="00FB415E"/>
    <w:rsid w:val="00FB57F0"/>
    <w:rsid w:val="00FB5C65"/>
    <w:rsid w:val="00FB5EC9"/>
    <w:rsid w:val="00FC20A1"/>
    <w:rsid w:val="00FC3B9D"/>
    <w:rsid w:val="00FC40A3"/>
    <w:rsid w:val="00FD037C"/>
    <w:rsid w:val="00FD05AD"/>
    <w:rsid w:val="00FD15E2"/>
    <w:rsid w:val="00FD681F"/>
    <w:rsid w:val="00FD68AA"/>
    <w:rsid w:val="00FE671F"/>
    <w:rsid w:val="00FE78D2"/>
    <w:rsid w:val="00FF3657"/>
    <w:rsid w:val="00FF3FC7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0297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3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0297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3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k11.ru/content/menu/498/Postanovlenie--186-ot-19.06.2020-o-komissii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k11.ru/page/administratsiya_rayona.apparat_administratsii.otdel_sotsialno___ekonomicheskogo_razvitiya_predprenimaetlstva_i_potrebitelsogo_rynka.antimonopolnyy_komplae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k11.ru/content/docs/3563/ot-18.02.2019--58-Antimonopolnyi-komplaens-Knyaghpogost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8943-733D-4299-BCA4-252F6A88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home</cp:lastModifiedBy>
  <cp:revision>3</cp:revision>
  <cp:lastPrinted>2020-02-11T09:47:00Z</cp:lastPrinted>
  <dcterms:created xsi:type="dcterms:W3CDTF">2020-09-16T14:11:00Z</dcterms:created>
  <dcterms:modified xsi:type="dcterms:W3CDTF">2020-09-17T09:46:00Z</dcterms:modified>
</cp:coreProperties>
</file>