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F" w:rsidRDefault="00FA7E8F" w:rsidP="00FA7E8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FA7E8F" w:rsidRDefault="00FA7E8F" w:rsidP="00FA7E8F">
      <w:pPr>
        <w:widowControl w:val="0"/>
        <w:autoSpaceDE w:val="0"/>
        <w:autoSpaceDN w:val="0"/>
        <w:adjustRightInd w:val="0"/>
        <w:jc w:val="right"/>
      </w:pPr>
      <w:r>
        <w:t>к Методике разработки прогноза</w:t>
      </w:r>
    </w:p>
    <w:p w:rsidR="00FA7E8F" w:rsidRDefault="00FA7E8F" w:rsidP="00FA7E8F">
      <w:pPr>
        <w:widowControl w:val="0"/>
        <w:autoSpaceDE w:val="0"/>
        <w:autoSpaceDN w:val="0"/>
        <w:adjustRightInd w:val="0"/>
        <w:jc w:val="right"/>
      </w:pPr>
      <w:r>
        <w:t>баланса трудовых ресурсов в МО РК,</w:t>
      </w:r>
    </w:p>
    <w:p w:rsidR="00FA7E8F" w:rsidRDefault="00FA7E8F" w:rsidP="00FA7E8F">
      <w:pPr>
        <w:widowControl w:val="0"/>
        <w:autoSpaceDE w:val="0"/>
        <w:autoSpaceDN w:val="0"/>
        <w:adjustRightInd w:val="0"/>
        <w:jc w:val="right"/>
      </w:pPr>
      <w:r>
        <w:t>утвержденной совместным приказом</w:t>
      </w:r>
    </w:p>
    <w:p w:rsidR="00FA7E8F" w:rsidRDefault="00FA7E8F" w:rsidP="00FA7E8F">
      <w:pPr>
        <w:widowControl w:val="0"/>
        <w:autoSpaceDE w:val="0"/>
        <w:autoSpaceDN w:val="0"/>
        <w:adjustRightInd w:val="0"/>
        <w:jc w:val="right"/>
      </w:pPr>
      <w:r>
        <w:t xml:space="preserve">МЭР РК и УЗН РК от 25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234/107-п</w:t>
      </w:r>
    </w:p>
    <w:p w:rsidR="00FA7E8F" w:rsidRDefault="00FA7E8F" w:rsidP="00FA7E8F">
      <w:pPr>
        <w:widowControl w:val="0"/>
        <w:autoSpaceDE w:val="0"/>
        <w:autoSpaceDN w:val="0"/>
        <w:adjustRightInd w:val="0"/>
      </w:pPr>
    </w:p>
    <w:p w:rsidR="00FA7E8F" w:rsidRDefault="00FA7E8F" w:rsidP="00FA7E8F">
      <w:pPr>
        <w:widowControl w:val="0"/>
        <w:autoSpaceDE w:val="0"/>
        <w:autoSpaceDN w:val="0"/>
        <w:adjustRightInd w:val="0"/>
        <w:jc w:val="center"/>
      </w:pPr>
      <w:bookmarkStart w:id="0" w:name="Par423"/>
      <w:bookmarkEnd w:id="0"/>
      <w:r>
        <w:t>ПРОГНОЗ</w:t>
      </w:r>
    </w:p>
    <w:p w:rsidR="00FA7E8F" w:rsidRDefault="00FA7E8F" w:rsidP="00BF67E7">
      <w:pPr>
        <w:widowControl w:val="0"/>
        <w:autoSpaceDE w:val="0"/>
        <w:autoSpaceDN w:val="0"/>
        <w:adjustRightInd w:val="0"/>
        <w:jc w:val="center"/>
      </w:pPr>
      <w:r>
        <w:t xml:space="preserve">БАЛАНСА ТРУДОВЫХ РЕСУРСОВ В </w:t>
      </w:r>
      <w:r w:rsidR="00BF67E7">
        <w:t xml:space="preserve">МУНИЦИПАЛЬНОМ РАЙОНЕ «КНЯЖПОГОСТСКИЙ» </w:t>
      </w:r>
      <w:r>
        <w:t>РЕСПУБЛИКИ КОМИ</w:t>
      </w:r>
    </w:p>
    <w:p w:rsidR="00FA7E8F" w:rsidRDefault="00FA7E8F" w:rsidP="00FA7E8F">
      <w:pPr>
        <w:widowControl w:val="0"/>
        <w:autoSpaceDE w:val="0"/>
        <w:autoSpaceDN w:val="0"/>
        <w:adjustRightInd w:val="0"/>
      </w:pPr>
    </w:p>
    <w:p w:rsidR="00FA7E8F" w:rsidRDefault="00FA7E8F" w:rsidP="00FA7E8F">
      <w:pPr>
        <w:widowControl w:val="0"/>
        <w:autoSpaceDE w:val="0"/>
        <w:autoSpaceDN w:val="0"/>
        <w:adjustRightInd w:val="0"/>
        <w:jc w:val="right"/>
      </w:pPr>
      <w:r>
        <w:t>человек</w:t>
      </w:r>
    </w:p>
    <w:tbl>
      <w:tblPr>
        <w:tblW w:w="1077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0"/>
        <w:gridCol w:w="1280"/>
        <w:gridCol w:w="1275"/>
        <w:gridCol w:w="1134"/>
        <w:gridCol w:w="1276"/>
        <w:gridCol w:w="1671"/>
        <w:gridCol w:w="30"/>
      </w:tblGrid>
      <w:tr w:rsidR="00FA7E8F" w:rsidTr="002C2F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E8F" w:rsidRDefault="00FA7E8F" w:rsidP="002D1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E8F" w:rsidRDefault="00FA7E8F" w:rsidP="002D1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E8F" w:rsidRDefault="00FA7E8F" w:rsidP="002D1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Год:</w:t>
            </w:r>
          </w:p>
        </w:tc>
      </w:tr>
      <w:tr w:rsidR="0023595A" w:rsidTr="00A1576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2D16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2D16C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C55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55FA6">
              <w:t>5</w:t>
            </w:r>
            <w:r>
              <w:t xml:space="preserve">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B900E2" w:rsidRDefault="0023595A" w:rsidP="000E7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0E2">
              <w:rPr>
                <w:sz w:val="22"/>
                <w:szCs w:val="22"/>
              </w:rPr>
              <w:t>201</w:t>
            </w:r>
            <w:r w:rsidR="000C70DB">
              <w:rPr>
                <w:sz w:val="22"/>
                <w:szCs w:val="22"/>
              </w:rPr>
              <w:t>6</w:t>
            </w:r>
            <w:r w:rsidRPr="00B900E2">
              <w:rPr>
                <w:sz w:val="22"/>
                <w:szCs w:val="22"/>
              </w:rPr>
              <w:t xml:space="preserve">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2D1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C70DB">
              <w:rPr>
                <w:sz w:val="22"/>
                <w:szCs w:val="22"/>
              </w:rPr>
              <w:t>7</w:t>
            </w:r>
          </w:p>
          <w:p w:rsidR="0023595A" w:rsidRPr="00B900E2" w:rsidRDefault="0023595A" w:rsidP="002D1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0E2">
              <w:rPr>
                <w:sz w:val="22"/>
                <w:szCs w:val="22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B900E2" w:rsidRDefault="0023595A" w:rsidP="00A20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0E2">
              <w:rPr>
                <w:sz w:val="22"/>
                <w:szCs w:val="22"/>
              </w:rPr>
              <w:t>201</w:t>
            </w:r>
            <w:r w:rsidR="00A20279">
              <w:rPr>
                <w:sz w:val="22"/>
                <w:szCs w:val="22"/>
              </w:rPr>
              <w:t>8</w:t>
            </w:r>
            <w:r w:rsidRPr="00B900E2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B900E2" w:rsidRDefault="0023595A" w:rsidP="002C2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0E2">
              <w:rPr>
                <w:sz w:val="22"/>
                <w:szCs w:val="22"/>
              </w:rPr>
              <w:t>201</w:t>
            </w:r>
            <w:r w:rsidR="00A20279">
              <w:rPr>
                <w:sz w:val="22"/>
                <w:szCs w:val="22"/>
              </w:rPr>
              <w:t>9</w:t>
            </w:r>
            <w:r w:rsidRPr="00B900E2">
              <w:rPr>
                <w:sz w:val="22"/>
                <w:szCs w:val="22"/>
              </w:rPr>
              <w:t xml:space="preserve"> (прогноз)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A" w:rsidRPr="00B900E2" w:rsidRDefault="0023595A" w:rsidP="000E7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595A" w:rsidTr="00A1576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C55FA6" w:rsidP="00A2027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20279">
              <w:t>1448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A20279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A20279"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20492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C70DB">
              <w:t>05</w:t>
            </w:r>
            <w:r w:rsidR="00204922">
              <w:t>7</w:t>
            </w:r>
            <w:r w:rsidR="000C70D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20492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04922">
              <w:t>0</w:t>
            </w:r>
            <w: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20492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04922">
              <w:t>08</w:t>
            </w:r>
            <w:r>
              <w:t>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Численность трудовых ресурсов (сумма </w:t>
            </w:r>
            <w:hyperlink w:anchor="Par451" w:history="1">
              <w:r>
                <w:rPr>
                  <w:color w:val="0000FF"/>
                </w:rPr>
                <w:t>строк 1</w:t>
              </w:r>
            </w:hyperlink>
            <w:r>
              <w:t xml:space="preserve"> - </w:t>
            </w:r>
            <w:hyperlink w:anchor="Par465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F56D54" w:rsidP="00E745A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745AF">
              <w:t>2292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94336">
            <w:pPr>
              <w:widowControl w:val="0"/>
              <w:autoSpaceDE w:val="0"/>
              <w:autoSpaceDN w:val="0"/>
              <w:adjustRightInd w:val="0"/>
            </w:pPr>
            <w:r>
              <w:t>12388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F56D54" w:rsidP="00E745A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745AF">
              <w:t>2392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F56D54" w:rsidP="009C512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C5121">
              <w:t>2632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9C512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C5121">
              <w:t>263</w:t>
            </w:r>
            <w:r w:rsidR="00F56D54">
              <w:t>2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bookmarkStart w:id="1" w:name="Par451"/>
            <w:bookmarkEnd w:id="1"/>
            <w:r>
              <w:t>1.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трудоспособное население в трудоспособном возрасте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C55FA6" w:rsidP="00BF244C">
            <w:pPr>
              <w:widowControl w:val="0"/>
              <w:autoSpaceDE w:val="0"/>
              <w:autoSpaceDN w:val="0"/>
              <w:adjustRightInd w:val="0"/>
            </w:pPr>
            <w:r w:rsidRPr="00F56D54">
              <w:t>11700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F56D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56D54">
              <w:t>1780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F56D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56D54">
              <w:t>1780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745A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56D54">
              <w:t>2</w:t>
            </w:r>
            <w:r w:rsidR="00E745AF">
              <w:t>0</w:t>
            </w:r>
            <w:r>
              <w:t>20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745A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56D54">
              <w:t>2</w:t>
            </w:r>
            <w:r w:rsidR="00E745AF">
              <w:t>0</w:t>
            </w:r>
            <w:r w:rsidR="00F56D54">
              <w:t>20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иностранные трудовые мигранты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2C2FC0" w:rsidP="00C55FA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6D54">
              <w:rPr>
                <w:i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C2FC0" w:rsidP="000E7DA9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C2FC0" w:rsidP="002C2FC0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C2FC0" w:rsidP="00FC41C8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C2FC0" w:rsidP="00FC41C8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bookmarkStart w:id="2" w:name="Par465"/>
            <w:bookmarkEnd w:id="2"/>
            <w:r>
              <w:t>3.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работающие граждане, находящиеся за пределами трудоспособного возраста (сумма </w:t>
            </w:r>
            <w:hyperlink w:anchor="Par473" w:history="1">
              <w:r>
                <w:rPr>
                  <w:color w:val="0000FF"/>
                </w:rPr>
                <w:t>строк 3.1</w:t>
              </w:r>
            </w:hyperlink>
            <w:r>
              <w:t xml:space="preserve"> - </w:t>
            </w:r>
            <w:hyperlink w:anchor="Par480" w:history="1">
              <w:r>
                <w:rPr>
                  <w:color w:val="0000FF"/>
                </w:rPr>
                <w:t>3.2</w:t>
              </w:r>
            </w:hyperlink>
            <w:r>
              <w:t>)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573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561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DB55E8">
            <w:pPr>
              <w:widowControl w:val="0"/>
              <w:autoSpaceDE w:val="0"/>
              <w:autoSpaceDN w:val="0"/>
              <w:adjustRightInd w:val="0"/>
            </w:pPr>
            <w:r>
              <w:t>560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560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560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>
            <w:pPr>
              <w:spacing w:after="160" w:line="259" w:lineRule="auto"/>
            </w:pP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bookmarkStart w:id="3" w:name="Par473"/>
            <w:bookmarkEnd w:id="3"/>
            <w:r>
              <w:t>3.1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пенсионеры старше трудоспособного возраста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560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745AF" w:rsidP="000E7DA9">
            <w:pPr>
              <w:widowControl w:val="0"/>
              <w:autoSpaceDE w:val="0"/>
              <w:autoSpaceDN w:val="0"/>
              <w:adjustRightInd w:val="0"/>
            </w:pPr>
            <w:r>
              <w:t>560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bookmarkStart w:id="4" w:name="Par480"/>
            <w:bookmarkEnd w:id="4"/>
            <w:r>
              <w:t>3.2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подростки моложе трудоспособного возраста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>
            <w:pPr>
              <w:spacing w:after="160" w:line="259" w:lineRule="auto"/>
            </w:pP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II.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Распределение трудовых ресурсов,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92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занятых в экономике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92" w:rsidRPr="00F56D54" w:rsidRDefault="00941F92" w:rsidP="00941F92">
            <w:pPr>
              <w:widowControl w:val="0"/>
              <w:autoSpaceDE w:val="0"/>
              <w:autoSpaceDN w:val="0"/>
              <w:adjustRightInd w:val="0"/>
            </w:pPr>
            <w:r w:rsidRPr="00F56D54">
              <w:t>6</w:t>
            </w:r>
            <w:r>
              <w:t>84</w:t>
            </w:r>
            <w:r w:rsidRPr="00F56D54"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</w:pPr>
            <w:r>
              <w:t>6813</w:t>
            </w:r>
          </w:p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</w:pPr>
            <w:r>
              <w:t>6920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</w:pPr>
            <w:r>
              <w:t>7140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</w:pPr>
            <w:r>
              <w:t>7320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941F92" w:rsidRDefault="00941F92" w:rsidP="00941F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Численность населения, не занятого в экономике (сумма </w:t>
            </w:r>
            <w:hyperlink w:anchor="Par509" w:history="1">
              <w:r>
                <w:rPr>
                  <w:color w:val="0000FF"/>
                </w:rPr>
                <w:t>строк 5.1</w:t>
              </w:r>
            </w:hyperlink>
            <w:r>
              <w:t xml:space="preserve"> - </w:t>
            </w:r>
            <w:hyperlink w:anchor="Par523" w:history="1">
              <w:r>
                <w:rPr>
                  <w:color w:val="0000FF"/>
                </w:rPr>
                <w:t>5.3</w:t>
              </w:r>
            </w:hyperlink>
            <w:r>
              <w:t>)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94336" w:rsidP="0023418E">
            <w:pPr>
              <w:widowControl w:val="0"/>
              <w:autoSpaceDE w:val="0"/>
              <w:autoSpaceDN w:val="0"/>
              <w:adjustRightInd w:val="0"/>
            </w:pPr>
            <w:r>
              <w:t>4655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BE40EC" w:rsidP="005061F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094336">
              <w:t>728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94336" w:rsidP="000E7DA9">
            <w:pPr>
              <w:widowControl w:val="0"/>
              <w:autoSpaceDE w:val="0"/>
              <w:autoSpaceDN w:val="0"/>
              <w:adjustRightInd w:val="0"/>
            </w:pPr>
            <w:r>
              <w:t>4683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94336" w:rsidP="000E7DA9">
            <w:pPr>
              <w:widowControl w:val="0"/>
              <w:autoSpaceDE w:val="0"/>
              <w:autoSpaceDN w:val="0"/>
              <w:adjustRightInd w:val="0"/>
            </w:pPr>
            <w:r>
              <w:t>4680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94336" w:rsidP="000E7DA9">
            <w:pPr>
              <w:widowControl w:val="0"/>
              <w:autoSpaceDE w:val="0"/>
              <w:autoSpaceDN w:val="0"/>
              <w:adjustRightInd w:val="0"/>
            </w:pPr>
            <w:r>
              <w:t>4680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bookmarkStart w:id="5" w:name="Par509"/>
            <w:bookmarkEnd w:id="5"/>
            <w:r>
              <w:t>5.1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0E7DA9">
            <w:pPr>
              <w:widowControl w:val="0"/>
              <w:autoSpaceDE w:val="0"/>
              <w:autoSpaceDN w:val="0"/>
              <w:adjustRightInd w:val="0"/>
            </w:pPr>
            <w:r>
              <w:t>720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C5492D">
            <w:pPr>
              <w:widowControl w:val="0"/>
              <w:autoSpaceDE w:val="0"/>
              <w:autoSpaceDN w:val="0"/>
              <w:adjustRightInd w:val="0"/>
            </w:pPr>
            <w:r>
              <w:t>780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C5492D">
            <w:pPr>
              <w:widowControl w:val="0"/>
              <w:autoSpaceDE w:val="0"/>
              <w:autoSpaceDN w:val="0"/>
              <w:adjustRightInd w:val="0"/>
            </w:pPr>
            <w:r>
              <w:t>763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79081F">
            <w:pPr>
              <w:widowControl w:val="0"/>
              <w:autoSpaceDE w:val="0"/>
              <w:autoSpaceDN w:val="0"/>
              <w:adjustRightInd w:val="0"/>
            </w:pPr>
            <w:r>
              <w:t>770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5061F8">
            <w:pPr>
              <w:widowControl w:val="0"/>
              <w:autoSpaceDE w:val="0"/>
              <w:autoSpaceDN w:val="0"/>
              <w:adjustRightInd w:val="0"/>
            </w:pPr>
            <w:r>
              <w:t>770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численность безработных, зарегистрированных в органах </w:t>
            </w:r>
            <w:r>
              <w:lastRenderedPageBreak/>
              <w:t>службы занятости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23418E" w:rsidRDefault="004B0FBB" w:rsidP="0023418E">
            <w:pPr>
              <w:widowControl w:val="0"/>
              <w:autoSpaceDE w:val="0"/>
              <w:autoSpaceDN w:val="0"/>
              <w:adjustRightInd w:val="0"/>
            </w:pPr>
            <w:r w:rsidRPr="0023418E">
              <w:lastRenderedPageBreak/>
              <w:t>4</w:t>
            </w:r>
            <w:r w:rsidR="0023418E" w:rsidRPr="0023418E">
              <w:t>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2190D" w:rsidP="00F41A28">
            <w:pPr>
              <w:widowControl w:val="0"/>
              <w:autoSpaceDE w:val="0"/>
              <w:autoSpaceDN w:val="0"/>
              <w:adjustRightInd w:val="0"/>
            </w:pPr>
            <w:r w:rsidRPr="00F56D54">
              <w:t>388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5061F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061F8"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5061F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061F8">
              <w:t>5</w:t>
            </w:r>
            <w:r w:rsidR="002C50E7">
              <w:t>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2C50E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061F8">
              <w:t>5</w:t>
            </w:r>
            <w:r>
              <w:t>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bookmarkStart w:id="6" w:name="Par523"/>
            <w:bookmarkEnd w:id="6"/>
            <w:r>
              <w:t>5.3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0E7DA9">
            <w:pPr>
              <w:widowControl w:val="0"/>
              <w:autoSpaceDE w:val="0"/>
              <w:autoSpaceDN w:val="0"/>
              <w:adjustRightInd w:val="0"/>
            </w:pPr>
            <w:r>
              <w:t>3530</w:t>
            </w:r>
          </w:p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BE40EC" w:rsidP="002C50E7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="002C50E7"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526B14">
            <w:pPr>
              <w:widowControl w:val="0"/>
              <w:autoSpaceDE w:val="0"/>
              <w:autoSpaceDN w:val="0"/>
              <w:adjustRightInd w:val="0"/>
            </w:pPr>
            <w:r>
              <w:t>3560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526B14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="0023595A">
              <w:t>60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5061F8" w:rsidP="00526B14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="0023595A">
              <w:t>60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A5585E">
            <w:pPr>
              <w:widowControl w:val="0"/>
              <w:autoSpaceDE w:val="0"/>
              <w:autoSpaceDN w:val="0"/>
              <w:adjustRightInd w:val="0"/>
            </w:pPr>
            <w:r>
              <w:t>III.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A558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Распределение занятых в экономике по разделам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 xml:space="preserve">,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D686A" w:rsidP="00941F92">
            <w:pPr>
              <w:widowControl w:val="0"/>
              <w:autoSpaceDE w:val="0"/>
              <w:autoSpaceDN w:val="0"/>
              <w:adjustRightInd w:val="0"/>
            </w:pPr>
            <w:r w:rsidRPr="00F56D54">
              <w:t>6</w:t>
            </w:r>
            <w:r w:rsidR="00941F92">
              <w:t>84</w:t>
            </w:r>
            <w:r w:rsidRPr="00F56D54"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941F92" w:rsidP="00A5585E">
            <w:pPr>
              <w:widowControl w:val="0"/>
              <w:autoSpaceDE w:val="0"/>
              <w:autoSpaceDN w:val="0"/>
              <w:adjustRightInd w:val="0"/>
            </w:pPr>
            <w:r>
              <w:t>6813</w:t>
            </w:r>
          </w:p>
          <w:p w:rsidR="0023595A" w:rsidRDefault="0023595A" w:rsidP="00A558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941F9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941F92">
              <w:t>920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941F92" w:rsidP="002C50E7">
            <w:pPr>
              <w:widowControl w:val="0"/>
              <w:autoSpaceDE w:val="0"/>
              <w:autoSpaceDN w:val="0"/>
              <w:adjustRightInd w:val="0"/>
            </w:pPr>
            <w:r>
              <w:t>7140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941F92" w:rsidP="002C50E7">
            <w:pPr>
              <w:widowControl w:val="0"/>
              <w:autoSpaceDE w:val="0"/>
              <w:autoSpaceDN w:val="0"/>
              <w:adjustRightInd w:val="0"/>
            </w:pPr>
            <w:r>
              <w:t>7320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D686A" w:rsidP="00385767">
            <w:pPr>
              <w:widowControl w:val="0"/>
              <w:autoSpaceDE w:val="0"/>
              <w:autoSpaceDN w:val="0"/>
              <w:adjustRightInd w:val="0"/>
            </w:pPr>
            <w:r w:rsidRPr="00F56D54">
              <w:t>133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8584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5844"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2C50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C50E7">
              <w:t>6</w:t>
            </w: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C50E7" w:rsidP="00E85844">
            <w:pPr>
              <w:widowControl w:val="0"/>
              <w:autoSpaceDE w:val="0"/>
              <w:autoSpaceDN w:val="0"/>
              <w:adjustRightInd w:val="0"/>
            </w:pPr>
            <w:r>
              <w:t>310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C50E7" w:rsidP="000E7DA9">
            <w:pPr>
              <w:widowControl w:val="0"/>
              <w:autoSpaceDE w:val="0"/>
              <w:autoSpaceDN w:val="0"/>
              <w:adjustRightInd w:val="0"/>
            </w:pPr>
            <w:r>
              <w:t>510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добыча полезных ископаемых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23595A" w:rsidP="00C45C3F">
            <w:pPr>
              <w:widowControl w:val="0"/>
              <w:autoSpaceDE w:val="0"/>
              <w:autoSpaceDN w:val="0"/>
              <w:adjustRightInd w:val="0"/>
            </w:pPr>
            <w:r w:rsidRPr="00F56D54">
              <w:t>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A1576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обрабатывающие производства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D686A" w:rsidP="00385767">
            <w:pPr>
              <w:widowControl w:val="0"/>
              <w:autoSpaceDE w:val="0"/>
              <w:autoSpaceDN w:val="0"/>
              <w:adjustRightInd w:val="0"/>
            </w:pPr>
            <w:r w:rsidRPr="00F56D54">
              <w:t>371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41A9A" w:rsidP="00041A9A">
            <w:pPr>
              <w:widowControl w:val="0"/>
              <w:autoSpaceDE w:val="0"/>
              <w:autoSpaceDN w:val="0"/>
              <w:adjustRightInd w:val="0"/>
            </w:pPr>
            <w: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23595A">
              <w:t>60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D686A" w:rsidP="000E7DA9">
            <w:pPr>
              <w:widowControl w:val="0"/>
              <w:autoSpaceDE w:val="0"/>
              <w:autoSpaceDN w:val="0"/>
              <w:adjustRightInd w:val="0"/>
            </w:pPr>
            <w:r w:rsidRPr="00F56D54">
              <w:t>391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41A9A" w:rsidP="00765664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  <w:r w:rsidR="0023595A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E8584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23595A" w:rsidP="000E7DA9">
            <w:pPr>
              <w:widowControl w:val="0"/>
              <w:autoSpaceDE w:val="0"/>
              <w:autoSpaceDN w:val="0"/>
              <w:adjustRightInd w:val="0"/>
            </w:pPr>
            <w:r w:rsidRPr="00F56D54">
              <w:t>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23595A">
              <w:t>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D686A" w:rsidRPr="00F56D54">
              <w:t>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5844">
              <w:t>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3595A">
              <w:t>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3595A">
              <w:t>85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5844">
              <w:t>85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транспорт и связь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23595A" w:rsidP="005D686A">
            <w:pPr>
              <w:widowControl w:val="0"/>
              <w:autoSpaceDE w:val="0"/>
              <w:autoSpaceDN w:val="0"/>
              <w:adjustRightInd w:val="0"/>
            </w:pPr>
            <w:r w:rsidRPr="00F56D54">
              <w:t>11</w:t>
            </w:r>
            <w:r w:rsidR="005D686A" w:rsidRPr="00F56D54">
              <w:t>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41A9A" w:rsidP="008D6875">
            <w:pPr>
              <w:widowControl w:val="0"/>
              <w:autoSpaceDE w:val="0"/>
              <w:autoSpaceDN w:val="0"/>
              <w:adjustRightInd w:val="0"/>
            </w:pPr>
            <w:r>
              <w:t>1133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85844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E85844"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5844">
              <w:t>140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E85844">
            <w:pPr>
              <w:widowControl w:val="0"/>
              <w:autoSpaceDE w:val="0"/>
              <w:autoSpaceDN w:val="0"/>
              <w:adjustRightInd w:val="0"/>
            </w:pPr>
            <w:r>
              <w:t>1140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финансовая деятельность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D686A" w:rsidP="00601493">
            <w:pPr>
              <w:widowControl w:val="0"/>
              <w:autoSpaceDE w:val="0"/>
              <w:autoSpaceDN w:val="0"/>
              <w:adjustRightInd w:val="0"/>
            </w:pPr>
            <w:r w:rsidRPr="00F56D54">
              <w:t>253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41A9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41A9A"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E85844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23595A" w:rsidP="005D686A">
            <w:pPr>
              <w:widowControl w:val="0"/>
              <w:autoSpaceDE w:val="0"/>
              <w:autoSpaceDN w:val="0"/>
              <w:adjustRightInd w:val="0"/>
            </w:pPr>
            <w:r w:rsidRPr="00F56D54">
              <w:t>1</w:t>
            </w:r>
            <w:r w:rsidR="005D686A" w:rsidRPr="00F56D54">
              <w:t>430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41A9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41A9A">
              <w:t>152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8584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5844"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8584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5844">
              <w:t>160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8584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5844">
              <w:t>160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образование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D686A" w:rsidP="005D686A">
            <w:pPr>
              <w:widowControl w:val="0"/>
              <w:autoSpaceDE w:val="0"/>
              <w:autoSpaceDN w:val="0"/>
              <w:adjustRightInd w:val="0"/>
            </w:pPr>
            <w:r w:rsidRPr="00F56D54">
              <w:t>900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41A9A" w:rsidP="008D6875">
            <w:pPr>
              <w:widowControl w:val="0"/>
              <w:autoSpaceDE w:val="0"/>
              <w:autoSpaceDN w:val="0"/>
              <w:adjustRightInd w:val="0"/>
            </w:pPr>
            <w:r>
              <w:t>874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880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880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880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5D686A" w:rsidP="00385767">
            <w:pPr>
              <w:widowControl w:val="0"/>
              <w:autoSpaceDE w:val="0"/>
              <w:autoSpaceDN w:val="0"/>
              <w:adjustRightInd w:val="0"/>
            </w:pPr>
            <w:r w:rsidRPr="00F56D54">
              <w:t>812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041A9A" w:rsidP="008D6875">
            <w:pPr>
              <w:widowControl w:val="0"/>
              <w:autoSpaceDE w:val="0"/>
              <w:autoSpaceDN w:val="0"/>
              <w:adjustRightInd w:val="0"/>
            </w:pPr>
            <w:r>
              <w:t>768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8584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E85844">
              <w:t>0</w:t>
            </w: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E8584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E85844">
              <w:t>0</w:t>
            </w:r>
            <w:r>
              <w:t>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E85844" w:rsidP="000E7DA9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  <w:r w:rsidR="0023595A">
              <w:t>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41A9A">
            <w:pPr>
              <w:widowControl w:val="0"/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41A9A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95A" w:rsidTr="00A1576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23595A" w:rsidP="000E7D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виды экономической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Pr="00F56D54" w:rsidRDefault="00A1576A" w:rsidP="000E7DA9">
            <w:pPr>
              <w:widowControl w:val="0"/>
              <w:autoSpaceDE w:val="0"/>
              <w:autoSpaceDN w:val="0"/>
              <w:adjustRightInd w:val="0"/>
            </w:pPr>
            <w:r>
              <w:t>750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5B525D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41A9A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41A9A">
            <w:pPr>
              <w:widowControl w:val="0"/>
              <w:autoSpaceDE w:val="0"/>
              <w:autoSpaceDN w:val="0"/>
              <w:adjustRightInd w:val="0"/>
            </w:pPr>
            <w:r>
              <w:t>820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5A" w:rsidRDefault="00A1576A" w:rsidP="00041A9A">
            <w:pPr>
              <w:widowControl w:val="0"/>
              <w:autoSpaceDE w:val="0"/>
              <w:autoSpaceDN w:val="0"/>
              <w:adjustRightInd w:val="0"/>
            </w:pPr>
            <w:r>
              <w:t>820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A" w:rsidRDefault="0023595A" w:rsidP="0023595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7E8F" w:rsidRDefault="00FA7E8F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C52527" w:rsidRDefault="00C52527" w:rsidP="00FA7E8F">
      <w:pPr>
        <w:widowControl w:val="0"/>
        <w:autoSpaceDE w:val="0"/>
        <w:autoSpaceDN w:val="0"/>
        <w:adjustRightInd w:val="0"/>
      </w:pPr>
    </w:p>
    <w:p w:rsidR="000E7DA9" w:rsidRDefault="000E7DA9" w:rsidP="00E54A6F">
      <w:pPr>
        <w:ind w:firstLine="709"/>
        <w:jc w:val="center"/>
        <w:rPr>
          <w:b/>
          <w:sz w:val="26"/>
          <w:szCs w:val="26"/>
        </w:rPr>
      </w:pPr>
    </w:p>
    <w:p w:rsidR="00E54A6F" w:rsidRPr="00DC35FC" w:rsidRDefault="00E54A6F" w:rsidP="00E54A6F">
      <w:pPr>
        <w:ind w:firstLine="709"/>
        <w:jc w:val="center"/>
        <w:rPr>
          <w:b/>
          <w:sz w:val="26"/>
          <w:szCs w:val="26"/>
        </w:rPr>
      </w:pPr>
      <w:r w:rsidRPr="00DC35FC">
        <w:rPr>
          <w:b/>
          <w:sz w:val="26"/>
          <w:szCs w:val="26"/>
        </w:rPr>
        <w:t>ПОЯСНИТЕЛЬНАЯ ЗАПИСКА</w:t>
      </w:r>
    </w:p>
    <w:p w:rsidR="00A160FF" w:rsidRDefault="00E54A6F" w:rsidP="00E54A6F">
      <w:pPr>
        <w:ind w:firstLine="709"/>
        <w:jc w:val="center"/>
        <w:rPr>
          <w:b/>
          <w:sz w:val="26"/>
          <w:szCs w:val="26"/>
        </w:rPr>
      </w:pPr>
      <w:r w:rsidRPr="00DC35FC">
        <w:rPr>
          <w:b/>
          <w:sz w:val="26"/>
          <w:szCs w:val="26"/>
        </w:rPr>
        <w:t>к показателям прогноза</w:t>
      </w:r>
      <w:r w:rsidR="00A160FF">
        <w:rPr>
          <w:b/>
          <w:sz w:val="26"/>
          <w:szCs w:val="26"/>
        </w:rPr>
        <w:t xml:space="preserve"> </w:t>
      </w:r>
      <w:r w:rsidRPr="00DC35FC">
        <w:rPr>
          <w:b/>
          <w:sz w:val="26"/>
          <w:szCs w:val="26"/>
        </w:rPr>
        <w:t xml:space="preserve">баланса трудовых ресурсов  </w:t>
      </w:r>
    </w:p>
    <w:p w:rsidR="00A160FF" w:rsidRDefault="00E54A6F" w:rsidP="00E54A6F">
      <w:pPr>
        <w:ind w:firstLine="709"/>
        <w:jc w:val="center"/>
        <w:rPr>
          <w:b/>
          <w:sz w:val="26"/>
          <w:szCs w:val="26"/>
        </w:rPr>
      </w:pPr>
      <w:r w:rsidRPr="00DC35FC">
        <w:rPr>
          <w:b/>
          <w:sz w:val="26"/>
          <w:szCs w:val="26"/>
        </w:rPr>
        <w:t>на 201</w:t>
      </w:r>
      <w:r w:rsidR="0023418E">
        <w:rPr>
          <w:b/>
          <w:sz w:val="26"/>
          <w:szCs w:val="26"/>
        </w:rPr>
        <w:t>6</w:t>
      </w:r>
      <w:r w:rsidRPr="00DC35FC">
        <w:rPr>
          <w:b/>
          <w:sz w:val="26"/>
          <w:szCs w:val="26"/>
        </w:rPr>
        <w:t xml:space="preserve"> год</w:t>
      </w:r>
      <w:r w:rsidR="00A160FF">
        <w:rPr>
          <w:b/>
          <w:sz w:val="26"/>
          <w:szCs w:val="26"/>
        </w:rPr>
        <w:t xml:space="preserve"> </w:t>
      </w:r>
      <w:r w:rsidRPr="00DC35FC">
        <w:rPr>
          <w:b/>
          <w:sz w:val="26"/>
          <w:szCs w:val="26"/>
        </w:rPr>
        <w:t>и на период до 201</w:t>
      </w:r>
      <w:r w:rsidR="0023418E">
        <w:rPr>
          <w:b/>
          <w:sz w:val="26"/>
          <w:szCs w:val="26"/>
        </w:rPr>
        <w:t>9</w:t>
      </w:r>
      <w:r w:rsidRPr="00DC35FC">
        <w:rPr>
          <w:b/>
          <w:sz w:val="26"/>
          <w:szCs w:val="26"/>
        </w:rPr>
        <w:t xml:space="preserve"> года </w:t>
      </w:r>
    </w:p>
    <w:p w:rsidR="00E54A6F" w:rsidRPr="00DC35FC" w:rsidRDefault="00E54A6F" w:rsidP="00E54A6F">
      <w:pPr>
        <w:ind w:firstLine="709"/>
        <w:jc w:val="center"/>
        <w:rPr>
          <w:b/>
          <w:sz w:val="26"/>
          <w:szCs w:val="26"/>
        </w:rPr>
      </w:pPr>
      <w:r w:rsidRPr="00DC35FC">
        <w:rPr>
          <w:b/>
          <w:sz w:val="26"/>
          <w:szCs w:val="26"/>
        </w:rPr>
        <w:t xml:space="preserve">в муниципальном </w:t>
      </w:r>
      <w:proofErr w:type="gramStart"/>
      <w:r w:rsidRPr="00DC35FC">
        <w:rPr>
          <w:b/>
          <w:sz w:val="26"/>
          <w:szCs w:val="26"/>
        </w:rPr>
        <w:t>районе  «</w:t>
      </w:r>
      <w:proofErr w:type="spellStart"/>
      <w:proofErr w:type="gramEnd"/>
      <w:r w:rsidRPr="00DC35FC">
        <w:rPr>
          <w:b/>
          <w:sz w:val="26"/>
          <w:szCs w:val="26"/>
        </w:rPr>
        <w:t>Княжпогостский</w:t>
      </w:r>
      <w:proofErr w:type="spellEnd"/>
      <w:r w:rsidRPr="00DC35FC">
        <w:rPr>
          <w:b/>
          <w:sz w:val="26"/>
          <w:szCs w:val="26"/>
        </w:rPr>
        <w:t>» Республики Коми</w:t>
      </w:r>
    </w:p>
    <w:p w:rsidR="00E54A6F" w:rsidRPr="00DC35FC" w:rsidRDefault="00E54A6F" w:rsidP="00E54A6F">
      <w:pPr>
        <w:ind w:firstLine="709"/>
        <w:jc w:val="center"/>
        <w:rPr>
          <w:b/>
          <w:sz w:val="26"/>
          <w:szCs w:val="26"/>
        </w:rPr>
      </w:pPr>
    </w:p>
    <w:p w:rsidR="00195EC5" w:rsidRPr="00DC35FC" w:rsidRDefault="00195EC5" w:rsidP="00E54A6F">
      <w:pPr>
        <w:ind w:firstLine="709"/>
        <w:jc w:val="both"/>
        <w:rPr>
          <w:sz w:val="26"/>
          <w:szCs w:val="26"/>
        </w:rPr>
      </w:pPr>
      <w:r w:rsidRPr="00DC35FC">
        <w:rPr>
          <w:sz w:val="26"/>
          <w:szCs w:val="26"/>
        </w:rPr>
        <w:t xml:space="preserve">Показатели прогноза баланса трудовых ресурсов </w:t>
      </w:r>
      <w:r w:rsidR="00E54A6F" w:rsidRPr="00DC35FC">
        <w:rPr>
          <w:sz w:val="26"/>
          <w:szCs w:val="26"/>
        </w:rPr>
        <w:t>на 201</w:t>
      </w:r>
      <w:r w:rsidR="0023418E">
        <w:rPr>
          <w:sz w:val="26"/>
          <w:szCs w:val="26"/>
        </w:rPr>
        <w:t>6</w:t>
      </w:r>
      <w:r w:rsidR="00E54A6F" w:rsidRPr="00DC35FC">
        <w:rPr>
          <w:sz w:val="26"/>
          <w:szCs w:val="26"/>
        </w:rPr>
        <w:t xml:space="preserve"> год и плановый период до 201</w:t>
      </w:r>
      <w:r w:rsidR="0023418E">
        <w:rPr>
          <w:sz w:val="26"/>
          <w:szCs w:val="26"/>
        </w:rPr>
        <w:t>9</w:t>
      </w:r>
      <w:r w:rsidR="00E54A6F" w:rsidRPr="00DC35FC">
        <w:rPr>
          <w:sz w:val="26"/>
          <w:szCs w:val="26"/>
        </w:rPr>
        <w:t xml:space="preserve"> года разработаны исходя из сложившихся тенденций в развитии экономики района в 201</w:t>
      </w:r>
      <w:r w:rsidR="0023418E">
        <w:rPr>
          <w:sz w:val="26"/>
          <w:szCs w:val="26"/>
        </w:rPr>
        <w:t>5</w:t>
      </w:r>
      <w:r w:rsidR="00E54A6F" w:rsidRPr="00DC35FC">
        <w:rPr>
          <w:sz w:val="26"/>
          <w:szCs w:val="26"/>
        </w:rPr>
        <w:t xml:space="preserve"> году и </w:t>
      </w:r>
      <w:r w:rsidR="0023418E">
        <w:rPr>
          <w:sz w:val="26"/>
          <w:szCs w:val="26"/>
        </w:rPr>
        <w:t>12</w:t>
      </w:r>
      <w:r w:rsidR="00E54A6F" w:rsidRPr="00DC35FC">
        <w:rPr>
          <w:sz w:val="26"/>
          <w:szCs w:val="26"/>
        </w:rPr>
        <w:t xml:space="preserve"> месяцев 201</w:t>
      </w:r>
      <w:r w:rsidR="0023418E">
        <w:rPr>
          <w:sz w:val="26"/>
          <w:szCs w:val="26"/>
        </w:rPr>
        <w:t>6</w:t>
      </w:r>
      <w:r w:rsidR="00E54A6F" w:rsidRPr="00DC35FC">
        <w:rPr>
          <w:sz w:val="26"/>
          <w:szCs w:val="26"/>
        </w:rPr>
        <w:t xml:space="preserve"> года с учетом сценарных условий функционирования экономики Российской Федерации на прогнозный период,</w:t>
      </w:r>
      <w:r w:rsidR="00DC35FC" w:rsidRPr="00DC35FC">
        <w:rPr>
          <w:sz w:val="26"/>
          <w:szCs w:val="26"/>
        </w:rPr>
        <w:t xml:space="preserve"> </w:t>
      </w:r>
      <w:r w:rsidR="00AE3D37" w:rsidRPr="00DC35FC">
        <w:rPr>
          <w:sz w:val="26"/>
          <w:szCs w:val="26"/>
        </w:rPr>
        <w:t xml:space="preserve">и </w:t>
      </w:r>
      <w:r w:rsidRPr="00DC35FC">
        <w:rPr>
          <w:sz w:val="26"/>
          <w:szCs w:val="26"/>
        </w:rPr>
        <w:t>показател</w:t>
      </w:r>
      <w:r w:rsidR="00AE3D37" w:rsidRPr="00DC35FC">
        <w:rPr>
          <w:sz w:val="26"/>
          <w:szCs w:val="26"/>
        </w:rPr>
        <w:t>ей</w:t>
      </w:r>
      <w:r w:rsidRPr="00DC35FC">
        <w:rPr>
          <w:sz w:val="26"/>
          <w:szCs w:val="26"/>
        </w:rPr>
        <w:t xml:space="preserve"> прогноза социально-экономического развития МР «</w:t>
      </w:r>
      <w:proofErr w:type="spellStart"/>
      <w:r w:rsidRPr="00DC35FC">
        <w:rPr>
          <w:sz w:val="26"/>
          <w:szCs w:val="26"/>
        </w:rPr>
        <w:t>Княжпогостский</w:t>
      </w:r>
      <w:proofErr w:type="spellEnd"/>
      <w:r w:rsidRPr="00DC35FC">
        <w:rPr>
          <w:sz w:val="26"/>
          <w:szCs w:val="26"/>
        </w:rPr>
        <w:t>»</w:t>
      </w:r>
      <w:r w:rsidR="00AE3D37" w:rsidRPr="00DC35FC">
        <w:rPr>
          <w:sz w:val="26"/>
          <w:szCs w:val="26"/>
        </w:rPr>
        <w:t>.</w:t>
      </w:r>
    </w:p>
    <w:p w:rsidR="00FE64EA" w:rsidRDefault="00FE64EA" w:rsidP="008931C1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35FC">
        <w:rPr>
          <w:rFonts w:ascii="Times New Roman" w:hAnsi="Times New Roman" w:cs="Times New Roman"/>
          <w:sz w:val="26"/>
          <w:szCs w:val="26"/>
        </w:rPr>
        <w:t xml:space="preserve">Снижение численности </w:t>
      </w:r>
      <w:r w:rsidR="00981AAD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DC35FC">
        <w:rPr>
          <w:rFonts w:ascii="Times New Roman" w:hAnsi="Times New Roman" w:cs="Times New Roman"/>
          <w:sz w:val="26"/>
          <w:szCs w:val="26"/>
        </w:rPr>
        <w:t>в 201</w:t>
      </w:r>
      <w:r w:rsidR="0023418E">
        <w:rPr>
          <w:rFonts w:ascii="Times New Roman" w:hAnsi="Times New Roman" w:cs="Times New Roman"/>
          <w:sz w:val="26"/>
          <w:szCs w:val="26"/>
        </w:rPr>
        <w:t>6</w:t>
      </w:r>
      <w:r w:rsidRPr="00DC35FC">
        <w:rPr>
          <w:rFonts w:ascii="Times New Roman" w:hAnsi="Times New Roman" w:cs="Times New Roman"/>
          <w:sz w:val="26"/>
          <w:szCs w:val="26"/>
        </w:rPr>
        <w:t xml:space="preserve"> году ожидается в связи с переселением жителей </w:t>
      </w:r>
      <w:proofErr w:type="spellStart"/>
      <w:r w:rsidR="005615E0">
        <w:rPr>
          <w:rFonts w:ascii="Times New Roman" w:hAnsi="Times New Roman" w:cs="Times New Roman"/>
          <w:sz w:val="26"/>
          <w:szCs w:val="26"/>
        </w:rPr>
        <w:t>п.Ветью</w:t>
      </w:r>
      <w:proofErr w:type="spellEnd"/>
      <w:r w:rsidR="005615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15E0">
        <w:rPr>
          <w:rFonts w:ascii="Times New Roman" w:hAnsi="Times New Roman" w:cs="Times New Roman"/>
          <w:sz w:val="26"/>
          <w:szCs w:val="26"/>
        </w:rPr>
        <w:t>п.Ропча</w:t>
      </w:r>
      <w:proofErr w:type="spellEnd"/>
      <w:r w:rsidR="005615E0">
        <w:rPr>
          <w:rFonts w:ascii="Times New Roman" w:hAnsi="Times New Roman" w:cs="Times New Roman"/>
          <w:sz w:val="26"/>
          <w:szCs w:val="26"/>
        </w:rPr>
        <w:t xml:space="preserve">, </w:t>
      </w:r>
      <w:r w:rsidRPr="00DC35FC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DC35FC">
        <w:rPr>
          <w:rFonts w:ascii="Times New Roman" w:hAnsi="Times New Roman" w:cs="Times New Roman"/>
          <w:sz w:val="26"/>
          <w:szCs w:val="26"/>
        </w:rPr>
        <w:t>Черноречинский</w:t>
      </w:r>
      <w:proofErr w:type="spellEnd"/>
      <w:r w:rsidRPr="00DC35F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C35FC">
        <w:rPr>
          <w:rFonts w:ascii="Times New Roman" w:hAnsi="Times New Roman" w:cs="Times New Roman"/>
          <w:sz w:val="26"/>
          <w:szCs w:val="26"/>
        </w:rPr>
        <w:t>п.Чиньяворык</w:t>
      </w:r>
      <w:proofErr w:type="spellEnd"/>
      <w:r w:rsidRPr="00DC35FC">
        <w:rPr>
          <w:rFonts w:ascii="Times New Roman" w:hAnsi="Times New Roman" w:cs="Times New Roman"/>
          <w:sz w:val="26"/>
          <w:szCs w:val="26"/>
        </w:rPr>
        <w:t xml:space="preserve"> по программе УФСИН. </w:t>
      </w:r>
    </w:p>
    <w:p w:rsidR="00DC35FC" w:rsidRPr="00DC35FC" w:rsidRDefault="00B431B3" w:rsidP="008931C1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 безработных граждан, зарегистрированных в органах службы занятости </w:t>
      </w:r>
      <w:proofErr w:type="gramStart"/>
      <w:r w:rsidR="0023418E">
        <w:rPr>
          <w:rFonts w:ascii="Times New Roman" w:hAnsi="Times New Roman" w:cs="Times New Roman"/>
          <w:sz w:val="26"/>
          <w:szCs w:val="26"/>
        </w:rPr>
        <w:t xml:space="preserve">уменьшается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418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3418E">
        <w:rPr>
          <w:rFonts w:ascii="Times New Roman" w:hAnsi="Times New Roman" w:cs="Times New Roman"/>
          <w:sz w:val="26"/>
          <w:szCs w:val="26"/>
        </w:rPr>
        <w:t xml:space="preserve"> сравнению с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2341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3418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23418E">
        <w:rPr>
          <w:rFonts w:ascii="Times New Roman" w:hAnsi="Times New Roman" w:cs="Times New Roman"/>
          <w:sz w:val="26"/>
          <w:szCs w:val="26"/>
        </w:rPr>
        <w:t xml:space="preserve">прогнозом развития моногорода </w:t>
      </w:r>
      <w:proofErr w:type="spellStart"/>
      <w:r w:rsidR="0023418E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="00981AAD">
        <w:rPr>
          <w:rFonts w:ascii="Times New Roman" w:hAnsi="Times New Roman" w:cs="Times New Roman"/>
          <w:sz w:val="26"/>
          <w:szCs w:val="26"/>
        </w:rPr>
        <w:t>.</w:t>
      </w:r>
    </w:p>
    <w:p w:rsidR="00E54A6F" w:rsidRPr="00DC35FC" w:rsidRDefault="00FE64EA" w:rsidP="008931C1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35FC">
        <w:rPr>
          <w:rFonts w:ascii="Times New Roman" w:hAnsi="Times New Roman" w:cs="Times New Roman"/>
          <w:sz w:val="26"/>
          <w:szCs w:val="26"/>
        </w:rPr>
        <w:t xml:space="preserve"> </w:t>
      </w:r>
      <w:r w:rsidR="00E54A6F" w:rsidRPr="00DC35FC">
        <w:rPr>
          <w:rFonts w:ascii="Times New Roman" w:hAnsi="Times New Roman" w:cs="Times New Roman"/>
          <w:sz w:val="26"/>
          <w:szCs w:val="26"/>
        </w:rPr>
        <w:t xml:space="preserve">В структуре </w:t>
      </w:r>
      <w:r w:rsidR="00E54A6F" w:rsidRPr="00DC35FC">
        <w:rPr>
          <w:rFonts w:ascii="Times New Roman" w:hAnsi="Times New Roman" w:cs="Times New Roman"/>
          <w:b/>
          <w:sz w:val="26"/>
          <w:szCs w:val="26"/>
        </w:rPr>
        <w:t>промышленного производства</w:t>
      </w:r>
      <w:r w:rsidR="000C32C6">
        <w:rPr>
          <w:rFonts w:ascii="Times New Roman" w:hAnsi="Times New Roman" w:cs="Times New Roman"/>
          <w:sz w:val="26"/>
          <w:szCs w:val="26"/>
        </w:rPr>
        <w:t xml:space="preserve"> </w:t>
      </w:r>
      <w:r w:rsidR="00E54A6F" w:rsidRPr="00DC35FC">
        <w:rPr>
          <w:rFonts w:ascii="Times New Roman" w:hAnsi="Times New Roman" w:cs="Times New Roman"/>
          <w:sz w:val="26"/>
          <w:szCs w:val="26"/>
        </w:rPr>
        <w:t>райо</w:t>
      </w:r>
      <w:r w:rsidRPr="00DC35FC">
        <w:rPr>
          <w:rFonts w:ascii="Times New Roman" w:hAnsi="Times New Roman" w:cs="Times New Roman"/>
          <w:sz w:val="26"/>
          <w:szCs w:val="26"/>
        </w:rPr>
        <w:t xml:space="preserve">на </w:t>
      </w:r>
      <w:r w:rsidR="003C62FB">
        <w:rPr>
          <w:rFonts w:ascii="Times New Roman" w:hAnsi="Times New Roman" w:cs="Times New Roman"/>
          <w:sz w:val="26"/>
          <w:szCs w:val="26"/>
        </w:rPr>
        <w:t xml:space="preserve">ожидается увеличение производства по годам, в связи </w:t>
      </w:r>
      <w:r w:rsidR="00A1576A">
        <w:rPr>
          <w:rFonts w:ascii="Times New Roman" w:hAnsi="Times New Roman" w:cs="Times New Roman"/>
          <w:sz w:val="26"/>
          <w:szCs w:val="26"/>
        </w:rPr>
        <w:t>с открытием нового рудника</w:t>
      </w:r>
      <w:r w:rsidR="003C62FB">
        <w:rPr>
          <w:rFonts w:ascii="Times New Roman" w:hAnsi="Times New Roman" w:cs="Times New Roman"/>
          <w:sz w:val="26"/>
          <w:szCs w:val="26"/>
        </w:rPr>
        <w:t xml:space="preserve"> ООО «Боксит </w:t>
      </w:r>
      <w:proofErr w:type="spellStart"/>
      <w:r w:rsidR="003C62FB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="003C62FB">
        <w:rPr>
          <w:rFonts w:ascii="Times New Roman" w:hAnsi="Times New Roman" w:cs="Times New Roman"/>
          <w:sz w:val="26"/>
          <w:szCs w:val="26"/>
        </w:rPr>
        <w:t>»</w:t>
      </w:r>
      <w:r w:rsidR="00A1576A">
        <w:rPr>
          <w:rFonts w:ascii="Times New Roman" w:hAnsi="Times New Roman" w:cs="Times New Roman"/>
          <w:sz w:val="26"/>
          <w:szCs w:val="26"/>
        </w:rPr>
        <w:t xml:space="preserve"> планирует увеличить в 2 раза численность </w:t>
      </w:r>
      <w:r w:rsidR="00FB0CC7">
        <w:rPr>
          <w:rFonts w:ascii="Times New Roman" w:hAnsi="Times New Roman" w:cs="Times New Roman"/>
          <w:sz w:val="26"/>
          <w:szCs w:val="26"/>
        </w:rPr>
        <w:t>работавших</w:t>
      </w:r>
      <w:r w:rsidR="003C62FB">
        <w:rPr>
          <w:rFonts w:ascii="Times New Roman" w:hAnsi="Times New Roman" w:cs="Times New Roman"/>
          <w:sz w:val="26"/>
          <w:szCs w:val="26"/>
        </w:rPr>
        <w:t>, строительством новой ветки газопровода</w:t>
      </w:r>
      <w:r w:rsidR="00FB0CC7">
        <w:rPr>
          <w:rFonts w:ascii="Times New Roman" w:hAnsi="Times New Roman" w:cs="Times New Roman"/>
          <w:sz w:val="26"/>
          <w:szCs w:val="26"/>
        </w:rPr>
        <w:t xml:space="preserve"> «Ухта-Торжок».</w:t>
      </w:r>
    </w:p>
    <w:p w:rsidR="00A44FEE" w:rsidRPr="00DC35FC" w:rsidRDefault="00E54A6F" w:rsidP="00A44FEE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DC35FC">
        <w:rPr>
          <w:sz w:val="26"/>
          <w:szCs w:val="26"/>
        </w:rPr>
        <w:t xml:space="preserve">В </w:t>
      </w:r>
      <w:r w:rsidR="00A44FEE" w:rsidRPr="00DC35FC">
        <w:rPr>
          <w:sz w:val="26"/>
          <w:szCs w:val="26"/>
        </w:rPr>
        <w:t xml:space="preserve">развития </w:t>
      </w:r>
      <w:r w:rsidRPr="00DC35FC">
        <w:rPr>
          <w:sz w:val="26"/>
          <w:szCs w:val="26"/>
        </w:rPr>
        <w:t>сельско</w:t>
      </w:r>
      <w:r w:rsidR="00A44FEE" w:rsidRPr="00DC35FC">
        <w:rPr>
          <w:sz w:val="26"/>
          <w:szCs w:val="26"/>
        </w:rPr>
        <w:t xml:space="preserve">го </w:t>
      </w:r>
      <w:r w:rsidRPr="00DC35FC">
        <w:rPr>
          <w:sz w:val="26"/>
          <w:szCs w:val="26"/>
        </w:rPr>
        <w:t>хозяйств</w:t>
      </w:r>
      <w:r w:rsidR="00A44FEE" w:rsidRPr="00DC35FC">
        <w:rPr>
          <w:sz w:val="26"/>
          <w:szCs w:val="26"/>
        </w:rPr>
        <w:t>а р</w:t>
      </w:r>
      <w:r w:rsidRPr="00DC35FC">
        <w:rPr>
          <w:sz w:val="26"/>
          <w:szCs w:val="26"/>
        </w:rPr>
        <w:t xml:space="preserve">айона </w:t>
      </w:r>
      <w:r w:rsidR="00A44FEE" w:rsidRPr="00DC35FC">
        <w:rPr>
          <w:sz w:val="26"/>
          <w:szCs w:val="26"/>
        </w:rPr>
        <w:t xml:space="preserve">предполагается </w:t>
      </w:r>
      <w:r w:rsidR="00102AD3">
        <w:rPr>
          <w:sz w:val="26"/>
          <w:szCs w:val="26"/>
        </w:rPr>
        <w:t xml:space="preserve">увеличение </w:t>
      </w:r>
      <w:r w:rsidR="00A44FEE" w:rsidRPr="00DC35FC">
        <w:rPr>
          <w:sz w:val="26"/>
          <w:szCs w:val="26"/>
        </w:rPr>
        <w:t>числ</w:t>
      </w:r>
      <w:r w:rsidR="00102AD3">
        <w:rPr>
          <w:sz w:val="26"/>
          <w:szCs w:val="26"/>
        </w:rPr>
        <w:t>а</w:t>
      </w:r>
      <w:r w:rsidR="00A44FEE" w:rsidRPr="00DC35FC">
        <w:rPr>
          <w:sz w:val="26"/>
          <w:szCs w:val="26"/>
        </w:rPr>
        <w:t xml:space="preserve"> работающих </w:t>
      </w:r>
      <w:r w:rsidR="00102AD3">
        <w:rPr>
          <w:sz w:val="26"/>
          <w:szCs w:val="26"/>
        </w:rPr>
        <w:t>в связи с</w:t>
      </w:r>
      <w:r w:rsidR="003C62FB">
        <w:rPr>
          <w:sz w:val="26"/>
          <w:szCs w:val="26"/>
        </w:rPr>
        <w:t>о строительством Тепличного комплекса.</w:t>
      </w:r>
    </w:p>
    <w:p w:rsidR="00E54A6F" w:rsidRPr="00DC35FC" w:rsidRDefault="00BE77B5" w:rsidP="00E54A6F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35FC">
        <w:rPr>
          <w:rFonts w:ascii="Times New Roman" w:hAnsi="Times New Roman" w:cs="Times New Roman"/>
          <w:sz w:val="26"/>
          <w:szCs w:val="26"/>
        </w:rPr>
        <w:t xml:space="preserve">Постепенное увеличение количества малых предприятий </w:t>
      </w:r>
      <w:r w:rsidR="00E54A6F" w:rsidRPr="00DC35FC">
        <w:rPr>
          <w:rFonts w:ascii="Times New Roman" w:hAnsi="Times New Roman" w:cs="Times New Roman"/>
          <w:sz w:val="26"/>
          <w:szCs w:val="26"/>
        </w:rPr>
        <w:t>будет способствовать дальнейшему развитию ры</w:t>
      </w:r>
      <w:r w:rsidRPr="00DC35FC">
        <w:rPr>
          <w:rFonts w:ascii="Times New Roman" w:hAnsi="Times New Roman" w:cs="Times New Roman"/>
          <w:sz w:val="26"/>
          <w:szCs w:val="26"/>
        </w:rPr>
        <w:t xml:space="preserve">нка товаров и услуг </w:t>
      </w:r>
      <w:r w:rsidR="00E54A6F" w:rsidRPr="00DC35FC">
        <w:rPr>
          <w:rFonts w:ascii="Times New Roman" w:hAnsi="Times New Roman" w:cs="Times New Roman"/>
          <w:sz w:val="26"/>
          <w:szCs w:val="26"/>
        </w:rPr>
        <w:t xml:space="preserve">в сфере розничной торговли, бытовых услуг, </w:t>
      </w:r>
      <w:r w:rsidR="00102AD3">
        <w:rPr>
          <w:rFonts w:ascii="Times New Roman" w:hAnsi="Times New Roman" w:cs="Times New Roman"/>
          <w:sz w:val="26"/>
          <w:szCs w:val="26"/>
        </w:rPr>
        <w:t>ремонте автотехники.</w:t>
      </w:r>
    </w:p>
    <w:p w:rsidR="005720FE" w:rsidRPr="00DC35FC" w:rsidRDefault="005720FE" w:rsidP="00E54A6F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C35FC">
        <w:rPr>
          <w:rFonts w:ascii="Times New Roman" w:hAnsi="Times New Roman" w:cs="Times New Roman"/>
          <w:sz w:val="26"/>
          <w:szCs w:val="26"/>
        </w:rPr>
        <w:t>Уменьшение числа работающих в образовании намечается в связи с оптимизацией учебных заведений.</w:t>
      </w:r>
    </w:p>
    <w:p w:rsidR="0099757F" w:rsidRDefault="005615E0" w:rsidP="00E54A6F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166">
        <w:rPr>
          <w:rFonts w:ascii="Times New Roman" w:hAnsi="Times New Roman" w:cs="Times New Roman"/>
          <w:sz w:val="28"/>
          <w:szCs w:val="28"/>
        </w:rPr>
        <w:t>Величина сбалансированности трудовых ресурсов в прогнозном периоде</w:t>
      </w:r>
      <w:r w:rsidR="00FD0ECF" w:rsidRPr="00201166">
        <w:rPr>
          <w:rFonts w:ascii="Times New Roman" w:hAnsi="Times New Roman" w:cs="Times New Roman"/>
          <w:sz w:val="28"/>
          <w:szCs w:val="28"/>
        </w:rPr>
        <w:t xml:space="preserve"> показывает, что имеется</w:t>
      </w:r>
      <w:r w:rsidR="00FD0ECF">
        <w:rPr>
          <w:rFonts w:ascii="Times New Roman" w:hAnsi="Times New Roman" w:cs="Times New Roman"/>
          <w:sz w:val="26"/>
          <w:szCs w:val="26"/>
        </w:rPr>
        <w:t xml:space="preserve"> избыток трудовых ресурсов (</w:t>
      </w:r>
      <w:r w:rsidR="00FB0CC7">
        <w:rPr>
          <w:rFonts w:ascii="Times New Roman" w:hAnsi="Times New Roman" w:cs="Times New Roman"/>
          <w:sz w:val="26"/>
          <w:szCs w:val="26"/>
        </w:rPr>
        <w:t>847</w:t>
      </w:r>
      <w:r w:rsidR="00FD0ECF">
        <w:rPr>
          <w:rFonts w:ascii="Times New Roman" w:hAnsi="Times New Roman" w:cs="Times New Roman"/>
          <w:sz w:val="26"/>
          <w:szCs w:val="26"/>
        </w:rPr>
        <w:t xml:space="preserve"> человек), </w:t>
      </w:r>
      <w:r w:rsidR="00FB0CC7">
        <w:rPr>
          <w:rFonts w:ascii="Times New Roman" w:hAnsi="Times New Roman" w:cs="Times New Roman"/>
          <w:sz w:val="26"/>
          <w:szCs w:val="26"/>
        </w:rPr>
        <w:t xml:space="preserve">но с открытием новых производств дисбаланс постепенно </w:t>
      </w:r>
      <w:r w:rsidR="001C1F0A">
        <w:rPr>
          <w:rFonts w:ascii="Times New Roman" w:hAnsi="Times New Roman" w:cs="Times New Roman"/>
          <w:sz w:val="26"/>
          <w:szCs w:val="26"/>
        </w:rPr>
        <w:t>урегулируется.</w:t>
      </w:r>
    </w:p>
    <w:p w:rsidR="00FD0ECF" w:rsidRPr="00DC35FC" w:rsidRDefault="00FD0ECF" w:rsidP="00E54A6F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615E0" w:rsidRDefault="005615E0" w:rsidP="00E54A6F">
      <w:pPr>
        <w:rPr>
          <w:sz w:val="26"/>
          <w:szCs w:val="26"/>
        </w:rPr>
      </w:pPr>
    </w:p>
    <w:p w:rsidR="002F32FA" w:rsidRDefault="002F32FA" w:rsidP="00E54A6F">
      <w:pPr>
        <w:rPr>
          <w:sz w:val="26"/>
          <w:szCs w:val="26"/>
        </w:rPr>
      </w:pPr>
      <w:bookmarkStart w:id="7" w:name="_GoBack"/>
      <w:bookmarkEnd w:id="7"/>
    </w:p>
    <w:p w:rsidR="00B431B3" w:rsidRDefault="00A433F8" w:rsidP="00E54A6F">
      <w:pPr>
        <w:rPr>
          <w:sz w:val="26"/>
          <w:szCs w:val="26"/>
        </w:rPr>
      </w:pPr>
      <w:r>
        <w:rPr>
          <w:sz w:val="26"/>
          <w:szCs w:val="26"/>
        </w:rPr>
        <w:t>Заведующий отделом социально-экономического</w:t>
      </w:r>
    </w:p>
    <w:p w:rsidR="00A433F8" w:rsidRDefault="00A433F8" w:rsidP="00E54A6F">
      <w:pPr>
        <w:rPr>
          <w:sz w:val="26"/>
          <w:szCs w:val="26"/>
        </w:rPr>
      </w:pPr>
      <w:r>
        <w:rPr>
          <w:sz w:val="26"/>
          <w:szCs w:val="26"/>
        </w:rPr>
        <w:t xml:space="preserve">развития, предпринимательства и </w:t>
      </w:r>
    </w:p>
    <w:p w:rsidR="00A433F8" w:rsidRDefault="00A433F8" w:rsidP="00E54A6F">
      <w:pPr>
        <w:rPr>
          <w:sz w:val="26"/>
          <w:szCs w:val="26"/>
        </w:rPr>
      </w:pPr>
      <w:r>
        <w:rPr>
          <w:sz w:val="26"/>
          <w:szCs w:val="26"/>
        </w:rPr>
        <w:t xml:space="preserve">потребительского рынка -                                                                      И.Г. </w:t>
      </w:r>
      <w:proofErr w:type="spellStart"/>
      <w:r>
        <w:rPr>
          <w:sz w:val="26"/>
          <w:szCs w:val="26"/>
        </w:rPr>
        <w:t>Караванова</w:t>
      </w:r>
      <w:proofErr w:type="spellEnd"/>
    </w:p>
    <w:p w:rsidR="00B431B3" w:rsidRDefault="00B431B3" w:rsidP="00E54A6F">
      <w:pPr>
        <w:rPr>
          <w:sz w:val="26"/>
          <w:szCs w:val="26"/>
        </w:rPr>
      </w:pPr>
    </w:p>
    <w:p w:rsidR="00FB0CC7" w:rsidRDefault="00FB0CC7" w:rsidP="00E54A6F">
      <w:pPr>
        <w:rPr>
          <w:sz w:val="26"/>
          <w:szCs w:val="26"/>
        </w:rPr>
      </w:pPr>
    </w:p>
    <w:p w:rsidR="00FB0CC7" w:rsidRDefault="00FB0CC7" w:rsidP="00E54A6F">
      <w:pPr>
        <w:rPr>
          <w:sz w:val="26"/>
          <w:szCs w:val="26"/>
        </w:rPr>
      </w:pPr>
    </w:p>
    <w:p w:rsidR="00A160FF" w:rsidRDefault="00A160FF" w:rsidP="00A160FF">
      <w:pPr>
        <w:rPr>
          <w:sz w:val="20"/>
          <w:szCs w:val="20"/>
        </w:rPr>
      </w:pPr>
    </w:p>
    <w:p w:rsidR="002D16C7" w:rsidRDefault="00E54A6F" w:rsidP="003277F0">
      <w:r w:rsidRPr="00A433F8">
        <w:rPr>
          <w:sz w:val="20"/>
          <w:szCs w:val="20"/>
        </w:rPr>
        <w:t xml:space="preserve">Исп. </w:t>
      </w:r>
      <w:r w:rsidR="00F712E5" w:rsidRPr="00A433F8">
        <w:rPr>
          <w:sz w:val="20"/>
          <w:szCs w:val="20"/>
        </w:rPr>
        <w:t xml:space="preserve">З.Б. </w:t>
      </w:r>
      <w:proofErr w:type="gramStart"/>
      <w:r w:rsidR="00F712E5" w:rsidRPr="00A433F8">
        <w:rPr>
          <w:sz w:val="20"/>
          <w:szCs w:val="20"/>
        </w:rPr>
        <w:t xml:space="preserve">Ковалева </w:t>
      </w:r>
      <w:r w:rsidR="00A433F8" w:rsidRPr="00A433F8">
        <w:rPr>
          <w:sz w:val="20"/>
          <w:szCs w:val="20"/>
        </w:rPr>
        <w:t xml:space="preserve"> 8</w:t>
      </w:r>
      <w:proofErr w:type="gramEnd"/>
      <w:r w:rsidR="00A433F8" w:rsidRPr="00A433F8">
        <w:rPr>
          <w:sz w:val="20"/>
          <w:szCs w:val="20"/>
        </w:rPr>
        <w:t>-821-39-2-19-71</w:t>
      </w:r>
    </w:p>
    <w:p w:rsidR="002D16C7" w:rsidRDefault="002D16C7" w:rsidP="00FA7E8F">
      <w:pPr>
        <w:widowControl w:val="0"/>
        <w:autoSpaceDE w:val="0"/>
        <w:autoSpaceDN w:val="0"/>
        <w:adjustRightInd w:val="0"/>
      </w:pPr>
    </w:p>
    <w:p w:rsidR="002D16C7" w:rsidRDefault="002D16C7" w:rsidP="00FA7E8F">
      <w:pPr>
        <w:widowControl w:val="0"/>
        <w:autoSpaceDE w:val="0"/>
        <w:autoSpaceDN w:val="0"/>
        <w:adjustRightInd w:val="0"/>
      </w:pPr>
    </w:p>
    <w:p w:rsidR="002D16C7" w:rsidRDefault="002D16C7" w:rsidP="00FA7E8F">
      <w:pPr>
        <w:widowControl w:val="0"/>
        <w:autoSpaceDE w:val="0"/>
        <w:autoSpaceDN w:val="0"/>
        <w:adjustRightInd w:val="0"/>
      </w:pPr>
    </w:p>
    <w:p w:rsidR="002D16C7" w:rsidRDefault="002D16C7" w:rsidP="00FA7E8F">
      <w:pPr>
        <w:widowControl w:val="0"/>
        <w:autoSpaceDE w:val="0"/>
        <w:autoSpaceDN w:val="0"/>
        <w:adjustRightInd w:val="0"/>
      </w:pPr>
    </w:p>
    <w:p w:rsidR="002D16C7" w:rsidRDefault="002D16C7" w:rsidP="00FA7E8F">
      <w:pPr>
        <w:widowControl w:val="0"/>
        <w:autoSpaceDE w:val="0"/>
        <w:autoSpaceDN w:val="0"/>
        <w:adjustRightInd w:val="0"/>
      </w:pPr>
    </w:p>
    <w:p w:rsidR="002D16C7" w:rsidRDefault="002D16C7" w:rsidP="00FA7E8F">
      <w:pPr>
        <w:widowControl w:val="0"/>
        <w:autoSpaceDE w:val="0"/>
        <w:autoSpaceDN w:val="0"/>
        <w:adjustRightInd w:val="0"/>
      </w:pPr>
    </w:p>
    <w:p w:rsidR="002D16C7" w:rsidRDefault="002D16C7" w:rsidP="00FA7E8F">
      <w:pPr>
        <w:widowControl w:val="0"/>
        <w:autoSpaceDE w:val="0"/>
        <w:autoSpaceDN w:val="0"/>
        <w:adjustRightInd w:val="0"/>
      </w:pPr>
    </w:p>
    <w:p w:rsidR="002D16C7" w:rsidRDefault="002D16C7" w:rsidP="00FA7E8F">
      <w:pPr>
        <w:widowControl w:val="0"/>
        <w:autoSpaceDE w:val="0"/>
        <w:autoSpaceDN w:val="0"/>
        <w:adjustRightInd w:val="0"/>
      </w:pPr>
    </w:p>
    <w:sectPr w:rsidR="002D16C7" w:rsidSect="003277F0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9"/>
    <w:rsid w:val="00041A9A"/>
    <w:rsid w:val="00061ED1"/>
    <w:rsid w:val="0007793F"/>
    <w:rsid w:val="000914FF"/>
    <w:rsid w:val="00094336"/>
    <w:rsid w:val="000B45FE"/>
    <w:rsid w:val="000B57B0"/>
    <w:rsid w:val="000C32C6"/>
    <w:rsid w:val="000C70DB"/>
    <w:rsid w:val="000D0A9F"/>
    <w:rsid w:val="000E7C81"/>
    <w:rsid w:val="000E7DA9"/>
    <w:rsid w:val="00102AD3"/>
    <w:rsid w:val="0012493C"/>
    <w:rsid w:val="00176176"/>
    <w:rsid w:val="00195EC5"/>
    <w:rsid w:val="001B394E"/>
    <w:rsid w:val="001C1F0A"/>
    <w:rsid w:val="001F7082"/>
    <w:rsid w:val="00201166"/>
    <w:rsid w:val="00204922"/>
    <w:rsid w:val="0023418E"/>
    <w:rsid w:val="0023595A"/>
    <w:rsid w:val="00245C8D"/>
    <w:rsid w:val="00266632"/>
    <w:rsid w:val="00294656"/>
    <w:rsid w:val="002C2FC0"/>
    <w:rsid w:val="002C50E7"/>
    <w:rsid w:val="002D16C7"/>
    <w:rsid w:val="002F32FA"/>
    <w:rsid w:val="003277F0"/>
    <w:rsid w:val="003638EE"/>
    <w:rsid w:val="00385767"/>
    <w:rsid w:val="003C62FB"/>
    <w:rsid w:val="00407937"/>
    <w:rsid w:val="00410D7C"/>
    <w:rsid w:val="00416294"/>
    <w:rsid w:val="00450F10"/>
    <w:rsid w:val="00454C69"/>
    <w:rsid w:val="004B0FBB"/>
    <w:rsid w:val="005061F8"/>
    <w:rsid w:val="0052190D"/>
    <w:rsid w:val="00523890"/>
    <w:rsid w:val="00526B14"/>
    <w:rsid w:val="00543E00"/>
    <w:rsid w:val="005615E0"/>
    <w:rsid w:val="005720FE"/>
    <w:rsid w:val="0058142A"/>
    <w:rsid w:val="00590989"/>
    <w:rsid w:val="005B525D"/>
    <w:rsid w:val="005C7975"/>
    <w:rsid w:val="005D686A"/>
    <w:rsid w:val="005E7234"/>
    <w:rsid w:val="00601493"/>
    <w:rsid w:val="00662E15"/>
    <w:rsid w:val="006824F3"/>
    <w:rsid w:val="00765664"/>
    <w:rsid w:val="007779C5"/>
    <w:rsid w:val="00781574"/>
    <w:rsid w:val="0079081F"/>
    <w:rsid w:val="007B2AB5"/>
    <w:rsid w:val="007B3F1C"/>
    <w:rsid w:val="007E50F9"/>
    <w:rsid w:val="007E7482"/>
    <w:rsid w:val="007F0F4A"/>
    <w:rsid w:val="00861B44"/>
    <w:rsid w:val="00865904"/>
    <w:rsid w:val="008931C1"/>
    <w:rsid w:val="008D6875"/>
    <w:rsid w:val="008D6876"/>
    <w:rsid w:val="0092208A"/>
    <w:rsid w:val="00930D61"/>
    <w:rsid w:val="00941F92"/>
    <w:rsid w:val="00981AAD"/>
    <w:rsid w:val="0099757F"/>
    <w:rsid w:val="009B3072"/>
    <w:rsid w:val="009C5121"/>
    <w:rsid w:val="009D7110"/>
    <w:rsid w:val="009E15B6"/>
    <w:rsid w:val="009F6FA2"/>
    <w:rsid w:val="00A1576A"/>
    <w:rsid w:val="00A160FF"/>
    <w:rsid w:val="00A20279"/>
    <w:rsid w:val="00A433F8"/>
    <w:rsid w:val="00A44FEE"/>
    <w:rsid w:val="00A5585E"/>
    <w:rsid w:val="00A60151"/>
    <w:rsid w:val="00A83E4C"/>
    <w:rsid w:val="00AE3D37"/>
    <w:rsid w:val="00AF72A4"/>
    <w:rsid w:val="00B25AE7"/>
    <w:rsid w:val="00B431B3"/>
    <w:rsid w:val="00B900E2"/>
    <w:rsid w:val="00BC749F"/>
    <w:rsid w:val="00BE40EC"/>
    <w:rsid w:val="00BE77B5"/>
    <w:rsid w:val="00BF244C"/>
    <w:rsid w:val="00BF67E7"/>
    <w:rsid w:val="00C45C3F"/>
    <w:rsid w:val="00C52527"/>
    <w:rsid w:val="00C5492D"/>
    <w:rsid w:val="00C55FA6"/>
    <w:rsid w:val="00C71852"/>
    <w:rsid w:val="00C9355E"/>
    <w:rsid w:val="00CA65C8"/>
    <w:rsid w:val="00CD6BC7"/>
    <w:rsid w:val="00D007E9"/>
    <w:rsid w:val="00D06314"/>
    <w:rsid w:val="00D20867"/>
    <w:rsid w:val="00D32A19"/>
    <w:rsid w:val="00DB55E8"/>
    <w:rsid w:val="00DC03D9"/>
    <w:rsid w:val="00DC35FC"/>
    <w:rsid w:val="00DE244A"/>
    <w:rsid w:val="00E54A6F"/>
    <w:rsid w:val="00E745AF"/>
    <w:rsid w:val="00E85844"/>
    <w:rsid w:val="00EA2351"/>
    <w:rsid w:val="00F209D4"/>
    <w:rsid w:val="00F41A28"/>
    <w:rsid w:val="00F54E7A"/>
    <w:rsid w:val="00F56D54"/>
    <w:rsid w:val="00F712E5"/>
    <w:rsid w:val="00FA7E8F"/>
    <w:rsid w:val="00FB0CC7"/>
    <w:rsid w:val="00FC41C8"/>
    <w:rsid w:val="00FD0ECF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07E4-0BDA-4D60-A5C1-F75CE39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16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16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6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E54A6F"/>
  </w:style>
  <w:style w:type="paragraph" w:styleId="22">
    <w:name w:val="Body Text 2"/>
    <w:basedOn w:val="a"/>
    <w:link w:val="21"/>
    <w:rsid w:val="00E54A6F"/>
    <w:pPr>
      <w:widowControl w:val="0"/>
      <w:snapToGrid w:val="0"/>
      <w:spacing w:before="200" w:after="120" w:line="480" w:lineRule="auto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5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54A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5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54A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A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16C7"/>
  </w:style>
  <w:style w:type="character" w:styleId="a7">
    <w:name w:val="Hyperlink"/>
    <w:basedOn w:val="a0"/>
    <w:uiPriority w:val="99"/>
    <w:semiHidden/>
    <w:unhideWhenUsed/>
    <w:rsid w:val="002D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81">
          <w:marLeft w:val="0"/>
          <w:marRight w:val="0"/>
          <w:marTop w:val="75"/>
          <w:marBottom w:val="225"/>
          <w:divBdr>
            <w:top w:val="single" w:sz="6" w:space="4" w:color="52B174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897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DA4EA7F307C19E28482F615FC6C9EA66C46C07522F87DEC6A76CF83B29B2B2EEED8DED073C8B46MCj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7B97-AF4A-4AD6-8B3C-FBE01067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3</cp:revision>
  <cp:lastPrinted>2017-01-17T14:07:00Z</cp:lastPrinted>
  <dcterms:created xsi:type="dcterms:W3CDTF">2017-01-17T14:05:00Z</dcterms:created>
  <dcterms:modified xsi:type="dcterms:W3CDTF">2017-01-17T14:09:00Z</dcterms:modified>
</cp:coreProperties>
</file>