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C1" w:rsidRDefault="00E76DC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УТВЕРЖДАЮ:</w:t>
      </w:r>
    </w:p>
    <w:p w:rsidR="006B3091" w:rsidRDefault="006B3091" w:rsidP="003E72E9">
      <w:pPr>
        <w:ind w:left="5664" w:firstLine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</w:t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межведомственной   комиссии </w:t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правопорядка и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профилактике 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E72E9">
        <w:rPr>
          <w:rFonts w:ascii="Times New Roman" w:hAnsi="Times New Roman" w:cs="Times New Roman"/>
          <w:sz w:val="28"/>
          <w:szCs w:val="28"/>
        </w:rPr>
        <w:t xml:space="preserve"> </w:t>
      </w:r>
      <w:r w:rsidRPr="00DC64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района «Княжпогостский» </w:t>
      </w:r>
    </w:p>
    <w:p w:rsidR="00084195" w:rsidRDefault="006B3091" w:rsidP="006B309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757FF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95BDE">
        <w:rPr>
          <w:rFonts w:ascii="Times New Roman" w:hAnsi="Times New Roman" w:cs="Times New Roman"/>
          <w:sz w:val="28"/>
          <w:szCs w:val="28"/>
        </w:rPr>
        <w:t>А.Л.Немчинов</w:t>
      </w:r>
      <w:proofErr w:type="spellEnd"/>
    </w:p>
    <w:p w:rsidR="006B3091" w:rsidRPr="006B3091" w:rsidRDefault="003E72E9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24.12.2020</w:t>
      </w:r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6B3091" w:rsidRPr="006B3091" w:rsidRDefault="006B3091" w:rsidP="006B3091">
      <w:pPr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  РАБОТЫ</w:t>
      </w: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межведомственной комиссии по обеспечению правопорядка и профилактике правонарушений</w:t>
      </w:r>
      <w:r w:rsidRPr="006B30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на территории муницип</w:t>
      </w:r>
      <w:r w:rsidR="003E72E9">
        <w:rPr>
          <w:rFonts w:ascii="Times New Roman" w:hAnsi="Times New Roman" w:cs="Times New Roman"/>
          <w:b/>
          <w:sz w:val="32"/>
          <w:szCs w:val="32"/>
        </w:rPr>
        <w:t xml:space="preserve">ального района «Княжпогостский» 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</w:t>
      </w:r>
      <w:r w:rsidR="008C3C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="003E72E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 </w:t>
      </w: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7E1" w:rsidRDefault="00D577E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7E1" w:rsidRDefault="00D577E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4D5" w:rsidRPr="009345C0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Проведение заседаний по вопросам:</w:t>
      </w:r>
    </w:p>
    <w:tbl>
      <w:tblPr>
        <w:tblStyle w:val="a3"/>
        <w:tblW w:w="15325" w:type="dxa"/>
        <w:tblInd w:w="108" w:type="dxa"/>
        <w:tblLook w:val="04A0"/>
      </w:tblPr>
      <w:tblGrid>
        <w:gridCol w:w="671"/>
        <w:gridCol w:w="6874"/>
        <w:gridCol w:w="1836"/>
        <w:gridCol w:w="2756"/>
        <w:gridCol w:w="3188"/>
      </w:tblGrid>
      <w:tr w:rsidR="00815ED0" w:rsidRPr="009345C0" w:rsidTr="008C3C2B">
        <w:trPr>
          <w:tblHeader/>
        </w:trPr>
        <w:tc>
          <w:tcPr>
            <w:tcW w:w="671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6874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36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2756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3188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Соисполнители </w:t>
            </w:r>
          </w:p>
        </w:tc>
      </w:tr>
      <w:tr w:rsidR="0052512A" w:rsidRPr="009345C0" w:rsidTr="008C3C2B">
        <w:tc>
          <w:tcPr>
            <w:tcW w:w="671" w:type="dxa"/>
          </w:tcPr>
          <w:p w:rsidR="0052512A" w:rsidRPr="009345C0" w:rsidRDefault="0052512A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52512A" w:rsidRPr="009345C0" w:rsidRDefault="0052512A" w:rsidP="008C3C2B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Рассмотрение и утверждение </w:t>
            </w:r>
            <w:r w:rsidRPr="00756BC8">
              <w:rPr>
                <w:rFonts w:ascii="Times New Roman" w:hAnsi="Times New Roman" w:cs="Times New Roman"/>
                <w:sz w:val="27"/>
                <w:szCs w:val="27"/>
              </w:rPr>
              <w:t xml:space="preserve">Комплексного плана, направленного на профилактику преступлений и правонарушений среди несовершеннолетних с привлечением всех субъектов профилактики, включая </w:t>
            </w:r>
            <w:r w:rsidRPr="00756BC8">
              <w:rPr>
                <w:rFonts w:ascii="Times New Roman" w:eastAsia="Calibri" w:hAnsi="Times New Roman" w:cs="Times New Roman"/>
                <w:sz w:val="27"/>
                <w:szCs w:val="27"/>
              </w:rPr>
              <w:t>учреждения дополнительного образ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ования, культуры и спорта в 2021</w:t>
            </w:r>
            <w:r w:rsidRPr="00756BC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1836" w:type="dxa"/>
          </w:tcPr>
          <w:p w:rsidR="0052512A" w:rsidRPr="009345C0" w:rsidRDefault="0052512A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6" w:type="dxa"/>
          </w:tcPr>
          <w:p w:rsidR="0052512A" w:rsidRPr="009345C0" w:rsidRDefault="0052512A" w:rsidP="00D510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 по делам несовершеннолетних в Княжпогостском районе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188" w:type="dxa"/>
          </w:tcPr>
          <w:p w:rsidR="0052512A" w:rsidRPr="009345C0" w:rsidRDefault="0052512A" w:rsidP="00D51037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</w:tr>
      <w:tr w:rsidR="0052512A" w:rsidRPr="009345C0" w:rsidTr="008C3C2B">
        <w:tc>
          <w:tcPr>
            <w:tcW w:w="671" w:type="dxa"/>
          </w:tcPr>
          <w:p w:rsidR="0052512A" w:rsidRPr="009345C0" w:rsidRDefault="0052512A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52512A" w:rsidRDefault="0052512A" w:rsidP="00D510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профилактической работы по безопасности дорожного движения, направленная на снижение пострадавших при ДТП на автомобильных дорогах республиканского и муниципального значения. </w:t>
            </w:r>
          </w:p>
          <w:p w:rsidR="0052512A" w:rsidRPr="009345C0" w:rsidRDefault="0052512A" w:rsidP="00D510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профилактической работы по предотвращению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железнодорожного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травмирования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граждан, в т.ч. несовершеннолетних.</w:t>
            </w:r>
          </w:p>
        </w:tc>
        <w:tc>
          <w:tcPr>
            <w:tcW w:w="1836" w:type="dxa"/>
          </w:tcPr>
          <w:p w:rsidR="0052512A" w:rsidRDefault="0052512A" w:rsidP="00D510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52512A" w:rsidRPr="009345C0" w:rsidRDefault="0052512A" w:rsidP="00D510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 «Безопасность дорожного движения»</w:t>
            </w:r>
          </w:p>
        </w:tc>
        <w:tc>
          <w:tcPr>
            <w:tcW w:w="3188" w:type="dxa"/>
          </w:tcPr>
          <w:p w:rsidR="0052512A" w:rsidRPr="009345C0" w:rsidRDefault="0052512A" w:rsidP="00D51037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 ОГИБДД Княжпогостского района, Представитель Северной железной дороги – филиала ОАО «РЖД» (ПЧ – 29)</w:t>
            </w:r>
          </w:p>
        </w:tc>
      </w:tr>
      <w:tr w:rsidR="0052512A" w:rsidRPr="009345C0" w:rsidTr="008C3C2B">
        <w:tc>
          <w:tcPr>
            <w:tcW w:w="671" w:type="dxa"/>
          </w:tcPr>
          <w:p w:rsidR="0052512A" w:rsidRDefault="0052512A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874" w:type="dxa"/>
          </w:tcPr>
          <w:p w:rsidR="0052512A" w:rsidRPr="009345C0" w:rsidRDefault="0052512A" w:rsidP="00D5103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36" w:type="dxa"/>
          </w:tcPr>
          <w:p w:rsidR="0052512A" w:rsidRPr="009345C0" w:rsidRDefault="0052512A" w:rsidP="00D510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6" w:type="dxa"/>
          </w:tcPr>
          <w:p w:rsidR="0052512A" w:rsidRPr="009345C0" w:rsidRDefault="0052512A" w:rsidP="00D510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52512A" w:rsidRPr="009345C0" w:rsidRDefault="0052512A" w:rsidP="009C624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04F0E" w:rsidRPr="009345C0" w:rsidTr="008C3C2B">
        <w:tc>
          <w:tcPr>
            <w:tcW w:w="671" w:type="dxa"/>
          </w:tcPr>
          <w:p w:rsidR="00604F0E" w:rsidRDefault="00604F0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874" w:type="dxa"/>
          </w:tcPr>
          <w:p w:rsidR="00604F0E" w:rsidRDefault="00604F0E" w:rsidP="0052512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="002F15B4">
              <w:rPr>
                <w:rFonts w:ascii="Times New Roman" w:hAnsi="Times New Roman" w:cs="Times New Roman"/>
                <w:bCs/>
                <w:sz w:val="27"/>
                <w:szCs w:val="27"/>
              </w:rPr>
              <w:t>б итогах работы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52512A"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>МКОП и ПП МР «Княжпогостский»</w:t>
            </w:r>
            <w:r w:rsidR="002F15B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1 квартал 2021 года</w:t>
            </w:r>
          </w:p>
        </w:tc>
        <w:tc>
          <w:tcPr>
            <w:tcW w:w="1836" w:type="dxa"/>
          </w:tcPr>
          <w:p w:rsidR="00604F0E" w:rsidRPr="009345C0" w:rsidRDefault="00604F0E" w:rsidP="00FA7E5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6" w:type="dxa"/>
          </w:tcPr>
          <w:p w:rsidR="00604F0E" w:rsidRPr="009345C0" w:rsidRDefault="00604F0E" w:rsidP="00FA7E5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604F0E" w:rsidRDefault="00604F0E" w:rsidP="009C624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C6244" w:rsidRPr="009345C0" w:rsidTr="00E139AB">
        <w:tc>
          <w:tcPr>
            <w:tcW w:w="15325" w:type="dxa"/>
            <w:gridSpan w:val="5"/>
          </w:tcPr>
          <w:p w:rsidR="009C6244" w:rsidRPr="009C6244" w:rsidRDefault="009C6244" w:rsidP="004A3F8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 xml:space="preserve">2 квартал </w:t>
            </w:r>
          </w:p>
        </w:tc>
      </w:tr>
      <w:tr w:rsidR="008C3C2B" w:rsidRPr="009345C0" w:rsidTr="008C3C2B">
        <w:tc>
          <w:tcPr>
            <w:tcW w:w="671" w:type="dxa"/>
          </w:tcPr>
          <w:p w:rsidR="008C3C2B" w:rsidRDefault="009C6244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604F0E" w:rsidRPr="009345C0" w:rsidRDefault="00604F0E" w:rsidP="00604F0E">
            <w:pPr>
              <w:shd w:val="clear" w:color="auto" w:fill="FFFFFF"/>
              <w:spacing w:line="312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Профилактическая работа с лицами, осужденными к наказаниям без изоляции от общества.</w:t>
            </w:r>
          </w:p>
          <w:p w:rsidR="008C3C2B" w:rsidRPr="009345C0" w:rsidRDefault="00604F0E" w:rsidP="00604F0E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Взаимодействие  с органами системы профилактики по вопросам </w:t>
            </w:r>
            <w:proofErr w:type="spellStart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ресоциализации</w:t>
            </w:r>
            <w:proofErr w:type="spellEnd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осужденных к наказаниям, не связанным с лишением свободы.</w:t>
            </w:r>
          </w:p>
        </w:tc>
        <w:tc>
          <w:tcPr>
            <w:tcW w:w="1836" w:type="dxa"/>
          </w:tcPr>
          <w:p w:rsidR="008C3C2B" w:rsidRPr="009345C0" w:rsidRDefault="008C3C2B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 квартал</w:t>
            </w:r>
          </w:p>
        </w:tc>
        <w:tc>
          <w:tcPr>
            <w:tcW w:w="2756" w:type="dxa"/>
          </w:tcPr>
          <w:p w:rsidR="008C3C2B" w:rsidRPr="009345C0" w:rsidRDefault="00604F0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Начальник филиала по Княжпогостскому району ФКУ УИИ УФСИН России по Республике Коми</w:t>
            </w:r>
          </w:p>
        </w:tc>
        <w:tc>
          <w:tcPr>
            <w:tcW w:w="3188" w:type="dxa"/>
          </w:tcPr>
          <w:p w:rsidR="008C3C2B" w:rsidRPr="009345C0" w:rsidRDefault="008C3C2B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A01837" w:rsidRPr="009345C0" w:rsidTr="008C3C2B">
        <w:tc>
          <w:tcPr>
            <w:tcW w:w="671" w:type="dxa"/>
          </w:tcPr>
          <w:p w:rsidR="00A7769A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2</w:t>
            </w:r>
          </w:p>
        </w:tc>
        <w:tc>
          <w:tcPr>
            <w:tcW w:w="6874" w:type="dxa"/>
          </w:tcPr>
          <w:p w:rsidR="00A7769A" w:rsidRPr="008C3C2B" w:rsidRDefault="008C3C2B" w:rsidP="00A7769A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C3C2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C3C2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взаимодействии администрации </w:t>
            </w:r>
            <w:r w:rsidRPr="008C3C2B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района «Княжпогостский» с ОМВД России </w:t>
            </w:r>
            <w:r w:rsidRPr="008C3C2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 Княжпогостскому району </w:t>
            </w:r>
            <w:r w:rsidRPr="008C3C2B">
              <w:rPr>
                <w:rFonts w:ascii="Times New Roman" w:hAnsi="Times New Roman" w:cs="Times New Roman"/>
                <w:sz w:val="27"/>
                <w:szCs w:val="27"/>
              </w:rPr>
              <w:t xml:space="preserve">в совершенствовании работы ДНД в период проведения праздничных и общественно – значимых мероприятий, а также в рамках реализации </w:t>
            </w:r>
            <w:r w:rsidRPr="008C3C2B">
              <w:rPr>
                <w:rFonts w:ascii="Times New Roman" w:hAnsi="Times New Roman" w:cs="Times New Roman"/>
                <w:bCs/>
                <w:sz w:val="27"/>
                <w:szCs w:val="27"/>
              </w:rPr>
              <w:t>требований Федерального закона от 02.04.2014 №44-ФЗ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 для их требований</w:t>
            </w:r>
          </w:p>
        </w:tc>
        <w:tc>
          <w:tcPr>
            <w:tcW w:w="1836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2 квартал </w:t>
            </w:r>
          </w:p>
        </w:tc>
        <w:tc>
          <w:tcPr>
            <w:tcW w:w="2756" w:type="dxa"/>
          </w:tcPr>
          <w:p w:rsidR="00A7769A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Руководители администраций городских поселений «Емва» и «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Синдор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188" w:type="dxa"/>
          </w:tcPr>
          <w:p w:rsidR="00A7769A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 w:rsidR="00473C8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</w:tr>
      <w:tr w:rsidR="002F15B4" w:rsidRPr="009345C0" w:rsidTr="008C3C2B">
        <w:tc>
          <w:tcPr>
            <w:tcW w:w="671" w:type="dxa"/>
          </w:tcPr>
          <w:p w:rsidR="002F15B4" w:rsidRDefault="002F15B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874" w:type="dxa"/>
          </w:tcPr>
          <w:p w:rsidR="002F15B4" w:rsidRPr="009345C0" w:rsidRDefault="002F15B4" w:rsidP="006A161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36" w:type="dxa"/>
          </w:tcPr>
          <w:p w:rsidR="002F15B4" w:rsidRPr="009345C0" w:rsidRDefault="002F15B4" w:rsidP="006A161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2 квартал </w:t>
            </w:r>
          </w:p>
        </w:tc>
        <w:tc>
          <w:tcPr>
            <w:tcW w:w="2756" w:type="dxa"/>
          </w:tcPr>
          <w:p w:rsidR="002F15B4" w:rsidRPr="009345C0" w:rsidRDefault="002F15B4" w:rsidP="006A161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2F15B4" w:rsidRPr="009345C0" w:rsidRDefault="002F15B4" w:rsidP="006819B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2F15B4" w:rsidRPr="009345C0" w:rsidTr="008C3C2B">
        <w:tc>
          <w:tcPr>
            <w:tcW w:w="671" w:type="dxa"/>
          </w:tcPr>
          <w:p w:rsidR="002F15B4" w:rsidRPr="009345C0" w:rsidRDefault="002F15B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874" w:type="dxa"/>
          </w:tcPr>
          <w:p w:rsidR="002F15B4" w:rsidRDefault="002F15B4" w:rsidP="002F15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 итогах работы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МКОП и ПП МР «Княжпогостский»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квартал 2021 года</w:t>
            </w:r>
          </w:p>
        </w:tc>
        <w:tc>
          <w:tcPr>
            <w:tcW w:w="1836" w:type="dxa"/>
          </w:tcPr>
          <w:p w:rsidR="002F15B4" w:rsidRPr="009345C0" w:rsidRDefault="002F15B4" w:rsidP="006A161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 </w:t>
            </w:r>
          </w:p>
        </w:tc>
        <w:tc>
          <w:tcPr>
            <w:tcW w:w="2756" w:type="dxa"/>
          </w:tcPr>
          <w:p w:rsidR="002F15B4" w:rsidRPr="009345C0" w:rsidRDefault="002F15B4" w:rsidP="006A161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2F15B4" w:rsidRPr="009345C0" w:rsidRDefault="002F15B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564EB5">
        <w:tc>
          <w:tcPr>
            <w:tcW w:w="15325" w:type="dxa"/>
            <w:gridSpan w:val="5"/>
          </w:tcPr>
          <w:p w:rsidR="009C6244" w:rsidRPr="009C6244" w:rsidRDefault="009C6244" w:rsidP="00A7769A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 w:rsidRPr="009C6244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3 квартал</w:t>
            </w:r>
          </w:p>
        </w:tc>
      </w:tr>
      <w:tr w:rsidR="00006404" w:rsidRPr="009345C0" w:rsidTr="008C3C2B">
        <w:tc>
          <w:tcPr>
            <w:tcW w:w="671" w:type="dxa"/>
          </w:tcPr>
          <w:p w:rsidR="00006404" w:rsidRPr="009345C0" w:rsidRDefault="00006404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006404" w:rsidRPr="009345C0" w:rsidRDefault="00006404" w:rsidP="00006404">
            <w:pPr>
              <w:shd w:val="clear" w:color="auto" w:fill="FFFFFF"/>
              <w:spacing w:line="312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Профилактическая работа с лицами, осужденными к наказаниям без изоляции от общества.</w:t>
            </w:r>
          </w:p>
          <w:p w:rsidR="00006404" w:rsidRPr="009345C0" w:rsidRDefault="00006404" w:rsidP="00006404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Взаимодействие  с органами системы профилактики по вопросам </w:t>
            </w:r>
            <w:proofErr w:type="spellStart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ресоциализации</w:t>
            </w:r>
            <w:proofErr w:type="spellEnd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осужденных к наказаниям, не связанным с лишением свободы.</w:t>
            </w:r>
          </w:p>
        </w:tc>
        <w:tc>
          <w:tcPr>
            <w:tcW w:w="1836" w:type="dxa"/>
          </w:tcPr>
          <w:p w:rsidR="00006404" w:rsidRPr="009345C0" w:rsidRDefault="00006404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006404" w:rsidRPr="009345C0" w:rsidRDefault="00006404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Начальник филиала по Княжпогостскому району ФКУ УИИ УФСИН России по Республике Коми</w:t>
            </w:r>
          </w:p>
        </w:tc>
        <w:tc>
          <w:tcPr>
            <w:tcW w:w="3188" w:type="dxa"/>
          </w:tcPr>
          <w:p w:rsidR="00006404" w:rsidRPr="009345C0" w:rsidRDefault="00006404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367A75" w:rsidRPr="009345C0" w:rsidRDefault="00473C8A" w:rsidP="00473C8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 итогах</w:t>
            </w: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проверки предприятий, организаций, независимо от их организационно-правовой формы собственности, индивидуальных предпринимателей, использующих иностранную рабочую силу, по соблюдению ими правил привлечения и использования иностранных работников.</w:t>
            </w:r>
          </w:p>
        </w:tc>
        <w:tc>
          <w:tcPr>
            <w:tcW w:w="1836" w:type="dxa"/>
          </w:tcPr>
          <w:p w:rsidR="009C6244" w:rsidRPr="009345C0" w:rsidRDefault="00473C8A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9C6244" w:rsidRPr="009345C0" w:rsidRDefault="00473C8A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  <w:tc>
          <w:tcPr>
            <w:tcW w:w="3188" w:type="dxa"/>
          </w:tcPr>
          <w:p w:rsidR="009C6244" w:rsidRPr="009345C0" w:rsidRDefault="00473C8A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Отдел экономического развития, предпринимательства и потребительского рынка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администрации МО МР «Княжпогостский»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3</w:t>
            </w:r>
          </w:p>
        </w:tc>
        <w:tc>
          <w:tcPr>
            <w:tcW w:w="6874" w:type="dxa"/>
          </w:tcPr>
          <w:p w:rsidR="00367A75" w:rsidRPr="009345C0" w:rsidRDefault="00B71F7C" w:rsidP="002F15B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 реализации мероприятий муниципальной программы</w:t>
            </w:r>
            <w:r w:rsidR="002F15B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правоохранительной направленности </w:t>
            </w:r>
            <w:r w:rsidR="002F15B4" w:rsidRPr="002F15B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«Профилактика правонарушений и обеспечение общественной безопасности на территории Княжпогостского района на период 2021-2025 г.г.»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836" w:type="dxa"/>
          </w:tcPr>
          <w:p w:rsidR="009C6244" w:rsidRPr="009345C0" w:rsidRDefault="001A16D8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9C6244" w:rsidRPr="009345C0" w:rsidRDefault="001A16D8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комиссии,   Секретарь комиссии</w:t>
            </w:r>
          </w:p>
        </w:tc>
        <w:tc>
          <w:tcPr>
            <w:tcW w:w="3188" w:type="dxa"/>
          </w:tcPr>
          <w:p w:rsidR="009C6244" w:rsidRPr="009345C0" w:rsidRDefault="001A16D8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BC5CC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874" w:type="dxa"/>
          </w:tcPr>
          <w:p w:rsidR="009C6244" w:rsidRPr="009345C0" w:rsidRDefault="009C6244" w:rsidP="00BC5CC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36" w:type="dxa"/>
          </w:tcPr>
          <w:p w:rsidR="009C6244" w:rsidRPr="009345C0" w:rsidRDefault="009C6244" w:rsidP="00BC5CC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3 квартал </w:t>
            </w:r>
          </w:p>
        </w:tc>
        <w:tc>
          <w:tcPr>
            <w:tcW w:w="2756" w:type="dxa"/>
          </w:tcPr>
          <w:p w:rsidR="009C6244" w:rsidRPr="009345C0" w:rsidRDefault="009C6244" w:rsidP="00BC5CC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9C6244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2F15B4" w:rsidRPr="009345C0" w:rsidTr="008C3C2B">
        <w:tc>
          <w:tcPr>
            <w:tcW w:w="671" w:type="dxa"/>
          </w:tcPr>
          <w:p w:rsidR="002F15B4" w:rsidRDefault="002F15B4" w:rsidP="00BC5CC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6874" w:type="dxa"/>
          </w:tcPr>
          <w:p w:rsidR="002F15B4" w:rsidRDefault="002F15B4" w:rsidP="006A161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 итогах работы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МКОП и ПП МР «Княжпогостский»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квартал 2021 года</w:t>
            </w:r>
          </w:p>
        </w:tc>
        <w:tc>
          <w:tcPr>
            <w:tcW w:w="1836" w:type="dxa"/>
          </w:tcPr>
          <w:p w:rsidR="002F15B4" w:rsidRPr="009345C0" w:rsidRDefault="002F15B4" w:rsidP="006A161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 </w:t>
            </w:r>
          </w:p>
        </w:tc>
        <w:tc>
          <w:tcPr>
            <w:tcW w:w="2756" w:type="dxa"/>
          </w:tcPr>
          <w:p w:rsidR="002F15B4" w:rsidRPr="009345C0" w:rsidRDefault="002F15B4" w:rsidP="006A161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2F15B4" w:rsidRPr="009345C0" w:rsidRDefault="002F15B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65280C">
        <w:tc>
          <w:tcPr>
            <w:tcW w:w="15325" w:type="dxa"/>
            <w:gridSpan w:val="5"/>
          </w:tcPr>
          <w:p w:rsidR="009C6244" w:rsidRPr="009C6244" w:rsidRDefault="009C6244" w:rsidP="00A7769A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 w:rsidRPr="009C6244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4 квартал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9C6244" w:rsidRPr="009345C0" w:rsidRDefault="009C6244" w:rsidP="00E76DC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взаимодействии администрации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 «Княжпогостский» с</w:t>
            </w:r>
            <w:r w:rsidR="003E72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ОМВД 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по Княжпогостскому району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в совершенствовании работы ДНД в период проведения праздничных и общественно – значимых мероприятий, а также в рамках реализации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требований Федерального закона от 02.04.2014 №44-ФЗ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 </w:t>
            </w:r>
            <w:proofErr w:type="gramStart"/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для</w:t>
            </w:r>
            <w:proofErr w:type="gramEnd"/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gramStart"/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proofErr w:type="gramEnd"/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требований. </w:t>
            </w:r>
          </w:p>
        </w:tc>
        <w:tc>
          <w:tcPr>
            <w:tcW w:w="1836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4 квартал </w:t>
            </w:r>
          </w:p>
        </w:tc>
        <w:tc>
          <w:tcPr>
            <w:tcW w:w="2756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комиссии,           Секретарь комиссии</w:t>
            </w:r>
          </w:p>
        </w:tc>
        <w:tc>
          <w:tcPr>
            <w:tcW w:w="3188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ОМВД по Княжпогостскому району</w:t>
            </w:r>
          </w:p>
        </w:tc>
      </w:tr>
      <w:tr w:rsidR="00367A75" w:rsidRPr="009345C0" w:rsidTr="008C3C2B">
        <w:tc>
          <w:tcPr>
            <w:tcW w:w="671" w:type="dxa"/>
          </w:tcPr>
          <w:p w:rsidR="00367A75" w:rsidRPr="009345C0" w:rsidRDefault="00367A75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D1435B" w:rsidRDefault="00D1435B" w:rsidP="00D143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 анализе состояния и динамике изменений криминальной обстановки на территории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 МР «Княжпогостский»</w:t>
            </w: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20</w:t>
            </w:r>
            <w:r w:rsidR="002F15B4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году.</w:t>
            </w:r>
          </w:p>
          <w:p w:rsidR="00367A75" w:rsidRPr="009345C0" w:rsidRDefault="00D1435B" w:rsidP="00D143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>О дополнительных мерах по профилактике отдельных видов преступлений.</w:t>
            </w:r>
          </w:p>
        </w:tc>
        <w:tc>
          <w:tcPr>
            <w:tcW w:w="1836" w:type="dxa"/>
          </w:tcPr>
          <w:p w:rsidR="00367A75" w:rsidRPr="009345C0" w:rsidRDefault="00D1435B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 квартал</w:t>
            </w:r>
          </w:p>
        </w:tc>
        <w:tc>
          <w:tcPr>
            <w:tcW w:w="2756" w:type="dxa"/>
          </w:tcPr>
          <w:p w:rsidR="00367A75" w:rsidRPr="009345C0" w:rsidRDefault="00D1435B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ОМВД по Княжпогостскому району</w:t>
            </w:r>
          </w:p>
        </w:tc>
        <w:tc>
          <w:tcPr>
            <w:tcW w:w="3188" w:type="dxa"/>
          </w:tcPr>
          <w:p w:rsidR="00367A75" w:rsidRPr="009345C0" w:rsidRDefault="00367A75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367A75" w:rsidRPr="009345C0" w:rsidTr="008C3C2B">
        <w:tc>
          <w:tcPr>
            <w:tcW w:w="671" w:type="dxa"/>
          </w:tcPr>
          <w:p w:rsidR="00367A75" w:rsidRPr="009345C0" w:rsidRDefault="00367A75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3</w:t>
            </w:r>
          </w:p>
        </w:tc>
        <w:tc>
          <w:tcPr>
            <w:tcW w:w="6874" w:type="dxa"/>
          </w:tcPr>
          <w:p w:rsidR="00367A75" w:rsidRPr="009345C0" w:rsidRDefault="00367A75" w:rsidP="00106D2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 координации межведомственного взаимодействия всех заинтересованных органов, служб и общественных объединений, участвующих в обеспечении жизнедеятельности и безопасности граждан и принимаемых мерах, направленных на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обеспечение правопорядка и профилактике правонарушений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муниципального района «Княжпогостский».</w:t>
            </w:r>
          </w:p>
          <w:p w:rsidR="00367A75" w:rsidRPr="009345C0" w:rsidRDefault="00367A75" w:rsidP="002F15B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Итоги 20</w:t>
            </w:r>
            <w:r w:rsidR="002F15B4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года, постановка задач на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F15B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год.</w:t>
            </w:r>
          </w:p>
        </w:tc>
        <w:tc>
          <w:tcPr>
            <w:tcW w:w="1836" w:type="dxa"/>
          </w:tcPr>
          <w:p w:rsidR="00367A75" w:rsidRPr="009345C0" w:rsidRDefault="00367A75" w:rsidP="00106D2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 </w:t>
            </w:r>
          </w:p>
        </w:tc>
        <w:tc>
          <w:tcPr>
            <w:tcW w:w="2756" w:type="dxa"/>
          </w:tcPr>
          <w:p w:rsidR="00367A75" w:rsidRPr="009345C0" w:rsidRDefault="00367A75" w:rsidP="00106D2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367A75" w:rsidRPr="009345C0" w:rsidRDefault="00367A75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367A75" w:rsidRPr="009345C0" w:rsidTr="008C3C2B">
        <w:tc>
          <w:tcPr>
            <w:tcW w:w="671" w:type="dxa"/>
          </w:tcPr>
          <w:p w:rsidR="00367A75" w:rsidRDefault="00367A75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874" w:type="dxa"/>
          </w:tcPr>
          <w:p w:rsidR="00367A75" w:rsidRPr="009345C0" w:rsidRDefault="00367A75" w:rsidP="002F15B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Рассмотрение плана работы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 202</w:t>
            </w:r>
            <w:r w:rsidR="002F15B4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год.</w:t>
            </w:r>
          </w:p>
        </w:tc>
        <w:tc>
          <w:tcPr>
            <w:tcW w:w="1836" w:type="dxa"/>
          </w:tcPr>
          <w:p w:rsidR="00367A75" w:rsidRPr="009345C0" w:rsidRDefault="00367A75" w:rsidP="00F16A1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4 квартал</w:t>
            </w:r>
          </w:p>
        </w:tc>
        <w:tc>
          <w:tcPr>
            <w:tcW w:w="2756" w:type="dxa"/>
          </w:tcPr>
          <w:p w:rsidR="00367A75" w:rsidRPr="009345C0" w:rsidRDefault="00367A75" w:rsidP="00F16A1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комиссии,           Секретарь комиссии</w:t>
            </w:r>
          </w:p>
        </w:tc>
        <w:tc>
          <w:tcPr>
            <w:tcW w:w="3188" w:type="dxa"/>
          </w:tcPr>
          <w:p w:rsidR="00367A75" w:rsidRPr="009345C0" w:rsidRDefault="00367A75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DB64D5" w:rsidRPr="009345C0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Проведение информационно – аналитической работы </w:t>
      </w:r>
    </w:p>
    <w:tbl>
      <w:tblPr>
        <w:tblStyle w:val="a3"/>
        <w:tblW w:w="15309" w:type="dxa"/>
        <w:tblInd w:w="108" w:type="dxa"/>
        <w:tblLook w:val="04A0"/>
      </w:tblPr>
      <w:tblGrid>
        <w:gridCol w:w="673"/>
        <w:gridCol w:w="7549"/>
        <w:gridCol w:w="2977"/>
        <w:gridCol w:w="4110"/>
      </w:tblGrid>
      <w:tr w:rsidR="00A01837" w:rsidRPr="009345C0" w:rsidTr="00A21538">
        <w:tc>
          <w:tcPr>
            <w:tcW w:w="673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7549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977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4110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Ответственный исполнитель</w:t>
            </w:r>
          </w:p>
        </w:tc>
      </w:tr>
      <w:tr w:rsidR="00A01837" w:rsidRPr="009345C0" w:rsidTr="00A21538">
        <w:tc>
          <w:tcPr>
            <w:tcW w:w="673" w:type="dxa"/>
          </w:tcPr>
          <w:p w:rsidR="00A01837" w:rsidRPr="009345C0" w:rsidRDefault="00A01837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549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Освещение работы комиссии в средствах массовой информации.</w:t>
            </w:r>
          </w:p>
        </w:tc>
        <w:tc>
          <w:tcPr>
            <w:tcW w:w="2977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4110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Секретарь комиссии</w:t>
            </w:r>
          </w:p>
        </w:tc>
      </w:tr>
      <w:tr w:rsidR="00A01837" w:rsidRPr="009345C0" w:rsidTr="00A21538">
        <w:tc>
          <w:tcPr>
            <w:tcW w:w="673" w:type="dxa"/>
          </w:tcPr>
          <w:p w:rsidR="00A01837" w:rsidRPr="009345C0" w:rsidRDefault="00A01837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549" w:type="dxa"/>
          </w:tcPr>
          <w:p w:rsidR="00A01837" w:rsidRPr="009345C0" w:rsidRDefault="00A01837" w:rsidP="00A0183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Анализ работы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а территории муниципального района «Княжпогостский»</w:t>
            </w:r>
          </w:p>
        </w:tc>
        <w:tc>
          <w:tcPr>
            <w:tcW w:w="2977" w:type="dxa"/>
          </w:tcPr>
          <w:p w:rsidR="00A01837" w:rsidRPr="009345C0" w:rsidRDefault="00A01837" w:rsidP="002F15B4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4 квартал       </w:t>
            </w:r>
            <w:r w:rsidRPr="009345C0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 xml:space="preserve">(в рамках подготовки </w:t>
            </w:r>
            <w:r w:rsidR="002F15B4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 xml:space="preserve">итогового </w:t>
            </w:r>
            <w:r w:rsidRPr="009345C0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доклада)</w:t>
            </w:r>
          </w:p>
        </w:tc>
        <w:tc>
          <w:tcPr>
            <w:tcW w:w="4110" w:type="dxa"/>
          </w:tcPr>
          <w:p w:rsidR="00A01837" w:rsidRPr="009345C0" w:rsidRDefault="00A01837" w:rsidP="00A01837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</w:tr>
    </w:tbl>
    <w:tbl>
      <w:tblPr>
        <w:tblW w:w="1540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7513"/>
        <w:gridCol w:w="2977"/>
        <w:gridCol w:w="3969"/>
        <w:gridCol w:w="173"/>
      </w:tblGrid>
      <w:tr w:rsidR="00DD4411" w:rsidRPr="00DD4411" w:rsidTr="00DD4411">
        <w:trPr>
          <w:tblCellSpacing w:w="15" w:type="dxa"/>
        </w:trPr>
        <w:tc>
          <w:tcPr>
            <w:tcW w:w="15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Организационно-профилактические мероприятия</w:t>
            </w:r>
          </w:p>
        </w:tc>
      </w:tr>
      <w:tr w:rsidR="00DD4411" w:rsidRPr="00DD4411" w:rsidTr="003E72E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C28" w:rsidRPr="00DD4411" w:rsidRDefault="00DD4411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Готовить и обеспечить размещение в средствах массовой информации района материалов по формированию среди населения района здорового образа жизни, духовных и семейных ценностей, законопослушного поведения.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73C8A" w:rsidRPr="00DD4411" w:rsidTr="003E72E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мероприятия по выявлению групп несовершеннолетних с противоправной направленностью поведения, а также лиц, вовлекающих их в преступную деятельность</w:t>
            </w:r>
            <w:proofErr w:type="gramStart"/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37337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мероприятия с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несовершеннолетним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осужденным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543F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наказанию 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без изоляции от общества и член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ами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их семей</w:t>
            </w:r>
            <w:proofErr w:type="gramStart"/>
            <w:r w:rsidR="00543FB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543F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</w:t>
            </w:r>
            <w:r w:rsidR="00543FB0">
              <w:rPr>
                <w:rFonts w:ascii="Times New Roman CYR" w:hAnsi="Times New Roman CYR" w:cs="Times New Roman CYR"/>
                <w:sz w:val="27"/>
                <w:szCs w:val="27"/>
              </w:rPr>
              <w:t>ривлекать несовершеннолетних</w:t>
            </w:r>
            <w:r w:rsidR="00543FB0">
              <w:rPr>
                <w:rFonts w:ascii="Times New Roman CYR" w:eastAsia="Times New Roman" w:hAnsi="Times New Roman CYR" w:cs="Times New Roman CYR"/>
                <w:sz w:val="27"/>
                <w:szCs w:val="27"/>
              </w:rPr>
              <w:t xml:space="preserve"> </w:t>
            </w:r>
            <w:r w:rsidR="00543FB0">
              <w:rPr>
                <w:rFonts w:ascii="Times New Roman CYR" w:hAnsi="Times New Roman CYR" w:cs="Times New Roman CYR"/>
                <w:sz w:val="27"/>
                <w:szCs w:val="27"/>
              </w:rPr>
              <w:t xml:space="preserve">к проведению </w:t>
            </w:r>
            <w:r w:rsidR="00543FB0">
              <w:rPr>
                <w:rFonts w:ascii="Times New Roman CYR" w:hAnsi="Times New Roman CYR" w:cs="Times New Roman CYR"/>
                <w:sz w:val="27"/>
                <w:szCs w:val="27"/>
              </w:rPr>
              <w:lastRenderedPageBreak/>
              <w:t>мероприятий</w:t>
            </w:r>
            <w:r w:rsidR="00543FB0">
              <w:rPr>
                <w:rFonts w:ascii="Times New Roman CYR" w:eastAsia="Times New Roman" w:hAnsi="Times New Roman CYR" w:cs="Times New Roman CYR"/>
                <w:sz w:val="27"/>
                <w:szCs w:val="27"/>
              </w:rPr>
              <w:t>, по профилактике употребления спиртосодержащей продукции и противодействию незаконному распространению наркотиков</w:t>
            </w:r>
            <w:r w:rsidR="00543FB0">
              <w:rPr>
                <w:rFonts w:ascii="Times New Roman CYR" w:hAnsi="Times New Roman CYR" w:cs="Times New Roman CYR"/>
                <w:sz w:val="27"/>
                <w:szCs w:val="27"/>
              </w:rPr>
              <w:t xml:space="preserve"> среди молодежи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C8A" w:rsidRDefault="00473C8A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образования, 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культуры и спорта администрации МО МР «Княжпогостский»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2F15B4" w:rsidRPr="00DD4411" w:rsidRDefault="00C64C28" w:rsidP="00C6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илиал по Княжпогостскому району ФКУ УИИ УФСИН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России по Республике Коми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</w:tr>
      <w:tr w:rsidR="00473C8A" w:rsidRPr="00DD4411" w:rsidTr="003E72E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проверки предприятий, организаций, независимо от их организационно-правовой формы собственности, индивидуальных предпринимателей, использующих иностранную рабочую силу, по соблюдению ими правил привлечения и использования иностранных работников.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года.</w:t>
            </w:r>
          </w:p>
          <w:p w:rsidR="00473C8A" w:rsidRPr="00DD4411" w:rsidRDefault="00473C8A" w:rsidP="00473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1A16D8" w:rsidRDefault="001A16D8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01837" w:rsidRPr="009345C0" w:rsidRDefault="00A01837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  <w:bookmarkStart w:id="0" w:name="_GoBack"/>
      <w:bookmarkEnd w:id="0"/>
      <w:r w:rsidRPr="009345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Примечание: В План работы вносятся дополнения при актуальности рассмотрения вопросов и информационных писем вышестоящих структур. </w:t>
      </w:r>
    </w:p>
    <w:p w:rsidR="00A01837" w:rsidRPr="009345C0" w:rsidRDefault="00A01837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20026" w:rsidRDefault="009345C0" w:rsidP="009345C0">
      <w:pPr>
        <w:pStyle w:val="a5"/>
        <w:tabs>
          <w:tab w:val="left" w:pos="691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B64D5" w:rsidRPr="002A075F" w:rsidRDefault="00175012" w:rsidP="00720026">
      <w:pPr>
        <w:pStyle w:val="a5"/>
        <w:ind w:left="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Секретарь межведомственной </w:t>
      </w:r>
      <w:r w:rsidR="00720026"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комиссии по обеспечению правопорядка</w:t>
      </w:r>
      <w:r w:rsid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20026"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 </w:t>
      </w:r>
      <w:r w:rsid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                                                                               </w:t>
      </w:r>
      <w:r w:rsidR="00720026"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>профилактике правонарушений</w:t>
      </w:r>
      <w:r w:rsid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20026" w:rsidRPr="002A075F">
        <w:rPr>
          <w:rFonts w:ascii="Times New Roman" w:hAnsi="Times New Roman" w:cs="Times New Roman"/>
          <w:sz w:val="27"/>
          <w:szCs w:val="27"/>
        </w:rPr>
        <w:t>на территории</w:t>
      </w:r>
      <w:r w:rsidR="002A075F">
        <w:rPr>
          <w:rFonts w:ascii="Times New Roman" w:hAnsi="Times New Roman" w:cs="Times New Roman"/>
          <w:sz w:val="27"/>
          <w:szCs w:val="27"/>
        </w:rPr>
        <w:t xml:space="preserve"> </w:t>
      </w:r>
      <w:r w:rsidR="00720026" w:rsidRPr="002A075F">
        <w:rPr>
          <w:rFonts w:ascii="Times New Roman" w:hAnsi="Times New Roman" w:cs="Times New Roman"/>
          <w:sz w:val="27"/>
          <w:szCs w:val="27"/>
        </w:rPr>
        <w:t xml:space="preserve">муниципального района «Княжпогостский»    </w:t>
      </w:r>
      <w:r w:rsidR="00720026" w:rsidRPr="002A075F">
        <w:rPr>
          <w:rFonts w:ascii="Times New Roman" w:hAnsi="Times New Roman" w:cs="Times New Roman"/>
          <w:sz w:val="27"/>
          <w:szCs w:val="27"/>
        </w:rPr>
        <w:tab/>
      </w:r>
      <w:r w:rsidR="002A07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05BFF"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С.И.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Станко</w:t>
      </w:r>
      <w:proofErr w:type="spellEnd"/>
    </w:p>
    <w:sectPr w:rsidR="00DB64D5" w:rsidRPr="002A075F" w:rsidSect="00720026">
      <w:pgSz w:w="16838" w:h="11906" w:orient="landscape"/>
      <w:pgMar w:top="567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31"/>
    <w:multiLevelType w:val="hybridMultilevel"/>
    <w:tmpl w:val="487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3F0"/>
    <w:multiLevelType w:val="hybridMultilevel"/>
    <w:tmpl w:val="D24C5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091"/>
    <w:rsid w:val="00006404"/>
    <w:rsid w:val="0001103E"/>
    <w:rsid w:val="00021182"/>
    <w:rsid w:val="00084195"/>
    <w:rsid w:val="00105DA7"/>
    <w:rsid w:val="00112F1D"/>
    <w:rsid w:val="00175012"/>
    <w:rsid w:val="001903FF"/>
    <w:rsid w:val="001A16D8"/>
    <w:rsid w:val="002223F4"/>
    <w:rsid w:val="002A075F"/>
    <w:rsid w:val="002A264B"/>
    <w:rsid w:val="002F15B4"/>
    <w:rsid w:val="00344DB1"/>
    <w:rsid w:val="00367A75"/>
    <w:rsid w:val="0037337F"/>
    <w:rsid w:val="00384AD6"/>
    <w:rsid w:val="003C2EF7"/>
    <w:rsid w:val="003E23D1"/>
    <w:rsid w:val="003E72E9"/>
    <w:rsid w:val="003F39C9"/>
    <w:rsid w:val="0040357E"/>
    <w:rsid w:val="00413BBE"/>
    <w:rsid w:val="0043226F"/>
    <w:rsid w:val="00473C8A"/>
    <w:rsid w:val="004A3F8E"/>
    <w:rsid w:val="00500EA6"/>
    <w:rsid w:val="00505BFF"/>
    <w:rsid w:val="00524074"/>
    <w:rsid w:val="0052512A"/>
    <w:rsid w:val="005400F2"/>
    <w:rsid w:val="00543FB0"/>
    <w:rsid w:val="005A4FD2"/>
    <w:rsid w:val="00601977"/>
    <w:rsid w:val="00604F0E"/>
    <w:rsid w:val="006241A3"/>
    <w:rsid w:val="00684E2B"/>
    <w:rsid w:val="006B3091"/>
    <w:rsid w:val="006F7C85"/>
    <w:rsid w:val="00720026"/>
    <w:rsid w:val="00757FF6"/>
    <w:rsid w:val="007C378B"/>
    <w:rsid w:val="00811604"/>
    <w:rsid w:val="00815ED0"/>
    <w:rsid w:val="008C3C2B"/>
    <w:rsid w:val="00925B0B"/>
    <w:rsid w:val="009345C0"/>
    <w:rsid w:val="009B5AE6"/>
    <w:rsid w:val="009C6244"/>
    <w:rsid w:val="00A01837"/>
    <w:rsid w:val="00A21538"/>
    <w:rsid w:val="00A61C07"/>
    <w:rsid w:val="00A7769A"/>
    <w:rsid w:val="00AC0E81"/>
    <w:rsid w:val="00B1322D"/>
    <w:rsid w:val="00B71F7C"/>
    <w:rsid w:val="00C00F6C"/>
    <w:rsid w:val="00C64C28"/>
    <w:rsid w:val="00D1435B"/>
    <w:rsid w:val="00D270C2"/>
    <w:rsid w:val="00D577E1"/>
    <w:rsid w:val="00DB64D5"/>
    <w:rsid w:val="00DC6484"/>
    <w:rsid w:val="00DD4411"/>
    <w:rsid w:val="00DF20F7"/>
    <w:rsid w:val="00E3015F"/>
    <w:rsid w:val="00E31080"/>
    <w:rsid w:val="00E434F8"/>
    <w:rsid w:val="00E76DC1"/>
    <w:rsid w:val="00ED578B"/>
    <w:rsid w:val="00F508EE"/>
    <w:rsid w:val="00F9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2"/>
  </w:style>
  <w:style w:type="paragraph" w:styleId="2">
    <w:name w:val="heading 2"/>
    <w:basedOn w:val="a"/>
    <w:link w:val="20"/>
    <w:uiPriority w:val="9"/>
    <w:qFormat/>
    <w:rsid w:val="003C2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500EA6"/>
    <w:rPr>
      <w:rFonts w:cs="Times New Roman"/>
      <w:b w:val="0"/>
      <w:color w:val="008000"/>
    </w:rPr>
  </w:style>
  <w:style w:type="character" w:customStyle="1" w:styleId="apple-converted-space">
    <w:name w:val="apple-converted-space"/>
    <w:basedOn w:val="a0"/>
    <w:rsid w:val="00815ED0"/>
  </w:style>
  <w:style w:type="paragraph" w:styleId="a5">
    <w:name w:val="List Paragraph"/>
    <w:basedOn w:val="a"/>
    <w:uiPriority w:val="34"/>
    <w:qFormat/>
    <w:rsid w:val="00DB64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8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2E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3C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226D-A776-48E8-82DD-88C6342D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10</cp:revision>
  <cp:lastPrinted>2020-02-25T09:15:00Z</cp:lastPrinted>
  <dcterms:created xsi:type="dcterms:W3CDTF">2020-12-16T14:49:00Z</dcterms:created>
  <dcterms:modified xsi:type="dcterms:W3CDTF">2020-12-17T11:18:00Z</dcterms:modified>
</cp:coreProperties>
</file>