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Default="00EB74A3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EB74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57728" strokecolor="white">
            <v:textbox style="mso-next-textbox:#_x0000_s1026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C36BB6" w:rsidRPr="001615D0" w:rsidRDefault="00C36BB6" w:rsidP="00C36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36BB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A3">
        <w:pict>
          <v:shape id="_x0000_s1027" type="#_x0000_t202" style="position:absolute;left:0;text-align:left;margin-left:2.25pt;margin-top:4.05pt;width:205.2pt;height:54pt;z-index:251658752;mso-position-horizontal-relative:text;mso-position-vertical-relative:text" strokecolor="white">
            <v:textbox style="mso-next-textbox:#_x0000_s1027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C36BB6" w:rsidRDefault="00C36BB6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C36BB6" w:rsidRPr="008B083A" w:rsidRDefault="00C36BB6" w:rsidP="00C36BB6">
      <w:pPr>
        <w:ind w:left="-426"/>
        <w:jc w:val="right"/>
        <w:rPr>
          <w:sz w:val="26"/>
          <w:szCs w:val="26"/>
        </w:rPr>
      </w:pPr>
    </w:p>
    <w:p w:rsidR="00C36BB6" w:rsidRPr="001615D0" w:rsidRDefault="00C36BB6" w:rsidP="00C36BB6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FB0768" w:rsidRDefault="00FB0768" w:rsidP="00FB0768">
      <w:pPr>
        <w:rPr>
          <w:sz w:val="26"/>
          <w:szCs w:val="26"/>
        </w:rPr>
      </w:pPr>
    </w:p>
    <w:p w:rsidR="00C36BB6" w:rsidRPr="0077476F" w:rsidRDefault="006F3295" w:rsidP="00FB07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70F6">
        <w:rPr>
          <w:rFonts w:ascii="Times New Roman" w:hAnsi="Times New Roman" w:cs="Times New Roman"/>
          <w:sz w:val="28"/>
          <w:szCs w:val="28"/>
        </w:rPr>
        <w:t xml:space="preserve">28 </w:t>
      </w:r>
      <w:r w:rsidR="00FB0768">
        <w:rPr>
          <w:rFonts w:ascii="Times New Roman" w:hAnsi="Times New Roman" w:cs="Times New Roman"/>
          <w:sz w:val="28"/>
          <w:szCs w:val="28"/>
        </w:rPr>
        <w:t>апреля</w:t>
      </w:r>
      <w:r w:rsidR="00C36BB6"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FB0768">
        <w:rPr>
          <w:rFonts w:ascii="Times New Roman" w:hAnsi="Times New Roman" w:cs="Times New Roman"/>
          <w:sz w:val="28"/>
          <w:szCs w:val="28"/>
        </w:rPr>
        <w:t xml:space="preserve">20 </w:t>
      </w:r>
      <w:r w:rsidR="00C36BB6" w:rsidRPr="0077476F">
        <w:rPr>
          <w:rFonts w:ascii="Times New Roman" w:hAnsi="Times New Roman" w:cs="Times New Roman"/>
          <w:sz w:val="28"/>
          <w:szCs w:val="28"/>
        </w:rPr>
        <w:t>г.</w:t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1770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36BB6"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1770F6">
        <w:rPr>
          <w:rFonts w:ascii="Times New Roman" w:hAnsi="Times New Roman" w:cs="Times New Roman"/>
          <w:sz w:val="28"/>
          <w:szCs w:val="28"/>
        </w:rPr>
        <w:t>366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C36BB6" w:rsidRPr="001615D0" w:rsidTr="00D2722C">
        <w:trPr>
          <w:trHeight w:val="2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10" w:tblpY="-15"/>
              <w:tblOverlap w:val="never"/>
              <w:tblW w:w="94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C36BB6" w:rsidRPr="001615D0" w:rsidTr="00FB0768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BB6" w:rsidRPr="001615D0" w:rsidRDefault="00C36BB6" w:rsidP="00D2722C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внесении изменени</w:t>
                  </w:r>
                  <w:r w:rsidR="006F3295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в постановление                                                       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 марта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                                                                     «О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создании межведомственной комиссии                                                                         по обеспечению правопорядка и                                                          профилактике правонарушений на территории                                                    муниципального района «Княжпогостский»</w:t>
                  </w:r>
                </w:p>
              </w:tc>
            </w:tr>
          </w:tbl>
          <w:p w:rsidR="00D55878" w:rsidRDefault="00C36BB6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1770F6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55878"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D55878">
              <w:rPr>
                <w:rFonts w:ascii="Times New Roman" w:hAnsi="Times New Roman" w:cs="Times New Roman"/>
                <w:sz w:val="28"/>
                <w:szCs w:val="28"/>
              </w:rPr>
              <w:t xml:space="preserve">вязи с кадровыми изменениями в 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Княжпогостского района и структурных подразделениях </w:t>
            </w:r>
            <w:r w:rsid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67243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</w:t>
            </w:r>
            <w:r w:rsid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1770F6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</w:t>
            </w:r>
          </w:p>
          <w:p w:rsidR="00D55878" w:rsidRDefault="00D55878" w:rsidP="001770F6">
            <w:pPr>
              <w:shd w:val="clear" w:color="auto" w:fill="FFFFFF"/>
              <w:spacing w:after="0" w:line="315" w:lineRule="atLeast"/>
              <w:ind w:left="34" w:firstLine="56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ПОСТАНОВЛЯЮ:</w:t>
            </w:r>
          </w:p>
          <w:p w:rsidR="00D55878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0" w:rsidRPr="00672437" w:rsidRDefault="00246900" w:rsidP="00146284">
            <w:pPr>
              <w:pStyle w:val="a4"/>
              <w:numPr>
                <w:ilvl w:val="0"/>
                <w:numId w:val="1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района «Княжпогостский» от 09 марта </w:t>
            </w:r>
            <w:r>
              <w:rPr>
                <w:rFonts w:ascii="Times New Roman" w:hAnsi="Times New Roman"/>
                <w:sz w:val="28"/>
                <w:szCs w:val="28"/>
              </w:rPr>
              <w:t>2017 г. №</w:t>
            </w:r>
            <w:r w:rsidR="00177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 по обеспечению правопорядка и                                                          профилактике правонарушений на территории</w:t>
            </w:r>
            <w:r w:rsidR="00177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«Княжпогостский»</w:t>
            </w:r>
            <w:r w:rsid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приложению к настоящему постановлению. </w:t>
            </w:r>
          </w:p>
          <w:p w:rsidR="00672437" w:rsidRPr="00672437" w:rsidRDefault="00672437" w:rsidP="00672437">
            <w:pPr>
              <w:pStyle w:val="a4"/>
              <w:numPr>
                <w:ilvl w:val="0"/>
                <w:numId w:val="1"/>
              </w:numPr>
              <w:ind w:left="34" w:firstLine="568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Княжпогостский» от 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768">
              <w:rPr>
                <w:rFonts w:ascii="Times New Roman" w:hAnsi="Times New Roman" w:cs="Times New Roman"/>
                <w:sz w:val="28"/>
                <w:szCs w:val="28"/>
              </w:rPr>
              <w:t>7дека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>бря  201</w:t>
            </w:r>
            <w:r w:rsidR="00FB07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B0768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 постановление</w:t>
            </w:r>
            <w:r w:rsidR="001770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«Кн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яжпогостский»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>от  09 марта 2017</w:t>
            </w:r>
            <w:r w:rsidR="00177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 г. № 82</w:t>
            </w:r>
            <w:r w:rsidR="00177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>«О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</w:t>
            </w:r>
            <w:r w:rsidR="00177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>по обеспечению правопорядка и</w:t>
            </w:r>
            <w:r w:rsidR="00177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профилактике правонарушений на территории                                                    муниципального района «Княжпогостский»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считать утратившим силу. </w:t>
            </w:r>
          </w:p>
          <w:p w:rsidR="00D55878" w:rsidRDefault="00D55878" w:rsidP="00D5587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proofErr w:type="gramStart"/>
            <w:r w:rsidRPr="00A91B6B">
              <w:rPr>
                <w:rFonts w:ascii="Times New Roman" w:hAnsi="Times New Roman"/>
                <w:spacing w:val="2"/>
                <w:szCs w:val="28"/>
              </w:rPr>
              <w:t>Контроль за</w:t>
            </w:r>
            <w:proofErr w:type="gramEnd"/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 w:rsidR="001770F6">
              <w:rPr>
                <w:rFonts w:ascii="Times New Roman" w:hAnsi="Times New Roman"/>
                <w:spacing w:val="2"/>
                <w:szCs w:val="28"/>
              </w:rPr>
              <w:t xml:space="preserve">возложить на первого заместителя руководителя администрации </w:t>
            </w:r>
            <w:r w:rsidR="001770F6">
              <w:rPr>
                <w:rFonts w:ascii="Times New Roman" w:hAnsi="Times New Roman"/>
                <w:szCs w:val="28"/>
              </w:rPr>
              <w:t>муниципального района «Кн</w:t>
            </w:r>
            <w:r w:rsidR="001770F6" w:rsidRPr="00672437">
              <w:rPr>
                <w:rFonts w:ascii="Times New Roman" w:hAnsi="Times New Roman"/>
                <w:spacing w:val="2"/>
                <w:szCs w:val="28"/>
              </w:rPr>
              <w:t>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. </w:t>
            </w:r>
          </w:p>
          <w:p w:rsidR="00C36BB6" w:rsidRPr="001615D0" w:rsidRDefault="00C36BB6" w:rsidP="002F04F9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C36BB6" w:rsidRPr="001615D0" w:rsidRDefault="00C36BB6" w:rsidP="002F04F9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36BB6" w:rsidRPr="00C02CAF" w:rsidRDefault="00FB0768" w:rsidP="002F04F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МР «Княжпогостский» - </w:t>
            </w:r>
            <w:r w:rsidR="00672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р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17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672437"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C36BB6" w:rsidRPr="00C02CAF" w:rsidRDefault="00C36BB6" w:rsidP="002F04F9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A3" w:rsidRDefault="00D547A3" w:rsidP="00D5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                                       к постановлению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77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«Княжпогостский» </w:t>
            </w:r>
          </w:p>
          <w:p w:rsidR="00D547A3" w:rsidRDefault="00D547A3" w:rsidP="00D5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70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0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F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D547A3" w:rsidRDefault="00D547A3" w:rsidP="00D547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22C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D2722C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межведомственной комиссии по обеспечению правопорядка и профилактике правонарушений на территории муниципального района «Княжпогостский»</w:t>
            </w:r>
          </w:p>
          <w:tbl>
            <w:tblPr>
              <w:tblW w:w="973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570"/>
              <w:gridCol w:w="2124"/>
              <w:gridCol w:w="7041"/>
            </w:tblGrid>
            <w:tr w:rsidR="00D2722C" w:rsidRPr="003E4B0A" w:rsidTr="00207B18">
              <w:trPr>
                <w:trHeight w:val="400"/>
                <w:tblHeader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D2722C" w:rsidRPr="003E4B0A" w:rsidTr="00B0233F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FB0768" w:rsidP="00FB07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D2722C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</w:p>
              </w:tc>
            </w:tr>
            <w:tr w:rsidR="00D2722C" w:rsidRPr="003E4B0A" w:rsidTr="000D0699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аместитель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председателя комиссии 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  руководителя</w:t>
                  </w:r>
                  <w:r w:rsidR="00544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544D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2722C" w:rsidRPr="003E4B0A" w:rsidTr="00084CF6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   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="00D27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D2722C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делам  ГОи ЧС администрации </w:t>
                  </w:r>
                  <w:r w:rsidR="00D272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="00D2722C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547A3" w:rsidRPr="003E4B0A" w:rsidTr="00D2722C">
              <w:tc>
                <w:tcPr>
                  <w:tcW w:w="9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7A3" w:rsidRPr="003E4B0A" w:rsidRDefault="00D547A3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                                          </w:t>
                  </w:r>
                </w:p>
              </w:tc>
            </w:tr>
            <w:tr w:rsidR="00D2722C" w:rsidRPr="003E4B0A" w:rsidTr="00B345CB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544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по делам  ГО</w:t>
                  </w:r>
                  <w:r w:rsidR="00544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ЧС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146284" w:rsidRPr="003E4B0A" w:rsidTr="009600D2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общественного совета Княжпогостского района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196B4A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Прокурор  </w:t>
                  </w:r>
                  <w:r w:rsidRPr="00D55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Княжпогостского района</w:t>
                  </w:r>
                  <w:r>
                    <w:rPr>
                      <w:rStyle w:val="apple-converted-space"/>
                      <w:rFonts w:eastAsiaTheme="minorEastAsia"/>
                      <w:color w:val="454545"/>
                      <w:sz w:val="27"/>
                      <w:szCs w:val="27"/>
                    </w:rPr>
                    <w:t> 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B1241B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                 </w:t>
                  </w:r>
                </w:p>
              </w:tc>
            </w:tr>
            <w:tr w:rsidR="00146284" w:rsidRPr="003E4B0A" w:rsidTr="00F80EFC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следственного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Княжпогостскому району (по согласованию)                   </w:t>
                  </w:r>
                </w:p>
              </w:tc>
            </w:tr>
            <w:tr w:rsidR="00146284" w:rsidRPr="003E4B0A" w:rsidTr="00DB428A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РК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9655AA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филиалом ГКУ РК «Республиканская общественная приемная Главы РК»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9D4206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огласованию)        </w:t>
                  </w:r>
                </w:p>
              </w:tc>
            </w:tr>
            <w:tr w:rsidR="00146284" w:rsidRPr="003E4B0A" w:rsidTr="00D2722C">
              <w:trPr>
                <w:trHeight w:val="618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F1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Начальник Княжпогостского пожарно – спасательного гарнизона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</w:t>
                  </w:r>
                </w:p>
              </w:tc>
            </w:tr>
            <w:tr w:rsidR="00146284" w:rsidRPr="003E4B0A" w:rsidTr="001770F6">
              <w:trPr>
                <w:trHeight w:val="656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делами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46284" w:rsidRPr="003E4B0A" w:rsidTr="00476E8C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146284" w:rsidRPr="003E4B0A" w:rsidTr="00C9467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</w:t>
                  </w:r>
                  <w:r w:rsidR="00146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культуры и спорта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="0014628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="00146284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146284" w:rsidRPr="003E4B0A" w:rsidTr="000A5F50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социально – экономического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развития и потребительского рынка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(по согласованию)                              </w:t>
                  </w:r>
                </w:p>
              </w:tc>
            </w:tr>
            <w:tr w:rsidR="00146284" w:rsidRPr="003E4B0A" w:rsidTr="002872F8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D2722C">
                  <w:pPr>
                    <w:pStyle w:val="ConsPlusCell"/>
                    <w:ind w:right="2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     </w:t>
                  </w:r>
                </w:p>
              </w:tc>
            </w:tr>
            <w:tr w:rsidR="00146284" w:rsidRPr="003E4B0A" w:rsidTr="008F2C9C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врач ГБУЗ 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«Княжпогостская ЦРБ»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</w:t>
                  </w:r>
                </w:p>
              </w:tc>
            </w:tr>
            <w:tr w:rsidR="00146284" w:rsidRPr="003E4B0A" w:rsidTr="001E5D48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ГБУ РК «Центр по предоставлению государственных услуг в сфере социальной защиты населения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595787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ГУ РК «Центр занятости населения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</w:tbl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547A3" w:rsidRDefault="00D547A3" w:rsidP="00D5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BB6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0F6" w:rsidRDefault="001770F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0F6" w:rsidRDefault="001770F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BB6" w:rsidRPr="001615D0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BB6" w:rsidRPr="001615D0" w:rsidTr="00D2722C">
        <w:trPr>
          <w:trHeight w:val="2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36BB6" w:rsidRPr="00A91B6B" w:rsidRDefault="00C36BB6" w:rsidP="002F04F9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C36BB6" w:rsidRPr="00BF1FCC" w:rsidRDefault="00C36BB6" w:rsidP="00C36BB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F1FCC">
        <w:rPr>
          <w:b/>
          <w:sz w:val="26"/>
          <w:szCs w:val="26"/>
        </w:rPr>
        <w:t>ПОЯСНИТЕЛЬНАЯ ЗАПИСКА</w:t>
      </w:r>
    </w:p>
    <w:p w:rsidR="00C36BB6" w:rsidRPr="00BF1FCC" w:rsidRDefault="00C36BB6" w:rsidP="00C36BB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F1FCC">
        <w:rPr>
          <w:b/>
          <w:sz w:val="26"/>
          <w:szCs w:val="26"/>
        </w:rPr>
        <w:t xml:space="preserve">к проекту </w:t>
      </w:r>
      <w:r>
        <w:rPr>
          <w:b/>
          <w:sz w:val="26"/>
          <w:szCs w:val="26"/>
        </w:rPr>
        <w:t>постановл</w:t>
      </w:r>
      <w:r w:rsidRPr="00BF1FCC">
        <w:rPr>
          <w:b/>
          <w:sz w:val="26"/>
          <w:szCs w:val="26"/>
        </w:rPr>
        <w:t xml:space="preserve">ения </w:t>
      </w:r>
    </w:p>
    <w:p w:rsidR="00C36BB6" w:rsidRPr="00BF1FCC" w:rsidRDefault="00C36BB6" w:rsidP="00C36BB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36BB6" w:rsidRPr="00BF1FCC" w:rsidRDefault="00C36BB6" w:rsidP="00C36BB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F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91B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внесении изменений в состав комиссий                                                          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Pr="00BF1FCC">
        <w:rPr>
          <w:rFonts w:ascii="Times New Roman" w:hAnsi="Times New Roman" w:cs="Times New Roman"/>
          <w:sz w:val="28"/>
          <w:szCs w:val="28"/>
        </w:rPr>
        <w:t>»</w:t>
      </w:r>
    </w:p>
    <w:p w:rsidR="00D2722C" w:rsidRDefault="00D2722C" w:rsidP="00D2722C">
      <w:pPr>
        <w:shd w:val="clear" w:color="auto" w:fill="FFFFFF"/>
        <w:spacing w:after="0" w:line="315" w:lineRule="atLeast"/>
        <w:ind w:left="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42F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вязи с кадровыми изменениями в </w:t>
      </w:r>
      <w:r w:rsidR="0014628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 w:rsidR="001462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C36BB6" w:rsidRPr="00BF1FCC" w:rsidRDefault="00C36BB6" w:rsidP="00C36BB6">
      <w:pPr>
        <w:rPr>
          <w:rFonts w:ascii="Times New Roman" w:hAnsi="Times New Roman" w:cs="Times New Roman"/>
          <w:sz w:val="26"/>
          <w:szCs w:val="26"/>
        </w:rPr>
      </w:pPr>
    </w:p>
    <w:p w:rsidR="00C36BB6" w:rsidRPr="00BF1FCC" w:rsidRDefault="00D2722C" w:rsidP="00C36BB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Исп.</w:t>
      </w:r>
      <w:r w:rsidR="00C36BB6" w:rsidRPr="00BF1FCC">
        <w:rPr>
          <w:rFonts w:ascii="Times New Roman" w:hAnsi="Times New Roman" w:cs="Times New Roman"/>
          <w:sz w:val="28"/>
          <w:szCs w:val="28"/>
        </w:rPr>
        <w:t>В.Ю.Дмитрогло</w:t>
      </w:r>
      <w:proofErr w:type="spellEnd"/>
    </w:p>
    <w:p w:rsidR="00C36BB6" w:rsidRPr="00BF1FCC" w:rsidRDefault="00C36BB6" w:rsidP="00C36BB6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36BB6" w:rsidRPr="00BF1FCC" w:rsidRDefault="00C36BB6" w:rsidP="00C36B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C36BB6" w:rsidRPr="00BF1FCC" w:rsidRDefault="00C36BB6" w:rsidP="00C36BB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F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Рассылка: </w:t>
      </w:r>
    </w:p>
    <w:p w:rsidR="00C36BB6" w:rsidRDefault="00C36BB6" w:rsidP="00C36BB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ГОЧС – </w:t>
      </w:r>
      <w:r w:rsidR="0067243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E4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экз.</w:t>
      </w:r>
    </w:p>
    <w:p w:rsidR="00672437" w:rsidRDefault="00672437" w:rsidP="00C36BB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46284">
        <w:rPr>
          <w:rFonts w:ascii="Times New Roman" w:hAnsi="Times New Roman" w:cs="Times New Roman"/>
          <w:bCs/>
          <w:color w:val="000000"/>
          <w:sz w:val="24"/>
          <w:szCs w:val="24"/>
        </w:rPr>
        <w:t>на сайт</w:t>
      </w:r>
    </w:p>
    <w:p w:rsidR="00C36BB6" w:rsidRPr="00BE4603" w:rsidRDefault="00C36BB6" w:rsidP="00C36BB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04B9" w:rsidRDefault="003404B9"/>
    <w:sectPr w:rsidR="003404B9" w:rsidSect="00D2722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6"/>
    <w:rsid w:val="00007DAF"/>
    <w:rsid w:val="000648BD"/>
    <w:rsid w:val="00146284"/>
    <w:rsid w:val="001770F6"/>
    <w:rsid w:val="00246900"/>
    <w:rsid w:val="003404B9"/>
    <w:rsid w:val="00370AE1"/>
    <w:rsid w:val="004643AF"/>
    <w:rsid w:val="0047067C"/>
    <w:rsid w:val="00544DF7"/>
    <w:rsid w:val="00672437"/>
    <w:rsid w:val="0069102A"/>
    <w:rsid w:val="006F3295"/>
    <w:rsid w:val="009710DD"/>
    <w:rsid w:val="00A3213A"/>
    <w:rsid w:val="00AD75C5"/>
    <w:rsid w:val="00B113AE"/>
    <w:rsid w:val="00B2720C"/>
    <w:rsid w:val="00C36BB6"/>
    <w:rsid w:val="00D2722C"/>
    <w:rsid w:val="00D547A3"/>
    <w:rsid w:val="00D55878"/>
    <w:rsid w:val="00E97F73"/>
    <w:rsid w:val="00EB74A3"/>
    <w:rsid w:val="00F11EDC"/>
    <w:rsid w:val="00F15501"/>
    <w:rsid w:val="00FB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C36BB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C36B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3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3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D54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547A3"/>
  </w:style>
  <w:style w:type="paragraph" w:customStyle="1" w:styleId="doktekstj">
    <w:name w:val="doktekstj"/>
    <w:basedOn w:val="a"/>
    <w:rsid w:val="00D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2020-03-26T07:00:00Z</cp:lastPrinted>
  <dcterms:created xsi:type="dcterms:W3CDTF">2017-04-27T12:14:00Z</dcterms:created>
  <dcterms:modified xsi:type="dcterms:W3CDTF">2020-04-29T14:02:00Z</dcterms:modified>
</cp:coreProperties>
</file>