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659" w:rsidRDefault="00252659" w:rsidP="00252659"/>
    <w:tbl>
      <w:tblPr>
        <w:tblW w:w="10110" w:type="dxa"/>
        <w:tblInd w:w="-454" w:type="dxa"/>
        <w:tblLayout w:type="fixed"/>
        <w:tblLook w:val="04A0"/>
      </w:tblPr>
      <w:tblGrid>
        <w:gridCol w:w="4498"/>
        <w:gridCol w:w="1439"/>
        <w:gridCol w:w="4173"/>
      </w:tblGrid>
      <w:tr w:rsidR="00252659" w:rsidTr="00252659">
        <w:tc>
          <w:tcPr>
            <w:tcW w:w="4500" w:type="dxa"/>
          </w:tcPr>
          <w:p w:rsidR="00252659" w:rsidRDefault="00252659">
            <w:pPr>
              <w:jc w:val="center"/>
              <w:rPr>
                <w:rFonts w:ascii="Times New Roman" w:hAnsi="Times New Roman" w:cs="Times New Roman"/>
                <w:b w:val="0"/>
                <w:sz w:val="20"/>
                <w:szCs w:val="20"/>
              </w:rPr>
            </w:pPr>
          </w:p>
          <w:p w:rsidR="00252659" w:rsidRDefault="00252659">
            <w:pPr>
              <w:jc w:val="center"/>
              <w:rPr>
                <w:rFonts w:ascii="Times New Roman" w:hAnsi="Times New Roman" w:cs="Times New Roman"/>
                <w:b w:val="0"/>
                <w:sz w:val="20"/>
                <w:szCs w:val="20"/>
              </w:rPr>
            </w:pPr>
          </w:p>
          <w:p w:rsidR="00252659" w:rsidRDefault="00252659">
            <w:pPr>
              <w:jc w:val="center"/>
              <w:rPr>
                <w:rFonts w:ascii="Times New Roman" w:hAnsi="Times New Roman" w:cs="Times New Roman"/>
                <w:b w:val="0"/>
                <w:sz w:val="20"/>
                <w:szCs w:val="20"/>
              </w:rPr>
            </w:pPr>
            <w:r>
              <w:rPr>
                <w:rFonts w:ascii="Times New Roman" w:hAnsi="Times New Roman" w:cs="Times New Roman"/>
                <w:b w:val="0"/>
                <w:sz w:val="20"/>
                <w:szCs w:val="20"/>
              </w:rPr>
              <w:t xml:space="preserve">«ЕМВА» КАР ОВМÖДЧÖМИНСА </w:t>
            </w:r>
          </w:p>
          <w:p w:rsidR="00252659" w:rsidRDefault="00252659">
            <w:pPr>
              <w:jc w:val="center"/>
              <w:rPr>
                <w:rFonts w:ascii="Times New Roman" w:hAnsi="Times New Roman" w:cs="Times New Roman"/>
                <w:b w:val="0"/>
                <w:sz w:val="20"/>
                <w:szCs w:val="20"/>
              </w:rPr>
            </w:pPr>
            <w:r>
              <w:rPr>
                <w:rFonts w:ascii="Times New Roman" w:hAnsi="Times New Roman" w:cs="Times New Roman"/>
                <w:b w:val="0"/>
                <w:sz w:val="20"/>
                <w:szCs w:val="20"/>
              </w:rPr>
              <w:t>АДМИНИСТРАЦИЯ</w:t>
            </w:r>
          </w:p>
          <w:p w:rsidR="00252659" w:rsidRDefault="00252659">
            <w:pPr>
              <w:jc w:val="center"/>
              <w:rPr>
                <w:rFonts w:ascii="Times New Roman" w:hAnsi="Times New Roman" w:cs="Times New Roman"/>
                <w:b w:val="0"/>
                <w:sz w:val="20"/>
                <w:szCs w:val="20"/>
              </w:rPr>
            </w:pPr>
          </w:p>
        </w:tc>
        <w:tc>
          <w:tcPr>
            <w:tcW w:w="1440" w:type="dxa"/>
            <w:hideMark/>
          </w:tcPr>
          <w:p w:rsidR="00252659" w:rsidRDefault="00252659">
            <w:pPr>
              <w:ind w:left="770" w:hanging="770"/>
              <w:jc w:val="center"/>
              <w:rPr>
                <w:rFonts w:ascii="Times New Roman" w:hAnsi="Times New Roman" w:cs="Times New Roman"/>
                <w:b w:val="0"/>
                <w:sz w:val="20"/>
                <w:szCs w:val="20"/>
              </w:rPr>
            </w:pPr>
            <w:r>
              <w:rPr>
                <w:rFonts w:ascii="Times New Roman" w:hAnsi="Times New Roman" w:cs="Times New Roman"/>
                <w:b w:val="0"/>
                <w:bCs w:val="0"/>
                <w:sz w:val="20"/>
                <w:szCs w:val="20"/>
              </w:rPr>
              <w:object w:dxaOrig="1637" w:dyaOrig="1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65.25pt" o:ole="" fillcolor="window">
                  <v:imagedata r:id="rId5" o:title="" gain="126031f" blacklevel="1966f"/>
                </v:shape>
                <o:OLEObject Type="Embed" ProgID="Word.Picture.8" ShapeID="_x0000_i1025" DrawAspect="Content" ObjectID="_1551880326" r:id="rId6"/>
              </w:object>
            </w:r>
          </w:p>
        </w:tc>
        <w:tc>
          <w:tcPr>
            <w:tcW w:w="4176" w:type="dxa"/>
          </w:tcPr>
          <w:p w:rsidR="00252659" w:rsidRDefault="00252659">
            <w:pPr>
              <w:jc w:val="center"/>
              <w:rPr>
                <w:rFonts w:ascii="Times New Roman" w:hAnsi="Times New Roman" w:cs="Times New Roman"/>
                <w:b w:val="0"/>
                <w:sz w:val="20"/>
                <w:szCs w:val="20"/>
              </w:rPr>
            </w:pPr>
          </w:p>
          <w:p w:rsidR="00252659" w:rsidRDefault="00252659">
            <w:pPr>
              <w:jc w:val="center"/>
              <w:rPr>
                <w:rFonts w:ascii="Times New Roman" w:hAnsi="Times New Roman" w:cs="Times New Roman"/>
                <w:b w:val="0"/>
                <w:sz w:val="20"/>
                <w:szCs w:val="20"/>
              </w:rPr>
            </w:pPr>
          </w:p>
          <w:p w:rsidR="00252659" w:rsidRDefault="00252659">
            <w:pPr>
              <w:jc w:val="center"/>
              <w:rPr>
                <w:rFonts w:ascii="Times New Roman" w:hAnsi="Times New Roman" w:cs="Times New Roman"/>
                <w:b w:val="0"/>
                <w:sz w:val="20"/>
                <w:szCs w:val="20"/>
              </w:rPr>
            </w:pPr>
            <w:r>
              <w:rPr>
                <w:rFonts w:ascii="Times New Roman" w:hAnsi="Times New Roman" w:cs="Times New Roman"/>
                <w:b w:val="0"/>
                <w:sz w:val="20"/>
                <w:szCs w:val="20"/>
              </w:rPr>
              <w:t xml:space="preserve">АДМИНИСТРАЦИЯ  ГОРОДСКОГО </w:t>
            </w:r>
          </w:p>
          <w:p w:rsidR="00252659" w:rsidRDefault="00252659">
            <w:pPr>
              <w:jc w:val="center"/>
              <w:rPr>
                <w:rFonts w:ascii="Times New Roman" w:hAnsi="Times New Roman" w:cs="Times New Roman"/>
                <w:b w:val="0"/>
                <w:sz w:val="20"/>
                <w:szCs w:val="20"/>
              </w:rPr>
            </w:pPr>
            <w:r>
              <w:rPr>
                <w:rFonts w:ascii="Times New Roman" w:hAnsi="Times New Roman" w:cs="Times New Roman"/>
                <w:b w:val="0"/>
                <w:sz w:val="20"/>
                <w:szCs w:val="20"/>
              </w:rPr>
              <w:t xml:space="preserve">ПОСЕЛЕНИЯ «ЕМВА» </w:t>
            </w:r>
          </w:p>
        </w:tc>
      </w:tr>
    </w:tbl>
    <w:p w:rsidR="00252659" w:rsidRDefault="00252659" w:rsidP="00252659">
      <w:pPr>
        <w:rPr>
          <w:rFonts w:ascii="Times New Roman" w:hAnsi="Times New Roman" w:cs="Times New Roman"/>
          <w:b w:val="0"/>
          <w:sz w:val="24"/>
          <w:szCs w:val="24"/>
        </w:rPr>
      </w:pPr>
    </w:p>
    <w:p w:rsidR="00252659" w:rsidRDefault="00252659" w:rsidP="00252659">
      <w:pPr>
        <w:pStyle w:val="1"/>
        <w:rPr>
          <w:sz w:val="26"/>
          <w:szCs w:val="26"/>
        </w:rPr>
      </w:pPr>
      <w:r>
        <w:rPr>
          <w:b w:val="0"/>
          <w:sz w:val="24"/>
        </w:rPr>
        <w:t xml:space="preserve"> </w:t>
      </w:r>
      <w:r>
        <w:rPr>
          <w:sz w:val="26"/>
          <w:szCs w:val="26"/>
        </w:rPr>
        <w:t>ПОСТАНОВЛЕНИЕ</w:t>
      </w:r>
    </w:p>
    <w:p w:rsidR="00252659" w:rsidRDefault="00252659" w:rsidP="00252659">
      <w:pPr>
        <w:pStyle w:val="1"/>
        <w:rPr>
          <w:sz w:val="26"/>
          <w:szCs w:val="26"/>
        </w:rPr>
      </w:pPr>
    </w:p>
    <w:p w:rsidR="00252659" w:rsidRDefault="00252659" w:rsidP="00252659">
      <w:pPr>
        <w:pStyle w:val="1"/>
        <w:rPr>
          <w:b w:val="0"/>
          <w:sz w:val="26"/>
          <w:szCs w:val="26"/>
        </w:rPr>
      </w:pPr>
      <w:r>
        <w:rPr>
          <w:b w:val="0"/>
          <w:sz w:val="26"/>
          <w:szCs w:val="26"/>
        </w:rPr>
        <w:t xml:space="preserve">ПРОЕКТ </w:t>
      </w:r>
    </w:p>
    <w:p w:rsidR="00252659" w:rsidRDefault="00252659" w:rsidP="00252659"/>
    <w:p w:rsidR="00252659" w:rsidRDefault="00252659" w:rsidP="00252659">
      <w:pPr>
        <w:rPr>
          <w:rFonts w:ascii="Times New Roman" w:hAnsi="Times New Roman" w:cs="Times New Roman"/>
          <w:b w:val="0"/>
          <w:sz w:val="26"/>
          <w:szCs w:val="26"/>
        </w:rPr>
      </w:pPr>
      <w:r>
        <w:rPr>
          <w:rFonts w:ascii="Times New Roman" w:hAnsi="Times New Roman" w:cs="Times New Roman"/>
          <w:b w:val="0"/>
          <w:sz w:val="26"/>
          <w:szCs w:val="26"/>
        </w:rPr>
        <w:t>от «___» ___________   2017 года                                                                         № _____</w:t>
      </w:r>
    </w:p>
    <w:p w:rsidR="00252659" w:rsidRDefault="00252659" w:rsidP="00252659">
      <w:pPr>
        <w:rPr>
          <w:rFonts w:ascii="Times New Roman" w:hAnsi="Times New Roman" w:cs="Times New Roman"/>
          <w:b w:val="0"/>
          <w:sz w:val="26"/>
          <w:szCs w:val="26"/>
        </w:rPr>
      </w:pPr>
    </w:p>
    <w:p w:rsidR="00252659" w:rsidRDefault="00252659" w:rsidP="00252659">
      <w:pPr>
        <w:tabs>
          <w:tab w:val="left" w:pos="5700"/>
          <w:tab w:val="left" w:pos="6120"/>
          <w:tab w:val="left" w:pos="7088"/>
        </w:tabs>
        <w:suppressAutoHyphens/>
        <w:ind w:right="5387"/>
        <w:jc w:val="both"/>
        <w:rPr>
          <w:rFonts w:ascii="Times New Roman" w:hAnsi="Times New Roman" w:cs="Times New Roman"/>
          <w:b w:val="0"/>
          <w:bCs w:val="0"/>
          <w:sz w:val="26"/>
          <w:szCs w:val="26"/>
        </w:rPr>
      </w:pPr>
    </w:p>
    <w:p w:rsidR="00252659" w:rsidRDefault="00252659" w:rsidP="00252659">
      <w:pPr>
        <w:tabs>
          <w:tab w:val="left" w:pos="5700"/>
          <w:tab w:val="left" w:pos="6120"/>
          <w:tab w:val="left" w:pos="7088"/>
        </w:tabs>
        <w:suppressAutoHyphens/>
        <w:ind w:right="5387"/>
        <w:jc w:val="both"/>
        <w:rPr>
          <w:rFonts w:ascii="Times New Roman" w:hAnsi="Times New Roman" w:cs="Times New Roman"/>
          <w:b w:val="0"/>
          <w:bCs w:val="0"/>
          <w:sz w:val="26"/>
          <w:szCs w:val="26"/>
        </w:rPr>
      </w:pPr>
      <w:r>
        <w:rPr>
          <w:rFonts w:ascii="Times New Roman" w:hAnsi="Times New Roman" w:cs="Times New Roman"/>
          <w:b w:val="0"/>
          <w:bCs w:val="0"/>
          <w:sz w:val="26"/>
          <w:szCs w:val="26"/>
        </w:rPr>
        <w:t>Об утверждении муниципальной программы «Формирование современной городской среды на территории муниципального образования городское поселение «Емва» на 2017 год»</w:t>
      </w:r>
    </w:p>
    <w:p w:rsidR="00252659" w:rsidRDefault="00252659" w:rsidP="00252659">
      <w:pPr>
        <w:tabs>
          <w:tab w:val="left" w:pos="5700"/>
          <w:tab w:val="left" w:pos="6120"/>
          <w:tab w:val="left" w:pos="7088"/>
        </w:tabs>
        <w:ind w:firstLine="709"/>
        <w:jc w:val="both"/>
        <w:rPr>
          <w:rFonts w:ascii="Times New Roman" w:hAnsi="Times New Roman" w:cs="Times New Roman"/>
          <w:b w:val="0"/>
          <w:bCs w:val="0"/>
          <w:spacing w:val="-2"/>
          <w:sz w:val="26"/>
          <w:szCs w:val="26"/>
        </w:rPr>
      </w:pPr>
    </w:p>
    <w:p w:rsidR="00252659" w:rsidRDefault="00252659" w:rsidP="00252659">
      <w:pPr>
        <w:tabs>
          <w:tab w:val="left" w:pos="5700"/>
          <w:tab w:val="left" w:pos="6120"/>
          <w:tab w:val="left" w:pos="7088"/>
        </w:tabs>
        <w:ind w:firstLine="709"/>
        <w:jc w:val="both"/>
        <w:rPr>
          <w:rFonts w:ascii="Times New Roman" w:hAnsi="Times New Roman" w:cs="Times New Roman"/>
          <w:b w:val="0"/>
          <w:bCs w:val="0"/>
          <w:spacing w:val="-2"/>
          <w:sz w:val="26"/>
          <w:szCs w:val="26"/>
        </w:rPr>
      </w:pPr>
    </w:p>
    <w:p w:rsidR="00252659" w:rsidRDefault="00252659" w:rsidP="00252659">
      <w:pPr>
        <w:widowControl w:val="0"/>
        <w:suppressAutoHyphens/>
        <w:autoSpaceDE w:val="0"/>
        <w:ind w:firstLine="709"/>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Во исполнение Федерального </w:t>
      </w:r>
      <w:hyperlink r:id="rId7" w:history="1">
        <w:r>
          <w:rPr>
            <w:rStyle w:val="a3"/>
            <w:rFonts w:eastAsia="Arial"/>
            <w:b w:val="0"/>
            <w:bCs w:val="0"/>
            <w:sz w:val="26"/>
            <w:szCs w:val="26"/>
            <w:lang w:eastAsia="ar-SA"/>
          </w:rPr>
          <w:t>закона</w:t>
        </w:r>
      </w:hyperlink>
      <w:r>
        <w:rPr>
          <w:rFonts w:ascii="Times New Roman" w:eastAsia="Arial" w:hAnsi="Times New Roman" w:cs="Times New Roman"/>
          <w:b w:val="0"/>
          <w:bCs w:val="0"/>
          <w:sz w:val="26"/>
          <w:szCs w:val="26"/>
          <w:lang w:eastAsia="ar-SA"/>
        </w:rPr>
        <w:t xml:space="preserve"> от 6 октября 2003 года № 131-ФЗ «Об общих принципах организации местного самоуправления в Российской Федерации», постановления П</w:t>
      </w:r>
      <w:r>
        <w:rPr>
          <w:rFonts w:ascii="Times New Roman" w:eastAsia="Arial" w:hAnsi="Times New Roman" w:cs="Arial"/>
          <w:b w:val="0"/>
          <w:bCs w:val="0"/>
          <w:sz w:val="26"/>
          <w:szCs w:val="26"/>
          <w:lang w:eastAsia="ar-SA"/>
        </w:rPr>
        <w:t xml:space="preserve">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 постановления Правительства Республики Коми от 28 сентября 2012г. № 413 «о Государственной программе Республики Коми «развитие строительства и жилищно-коммунального комплекса, энергосбережение и повышение энергоэффективности», </w:t>
      </w:r>
      <w:r>
        <w:rPr>
          <w:rFonts w:ascii="Times New Roman" w:eastAsia="Arial" w:hAnsi="Times New Roman" w:cs="Times New Roman"/>
          <w:b w:val="0"/>
          <w:bCs w:val="0"/>
          <w:sz w:val="26"/>
          <w:szCs w:val="26"/>
          <w:lang w:eastAsia="ar-SA"/>
        </w:rPr>
        <w:t xml:space="preserve">в целях совершенствования системы комплексного благоустройства на территории муниципального образования городского поселения «Емва» </w:t>
      </w:r>
    </w:p>
    <w:p w:rsidR="00252659" w:rsidRDefault="00252659" w:rsidP="00252659">
      <w:pPr>
        <w:widowControl w:val="0"/>
        <w:suppressAutoHyphens/>
        <w:autoSpaceDE w:val="0"/>
        <w:ind w:firstLine="709"/>
        <w:jc w:val="both"/>
        <w:rPr>
          <w:rFonts w:ascii="Times New Roman" w:eastAsia="Arial" w:hAnsi="Times New Roman" w:cs="Times New Roman"/>
          <w:b w:val="0"/>
          <w:bCs w:val="0"/>
          <w:sz w:val="26"/>
          <w:szCs w:val="26"/>
          <w:lang w:eastAsia="ar-SA"/>
        </w:rPr>
      </w:pPr>
    </w:p>
    <w:p w:rsidR="00252659" w:rsidRDefault="00252659" w:rsidP="00252659">
      <w:pPr>
        <w:tabs>
          <w:tab w:val="left" w:pos="5700"/>
          <w:tab w:val="left" w:pos="6120"/>
          <w:tab w:val="left" w:pos="7088"/>
        </w:tabs>
        <w:jc w:val="both"/>
        <w:rPr>
          <w:rFonts w:ascii="Times New Roman" w:hAnsi="Times New Roman" w:cs="Times New Roman"/>
          <w:b w:val="0"/>
          <w:bCs w:val="0"/>
          <w:spacing w:val="-2"/>
          <w:sz w:val="26"/>
          <w:szCs w:val="26"/>
        </w:rPr>
      </w:pPr>
      <w:r>
        <w:rPr>
          <w:rFonts w:ascii="Times New Roman" w:hAnsi="Times New Roman" w:cs="Times New Roman"/>
          <w:b w:val="0"/>
          <w:bCs w:val="0"/>
          <w:spacing w:val="-2"/>
          <w:sz w:val="26"/>
          <w:szCs w:val="26"/>
        </w:rPr>
        <w:t>ПОСТАНОВЛЯЮ:</w:t>
      </w:r>
    </w:p>
    <w:p w:rsidR="00252659" w:rsidRDefault="00252659" w:rsidP="00252659">
      <w:pPr>
        <w:tabs>
          <w:tab w:val="left" w:pos="5700"/>
          <w:tab w:val="left" w:pos="6120"/>
          <w:tab w:val="left" w:pos="7088"/>
        </w:tabs>
        <w:jc w:val="both"/>
        <w:rPr>
          <w:rFonts w:ascii="Times New Roman" w:hAnsi="Times New Roman" w:cs="Times New Roman"/>
          <w:b w:val="0"/>
          <w:bCs w:val="0"/>
          <w:spacing w:val="-2"/>
          <w:sz w:val="26"/>
          <w:szCs w:val="26"/>
        </w:rPr>
      </w:pPr>
    </w:p>
    <w:p w:rsidR="00252659" w:rsidRDefault="00252659" w:rsidP="00252659">
      <w:pPr>
        <w:tabs>
          <w:tab w:val="left" w:pos="5700"/>
          <w:tab w:val="left" w:pos="6120"/>
          <w:tab w:val="left" w:pos="7088"/>
        </w:tabs>
        <w:ind w:firstLine="709"/>
        <w:jc w:val="both"/>
        <w:rPr>
          <w:rFonts w:ascii="Times New Roman" w:hAnsi="Times New Roman" w:cs="Times New Roman"/>
          <w:b w:val="0"/>
          <w:bCs w:val="0"/>
          <w:spacing w:val="-2"/>
          <w:sz w:val="26"/>
          <w:szCs w:val="26"/>
        </w:rPr>
      </w:pPr>
      <w:r>
        <w:rPr>
          <w:rFonts w:ascii="Times New Roman" w:hAnsi="Times New Roman" w:cs="Times New Roman"/>
          <w:b w:val="0"/>
          <w:bCs w:val="0"/>
          <w:spacing w:val="-2"/>
          <w:sz w:val="26"/>
          <w:szCs w:val="26"/>
        </w:rPr>
        <w:t xml:space="preserve">1. Утвердить муниципальную программу «Формирование современной городской среды на территории муниципального образования </w:t>
      </w:r>
      <w:r>
        <w:rPr>
          <w:rFonts w:ascii="Times New Roman" w:hAnsi="Times New Roman" w:cs="Times New Roman"/>
          <w:b w:val="0"/>
          <w:bCs w:val="0"/>
          <w:sz w:val="26"/>
          <w:szCs w:val="26"/>
        </w:rPr>
        <w:t xml:space="preserve">городское поселение «Емва» </w:t>
      </w:r>
      <w:r>
        <w:rPr>
          <w:rFonts w:ascii="Times New Roman" w:hAnsi="Times New Roman" w:cs="Times New Roman"/>
          <w:b w:val="0"/>
          <w:bCs w:val="0"/>
          <w:spacing w:val="-2"/>
          <w:sz w:val="26"/>
          <w:szCs w:val="26"/>
        </w:rPr>
        <w:t>на 2017 год» согласно приложению к настоящему постановлению.</w:t>
      </w:r>
    </w:p>
    <w:p w:rsidR="00252659" w:rsidRDefault="00252659" w:rsidP="00252659">
      <w:pPr>
        <w:ind w:firstLine="708"/>
        <w:jc w:val="both"/>
        <w:rPr>
          <w:rFonts w:ascii="Times New Roman" w:eastAsia="Arial" w:hAnsi="Times New Roman" w:cs="Times New Roman"/>
          <w:b w:val="0"/>
          <w:bCs w:val="0"/>
          <w:sz w:val="26"/>
          <w:szCs w:val="26"/>
          <w:lang w:eastAsia="ar-SA"/>
        </w:rPr>
      </w:pPr>
      <w:r>
        <w:rPr>
          <w:rFonts w:ascii="Times New Roman" w:hAnsi="Times New Roman" w:cs="Times New Roman"/>
          <w:b w:val="0"/>
          <w:bCs w:val="0"/>
          <w:spacing w:val="-2"/>
          <w:sz w:val="26"/>
          <w:szCs w:val="26"/>
        </w:rPr>
        <w:t xml:space="preserve">2. Разместить настоящее постановление </w:t>
      </w:r>
      <w:r>
        <w:rPr>
          <w:rFonts w:ascii="Times New Roman" w:eastAsia="Arial" w:hAnsi="Times New Roman" w:cs="Times New Roman"/>
          <w:b w:val="0"/>
          <w:bCs w:val="0"/>
          <w:sz w:val="26"/>
          <w:szCs w:val="26"/>
          <w:lang w:eastAsia="ar-SA"/>
        </w:rPr>
        <w:t xml:space="preserve">на официальном                                             сайте МР "Княжпогосткий" на главной странице сайта в разделе «Поселения» ссылка </w:t>
      </w:r>
      <w:hyperlink r:id="rId8" w:history="1">
        <w:r>
          <w:rPr>
            <w:rStyle w:val="a3"/>
            <w:rFonts w:eastAsia="Arial"/>
            <w:b w:val="0"/>
            <w:bCs w:val="0"/>
            <w:sz w:val="26"/>
            <w:szCs w:val="26"/>
            <w:lang w:eastAsia="ar-SA"/>
          </w:rPr>
          <w:t>http://www.mrk11.ru/page/poseleniya.gp_emva1/</w:t>
        </w:r>
      </w:hyperlink>
      <w:r>
        <w:rPr>
          <w:rFonts w:ascii="Times New Roman" w:eastAsia="Arial" w:hAnsi="Times New Roman" w:cs="Times New Roman"/>
          <w:b w:val="0"/>
          <w:bCs w:val="0"/>
          <w:sz w:val="26"/>
          <w:szCs w:val="26"/>
          <w:lang w:eastAsia="ar-SA"/>
        </w:rPr>
        <w:t xml:space="preserve">, в разделе                           "Моногород" подраздел "Благоустроенная городская среда" ссылка </w:t>
      </w:r>
      <w:hyperlink r:id="rId9" w:tgtFrame="_blank" w:history="1">
        <w:r>
          <w:rPr>
            <w:rStyle w:val="a3"/>
            <w:rFonts w:eastAsia="Arial"/>
            <w:b w:val="0"/>
            <w:bCs w:val="0"/>
            <w:sz w:val="26"/>
            <w:szCs w:val="26"/>
            <w:lang w:eastAsia="ar-SA"/>
          </w:rPr>
          <w:t>http://www.mrk11.ru/page/monogorod.blagoustroennaya_gorodskaya_sreda/</w:t>
        </w:r>
      </w:hyperlink>
      <w:r>
        <w:rPr>
          <w:rFonts w:ascii="Times New Roman" w:eastAsia="Arial" w:hAnsi="Times New Roman" w:cs="Times New Roman"/>
          <w:b w:val="0"/>
          <w:bCs w:val="0"/>
          <w:sz w:val="26"/>
          <w:szCs w:val="26"/>
          <w:lang w:eastAsia="ar-SA"/>
        </w:rPr>
        <w:t>. </w:t>
      </w:r>
    </w:p>
    <w:p w:rsidR="00252659" w:rsidRDefault="00252659" w:rsidP="00252659">
      <w:pPr>
        <w:tabs>
          <w:tab w:val="left" w:pos="5700"/>
          <w:tab w:val="left" w:pos="6120"/>
          <w:tab w:val="left" w:pos="7088"/>
        </w:tabs>
        <w:ind w:firstLine="709"/>
        <w:jc w:val="both"/>
        <w:rPr>
          <w:rFonts w:ascii="Times New Roman" w:hAnsi="Times New Roman" w:cs="Times New Roman"/>
          <w:b w:val="0"/>
          <w:bCs w:val="0"/>
          <w:spacing w:val="-2"/>
          <w:sz w:val="26"/>
          <w:szCs w:val="26"/>
        </w:rPr>
      </w:pPr>
      <w:r>
        <w:rPr>
          <w:rFonts w:ascii="Times New Roman" w:hAnsi="Times New Roman" w:cs="Times New Roman"/>
          <w:b w:val="0"/>
          <w:bCs w:val="0"/>
          <w:spacing w:val="-2"/>
          <w:sz w:val="26"/>
          <w:szCs w:val="26"/>
        </w:rPr>
        <w:t>3. Постановление вступает в силу со дня подписания.</w:t>
      </w:r>
    </w:p>
    <w:p w:rsidR="00252659" w:rsidRDefault="00252659" w:rsidP="00252659">
      <w:pPr>
        <w:tabs>
          <w:tab w:val="left" w:pos="5700"/>
          <w:tab w:val="left" w:pos="6120"/>
          <w:tab w:val="left" w:pos="7088"/>
        </w:tabs>
        <w:ind w:firstLine="709"/>
        <w:jc w:val="both"/>
        <w:rPr>
          <w:rFonts w:ascii="Times New Roman" w:hAnsi="Times New Roman" w:cs="Times New Roman"/>
          <w:b w:val="0"/>
          <w:bCs w:val="0"/>
          <w:spacing w:val="-2"/>
          <w:sz w:val="26"/>
          <w:szCs w:val="26"/>
        </w:rPr>
      </w:pPr>
      <w:r>
        <w:rPr>
          <w:rFonts w:ascii="Times New Roman" w:hAnsi="Times New Roman" w:cs="Times New Roman"/>
          <w:b w:val="0"/>
          <w:bCs w:val="0"/>
          <w:spacing w:val="-2"/>
          <w:sz w:val="26"/>
          <w:szCs w:val="26"/>
        </w:rPr>
        <w:t>4. Контроль исполнения настоящего постановления оставляю за собой.</w:t>
      </w:r>
    </w:p>
    <w:p w:rsidR="00252659" w:rsidRDefault="00252659" w:rsidP="00252659">
      <w:pPr>
        <w:tabs>
          <w:tab w:val="left" w:pos="5700"/>
          <w:tab w:val="left" w:pos="6120"/>
          <w:tab w:val="left" w:pos="7088"/>
        </w:tabs>
        <w:ind w:firstLine="709"/>
        <w:rPr>
          <w:rFonts w:ascii="Times New Roman" w:hAnsi="Times New Roman" w:cs="Times New Roman"/>
          <w:b w:val="0"/>
          <w:bCs w:val="0"/>
          <w:spacing w:val="-2"/>
          <w:sz w:val="26"/>
          <w:szCs w:val="26"/>
        </w:rPr>
      </w:pPr>
    </w:p>
    <w:p w:rsidR="00252659" w:rsidRDefault="00252659" w:rsidP="00252659">
      <w:pPr>
        <w:tabs>
          <w:tab w:val="left" w:pos="5700"/>
          <w:tab w:val="left" w:pos="6120"/>
          <w:tab w:val="left" w:pos="7088"/>
        </w:tabs>
        <w:ind w:firstLine="709"/>
        <w:rPr>
          <w:rFonts w:ascii="Times New Roman" w:hAnsi="Times New Roman" w:cs="Times New Roman"/>
          <w:b w:val="0"/>
          <w:bCs w:val="0"/>
          <w:spacing w:val="-2"/>
          <w:sz w:val="26"/>
          <w:szCs w:val="26"/>
        </w:rPr>
      </w:pPr>
    </w:p>
    <w:p w:rsidR="00252659" w:rsidRDefault="00252659" w:rsidP="00252659">
      <w:pPr>
        <w:tabs>
          <w:tab w:val="left" w:pos="5700"/>
          <w:tab w:val="left" w:pos="6120"/>
          <w:tab w:val="left" w:pos="7088"/>
        </w:tabs>
        <w:ind w:firstLine="709"/>
        <w:rPr>
          <w:rFonts w:ascii="Times New Roman" w:hAnsi="Times New Roman" w:cs="Times New Roman"/>
          <w:b w:val="0"/>
          <w:bCs w:val="0"/>
          <w:spacing w:val="-2"/>
          <w:sz w:val="26"/>
          <w:szCs w:val="26"/>
        </w:rPr>
      </w:pPr>
    </w:p>
    <w:p w:rsidR="00252659" w:rsidRDefault="00252659" w:rsidP="00252659">
      <w:pPr>
        <w:shd w:val="clear" w:color="auto" w:fill="FFFFFF"/>
        <w:jc w:val="both"/>
        <w:rPr>
          <w:rFonts w:ascii="Times New Roman" w:hAnsi="Times New Roman" w:cs="Times New Roman"/>
          <w:b w:val="0"/>
          <w:bCs w:val="0"/>
          <w:sz w:val="26"/>
          <w:szCs w:val="26"/>
        </w:rPr>
      </w:pPr>
      <w:r>
        <w:rPr>
          <w:rFonts w:ascii="Times New Roman" w:hAnsi="Times New Roman" w:cs="Times New Roman"/>
          <w:b w:val="0"/>
          <w:bCs w:val="0"/>
          <w:sz w:val="26"/>
          <w:szCs w:val="26"/>
        </w:rPr>
        <w:t>Руководитель администрации</w:t>
      </w:r>
      <w:r>
        <w:rPr>
          <w:rFonts w:ascii="Times New Roman" w:hAnsi="Times New Roman" w:cs="Times New Roman"/>
          <w:b w:val="0"/>
          <w:bCs w:val="0"/>
          <w:sz w:val="26"/>
          <w:szCs w:val="26"/>
        </w:rPr>
        <w:tab/>
      </w:r>
      <w:r>
        <w:rPr>
          <w:rFonts w:ascii="Times New Roman" w:hAnsi="Times New Roman" w:cs="Times New Roman"/>
          <w:b w:val="0"/>
          <w:bCs w:val="0"/>
          <w:sz w:val="26"/>
          <w:szCs w:val="26"/>
        </w:rPr>
        <w:tab/>
        <w:t xml:space="preserve">                                                      Н.А. Ращектаев</w:t>
      </w:r>
    </w:p>
    <w:p w:rsidR="00252659" w:rsidRDefault="00252659" w:rsidP="00252659">
      <w:pPr>
        <w:shd w:val="clear" w:color="auto" w:fill="FFFFFF"/>
        <w:ind w:left="6096"/>
        <w:jc w:val="both"/>
        <w:rPr>
          <w:rFonts w:ascii="Times New Roman" w:hAnsi="Times New Roman" w:cs="Times New Roman"/>
          <w:b w:val="0"/>
          <w:bCs w:val="0"/>
          <w:sz w:val="26"/>
          <w:szCs w:val="26"/>
        </w:rPr>
      </w:pPr>
    </w:p>
    <w:p w:rsidR="00252659" w:rsidRDefault="00252659" w:rsidP="00252659">
      <w:pPr>
        <w:shd w:val="clear" w:color="auto" w:fill="FFFFFF"/>
        <w:ind w:left="6096"/>
        <w:jc w:val="both"/>
        <w:rPr>
          <w:rFonts w:ascii="Times New Roman" w:hAnsi="Times New Roman" w:cs="Times New Roman"/>
          <w:b w:val="0"/>
          <w:bCs w:val="0"/>
          <w:sz w:val="26"/>
          <w:szCs w:val="26"/>
        </w:rPr>
      </w:pPr>
    </w:p>
    <w:p w:rsidR="00252659" w:rsidRDefault="00252659" w:rsidP="00252659">
      <w:pPr>
        <w:shd w:val="clear" w:color="auto" w:fill="FFFFFF"/>
        <w:ind w:left="6096"/>
        <w:jc w:val="right"/>
        <w:rPr>
          <w:rFonts w:ascii="Times New Roman" w:hAnsi="Times New Roman" w:cs="Times New Roman"/>
          <w:b w:val="0"/>
          <w:bCs w:val="0"/>
          <w:sz w:val="26"/>
          <w:szCs w:val="26"/>
        </w:rPr>
      </w:pPr>
      <w:r>
        <w:rPr>
          <w:rFonts w:ascii="Times New Roman" w:hAnsi="Times New Roman" w:cs="Times New Roman"/>
          <w:b w:val="0"/>
          <w:bCs w:val="0"/>
          <w:sz w:val="26"/>
          <w:szCs w:val="26"/>
        </w:rPr>
        <w:t xml:space="preserve">Приложение </w:t>
      </w:r>
    </w:p>
    <w:p w:rsidR="00252659" w:rsidRDefault="00252659" w:rsidP="00252659">
      <w:pPr>
        <w:shd w:val="clear" w:color="auto" w:fill="FFFFFF"/>
        <w:ind w:left="6096"/>
        <w:jc w:val="right"/>
        <w:rPr>
          <w:rFonts w:ascii="Times New Roman" w:hAnsi="Times New Roman" w:cs="Times New Roman"/>
          <w:b w:val="0"/>
          <w:bCs w:val="0"/>
          <w:sz w:val="26"/>
          <w:szCs w:val="26"/>
        </w:rPr>
      </w:pPr>
      <w:r>
        <w:rPr>
          <w:rFonts w:ascii="Times New Roman" w:hAnsi="Times New Roman" w:cs="Times New Roman"/>
          <w:b w:val="0"/>
          <w:bCs w:val="0"/>
          <w:sz w:val="26"/>
          <w:szCs w:val="26"/>
        </w:rPr>
        <w:t>к постановлению дминистрации городское поселение «Емва»</w:t>
      </w:r>
    </w:p>
    <w:p w:rsidR="00252659" w:rsidRDefault="00252659" w:rsidP="00252659">
      <w:pPr>
        <w:shd w:val="clear" w:color="auto" w:fill="FFFFFF"/>
        <w:ind w:left="6096"/>
        <w:jc w:val="right"/>
        <w:rPr>
          <w:rFonts w:ascii="Times New Roman" w:hAnsi="Times New Roman" w:cs="Times New Roman"/>
          <w:b w:val="0"/>
          <w:bCs w:val="0"/>
          <w:sz w:val="26"/>
          <w:szCs w:val="26"/>
        </w:rPr>
      </w:pPr>
      <w:r>
        <w:rPr>
          <w:rFonts w:ascii="Times New Roman" w:hAnsi="Times New Roman" w:cs="Times New Roman"/>
          <w:b w:val="0"/>
          <w:bCs w:val="0"/>
          <w:sz w:val="26"/>
          <w:szCs w:val="26"/>
        </w:rPr>
        <w:t>от __________№__________</w:t>
      </w:r>
    </w:p>
    <w:p w:rsidR="00252659" w:rsidRDefault="00252659" w:rsidP="00252659">
      <w:pPr>
        <w:shd w:val="clear" w:color="auto" w:fill="FFFFFF"/>
        <w:jc w:val="both"/>
        <w:rPr>
          <w:rFonts w:ascii="Times New Roman" w:hAnsi="Times New Roman" w:cs="Times New Roman"/>
          <w:b w:val="0"/>
          <w:bCs w:val="0"/>
          <w:sz w:val="26"/>
          <w:szCs w:val="26"/>
        </w:rPr>
      </w:pPr>
    </w:p>
    <w:p w:rsidR="00252659" w:rsidRDefault="00252659" w:rsidP="00252659">
      <w:pPr>
        <w:shd w:val="clear" w:color="auto" w:fill="FFFFFF"/>
        <w:jc w:val="both"/>
        <w:rPr>
          <w:rFonts w:ascii="Times New Roman" w:hAnsi="Times New Roman" w:cs="Times New Roman"/>
          <w:b w:val="0"/>
          <w:bCs w:val="0"/>
          <w:sz w:val="26"/>
          <w:szCs w:val="26"/>
        </w:rPr>
      </w:pPr>
    </w:p>
    <w:p w:rsidR="00252659" w:rsidRDefault="00252659" w:rsidP="00252659">
      <w:pPr>
        <w:widowControl w:val="0"/>
        <w:autoSpaceDE w:val="0"/>
        <w:autoSpaceDN w:val="0"/>
        <w:adjustRightInd w:val="0"/>
        <w:jc w:val="center"/>
        <w:outlineLvl w:val="1"/>
        <w:rPr>
          <w:rFonts w:ascii="Times New Roman" w:eastAsia="Calibri" w:hAnsi="Times New Roman" w:cs="Times New Roman"/>
          <w:b w:val="0"/>
          <w:bCs w:val="0"/>
          <w:lang w:eastAsia="en-US"/>
        </w:rPr>
      </w:pPr>
      <w:r>
        <w:rPr>
          <w:rFonts w:ascii="Times New Roman" w:eastAsia="Calibri" w:hAnsi="Times New Roman" w:cs="Times New Roman"/>
          <w:b w:val="0"/>
          <w:bCs w:val="0"/>
          <w:lang w:eastAsia="en-US"/>
        </w:rPr>
        <w:t>Муниципальная программа</w:t>
      </w:r>
    </w:p>
    <w:p w:rsidR="00252659" w:rsidRDefault="00252659" w:rsidP="00252659">
      <w:pPr>
        <w:widowControl w:val="0"/>
        <w:autoSpaceDE w:val="0"/>
        <w:autoSpaceDN w:val="0"/>
        <w:adjustRightInd w:val="0"/>
        <w:jc w:val="center"/>
        <w:outlineLvl w:val="1"/>
        <w:rPr>
          <w:rFonts w:ascii="Times New Roman" w:eastAsia="Calibri" w:hAnsi="Times New Roman" w:cs="Times New Roman"/>
          <w:b w:val="0"/>
          <w:bCs w:val="0"/>
          <w:lang w:eastAsia="en-US"/>
        </w:rPr>
      </w:pPr>
      <w:r>
        <w:rPr>
          <w:rFonts w:ascii="Times New Roman" w:eastAsia="Calibri" w:hAnsi="Times New Roman" w:cs="Times New Roman"/>
          <w:b w:val="0"/>
          <w:bCs w:val="0"/>
          <w:lang w:eastAsia="en-US"/>
        </w:rPr>
        <w:t xml:space="preserve"> «Формирование современной городской среды на территории муниципального образования городское поселение  «Емва» на 2017 год»</w:t>
      </w:r>
    </w:p>
    <w:p w:rsidR="00252659" w:rsidRDefault="00252659" w:rsidP="00252659">
      <w:pPr>
        <w:widowControl w:val="0"/>
        <w:autoSpaceDE w:val="0"/>
        <w:autoSpaceDN w:val="0"/>
        <w:adjustRightInd w:val="0"/>
        <w:jc w:val="center"/>
        <w:outlineLvl w:val="1"/>
        <w:rPr>
          <w:rFonts w:ascii="Times New Roman" w:eastAsia="Calibri" w:hAnsi="Times New Roman" w:cs="Times New Roman"/>
          <w:b w:val="0"/>
          <w:bCs w:val="0"/>
          <w:sz w:val="26"/>
          <w:szCs w:val="26"/>
          <w:lang w:eastAsia="en-US"/>
        </w:rPr>
      </w:pPr>
    </w:p>
    <w:p w:rsidR="00252659" w:rsidRDefault="00252659" w:rsidP="00252659">
      <w:pPr>
        <w:autoSpaceDE w:val="0"/>
        <w:autoSpaceDN w:val="0"/>
        <w:adjustRightInd w:val="0"/>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Для целей настоящей  Программы: </w:t>
      </w:r>
    </w:p>
    <w:p w:rsidR="00252659" w:rsidRDefault="00252659" w:rsidP="00252659">
      <w:pPr>
        <w:tabs>
          <w:tab w:val="left" w:pos="1134"/>
        </w:tabs>
        <w:ind w:firstLine="709"/>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252659" w:rsidRDefault="00252659" w:rsidP="00252659">
      <w:pPr>
        <w:tabs>
          <w:tab w:val="left" w:pos="1134"/>
        </w:tabs>
        <w:ind w:firstLine="709"/>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 под общественной территорией ( наиболее посещаемой муниципальной территорией) понимается территории муниципальных образований соответствующего функционального назначения,</w:t>
      </w:r>
      <w:r>
        <w:rPr>
          <w:rFonts w:ascii="Times New Roman" w:eastAsia="Calibri" w:hAnsi="Times New Roman"/>
          <w:sz w:val="26"/>
          <w:szCs w:val="26"/>
        </w:rPr>
        <w:t xml:space="preserve"> </w:t>
      </w:r>
      <w:r>
        <w:rPr>
          <w:rFonts w:ascii="Times New Roman" w:eastAsia="Calibri" w:hAnsi="Times New Roman" w:cs="Times New Roman"/>
          <w:b w:val="0"/>
          <w:bCs w:val="0"/>
          <w:sz w:val="26"/>
          <w:szCs w:val="26"/>
          <w:lang w:eastAsia="en-US"/>
        </w:rPr>
        <w:t>которой беспрепятственно пользуется неограниченный круг лиц  (площади, набережные, улицы, пешеходные зоны, скверы, парки, иные территории).</w:t>
      </w:r>
    </w:p>
    <w:p w:rsidR="00252659" w:rsidRDefault="00252659" w:rsidP="00252659">
      <w:pPr>
        <w:tabs>
          <w:tab w:val="left" w:pos="1134"/>
        </w:tabs>
        <w:jc w:val="both"/>
        <w:rPr>
          <w:rFonts w:ascii="Times New Roman" w:eastAsia="Calibri" w:hAnsi="Times New Roman" w:cs="Times New Roman"/>
          <w:b w:val="0"/>
          <w:bCs w:val="0"/>
          <w:sz w:val="26"/>
          <w:szCs w:val="26"/>
          <w:lang w:eastAsia="en-US"/>
        </w:rPr>
      </w:pPr>
    </w:p>
    <w:p w:rsidR="00252659" w:rsidRDefault="00252659" w:rsidP="00252659">
      <w:pPr>
        <w:tabs>
          <w:tab w:val="left" w:pos="1134"/>
        </w:tabs>
        <w:jc w:val="both"/>
        <w:rPr>
          <w:rFonts w:ascii="Times New Roman" w:eastAsia="Calibri" w:hAnsi="Times New Roman" w:cs="Times New Roman"/>
          <w:b w:val="0"/>
          <w:bCs w:val="0"/>
          <w:sz w:val="26"/>
          <w:szCs w:val="26"/>
          <w:lang w:eastAsia="en-US"/>
        </w:rPr>
      </w:pPr>
    </w:p>
    <w:p w:rsidR="00252659" w:rsidRDefault="00252659" w:rsidP="00252659">
      <w:pPr>
        <w:widowControl w:val="0"/>
        <w:autoSpaceDE w:val="0"/>
        <w:autoSpaceDN w:val="0"/>
        <w:adjustRightInd w:val="0"/>
        <w:jc w:val="center"/>
        <w:outlineLvl w:val="1"/>
        <w:rPr>
          <w:rFonts w:ascii="Times New Roman" w:eastAsia="Calibri" w:hAnsi="Times New Roman" w:cs="Times New Roman"/>
          <w:b w:val="0"/>
          <w:bCs w:val="0"/>
          <w:lang w:eastAsia="en-US"/>
        </w:rPr>
      </w:pPr>
      <w:r>
        <w:rPr>
          <w:rFonts w:ascii="Times New Roman" w:eastAsia="Calibri" w:hAnsi="Times New Roman" w:cs="Times New Roman"/>
          <w:b w:val="0"/>
          <w:bCs w:val="0"/>
          <w:lang w:eastAsia="en-US"/>
        </w:rPr>
        <w:t xml:space="preserve">Паспорт </w:t>
      </w:r>
    </w:p>
    <w:p w:rsidR="00252659" w:rsidRDefault="00252659" w:rsidP="00252659">
      <w:pPr>
        <w:widowControl w:val="0"/>
        <w:autoSpaceDE w:val="0"/>
        <w:autoSpaceDN w:val="0"/>
        <w:adjustRightInd w:val="0"/>
        <w:jc w:val="center"/>
        <w:outlineLvl w:val="1"/>
        <w:rPr>
          <w:rFonts w:ascii="Times New Roman" w:eastAsia="Calibri" w:hAnsi="Times New Roman" w:cs="Times New Roman"/>
          <w:b w:val="0"/>
          <w:bCs w:val="0"/>
          <w:lang w:eastAsia="en-US"/>
        </w:rPr>
      </w:pPr>
      <w:r>
        <w:rPr>
          <w:rFonts w:ascii="Times New Roman" w:eastAsia="Calibri" w:hAnsi="Times New Roman" w:cs="Times New Roman"/>
          <w:b w:val="0"/>
          <w:bCs w:val="0"/>
          <w:lang w:eastAsia="en-US"/>
        </w:rPr>
        <w:t>Муниципальной программы</w:t>
      </w:r>
    </w:p>
    <w:p w:rsidR="00252659" w:rsidRDefault="00252659" w:rsidP="00252659">
      <w:pPr>
        <w:widowControl w:val="0"/>
        <w:autoSpaceDE w:val="0"/>
        <w:autoSpaceDN w:val="0"/>
        <w:adjustRightInd w:val="0"/>
        <w:jc w:val="center"/>
        <w:outlineLvl w:val="1"/>
        <w:rPr>
          <w:rFonts w:ascii="Times New Roman" w:eastAsia="Calibri" w:hAnsi="Times New Roman" w:cs="Times New Roman"/>
          <w:b w:val="0"/>
          <w:bCs w:val="0"/>
          <w:lang w:eastAsia="en-US"/>
        </w:rPr>
      </w:pPr>
      <w:r>
        <w:rPr>
          <w:rFonts w:ascii="Times New Roman" w:eastAsia="Calibri" w:hAnsi="Times New Roman" w:cs="Times New Roman"/>
          <w:b w:val="0"/>
          <w:bCs w:val="0"/>
          <w:lang w:eastAsia="en-US"/>
        </w:rPr>
        <w:t xml:space="preserve"> «Формирование современной городской среды на территории </w:t>
      </w:r>
    </w:p>
    <w:p w:rsidR="00252659" w:rsidRDefault="00252659" w:rsidP="00252659">
      <w:pPr>
        <w:widowControl w:val="0"/>
        <w:autoSpaceDE w:val="0"/>
        <w:autoSpaceDN w:val="0"/>
        <w:adjustRightInd w:val="0"/>
        <w:jc w:val="center"/>
        <w:outlineLvl w:val="1"/>
        <w:rPr>
          <w:rFonts w:ascii="Times New Roman" w:eastAsia="Calibri" w:hAnsi="Times New Roman" w:cs="Times New Roman"/>
          <w:b w:val="0"/>
          <w:bCs w:val="0"/>
          <w:lang w:eastAsia="en-US"/>
        </w:rPr>
      </w:pPr>
      <w:r>
        <w:rPr>
          <w:rFonts w:ascii="Times New Roman" w:eastAsia="Calibri" w:hAnsi="Times New Roman" w:cs="Times New Roman"/>
          <w:b w:val="0"/>
          <w:bCs w:val="0"/>
          <w:lang w:eastAsia="en-US"/>
        </w:rPr>
        <w:t>муниципального образования городское поселение  «Емва» на 2017 год»</w:t>
      </w:r>
    </w:p>
    <w:p w:rsidR="00252659" w:rsidRDefault="00252659" w:rsidP="00252659">
      <w:pPr>
        <w:widowControl w:val="0"/>
        <w:autoSpaceDE w:val="0"/>
        <w:autoSpaceDN w:val="0"/>
        <w:adjustRightInd w:val="0"/>
        <w:jc w:val="center"/>
        <w:outlineLvl w:val="1"/>
        <w:rPr>
          <w:rFonts w:ascii="Times New Roman" w:eastAsia="Calibri" w:hAnsi="Times New Roman" w:cs="Times New Roman"/>
          <w:b w:val="0"/>
          <w:bCs w:val="0"/>
          <w:sz w:val="26"/>
          <w:szCs w:val="26"/>
          <w:lang w:eastAsia="en-US"/>
        </w:rPr>
      </w:pPr>
    </w:p>
    <w:p w:rsidR="00252659" w:rsidRDefault="00252659" w:rsidP="00252659">
      <w:pPr>
        <w:widowControl w:val="0"/>
        <w:autoSpaceDE w:val="0"/>
        <w:autoSpaceDN w:val="0"/>
        <w:adjustRightInd w:val="0"/>
        <w:ind w:firstLine="709"/>
        <w:jc w:val="center"/>
        <w:rPr>
          <w:rFonts w:ascii="Times New Roman" w:eastAsia="Calibri" w:hAnsi="Times New Roman" w:cs="Times New Roman"/>
          <w:b w:val="0"/>
          <w:bCs w:val="0"/>
          <w:sz w:val="26"/>
          <w:szCs w:val="26"/>
          <w:lang w:eastAsia="en-US"/>
        </w:rPr>
      </w:pPr>
      <w:bookmarkStart w:id="0" w:name="Par488"/>
      <w:bookmarkEnd w:id="0"/>
    </w:p>
    <w:tbl>
      <w:tblPr>
        <w:tblW w:w="9495" w:type="dxa"/>
        <w:tblInd w:w="75" w:type="dxa"/>
        <w:tblLayout w:type="fixed"/>
        <w:tblCellMar>
          <w:left w:w="75" w:type="dxa"/>
          <w:right w:w="75" w:type="dxa"/>
        </w:tblCellMar>
        <w:tblLook w:val="04A0"/>
      </w:tblPr>
      <w:tblGrid>
        <w:gridCol w:w="4252"/>
        <w:gridCol w:w="5243"/>
      </w:tblGrid>
      <w:tr w:rsidR="00252659" w:rsidTr="00252659">
        <w:tc>
          <w:tcPr>
            <w:tcW w:w="4253" w:type="dxa"/>
            <w:tcBorders>
              <w:top w:val="single" w:sz="4" w:space="0" w:color="auto"/>
              <w:left w:val="single" w:sz="4" w:space="0" w:color="auto"/>
              <w:bottom w:val="single" w:sz="4" w:space="0" w:color="auto"/>
              <w:right w:val="single" w:sz="4" w:space="0" w:color="auto"/>
            </w:tcBorders>
            <w:hideMark/>
          </w:tcPr>
          <w:p w:rsidR="00252659" w:rsidRDefault="00252659">
            <w:pPr>
              <w:widowControl w:val="0"/>
              <w:autoSpaceDE w:val="0"/>
              <w:autoSpaceDN w:val="0"/>
              <w:adjustRightInd w:val="0"/>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Наименование Программы</w:t>
            </w:r>
          </w:p>
        </w:tc>
        <w:tc>
          <w:tcPr>
            <w:tcW w:w="5245" w:type="dxa"/>
            <w:tcBorders>
              <w:top w:val="single" w:sz="4" w:space="0" w:color="auto"/>
              <w:left w:val="single" w:sz="4" w:space="0" w:color="auto"/>
              <w:bottom w:val="single" w:sz="4" w:space="0" w:color="auto"/>
              <w:right w:val="single" w:sz="4" w:space="0" w:color="auto"/>
            </w:tcBorders>
            <w:hideMark/>
          </w:tcPr>
          <w:p w:rsidR="00252659" w:rsidRDefault="00252659">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Формирование современной городской среды на территории муниципального образования городское поселение «Емва» на 2017 год (далее - Программа)</w:t>
            </w:r>
          </w:p>
        </w:tc>
      </w:tr>
      <w:tr w:rsidR="00252659" w:rsidTr="00252659">
        <w:tc>
          <w:tcPr>
            <w:tcW w:w="4253" w:type="dxa"/>
            <w:tcBorders>
              <w:top w:val="single" w:sz="4" w:space="0" w:color="auto"/>
              <w:left w:val="single" w:sz="4" w:space="0" w:color="auto"/>
              <w:bottom w:val="single" w:sz="4" w:space="0" w:color="auto"/>
              <w:right w:val="single" w:sz="4" w:space="0" w:color="auto"/>
            </w:tcBorders>
            <w:hideMark/>
          </w:tcPr>
          <w:p w:rsidR="00252659" w:rsidRDefault="00252659">
            <w:pPr>
              <w:widowControl w:val="0"/>
              <w:autoSpaceDE w:val="0"/>
              <w:autoSpaceDN w:val="0"/>
              <w:adjustRightInd w:val="0"/>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Основание для разработки Программы</w:t>
            </w:r>
          </w:p>
        </w:tc>
        <w:tc>
          <w:tcPr>
            <w:tcW w:w="5245" w:type="dxa"/>
            <w:tcBorders>
              <w:top w:val="single" w:sz="4" w:space="0" w:color="auto"/>
              <w:left w:val="single" w:sz="4" w:space="0" w:color="auto"/>
              <w:bottom w:val="single" w:sz="4" w:space="0" w:color="auto"/>
              <w:right w:val="single" w:sz="4" w:space="0" w:color="auto"/>
            </w:tcBorders>
            <w:hideMark/>
          </w:tcPr>
          <w:p w:rsidR="00252659" w:rsidRDefault="00252659">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 xml:space="preserve">-Гражданский кодекс Российской Федерации, </w:t>
            </w:r>
          </w:p>
          <w:p w:rsidR="00252659" w:rsidRDefault="00252659">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 xml:space="preserve">-Бюджетный кодекс Российской Федерации, </w:t>
            </w:r>
          </w:p>
          <w:p w:rsidR="00252659" w:rsidRDefault="00252659">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-Федеральный закон от 06.10.2003 N 131-ФЗ «Об общих принципах организации местного самоуправления в Российской Федерации»</w:t>
            </w:r>
          </w:p>
          <w:p w:rsidR="00252659" w:rsidRDefault="00252659">
            <w:pPr>
              <w:widowControl w:val="0"/>
              <w:autoSpaceDE w:val="0"/>
              <w:autoSpaceDN w:val="0"/>
              <w:adjustRightInd w:val="0"/>
              <w:jc w:val="both"/>
              <w:rPr>
                <w:rFonts w:ascii="Times New Roman" w:hAnsi="Times New Roman" w:cs="Times New Roman"/>
                <w:b w:val="0"/>
                <w:bCs w:val="0"/>
                <w:sz w:val="26"/>
                <w:szCs w:val="26"/>
              </w:rPr>
            </w:pPr>
            <w:r>
              <w:rPr>
                <w:rFonts w:ascii="Times New Roman" w:eastAsia="Calibri" w:hAnsi="Times New Roman" w:cs="Times New Roman"/>
                <w:b w:val="0"/>
                <w:bCs w:val="0"/>
                <w:sz w:val="26"/>
                <w:szCs w:val="26"/>
                <w:lang w:eastAsia="en-US"/>
              </w:rPr>
              <w:t xml:space="preserve"> -</w:t>
            </w:r>
            <w:r>
              <w:rPr>
                <w:rFonts w:ascii="Times New Roman" w:hAnsi="Times New Roman" w:cs="Times New Roman"/>
                <w:b w:val="0"/>
                <w:bCs w:val="0"/>
                <w:sz w:val="26"/>
                <w:szCs w:val="26"/>
              </w:rPr>
              <w:t>постановление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p w:rsidR="00252659" w:rsidRDefault="00252659">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hAnsi="Times New Roman" w:cs="Times New Roman"/>
                <w:b w:val="0"/>
                <w:bCs w:val="0"/>
                <w:sz w:val="26"/>
                <w:szCs w:val="26"/>
              </w:rPr>
              <w:t xml:space="preserve">- постановление Правительства Республики </w:t>
            </w:r>
            <w:r>
              <w:rPr>
                <w:rFonts w:ascii="Times New Roman" w:hAnsi="Times New Roman" w:cs="Times New Roman"/>
                <w:b w:val="0"/>
                <w:bCs w:val="0"/>
                <w:sz w:val="26"/>
                <w:szCs w:val="26"/>
              </w:rPr>
              <w:lastRenderedPageBreak/>
              <w:t>Коми от 28 сентября 2012г. № 413 «о Государственной программе Республики Коми «развитие строительства и жилищно-коммунального комплекса, энергосбережение и повышение энергоэффективности»</w:t>
            </w:r>
          </w:p>
        </w:tc>
      </w:tr>
      <w:tr w:rsidR="00252659" w:rsidTr="00252659">
        <w:tc>
          <w:tcPr>
            <w:tcW w:w="4253" w:type="dxa"/>
            <w:tcBorders>
              <w:top w:val="single" w:sz="4" w:space="0" w:color="auto"/>
              <w:left w:val="single" w:sz="4" w:space="0" w:color="auto"/>
              <w:bottom w:val="single" w:sz="4" w:space="0" w:color="auto"/>
              <w:right w:val="single" w:sz="4" w:space="0" w:color="auto"/>
            </w:tcBorders>
            <w:hideMark/>
          </w:tcPr>
          <w:p w:rsidR="00252659" w:rsidRDefault="00252659">
            <w:pPr>
              <w:widowControl w:val="0"/>
              <w:autoSpaceDE w:val="0"/>
              <w:autoSpaceDN w:val="0"/>
              <w:adjustRightInd w:val="0"/>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lastRenderedPageBreak/>
              <w:t>Разработчик Программы</w:t>
            </w:r>
          </w:p>
        </w:tc>
        <w:tc>
          <w:tcPr>
            <w:tcW w:w="5245" w:type="dxa"/>
            <w:tcBorders>
              <w:top w:val="single" w:sz="4" w:space="0" w:color="auto"/>
              <w:left w:val="single" w:sz="4" w:space="0" w:color="auto"/>
              <w:bottom w:val="single" w:sz="4" w:space="0" w:color="auto"/>
              <w:right w:val="single" w:sz="4" w:space="0" w:color="auto"/>
            </w:tcBorders>
            <w:hideMark/>
          </w:tcPr>
          <w:p w:rsidR="00252659" w:rsidRDefault="00252659">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Администрация муниципального образования городское поселение «Емва»</w:t>
            </w:r>
          </w:p>
        </w:tc>
      </w:tr>
      <w:tr w:rsidR="00252659" w:rsidTr="00252659">
        <w:tc>
          <w:tcPr>
            <w:tcW w:w="4253" w:type="dxa"/>
            <w:tcBorders>
              <w:top w:val="single" w:sz="4" w:space="0" w:color="auto"/>
              <w:left w:val="single" w:sz="4" w:space="0" w:color="auto"/>
              <w:bottom w:val="single" w:sz="4" w:space="0" w:color="auto"/>
              <w:right w:val="single" w:sz="4" w:space="0" w:color="auto"/>
            </w:tcBorders>
            <w:hideMark/>
          </w:tcPr>
          <w:p w:rsidR="00252659" w:rsidRDefault="00252659">
            <w:pPr>
              <w:widowControl w:val="0"/>
              <w:autoSpaceDE w:val="0"/>
              <w:autoSpaceDN w:val="0"/>
              <w:adjustRightInd w:val="0"/>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Исполнители Программы</w:t>
            </w:r>
          </w:p>
        </w:tc>
        <w:tc>
          <w:tcPr>
            <w:tcW w:w="5245" w:type="dxa"/>
            <w:tcBorders>
              <w:top w:val="single" w:sz="4" w:space="0" w:color="auto"/>
              <w:left w:val="single" w:sz="4" w:space="0" w:color="auto"/>
              <w:bottom w:val="single" w:sz="4" w:space="0" w:color="auto"/>
              <w:right w:val="single" w:sz="4" w:space="0" w:color="auto"/>
            </w:tcBorders>
            <w:hideMark/>
          </w:tcPr>
          <w:p w:rsidR="00252659" w:rsidRDefault="00252659">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Администрация муниципального образования городское поселение «Емва»</w:t>
            </w:r>
          </w:p>
        </w:tc>
      </w:tr>
      <w:tr w:rsidR="00252659" w:rsidTr="00252659">
        <w:tc>
          <w:tcPr>
            <w:tcW w:w="4253" w:type="dxa"/>
            <w:tcBorders>
              <w:top w:val="single" w:sz="4" w:space="0" w:color="auto"/>
              <w:left w:val="single" w:sz="4" w:space="0" w:color="auto"/>
              <w:bottom w:val="single" w:sz="4" w:space="0" w:color="auto"/>
              <w:right w:val="single" w:sz="4" w:space="0" w:color="auto"/>
            </w:tcBorders>
            <w:hideMark/>
          </w:tcPr>
          <w:p w:rsidR="00252659" w:rsidRDefault="00252659">
            <w:pPr>
              <w:widowControl w:val="0"/>
              <w:autoSpaceDE w:val="0"/>
              <w:autoSpaceDN w:val="0"/>
              <w:adjustRightInd w:val="0"/>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Цели Программы</w:t>
            </w:r>
          </w:p>
        </w:tc>
        <w:tc>
          <w:tcPr>
            <w:tcW w:w="5245" w:type="dxa"/>
            <w:tcBorders>
              <w:top w:val="single" w:sz="4" w:space="0" w:color="auto"/>
              <w:left w:val="single" w:sz="4" w:space="0" w:color="auto"/>
              <w:bottom w:val="single" w:sz="4" w:space="0" w:color="auto"/>
              <w:right w:val="single" w:sz="4" w:space="0" w:color="auto"/>
            </w:tcBorders>
            <w:hideMark/>
          </w:tcPr>
          <w:p w:rsidR="00252659" w:rsidRDefault="00252659">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повышение уровня внешнего благоустройства, санитарного содержания дворовых территорий многоквартирных домов;</w:t>
            </w:r>
          </w:p>
          <w:p w:rsidR="00252659" w:rsidRDefault="00252659">
            <w:pPr>
              <w:widowControl w:val="0"/>
              <w:autoSpaceDE w:val="0"/>
              <w:autoSpaceDN w:val="0"/>
              <w:adjustRightInd w:val="0"/>
              <w:rPr>
                <w:rFonts w:ascii="Times New Roman" w:hAnsi="Times New Roman" w:cs="Times New Roman"/>
                <w:b w:val="0"/>
                <w:bCs w:val="0"/>
                <w:sz w:val="26"/>
                <w:szCs w:val="26"/>
              </w:rPr>
            </w:pPr>
            <w:r>
              <w:rPr>
                <w:rFonts w:ascii="Times New Roman" w:hAnsi="Times New Roman" w:cs="Times New Roman"/>
                <w:b w:val="0"/>
                <w:bCs w:val="0"/>
                <w:sz w:val="26"/>
                <w:szCs w:val="26"/>
              </w:rPr>
              <w:t>создание комфортных и безопасных условий проживания граждан;</w:t>
            </w:r>
          </w:p>
          <w:p w:rsidR="00252659" w:rsidRDefault="00252659">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обустройство придомовых территорий многоквартирных домов;</w:t>
            </w:r>
          </w:p>
          <w:p w:rsidR="00252659" w:rsidRDefault="00252659">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организация искусственного освещения дворовых территорий;</w:t>
            </w:r>
          </w:p>
          <w:p w:rsidR="00252659" w:rsidRDefault="00252659">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создание условий для массового отдыха жителей города и организация обустройства мест массового пребывания населения;</w:t>
            </w:r>
          </w:p>
          <w:p w:rsidR="00252659" w:rsidRDefault="00252659">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совершенствование архитектурно - художественного облика города, размещение и содержание малых архитектурных форм;</w:t>
            </w:r>
          </w:p>
          <w:p w:rsidR="00252659" w:rsidRDefault="00252659">
            <w:pPr>
              <w:widowControl w:val="0"/>
              <w:autoSpaceDE w:val="0"/>
              <w:autoSpaceDN w:val="0"/>
              <w:adjustRightInd w:val="0"/>
              <w:rPr>
                <w:rFonts w:ascii="Times New Roman" w:eastAsia="Calibri" w:hAnsi="Times New Roman" w:cs="Times New Roman"/>
                <w:b w:val="0"/>
                <w:bCs w:val="0"/>
                <w:sz w:val="26"/>
                <w:szCs w:val="26"/>
                <w:lang w:eastAsia="en-US"/>
              </w:rPr>
            </w:pPr>
            <w:r>
              <w:rPr>
                <w:rFonts w:ascii="Times New Roman" w:hAnsi="Times New Roman" w:cs="Times New Roman"/>
                <w:b w:val="0"/>
                <w:bCs w:val="0"/>
                <w:sz w:val="26"/>
                <w:szCs w:val="26"/>
              </w:rPr>
              <w:t>выполнение озеленения придомовых территорий многоквартирных домов.</w:t>
            </w:r>
          </w:p>
        </w:tc>
      </w:tr>
      <w:tr w:rsidR="00252659" w:rsidTr="00252659">
        <w:tc>
          <w:tcPr>
            <w:tcW w:w="4253" w:type="dxa"/>
            <w:tcBorders>
              <w:top w:val="single" w:sz="4" w:space="0" w:color="auto"/>
              <w:left w:val="single" w:sz="4" w:space="0" w:color="auto"/>
              <w:bottom w:val="single" w:sz="4" w:space="0" w:color="auto"/>
              <w:right w:val="single" w:sz="4" w:space="0" w:color="auto"/>
            </w:tcBorders>
            <w:hideMark/>
          </w:tcPr>
          <w:p w:rsidR="00252659" w:rsidRDefault="00252659">
            <w:pPr>
              <w:widowControl w:val="0"/>
              <w:autoSpaceDE w:val="0"/>
              <w:autoSpaceDN w:val="0"/>
              <w:adjustRightInd w:val="0"/>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Основные задачи Программы</w:t>
            </w:r>
          </w:p>
        </w:tc>
        <w:tc>
          <w:tcPr>
            <w:tcW w:w="5245" w:type="dxa"/>
            <w:tcBorders>
              <w:top w:val="single" w:sz="4" w:space="0" w:color="auto"/>
              <w:left w:val="single" w:sz="4" w:space="0" w:color="auto"/>
              <w:bottom w:val="single" w:sz="4" w:space="0" w:color="auto"/>
              <w:right w:val="single" w:sz="4" w:space="0" w:color="auto"/>
            </w:tcBorders>
            <w:hideMark/>
          </w:tcPr>
          <w:p w:rsidR="00252659" w:rsidRDefault="00252659">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hAnsi="Times New Roman" w:cs="Times New Roman"/>
                <w:b w:val="0"/>
                <w:bCs w:val="0"/>
                <w:sz w:val="26"/>
                <w:szCs w:val="26"/>
              </w:rPr>
              <w:t>-организация</w:t>
            </w:r>
            <w:r>
              <w:rPr>
                <w:rFonts w:ascii="Times New Roman" w:eastAsia="Arial" w:hAnsi="Times New Roman" w:cs="Times New Roman"/>
                <w:b w:val="0"/>
                <w:bCs w:val="0"/>
                <w:sz w:val="26"/>
                <w:szCs w:val="26"/>
                <w:lang w:eastAsia="ar-SA"/>
              </w:rPr>
              <w:t xml:space="preserve"> мероприятий по благоустройству нуждающихся в благоустройстве территорий общего пользования города Емвы; </w:t>
            </w:r>
          </w:p>
          <w:p w:rsidR="00252659" w:rsidRDefault="00252659">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-организация мероприятий по благоустройству нуждающихся в благоустройстве дворовых территорий многоквартирных домов;</w:t>
            </w:r>
          </w:p>
          <w:p w:rsidR="00252659" w:rsidRDefault="00252659">
            <w:pPr>
              <w:widowControl w:val="0"/>
              <w:suppressAutoHyphens/>
              <w:autoSpaceDE w:val="0"/>
              <w:jc w:val="both"/>
              <w:rPr>
                <w:rFonts w:ascii="Arial" w:eastAsia="Calibri" w:hAnsi="Arial" w:cs="Arial"/>
                <w:b w:val="0"/>
                <w:bCs w:val="0"/>
                <w:sz w:val="26"/>
                <w:szCs w:val="26"/>
                <w:lang w:eastAsia="en-US"/>
              </w:rPr>
            </w:pPr>
            <w:r>
              <w:rPr>
                <w:rFonts w:ascii="Times New Roman" w:eastAsia="Arial" w:hAnsi="Times New Roman" w:cs="Times New Roman"/>
                <w:b w:val="0"/>
                <w:bCs w:val="0"/>
                <w:sz w:val="26"/>
                <w:szCs w:val="26"/>
                <w:lang w:eastAsia="ar-SA"/>
              </w:rP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города Емвы, а также дворовых территорий многоквартирных домов.</w:t>
            </w:r>
          </w:p>
        </w:tc>
      </w:tr>
      <w:tr w:rsidR="00252659" w:rsidTr="00252659">
        <w:tc>
          <w:tcPr>
            <w:tcW w:w="4253" w:type="dxa"/>
            <w:tcBorders>
              <w:top w:val="single" w:sz="4" w:space="0" w:color="auto"/>
              <w:left w:val="single" w:sz="4" w:space="0" w:color="auto"/>
              <w:bottom w:val="single" w:sz="4" w:space="0" w:color="auto"/>
              <w:right w:val="single" w:sz="4" w:space="0" w:color="auto"/>
            </w:tcBorders>
            <w:hideMark/>
          </w:tcPr>
          <w:p w:rsidR="00252659" w:rsidRDefault="00252659">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Целевые индикаторы и показатели Программы</w:t>
            </w:r>
          </w:p>
        </w:tc>
        <w:tc>
          <w:tcPr>
            <w:tcW w:w="5245" w:type="dxa"/>
            <w:tcBorders>
              <w:top w:val="single" w:sz="4" w:space="0" w:color="auto"/>
              <w:left w:val="single" w:sz="4" w:space="0" w:color="auto"/>
              <w:bottom w:val="single" w:sz="4" w:space="0" w:color="auto"/>
              <w:right w:val="single" w:sz="4" w:space="0" w:color="auto"/>
            </w:tcBorders>
            <w:hideMark/>
          </w:tcPr>
          <w:p w:rsidR="00252659" w:rsidRDefault="00252659">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 нуждающихся в благоустройстве;</w:t>
            </w:r>
          </w:p>
          <w:p w:rsidR="00252659" w:rsidRDefault="00252659">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доля площади благоустроенных территорий общего пользования по отношению к общей протяженности территорий общего </w:t>
            </w:r>
            <w:r>
              <w:rPr>
                <w:rFonts w:ascii="Times New Roman" w:eastAsia="Arial" w:hAnsi="Times New Roman" w:cs="Times New Roman"/>
                <w:b w:val="0"/>
                <w:bCs w:val="0"/>
                <w:sz w:val="26"/>
                <w:szCs w:val="26"/>
                <w:lang w:eastAsia="ar-SA"/>
              </w:rPr>
              <w:lastRenderedPageBreak/>
              <w:t>пользования, нуждающихся в благоустройстве.</w:t>
            </w:r>
          </w:p>
        </w:tc>
      </w:tr>
      <w:tr w:rsidR="00252659" w:rsidTr="00252659">
        <w:tc>
          <w:tcPr>
            <w:tcW w:w="4253" w:type="dxa"/>
            <w:tcBorders>
              <w:top w:val="single" w:sz="4" w:space="0" w:color="auto"/>
              <w:left w:val="single" w:sz="4" w:space="0" w:color="auto"/>
              <w:bottom w:val="single" w:sz="4" w:space="0" w:color="auto"/>
              <w:right w:val="single" w:sz="4" w:space="0" w:color="auto"/>
            </w:tcBorders>
            <w:hideMark/>
          </w:tcPr>
          <w:p w:rsidR="00252659" w:rsidRDefault="00252659">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lastRenderedPageBreak/>
              <w:t>Сроки и реализации Программы</w:t>
            </w:r>
          </w:p>
        </w:tc>
        <w:tc>
          <w:tcPr>
            <w:tcW w:w="5245" w:type="dxa"/>
            <w:tcBorders>
              <w:top w:val="single" w:sz="4" w:space="0" w:color="auto"/>
              <w:left w:val="single" w:sz="4" w:space="0" w:color="auto"/>
              <w:bottom w:val="single" w:sz="4" w:space="0" w:color="auto"/>
              <w:right w:val="single" w:sz="4" w:space="0" w:color="auto"/>
            </w:tcBorders>
          </w:tcPr>
          <w:p w:rsidR="00252659" w:rsidRDefault="00252659">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2017 год </w:t>
            </w:r>
          </w:p>
          <w:p w:rsidR="00252659" w:rsidRDefault="00252659">
            <w:pPr>
              <w:widowControl w:val="0"/>
              <w:suppressAutoHyphens/>
              <w:autoSpaceDE w:val="0"/>
              <w:jc w:val="both"/>
              <w:rPr>
                <w:rFonts w:ascii="Times New Roman" w:eastAsia="Arial" w:hAnsi="Times New Roman" w:cs="Times New Roman"/>
                <w:b w:val="0"/>
                <w:bCs w:val="0"/>
                <w:sz w:val="26"/>
                <w:szCs w:val="26"/>
                <w:lang w:eastAsia="ar-SA"/>
              </w:rPr>
            </w:pPr>
          </w:p>
        </w:tc>
      </w:tr>
      <w:tr w:rsidR="00252659" w:rsidTr="00252659">
        <w:tc>
          <w:tcPr>
            <w:tcW w:w="4253" w:type="dxa"/>
            <w:tcBorders>
              <w:top w:val="single" w:sz="4" w:space="0" w:color="auto"/>
              <w:left w:val="single" w:sz="4" w:space="0" w:color="auto"/>
              <w:bottom w:val="single" w:sz="4" w:space="0" w:color="auto"/>
              <w:right w:val="single" w:sz="4" w:space="0" w:color="auto"/>
            </w:tcBorders>
            <w:hideMark/>
          </w:tcPr>
          <w:p w:rsidR="00252659" w:rsidRDefault="00252659">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Перечень основных мероприятий Программы</w:t>
            </w:r>
          </w:p>
        </w:tc>
        <w:tc>
          <w:tcPr>
            <w:tcW w:w="5245" w:type="dxa"/>
            <w:tcBorders>
              <w:top w:val="single" w:sz="4" w:space="0" w:color="auto"/>
              <w:left w:val="single" w:sz="4" w:space="0" w:color="auto"/>
              <w:bottom w:val="single" w:sz="4" w:space="0" w:color="auto"/>
              <w:right w:val="single" w:sz="4" w:space="0" w:color="auto"/>
            </w:tcBorders>
            <w:hideMark/>
          </w:tcPr>
          <w:p w:rsidR="00252659" w:rsidRDefault="00252659">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План мероприятий, предусмотренных муниципальной программой «Формирование современной городской среды на территории муниципального образования городское поселение «Емва» на 2017 год»</w:t>
            </w:r>
          </w:p>
        </w:tc>
      </w:tr>
      <w:tr w:rsidR="00252659" w:rsidTr="00252659">
        <w:tc>
          <w:tcPr>
            <w:tcW w:w="4253" w:type="dxa"/>
            <w:tcBorders>
              <w:top w:val="single" w:sz="4" w:space="0" w:color="auto"/>
              <w:left w:val="single" w:sz="4" w:space="0" w:color="auto"/>
              <w:bottom w:val="single" w:sz="4" w:space="0" w:color="auto"/>
              <w:right w:val="single" w:sz="4" w:space="0" w:color="auto"/>
            </w:tcBorders>
            <w:hideMark/>
          </w:tcPr>
          <w:p w:rsidR="00252659" w:rsidRDefault="00252659">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Прогнозируемые объемы и источники финансирования Программы </w:t>
            </w:r>
          </w:p>
        </w:tc>
        <w:tc>
          <w:tcPr>
            <w:tcW w:w="5245" w:type="dxa"/>
            <w:tcBorders>
              <w:top w:val="single" w:sz="4" w:space="0" w:color="auto"/>
              <w:left w:val="single" w:sz="4" w:space="0" w:color="auto"/>
              <w:bottom w:val="single" w:sz="4" w:space="0" w:color="auto"/>
              <w:right w:val="single" w:sz="4" w:space="0" w:color="auto"/>
            </w:tcBorders>
            <w:hideMark/>
          </w:tcPr>
          <w:p w:rsidR="00252659" w:rsidRDefault="00252659">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Общий объем финансирования Программы составит 13 650, 888 тыс. рублей, в том числе</w:t>
            </w:r>
          </w:p>
          <w:p w:rsidR="00252659" w:rsidRDefault="00252659">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за счет средств  местного бюджета городского поселения «Емва»  – 1 365, 089 тыс. рублей,</w:t>
            </w:r>
          </w:p>
          <w:p w:rsidR="00252659" w:rsidRDefault="00252659">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за счет средств республиканского бюджета Республики Коми  – 12 285,799 тыс. рублей.</w:t>
            </w:r>
          </w:p>
        </w:tc>
      </w:tr>
      <w:tr w:rsidR="00252659" w:rsidTr="00252659">
        <w:tc>
          <w:tcPr>
            <w:tcW w:w="4253" w:type="dxa"/>
            <w:tcBorders>
              <w:top w:val="nil"/>
              <w:left w:val="single" w:sz="4" w:space="0" w:color="auto"/>
              <w:bottom w:val="single" w:sz="4" w:space="0" w:color="auto"/>
              <w:right w:val="single" w:sz="4" w:space="0" w:color="auto"/>
            </w:tcBorders>
            <w:hideMark/>
          </w:tcPr>
          <w:p w:rsidR="00252659" w:rsidRDefault="00252659">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Ожидаемые результаты реализации мероприятий Программы</w:t>
            </w:r>
          </w:p>
        </w:tc>
        <w:tc>
          <w:tcPr>
            <w:tcW w:w="5245" w:type="dxa"/>
            <w:tcBorders>
              <w:top w:val="nil"/>
              <w:left w:val="single" w:sz="4" w:space="0" w:color="auto"/>
              <w:bottom w:val="single" w:sz="4" w:space="0" w:color="auto"/>
              <w:right w:val="single" w:sz="4" w:space="0" w:color="auto"/>
            </w:tcBorders>
            <w:hideMark/>
          </w:tcPr>
          <w:p w:rsidR="00252659" w:rsidRDefault="00252659">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Достижение следующих показателей до значения индикаторов, установленных в </w:t>
            </w:r>
            <w:hyperlink r:id="rId10" w:anchor="P739" w:history="1">
              <w:r>
                <w:rPr>
                  <w:rStyle w:val="a3"/>
                  <w:rFonts w:eastAsia="Arial"/>
                  <w:b w:val="0"/>
                  <w:bCs w:val="0"/>
                  <w:sz w:val="26"/>
                  <w:szCs w:val="26"/>
                  <w:lang w:eastAsia="ar-SA"/>
                </w:rPr>
                <w:t>приложении 1</w:t>
              </w:r>
            </w:hyperlink>
            <w:r>
              <w:rPr>
                <w:rFonts w:ascii="Times New Roman" w:eastAsia="Arial" w:hAnsi="Times New Roman" w:cs="Times New Roman"/>
                <w:b w:val="0"/>
                <w:bCs w:val="0"/>
                <w:sz w:val="26"/>
                <w:szCs w:val="26"/>
                <w:lang w:eastAsia="ar-SA"/>
              </w:rPr>
              <w:t>:</w:t>
            </w:r>
          </w:p>
          <w:p w:rsidR="00252659" w:rsidRDefault="00252659">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 нуждающихся в благоустройстве;</w:t>
            </w:r>
          </w:p>
          <w:p w:rsidR="00252659" w:rsidRDefault="00252659">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доля площади благоустроенных территорий общего пользования по отношению к общей протяженности территорий общего пользования, нуждающихся в благоустройстве.</w:t>
            </w:r>
          </w:p>
        </w:tc>
      </w:tr>
    </w:tbl>
    <w:p w:rsidR="00252659" w:rsidRDefault="00252659" w:rsidP="00252659">
      <w:pPr>
        <w:widowControl w:val="0"/>
        <w:suppressAutoHyphens/>
        <w:autoSpaceDE w:val="0"/>
        <w:jc w:val="both"/>
        <w:rPr>
          <w:rFonts w:ascii="Times New Roman" w:eastAsia="Arial" w:hAnsi="Times New Roman" w:cs="Times New Roman"/>
          <w:b w:val="0"/>
          <w:bCs w:val="0"/>
          <w:sz w:val="26"/>
          <w:szCs w:val="26"/>
          <w:lang w:eastAsia="ar-SA"/>
        </w:rPr>
      </w:pPr>
    </w:p>
    <w:p w:rsidR="00252659" w:rsidRDefault="00252659" w:rsidP="00252659">
      <w:pPr>
        <w:widowControl w:val="0"/>
        <w:autoSpaceDE w:val="0"/>
        <w:autoSpaceDN w:val="0"/>
        <w:adjustRightInd w:val="0"/>
        <w:jc w:val="center"/>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 xml:space="preserve">  1.Характеристика текущего состояния, </w:t>
      </w:r>
    </w:p>
    <w:p w:rsidR="00252659" w:rsidRDefault="00252659" w:rsidP="00252659">
      <w:pPr>
        <w:widowControl w:val="0"/>
        <w:autoSpaceDE w:val="0"/>
        <w:autoSpaceDN w:val="0"/>
        <w:adjustRightInd w:val="0"/>
        <w:jc w:val="center"/>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основные проблемы ремонта и благоустройства дворовых территорий,</w:t>
      </w:r>
    </w:p>
    <w:p w:rsidR="00252659" w:rsidRDefault="00252659" w:rsidP="00252659">
      <w:pPr>
        <w:widowControl w:val="0"/>
        <w:autoSpaceDE w:val="0"/>
        <w:autoSpaceDN w:val="0"/>
        <w:adjustRightInd w:val="0"/>
        <w:jc w:val="center"/>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 xml:space="preserve"> а также мест массового пребывания населения, </w:t>
      </w:r>
    </w:p>
    <w:p w:rsidR="00252659" w:rsidRDefault="00252659" w:rsidP="00252659">
      <w:pPr>
        <w:widowControl w:val="0"/>
        <w:autoSpaceDE w:val="0"/>
        <w:autoSpaceDN w:val="0"/>
        <w:adjustRightInd w:val="0"/>
        <w:jc w:val="center"/>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 xml:space="preserve">анализ причин возникновения проблем </w:t>
      </w:r>
    </w:p>
    <w:p w:rsidR="00252659" w:rsidRDefault="00252659" w:rsidP="00252659">
      <w:pPr>
        <w:widowControl w:val="0"/>
        <w:suppressAutoHyphens/>
        <w:autoSpaceDE w:val="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городского поселения «Емва» многоквартирными домами истек, практически не производятся работы по озеленению дворовых территорий, отсутствуют оборудованные  парковки для временного хранения автомобилей, недостаточно оборудованных детских и спортивных площадок.</w:t>
      </w:r>
    </w:p>
    <w:p w:rsidR="00252659" w:rsidRDefault="00252659" w:rsidP="00252659">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Существующее положение обусловлено рядом факторов: нарушение градостроительных норм при застройке территории города,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w:t>
      </w:r>
      <w:r>
        <w:rPr>
          <w:rFonts w:ascii="Times New Roman" w:eastAsia="Arial" w:hAnsi="Times New Roman" w:cs="Times New Roman"/>
          <w:b w:val="0"/>
          <w:bCs w:val="0"/>
          <w:sz w:val="26"/>
          <w:szCs w:val="26"/>
          <w:lang w:eastAsia="ar-SA"/>
        </w:rPr>
        <w:lastRenderedPageBreak/>
        <w:t xml:space="preserve">комплексного подхода к решению проблемы формирования и обеспечения среды, комфортной и благоприятной для проживания населения. </w:t>
      </w:r>
    </w:p>
    <w:p w:rsidR="00252659" w:rsidRDefault="00252659" w:rsidP="00252659">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p>
    <w:p w:rsidR="00252659" w:rsidRDefault="00252659" w:rsidP="00252659">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Благоустройство дворовых территорий и мест массового пребывания населения (общественные территории)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252659" w:rsidRDefault="00252659" w:rsidP="00252659">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252659" w:rsidRDefault="00252659" w:rsidP="00252659">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Важнейшей задачей администрации городского поселения «Емва»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252659" w:rsidRDefault="00252659" w:rsidP="00252659">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муниципального образования городское поселение «Емва» на 2017 год (далее - Программа), которой предусматривается целенаправленная работа по следующим направлениям:</w:t>
      </w:r>
    </w:p>
    <w:p w:rsidR="00252659" w:rsidRDefault="00252659" w:rsidP="00252659">
      <w:pPr>
        <w:widowControl w:val="0"/>
        <w:numPr>
          <w:ilvl w:val="0"/>
          <w:numId w:val="1"/>
        </w:numPr>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благоустройство территорий муниципальных образований, в том числе общественных территорий;</w:t>
      </w:r>
    </w:p>
    <w:p w:rsidR="00252659" w:rsidRDefault="00252659" w:rsidP="00252659">
      <w:pPr>
        <w:widowControl w:val="0"/>
        <w:numPr>
          <w:ilvl w:val="0"/>
          <w:numId w:val="1"/>
        </w:numPr>
        <w:tabs>
          <w:tab w:val="left" w:pos="284"/>
          <w:tab w:val="left" w:pos="426"/>
          <w:tab w:val="left" w:pos="709"/>
        </w:tabs>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благоустройство дворовых территорий многоквартирных домов, предусматривающее минимальный и дополнительный перечень работ.</w:t>
      </w:r>
    </w:p>
    <w:p w:rsidR="00252659" w:rsidRDefault="00252659" w:rsidP="00252659">
      <w:pPr>
        <w:tabs>
          <w:tab w:val="left" w:pos="284"/>
        </w:tabs>
        <w:jc w:val="both"/>
        <w:rPr>
          <w:rFonts w:ascii="Times New Roman" w:eastAsia="Arial" w:hAnsi="Times New Roman" w:cs="Times New Roman"/>
          <w:b w:val="0"/>
          <w:bCs w:val="0"/>
          <w:sz w:val="26"/>
          <w:szCs w:val="26"/>
          <w:lang w:eastAsia="ar-SA"/>
        </w:rPr>
      </w:pPr>
      <w:r>
        <w:rPr>
          <w:rFonts w:ascii="Times New Roman" w:hAnsi="Times New Roman" w:cs="Times New Roman"/>
          <w:b w:val="0"/>
          <w:bCs w:val="0"/>
          <w:sz w:val="26"/>
          <w:szCs w:val="26"/>
          <w:lang w:eastAsia="ar-SA"/>
        </w:rPr>
        <w:t xml:space="preserve">   </w:t>
      </w:r>
      <w:r>
        <w:rPr>
          <w:rFonts w:ascii="Times New Roman" w:eastAsia="Arial" w:hAnsi="Times New Roman" w:cs="Times New Roman"/>
          <w:b w:val="0"/>
          <w:bCs w:val="0"/>
          <w:sz w:val="26"/>
          <w:szCs w:val="26"/>
          <w:lang w:eastAsia="ar-SA"/>
        </w:rPr>
        <w:t xml:space="preserve">            </w:t>
      </w:r>
      <w:r>
        <w:rPr>
          <w:rFonts w:ascii="Times New Roman" w:eastAsia="Arial" w:hAnsi="Times New Roman" w:cs="Times New Roman"/>
          <w:bCs w:val="0"/>
          <w:sz w:val="26"/>
          <w:szCs w:val="26"/>
          <w:lang w:eastAsia="ar-SA"/>
        </w:rPr>
        <w:t>Минимальный перечень</w:t>
      </w:r>
      <w:r>
        <w:rPr>
          <w:rFonts w:ascii="Times New Roman" w:eastAsia="Arial" w:hAnsi="Times New Roman" w:cs="Times New Roman"/>
          <w:b w:val="0"/>
          <w:bCs w:val="0"/>
          <w:sz w:val="26"/>
          <w:szCs w:val="26"/>
          <w:lang w:eastAsia="ar-SA"/>
        </w:rPr>
        <w:t xml:space="preserve"> работ по благоустройству дворовых территорий включает в себя следующие виды работ:</w:t>
      </w:r>
    </w:p>
    <w:p w:rsidR="00252659" w:rsidRDefault="00252659" w:rsidP="00252659">
      <w:pPr>
        <w:tabs>
          <w:tab w:val="left" w:pos="284"/>
        </w:tabs>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  ремонт дворовых проездов, </w:t>
      </w:r>
    </w:p>
    <w:p w:rsidR="00252659" w:rsidRDefault="00252659" w:rsidP="00252659">
      <w:pPr>
        <w:tabs>
          <w:tab w:val="left" w:pos="284"/>
        </w:tabs>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 обеспечение освещения дворовых территорий, </w:t>
      </w:r>
    </w:p>
    <w:p w:rsidR="00252659" w:rsidRDefault="00252659" w:rsidP="00252659">
      <w:pPr>
        <w:tabs>
          <w:tab w:val="left" w:pos="284"/>
        </w:tabs>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 установка скамеек, урн для мусора.</w:t>
      </w:r>
    </w:p>
    <w:p w:rsidR="00252659" w:rsidRDefault="00252659" w:rsidP="00252659">
      <w:pPr>
        <w:widowControl w:val="0"/>
        <w:tabs>
          <w:tab w:val="left" w:pos="284"/>
          <w:tab w:val="left" w:pos="426"/>
          <w:tab w:val="left" w:pos="709"/>
        </w:tabs>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Нормативная стоимость (единичные расценки) работ по благоустройству, входящих в состав минимального перечня работ приведена в соответствии с Таблицей 1 к Программе.</w:t>
      </w:r>
    </w:p>
    <w:p w:rsidR="00252659" w:rsidRDefault="00252659" w:rsidP="00252659">
      <w:pPr>
        <w:shd w:val="clear" w:color="auto" w:fill="FFFFFF"/>
        <w:ind w:left="24"/>
        <w:jc w:val="right"/>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Таблица 1</w:t>
      </w:r>
    </w:p>
    <w:tbl>
      <w:tblPr>
        <w:tblW w:w="10080" w:type="dxa"/>
        <w:tblInd w:w="93" w:type="dxa"/>
        <w:tblLook w:val="04A0"/>
      </w:tblPr>
      <w:tblGrid>
        <w:gridCol w:w="580"/>
        <w:gridCol w:w="4601"/>
        <w:gridCol w:w="1471"/>
        <w:gridCol w:w="3428"/>
      </w:tblGrid>
      <w:tr w:rsidR="00252659" w:rsidTr="00252659">
        <w:trPr>
          <w:trHeight w:val="1673"/>
        </w:trPr>
        <w:tc>
          <w:tcPr>
            <w:tcW w:w="580" w:type="dxa"/>
            <w:tcBorders>
              <w:top w:val="single" w:sz="4" w:space="0" w:color="auto"/>
              <w:left w:val="single" w:sz="4" w:space="0" w:color="auto"/>
              <w:bottom w:val="single" w:sz="4" w:space="0" w:color="auto"/>
              <w:right w:val="single" w:sz="4" w:space="0" w:color="auto"/>
            </w:tcBorders>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w:t>
            </w:r>
          </w:p>
        </w:tc>
        <w:tc>
          <w:tcPr>
            <w:tcW w:w="4601" w:type="dxa"/>
            <w:tcBorders>
              <w:top w:val="single" w:sz="4" w:space="0" w:color="auto"/>
              <w:left w:val="single" w:sz="4" w:space="0" w:color="auto"/>
              <w:bottom w:val="single" w:sz="4" w:space="0" w:color="auto"/>
              <w:right w:val="single" w:sz="4" w:space="0" w:color="auto"/>
            </w:tcBorders>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Наименование норматива финансовых затрат на благоустройство, входящих в состав минимального перечня работ</w:t>
            </w:r>
          </w:p>
        </w:tc>
        <w:tc>
          <w:tcPr>
            <w:tcW w:w="1471" w:type="dxa"/>
            <w:tcBorders>
              <w:top w:val="single" w:sz="4" w:space="0" w:color="auto"/>
              <w:left w:val="single" w:sz="4" w:space="0" w:color="auto"/>
              <w:bottom w:val="single" w:sz="4" w:space="0" w:color="auto"/>
              <w:right w:val="single" w:sz="4" w:space="0" w:color="auto"/>
            </w:tcBorders>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Единица измерения</w:t>
            </w:r>
          </w:p>
        </w:tc>
        <w:tc>
          <w:tcPr>
            <w:tcW w:w="3428" w:type="dxa"/>
            <w:tcBorders>
              <w:top w:val="single" w:sz="4" w:space="0" w:color="auto"/>
              <w:left w:val="nil"/>
              <w:bottom w:val="nil"/>
              <w:right w:val="single" w:sz="4" w:space="0" w:color="auto"/>
            </w:tcBorders>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Нормативы финансовых затрат на 1 единицу измерения, с учетом НДС (руб.)</w:t>
            </w:r>
          </w:p>
        </w:tc>
      </w:tr>
      <w:tr w:rsidR="00252659" w:rsidTr="00252659">
        <w:trPr>
          <w:trHeight w:val="750"/>
        </w:trPr>
        <w:tc>
          <w:tcPr>
            <w:tcW w:w="580" w:type="dxa"/>
            <w:tcBorders>
              <w:top w:val="nil"/>
              <w:left w:val="single" w:sz="4" w:space="0" w:color="auto"/>
              <w:bottom w:val="single" w:sz="4" w:space="0" w:color="auto"/>
              <w:right w:val="single" w:sz="4" w:space="0" w:color="auto"/>
            </w:tcBorders>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lastRenderedPageBreak/>
              <w:t>1</w:t>
            </w:r>
          </w:p>
        </w:tc>
        <w:tc>
          <w:tcPr>
            <w:tcW w:w="4601" w:type="dxa"/>
            <w:tcBorders>
              <w:top w:val="nil"/>
              <w:left w:val="nil"/>
              <w:bottom w:val="single" w:sz="4" w:space="0" w:color="auto"/>
              <w:right w:val="single" w:sz="4" w:space="0" w:color="auto"/>
            </w:tcBorders>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ремонта дороги с гравийным покрытием</w:t>
            </w:r>
          </w:p>
        </w:tc>
        <w:tc>
          <w:tcPr>
            <w:tcW w:w="1471" w:type="dxa"/>
            <w:tcBorders>
              <w:top w:val="nil"/>
              <w:left w:val="nil"/>
              <w:bottom w:val="single" w:sz="4" w:space="0" w:color="auto"/>
              <w:right w:val="single" w:sz="4" w:space="0" w:color="auto"/>
            </w:tcBorders>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м2</w:t>
            </w:r>
          </w:p>
        </w:tc>
        <w:tc>
          <w:tcPr>
            <w:tcW w:w="3428" w:type="dxa"/>
            <w:tcBorders>
              <w:top w:val="single" w:sz="4" w:space="0" w:color="auto"/>
              <w:left w:val="nil"/>
              <w:bottom w:val="single" w:sz="4" w:space="0" w:color="auto"/>
              <w:right w:val="single" w:sz="4" w:space="0" w:color="auto"/>
            </w:tcBorders>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937,00</w:t>
            </w:r>
          </w:p>
        </w:tc>
      </w:tr>
      <w:tr w:rsidR="00252659" w:rsidTr="00252659">
        <w:trPr>
          <w:trHeight w:val="750"/>
        </w:trPr>
        <w:tc>
          <w:tcPr>
            <w:tcW w:w="580" w:type="dxa"/>
            <w:tcBorders>
              <w:top w:val="nil"/>
              <w:left w:val="single" w:sz="4" w:space="0" w:color="auto"/>
              <w:bottom w:val="single" w:sz="4" w:space="0" w:color="auto"/>
              <w:right w:val="single" w:sz="4" w:space="0" w:color="auto"/>
            </w:tcBorders>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3</w:t>
            </w:r>
          </w:p>
        </w:tc>
        <w:tc>
          <w:tcPr>
            <w:tcW w:w="4601" w:type="dxa"/>
            <w:tcBorders>
              <w:top w:val="nil"/>
              <w:left w:val="nil"/>
              <w:bottom w:val="single" w:sz="4" w:space="0" w:color="auto"/>
              <w:right w:val="single" w:sz="4" w:space="0" w:color="auto"/>
            </w:tcBorders>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ремонта асфальтового покрытия тротуара</w:t>
            </w:r>
          </w:p>
        </w:tc>
        <w:tc>
          <w:tcPr>
            <w:tcW w:w="1471" w:type="dxa"/>
            <w:tcBorders>
              <w:top w:val="nil"/>
              <w:left w:val="nil"/>
              <w:bottom w:val="single" w:sz="4" w:space="0" w:color="auto"/>
              <w:right w:val="single" w:sz="4" w:space="0" w:color="auto"/>
            </w:tcBorders>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м2</w:t>
            </w:r>
          </w:p>
        </w:tc>
        <w:tc>
          <w:tcPr>
            <w:tcW w:w="3428" w:type="dxa"/>
            <w:tcBorders>
              <w:top w:val="single" w:sz="4" w:space="0" w:color="auto"/>
              <w:left w:val="nil"/>
              <w:bottom w:val="single" w:sz="4" w:space="0" w:color="auto"/>
              <w:right w:val="single" w:sz="4" w:space="0" w:color="auto"/>
            </w:tcBorders>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937,00</w:t>
            </w:r>
          </w:p>
        </w:tc>
      </w:tr>
      <w:tr w:rsidR="00252659" w:rsidTr="00252659">
        <w:trPr>
          <w:trHeight w:val="750"/>
        </w:trPr>
        <w:tc>
          <w:tcPr>
            <w:tcW w:w="580" w:type="dxa"/>
            <w:tcBorders>
              <w:top w:val="nil"/>
              <w:left w:val="single" w:sz="4" w:space="0" w:color="auto"/>
              <w:bottom w:val="single" w:sz="4" w:space="0" w:color="auto"/>
              <w:right w:val="single" w:sz="4" w:space="0" w:color="auto"/>
            </w:tcBorders>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4</w:t>
            </w:r>
          </w:p>
        </w:tc>
        <w:tc>
          <w:tcPr>
            <w:tcW w:w="4601" w:type="dxa"/>
            <w:tcBorders>
              <w:top w:val="nil"/>
              <w:left w:val="nil"/>
              <w:bottom w:val="single" w:sz="4" w:space="0" w:color="auto"/>
              <w:right w:val="single" w:sz="4" w:space="0" w:color="auto"/>
            </w:tcBorders>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ремонта плиточного покрытия тротуара</w:t>
            </w:r>
          </w:p>
        </w:tc>
        <w:tc>
          <w:tcPr>
            <w:tcW w:w="1471" w:type="dxa"/>
            <w:tcBorders>
              <w:top w:val="nil"/>
              <w:left w:val="nil"/>
              <w:bottom w:val="single" w:sz="4" w:space="0" w:color="auto"/>
              <w:right w:val="single" w:sz="4" w:space="0" w:color="auto"/>
            </w:tcBorders>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м2</w:t>
            </w:r>
          </w:p>
        </w:tc>
        <w:tc>
          <w:tcPr>
            <w:tcW w:w="3428" w:type="dxa"/>
            <w:tcBorders>
              <w:top w:val="single" w:sz="4" w:space="0" w:color="auto"/>
              <w:left w:val="nil"/>
              <w:bottom w:val="single" w:sz="4" w:space="0" w:color="auto"/>
              <w:right w:val="single" w:sz="4" w:space="0" w:color="auto"/>
            </w:tcBorders>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1400,00</w:t>
            </w:r>
          </w:p>
        </w:tc>
      </w:tr>
      <w:tr w:rsidR="00252659" w:rsidTr="00252659">
        <w:trPr>
          <w:trHeight w:val="750"/>
        </w:trPr>
        <w:tc>
          <w:tcPr>
            <w:tcW w:w="580" w:type="dxa"/>
            <w:tcBorders>
              <w:top w:val="nil"/>
              <w:left w:val="single" w:sz="4" w:space="0" w:color="auto"/>
              <w:bottom w:val="single" w:sz="4" w:space="0" w:color="auto"/>
              <w:right w:val="single" w:sz="4" w:space="0" w:color="auto"/>
            </w:tcBorders>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5</w:t>
            </w:r>
          </w:p>
        </w:tc>
        <w:tc>
          <w:tcPr>
            <w:tcW w:w="4601" w:type="dxa"/>
            <w:tcBorders>
              <w:top w:val="nil"/>
              <w:left w:val="nil"/>
              <w:bottom w:val="single" w:sz="4" w:space="0" w:color="auto"/>
              <w:right w:val="single" w:sz="4" w:space="0" w:color="auto"/>
            </w:tcBorders>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ремонта асфальтобетонного покрытия дорог и проездов</w:t>
            </w:r>
          </w:p>
        </w:tc>
        <w:tc>
          <w:tcPr>
            <w:tcW w:w="1471" w:type="dxa"/>
            <w:tcBorders>
              <w:top w:val="nil"/>
              <w:left w:val="nil"/>
              <w:bottom w:val="single" w:sz="4" w:space="0" w:color="auto"/>
              <w:right w:val="single" w:sz="4" w:space="0" w:color="auto"/>
            </w:tcBorders>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м2</w:t>
            </w:r>
          </w:p>
        </w:tc>
        <w:tc>
          <w:tcPr>
            <w:tcW w:w="3428" w:type="dxa"/>
            <w:tcBorders>
              <w:top w:val="single" w:sz="4" w:space="0" w:color="auto"/>
              <w:left w:val="nil"/>
              <w:bottom w:val="single" w:sz="4" w:space="0" w:color="auto"/>
              <w:right w:val="single" w:sz="4" w:space="0" w:color="auto"/>
            </w:tcBorders>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937,00</w:t>
            </w:r>
          </w:p>
        </w:tc>
      </w:tr>
      <w:tr w:rsidR="00252659" w:rsidTr="00252659">
        <w:trPr>
          <w:trHeight w:val="379"/>
        </w:trPr>
        <w:tc>
          <w:tcPr>
            <w:tcW w:w="580" w:type="dxa"/>
            <w:tcBorders>
              <w:top w:val="single" w:sz="4" w:space="0" w:color="auto"/>
              <w:left w:val="single" w:sz="4" w:space="0" w:color="auto"/>
              <w:bottom w:val="single" w:sz="4" w:space="0" w:color="auto"/>
              <w:right w:val="single" w:sz="4" w:space="0" w:color="auto"/>
            </w:tcBorders>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6</w:t>
            </w:r>
          </w:p>
        </w:tc>
        <w:tc>
          <w:tcPr>
            <w:tcW w:w="4601" w:type="dxa"/>
            <w:tcBorders>
              <w:top w:val="single" w:sz="4" w:space="0" w:color="auto"/>
              <w:left w:val="nil"/>
              <w:bottom w:val="single" w:sz="4" w:space="0" w:color="auto"/>
              <w:right w:val="single" w:sz="4" w:space="0" w:color="auto"/>
            </w:tcBorders>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установки скамьи</w:t>
            </w:r>
          </w:p>
        </w:tc>
        <w:tc>
          <w:tcPr>
            <w:tcW w:w="1471" w:type="dxa"/>
            <w:tcBorders>
              <w:top w:val="single" w:sz="4" w:space="0" w:color="auto"/>
              <w:left w:val="nil"/>
              <w:bottom w:val="single" w:sz="4" w:space="0" w:color="auto"/>
              <w:right w:val="single" w:sz="4" w:space="0" w:color="auto"/>
            </w:tcBorders>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 шт.</w:t>
            </w:r>
          </w:p>
        </w:tc>
        <w:tc>
          <w:tcPr>
            <w:tcW w:w="3428" w:type="dxa"/>
            <w:tcBorders>
              <w:top w:val="single" w:sz="4" w:space="0" w:color="auto"/>
              <w:left w:val="nil"/>
              <w:bottom w:val="single" w:sz="4" w:space="0" w:color="auto"/>
              <w:right w:val="single" w:sz="4" w:space="0" w:color="auto"/>
            </w:tcBorders>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13326,00</w:t>
            </w:r>
          </w:p>
        </w:tc>
      </w:tr>
      <w:tr w:rsidR="00252659" w:rsidTr="00252659">
        <w:trPr>
          <w:trHeight w:val="379"/>
        </w:trPr>
        <w:tc>
          <w:tcPr>
            <w:tcW w:w="580" w:type="dxa"/>
            <w:tcBorders>
              <w:top w:val="single" w:sz="4" w:space="0" w:color="auto"/>
              <w:left w:val="single" w:sz="4" w:space="0" w:color="auto"/>
              <w:bottom w:val="single" w:sz="4" w:space="0" w:color="auto"/>
              <w:right w:val="single" w:sz="4" w:space="0" w:color="auto"/>
            </w:tcBorders>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7</w:t>
            </w:r>
          </w:p>
        </w:tc>
        <w:tc>
          <w:tcPr>
            <w:tcW w:w="4601" w:type="dxa"/>
            <w:tcBorders>
              <w:top w:val="single" w:sz="4" w:space="0" w:color="auto"/>
              <w:left w:val="nil"/>
              <w:bottom w:val="single" w:sz="4" w:space="0" w:color="auto"/>
              <w:right w:val="single" w:sz="4" w:space="0" w:color="auto"/>
            </w:tcBorders>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установки урны</w:t>
            </w:r>
          </w:p>
        </w:tc>
        <w:tc>
          <w:tcPr>
            <w:tcW w:w="1471" w:type="dxa"/>
            <w:tcBorders>
              <w:top w:val="single" w:sz="4" w:space="0" w:color="auto"/>
              <w:left w:val="nil"/>
              <w:bottom w:val="single" w:sz="4" w:space="0" w:color="auto"/>
              <w:right w:val="single" w:sz="4" w:space="0" w:color="auto"/>
            </w:tcBorders>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 шт.</w:t>
            </w:r>
          </w:p>
        </w:tc>
        <w:tc>
          <w:tcPr>
            <w:tcW w:w="3428" w:type="dxa"/>
            <w:tcBorders>
              <w:top w:val="single" w:sz="4" w:space="0" w:color="auto"/>
              <w:left w:val="nil"/>
              <w:bottom w:val="single" w:sz="4" w:space="0" w:color="auto"/>
              <w:right w:val="single" w:sz="4" w:space="0" w:color="auto"/>
            </w:tcBorders>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4566,00</w:t>
            </w:r>
          </w:p>
        </w:tc>
      </w:tr>
      <w:tr w:rsidR="00252659" w:rsidTr="00252659">
        <w:trPr>
          <w:trHeight w:val="379"/>
        </w:trPr>
        <w:tc>
          <w:tcPr>
            <w:tcW w:w="580" w:type="dxa"/>
            <w:tcBorders>
              <w:top w:val="single" w:sz="4" w:space="0" w:color="auto"/>
              <w:left w:val="single" w:sz="4" w:space="0" w:color="auto"/>
              <w:bottom w:val="single" w:sz="4" w:space="0" w:color="auto"/>
              <w:right w:val="single" w:sz="4" w:space="0" w:color="auto"/>
            </w:tcBorders>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8</w:t>
            </w:r>
          </w:p>
        </w:tc>
        <w:tc>
          <w:tcPr>
            <w:tcW w:w="4601" w:type="dxa"/>
            <w:tcBorders>
              <w:top w:val="single" w:sz="4" w:space="0" w:color="auto"/>
              <w:left w:val="nil"/>
              <w:bottom w:val="single" w:sz="4" w:space="0" w:color="auto"/>
              <w:right w:val="single" w:sz="4" w:space="0" w:color="auto"/>
            </w:tcBorders>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установки светильника</w:t>
            </w:r>
          </w:p>
        </w:tc>
        <w:tc>
          <w:tcPr>
            <w:tcW w:w="1471" w:type="dxa"/>
            <w:tcBorders>
              <w:top w:val="single" w:sz="4" w:space="0" w:color="auto"/>
              <w:left w:val="nil"/>
              <w:bottom w:val="single" w:sz="4" w:space="0" w:color="auto"/>
              <w:right w:val="single" w:sz="4" w:space="0" w:color="auto"/>
            </w:tcBorders>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 шт.</w:t>
            </w:r>
          </w:p>
        </w:tc>
        <w:tc>
          <w:tcPr>
            <w:tcW w:w="3428" w:type="dxa"/>
            <w:tcBorders>
              <w:top w:val="single" w:sz="4" w:space="0" w:color="auto"/>
              <w:left w:val="nil"/>
              <w:bottom w:val="single" w:sz="4" w:space="0" w:color="auto"/>
              <w:right w:val="single" w:sz="4" w:space="0" w:color="auto"/>
            </w:tcBorders>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20053,00</w:t>
            </w:r>
          </w:p>
        </w:tc>
      </w:tr>
    </w:tbl>
    <w:p w:rsidR="00252659" w:rsidRDefault="00252659" w:rsidP="00252659">
      <w:pPr>
        <w:widowControl w:val="0"/>
        <w:suppressAutoHyphens/>
        <w:autoSpaceDE w:val="0"/>
        <w:ind w:firstLine="540"/>
        <w:jc w:val="both"/>
        <w:rPr>
          <w:rFonts w:ascii="Times New Roman" w:eastAsia="Arial" w:hAnsi="Times New Roman" w:cs="Times New Roman"/>
          <w:b w:val="0"/>
          <w:bCs w:val="0"/>
          <w:sz w:val="26"/>
          <w:szCs w:val="26"/>
          <w:lang w:eastAsia="ar-SA"/>
        </w:rPr>
      </w:pPr>
    </w:p>
    <w:p w:rsidR="00252659" w:rsidRDefault="00252659" w:rsidP="00252659">
      <w:pPr>
        <w:widowControl w:val="0"/>
        <w:tabs>
          <w:tab w:val="left" w:pos="284"/>
          <w:tab w:val="left" w:pos="426"/>
          <w:tab w:val="left" w:pos="709"/>
        </w:tabs>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ab/>
      </w:r>
      <w:r>
        <w:rPr>
          <w:rFonts w:ascii="Times New Roman" w:eastAsia="Arial" w:hAnsi="Times New Roman" w:cs="Times New Roman"/>
          <w:b w:val="0"/>
          <w:bCs w:val="0"/>
          <w:sz w:val="26"/>
          <w:szCs w:val="26"/>
          <w:lang w:eastAsia="ar-SA"/>
        </w:rPr>
        <w:tab/>
      </w:r>
      <w:r>
        <w:rPr>
          <w:rFonts w:ascii="Times New Roman" w:eastAsia="Arial" w:hAnsi="Times New Roman" w:cs="Times New Roman"/>
          <w:b w:val="0"/>
          <w:bCs w:val="0"/>
          <w:sz w:val="26"/>
          <w:szCs w:val="26"/>
          <w:lang w:eastAsia="ar-SA"/>
        </w:rPr>
        <w:tab/>
      </w:r>
      <w:r>
        <w:rPr>
          <w:rFonts w:ascii="Times New Roman" w:eastAsia="Arial" w:hAnsi="Times New Roman" w:cs="Times New Roman"/>
          <w:bCs w:val="0"/>
          <w:sz w:val="26"/>
          <w:szCs w:val="26"/>
          <w:lang w:eastAsia="ar-SA"/>
        </w:rPr>
        <w:t>Перечень дополнительных</w:t>
      </w:r>
      <w:r>
        <w:rPr>
          <w:rFonts w:ascii="Times New Roman" w:eastAsia="Arial" w:hAnsi="Times New Roman" w:cs="Times New Roman"/>
          <w:b w:val="0"/>
          <w:bCs w:val="0"/>
          <w:sz w:val="26"/>
          <w:szCs w:val="26"/>
          <w:lang w:eastAsia="ar-SA"/>
        </w:rPr>
        <w:t xml:space="preserve"> видов работ по благоустройству дворовых территорий включает в себя следующие виды работ:</w:t>
      </w:r>
    </w:p>
    <w:p w:rsidR="00252659" w:rsidRDefault="00252659" w:rsidP="00252659">
      <w:pPr>
        <w:widowControl w:val="0"/>
        <w:tabs>
          <w:tab w:val="left" w:pos="284"/>
          <w:tab w:val="left" w:pos="426"/>
          <w:tab w:val="left" w:pos="709"/>
        </w:tabs>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оборудование детских и (или) спортивных площадок, автомобильных парковок,</w:t>
      </w:r>
    </w:p>
    <w:p w:rsidR="00252659" w:rsidRDefault="00252659" w:rsidP="00252659">
      <w:pPr>
        <w:widowControl w:val="0"/>
        <w:tabs>
          <w:tab w:val="left" w:pos="284"/>
          <w:tab w:val="left" w:pos="426"/>
          <w:tab w:val="left" w:pos="709"/>
        </w:tabs>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озеленение территорий,</w:t>
      </w:r>
    </w:p>
    <w:p w:rsidR="00252659" w:rsidRDefault="00252659" w:rsidP="00252659">
      <w:pPr>
        <w:widowControl w:val="0"/>
        <w:tabs>
          <w:tab w:val="left" w:pos="284"/>
          <w:tab w:val="left" w:pos="426"/>
          <w:tab w:val="left" w:pos="709"/>
        </w:tabs>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иные виды работ.</w:t>
      </w:r>
    </w:p>
    <w:p w:rsidR="00252659" w:rsidRDefault="00252659" w:rsidP="00252659">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Ориентировочная стоимость (единичные расценки) работ по благоустройству, входящих в состав дополнительного перечня работ приведена в соответствии с Таблицей 2 к Программе</w:t>
      </w:r>
    </w:p>
    <w:p w:rsidR="00252659" w:rsidRDefault="00252659" w:rsidP="00252659">
      <w:pPr>
        <w:jc w:val="right"/>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Таблица 2</w:t>
      </w:r>
    </w:p>
    <w:tbl>
      <w:tblPr>
        <w:tblW w:w="10080" w:type="dxa"/>
        <w:tblInd w:w="93" w:type="dxa"/>
        <w:tblLayout w:type="fixed"/>
        <w:tblLook w:val="04A0"/>
      </w:tblPr>
      <w:tblGrid>
        <w:gridCol w:w="700"/>
        <w:gridCol w:w="5348"/>
        <w:gridCol w:w="1407"/>
        <w:gridCol w:w="907"/>
        <w:gridCol w:w="1718"/>
      </w:tblGrid>
      <w:tr w:rsidR="00252659" w:rsidTr="00252659">
        <w:trPr>
          <w:cantSplit/>
          <w:trHeight w:val="289"/>
        </w:trPr>
        <w:tc>
          <w:tcPr>
            <w:tcW w:w="700" w:type="dxa"/>
            <w:vMerge w:val="restart"/>
            <w:tcBorders>
              <w:top w:val="single" w:sz="4" w:space="0" w:color="auto"/>
              <w:left w:val="single" w:sz="4" w:space="0" w:color="auto"/>
              <w:bottom w:val="single" w:sz="4" w:space="0" w:color="000000"/>
              <w:right w:val="single" w:sz="4" w:space="0" w:color="auto"/>
            </w:tcBorders>
            <w:vAlign w:val="center"/>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п/п</w:t>
            </w:r>
          </w:p>
        </w:tc>
        <w:tc>
          <w:tcPr>
            <w:tcW w:w="5348" w:type="dxa"/>
            <w:vMerge w:val="restart"/>
            <w:tcBorders>
              <w:top w:val="single" w:sz="4" w:space="0" w:color="auto"/>
              <w:left w:val="single" w:sz="4" w:space="0" w:color="auto"/>
              <w:bottom w:val="single" w:sz="4" w:space="0" w:color="000000"/>
              <w:right w:val="single" w:sz="4" w:space="0" w:color="auto"/>
            </w:tcBorders>
            <w:noWrap/>
            <w:vAlign w:val="center"/>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Наименование норматива финансовых затрат</w:t>
            </w:r>
          </w:p>
        </w:tc>
        <w:tc>
          <w:tcPr>
            <w:tcW w:w="1407" w:type="dxa"/>
            <w:vMerge w:val="restart"/>
            <w:tcBorders>
              <w:top w:val="single" w:sz="4" w:space="0" w:color="auto"/>
              <w:left w:val="single" w:sz="4" w:space="0" w:color="auto"/>
              <w:bottom w:val="single" w:sz="4" w:space="0" w:color="000000"/>
              <w:right w:val="single" w:sz="4" w:space="0" w:color="auto"/>
            </w:tcBorders>
            <w:noWrap/>
            <w:vAlign w:val="center"/>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Единица измерения</w:t>
            </w:r>
          </w:p>
        </w:tc>
        <w:tc>
          <w:tcPr>
            <w:tcW w:w="2625" w:type="dxa"/>
            <w:gridSpan w:val="2"/>
            <w:tcBorders>
              <w:top w:val="single" w:sz="4" w:space="0" w:color="auto"/>
              <w:left w:val="nil"/>
              <w:bottom w:val="single" w:sz="4" w:space="0" w:color="auto"/>
              <w:right w:val="single" w:sz="4" w:space="0" w:color="auto"/>
            </w:tcBorders>
            <w:vAlign w:val="center"/>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Ориентировочная стоимость финансовых затрат на 1 единицу измерения, с учетом НДС (руб.)</w:t>
            </w:r>
          </w:p>
        </w:tc>
      </w:tr>
      <w:tr w:rsidR="00252659" w:rsidTr="00252659">
        <w:trPr>
          <w:cantSplit/>
          <w:trHeight w:val="44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52659" w:rsidRDefault="00252659">
            <w:pPr>
              <w:rPr>
                <w:rFonts w:ascii="Times New Roman" w:eastAsia="Arial" w:hAnsi="Times New Roman" w:cs="Times New Roman"/>
                <w:b w:val="0"/>
                <w:bCs w:val="0"/>
                <w:sz w:val="26"/>
                <w:szCs w:val="26"/>
                <w:lang w:eastAsia="ar-SA"/>
              </w:rPr>
            </w:pPr>
          </w:p>
        </w:tc>
        <w:tc>
          <w:tcPr>
            <w:tcW w:w="5348" w:type="dxa"/>
            <w:vMerge/>
            <w:tcBorders>
              <w:top w:val="single" w:sz="4" w:space="0" w:color="auto"/>
              <w:left w:val="single" w:sz="4" w:space="0" w:color="auto"/>
              <w:bottom w:val="single" w:sz="4" w:space="0" w:color="000000"/>
              <w:right w:val="single" w:sz="4" w:space="0" w:color="auto"/>
            </w:tcBorders>
            <w:vAlign w:val="center"/>
            <w:hideMark/>
          </w:tcPr>
          <w:p w:rsidR="00252659" w:rsidRDefault="00252659">
            <w:pPr>
              <w:rPr>
                <w:rFonts w:ascii="Times New Roman" w:eastAsia="Arial" w:hAnsi="Times New Roman" w:cs="Times New Roman"/>
                <w:b w:val="0"/>
                <w:bCs w:val="0"/>
                <w:sz w:val="26"/>
                <w:szCs w:val="26"/>
                <w:lang w:eastAsia="ar-SA"/>
              </w:rPr>
            </w:pPr>
          </w:p>
        </w:tc>
        <w:tc>
          <w:tcPr>
            <w:tcW w:w="1407" w:type="dxa"/>
            <w:vMerge/>
            <w:tcBorders>
              <w:top w:val="single" w:sz="4" w:space="0" w:color="auto"/>
              <w:left w:val="single" w:sz="4" w:space="0" w:color="auto"/>
              <w:bottom w:val="single" w:sz="4" w:space="0" w:color="000000"/>
              <w:right w:val="single" w:sz="4" w:space="0" w:color="auto"/>
            </w:tcBorders>
            <w:vAlign w:val="center"/>
            <w:hideMark/>
          </w:tcPr>
          <w:p w:rsidR="00252659" w:rsidRDefault="00252659">
            <w:pPr>
              <w:rPr>
                <w:rFonts w:ascii="Times New Roman" w:eastAsia="Arial" w:hAnsi="Times New Roman" w:cs="Times New Roman"/>
                <w:b w:val="0"/>
                <w:bCs w:val="0"/>
                <w:sz w:val="26"/>
                <w:szCs w:val="26"/>
                <w:lang w:eastAsia="ar-SA"/>
              </w:rPr>
            </w:pPr>
          </w:p>
        </w:tc>
        <w:tc>
          <w:tcPr>
            <w:tcW w:w="907" w:type="dxa"/>
            <w:tcBorders>
              <w:top w:val="nil"/>
              <w:left w:val="nil"/>
              <w:bottom w:val="single" w:sz="4" w:space="0" w:color="auto"/>
              <w:right w:val="single" w:sz="4" w:space="0" w:color="auto"/>
            </w:tcBorders>
            <w:vAlign w:val="center"/>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лето</w:t>
            </w:r>
          </w:p>
        </w:tc>
        <w:tc>
          <w:tcPr>
            <w:tcW w:w="1718" w:type="dxa"/>
            <w:tcBorders>
              <w:top w:val="nil"/>
              <w:left w:val="nil"/>
              <w:bottom w:val="single" w:sz="4" w:space="0" w:color="auto"/>
              <w:right w:val="single" w:sz="4" w:space="0" w:color="auto"/>
            </w:tcBorders>
            <w:vAlign w:val="center"/>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зима</w:t>
            </w:r>
          </w:p>
        </w:tc>
      </w:tr>
      <w:tr w:rsidR="00252659" w:rsidTr="00252659">
        <w:trPr>
          <w:trHeight w:val="603"/>
        </w:trPr>
        <w:tc>
          <w:tcPr>
            <w:tcW w:w="700" w:type="dxa"/>
            <w:tcBorders>
              <w:top w:val="nil"/>
              <w:left w:val="single" w:sz="4" w:space="0" w:color="auto"/>
              <w:bottom w:val="single" w:sz="4" w:space="0" w:color="auto"/>
              <w:right w:val="single" w:sz="4" w:space="0" w:color="auto"/>
            </w:tcBorders>
            <w:noWrap/>
            <w:vAlign w:val="center"/>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w:t>
            </w:r>
          </w:p>
        </w:tc>
        <w:tc>
          <w:tcPr>
            <w:tcW w:w="5348" w:type="dxa"/>
            <w:tcBorders>
              <w:top w:val="nil"/>
              <w:left w:val="nil"/>
              <w:bottom w:val="single" w:sz="4" w:space="0" w:color="auto"/>
              <w:right w:val="single" w:sz="4" w:space="0" w:color="auto"/>
            </w:tcBorders>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содержания зеленых насаждений (газон)</w:t>
            </w:r>
          </w:p>
        </w:tc>
        <w:tc>
          <w:tcPr>
            <w:tcW w:w="1407" w:type="dxa"/>
            <w:tcBorders>
              <w:top w:val="nil"/>
              <w:left w:val="nil"/>
              <w:bottom w:val="single" w:sz="4" w:space="0" w:color="auto"/>
              <w:right w:val="single" w:sz="4" w:space="0" w:color="auto"/>
            </w:tcBorders>
            <w:noWrap/>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м2</w:t>
            </w:r>
          </w:p>
        </w:tc>
        <w:tc>
          <w:tcPr>
            <w:tcW w:w="907" w:type="dxa"/>
            <w:tcBorders>
              <w:top w:val="nil"/>
              <w:left w:val="nil"/>
              <w:bottom w:val="single" w:sz="4" w:space="0" w:color="auto"/>
              <w:right w:val="single" w:sz="4" w:space="0" w:color="auto"/>
            </w:tcBorders>
            <w:noWrap/>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58,67</w:t>
            </w:r>
          </w:p>
        </w:tc>
        <w:tc>
          <w:tcPr>
            <w:tcW w:w="1718" w:type="dxa"/>
            <w:tcBorders>
              <w:top w:val="nil"/>
              <w:left w:val="nil"/>
              <w:bottom w:val="single" w:sz="4" w:space="0" w:color="auto"/>
              <w:right w:val="single" w:sz="4" w:space="0" w:color="auto"/>
            </w:tcBorders>
            <w:noWrap/>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50,53</w:t>
            </w:r>
          </w:p>
        </w:tc>
      </w:tr>
      <w:tr w:rsidR="00252659" w:rsidTr="00252659">
        <w:trPr>
          <w:trHeight w:val="379"/>
        </w:trPr>
        <w:tc>
          <w:tcPr>
            <w:tcW w:w="700" w:type="dxa"/>
            <w:tcBorders>
              <w:top w:val="nil"/>
              <w:left w:val="single" w:sz="4" w:space="0" w:color="auto"/>
              <w:bottom w:val="single" w:sz="4" w:space="0" w:color="auto"/>
              <w:right w:val="single" w:sz="4" w:space="0" w:color="auto"/>
            </w:tcBorders>
            <w:noWrap/>
            <w:vAlign w:val="center"/>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2</w:t>
            </w:r>
          </w:p>
        </w:tc>
        <w:tc>
          <w:tcPr>
            <w:tcW w:w="5348" w:type="dxa"/>
            <w:tcBorders>
              <w:top w:val="nil"/>
              <w:left w:val="nil"/>
              <w:bottom w:val="single" w:sz="4" w:space="0" w:color="auto"/>
              <w:right w:val="single" w:sz="4" w:space="0" w:color="auto"/>
            </w:tcBorders>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содержания зеленых насаждений (цветник)</w:t>
            </w:r>
          </w:p>
        </w:tc>
        <w:tc>
          <w:tcPr>
            <w:tcW w:w="1407" w:type="dxa"/>
            <w:tcBorders>
              <w:top w:val="nil"/>
              <w:left w:val="nil"/>
              <w:bottom w:val="single" w:sz="4" w:space="0" w:color="auto"/>
              <w:right w:val="single" w:sz="4" w:space="0" w:color="auto"/>
            </w:tcBorders>
            <w:noWrap/>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м2</w:t>
            </w:r>
          </w:p>
        </w:tc>
        <w:tc>
          <w:tcPr>
            <w:tcW w:w="907" w:type="dxa"/>
            <w:tcBorders>
              <w:top w:val="nil"/>
              <w:left w:val="nil"/>
              <w:bottom w:val="single" w:sz="4" w:space="0" w:color="auto"/>
              <w:right w:val="single" w:sz="4" w:space="0" w:color="auto"/>
            </w:tcBorders>
            <w:noWrap/>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63,82</w:t>
            </w:r>
          </w:p>
        </w:tc>
        <w:tc>
          <w:tcPr>
            <w:tcW w:w="1718" w:type="dxa"/>
            <w:tcBorders>
              <w:top w:val="nil"/>
              <w:left w:val="nil"/>
              <w:bottom w:val="single" w:sz="4" w:space="0" w:color="auto"/>
              <w:right w:val="single" w:sz="4" w:space="0" w:color="auto"/>
            </w:tcBorders>
            <w:noWrap/>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337,69</w:t>
            </w:r>
          </w:p>
        </w:tc>
      </w:tr>
      <w:tr w:rsidR="00252659" w:rsidTr="00252659">
        <w:trPr>
          <w:trHeight w:val="393"/>
        </w:trPr>
        <w:tc>
          <w:tcPr>
            <w:tcW w:w="700" w:type="dxa"/>
            <w:tcBorders>
              <w:top w:val="nil"/>
              <w:left w:val="single" w:sz="4" w:space="0" w:color="auto"/>
              <w:bottom w:val="single" w:sz="4" w:space="0" w:color="auto"/>
              <w:right w:val="single" w:sz="4" w:space="0" w:color="auto"/>
            </w:tcBorders>
            <w:noWrap/>
            <w:vAlign w:val="center"/>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3</w:t>
            </w:r>
          </w:p>
        </w:tc>
        <w:tc>
          <w:tcPr>
            <w:tcW w:w="5348" w:type="dxa"/>
            <w:tcBorders>
              <w:top w:val="nil"/>
              <w:left w:val="nil"/>
              <w:bottom w:val="single" w:sz="4" w:space="0" w:color="auto"/>
              <w:right w:val="single" w:sz="4" w:space="0" w:color="auto"/>
            </w:tcBorders>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содержания зеленых насаждений (дерево)</w:t>
            </w:r>
          </w:p>
        </w:tc>
        <w:tc>
          <w:tcPr>
            <w:tcW w:w="1407" w:type="dxa"/>
            <w:tcBorders>
              <w:top w:val="nil"/>
              <w:left w:val="nil"/>
              <w:bottom w:val="single" w:sz="4" w:space="0" w:color="auto"/>
              <w:right w:val="single" w:sz="4" w:space="0" w:color="auto"/>
            </w:tcBorders>
            <w:noWrap/>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шт</w:t>
            </w:r>
          </w:p>
        </w:tc>
        <w:tc>
          <w:tcPr>
            <w:tcW w:w="907" w:type="dxa"/>
            <w:tcBorders>
              <w:top w:val="nil"/>
              <w:left w:val="nil"/>
              <w:bottom w:val="single" w:sz="4" w:space="0" w:color="auto"/>
              <w:right w:val="single" w:sz="4" w:space="0" w:color="auto"/>
            </w:tcBorders>
            <w:noWrap/>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11,81</w:t>
            </w:r>
          </w:p>
        </w:tc>
        <w:tc>
          <w:tcPr>
            <w:tcW w:w="1718" w:type="dxa"/>
            <w:tcBorders>
              <w:top w:val="nil"/>
              <w:left w:val="nil"/>
              <w:bottom w:val="single" w:sz="4" w:space="0" w:color="auto"/>
              <w:right w:val="single" w:sz="4" w:space="0" w:color="auto"/>
            </w:tcBorders>
            <w:noWrap/>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429,27</w:t>
            </w:r>
          </w:p>
        </w:tc>
      </w:tr>
      <w:tr w:rsidR="00252659" w:rsidTr="00252659">
        <w:trPr>
          <w:trHeight w:val="379"/>
        </w:trPr>
        <w:tc>
          <w:tcPr>
            <w:tcW w:w="700" w:type="dxa"/>
            <w:tcBorders>
              <w:top w:val="nil"/>
              <w:left w:val="single" w:sz="4" w:space="0" w:color="auto"/>
              <w:bottom w:val="single" w:sz="4" w:space="0" w:color="auto"/>
              <w:right w:val="single" w:sz="4" w:space="0" w:color="auto"/>
            </w:tcBorders>
            <w:noWrap/>
            <w:vAlign w:val="center"/>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4</w:t>
            </w:r>
          </w:p>
        </w:tc>
        <w:tc>
          <w:tcPr>
            <w:tcW w:w="5348" w:type="dxa"/>
            <w:tcBorders>
              <w:top w:val="nil"/>
              <w:left w:val="nil"/>
              <w:bottom w:val="single" w:sz="4" w:space="0" w:color="auto"/>
              <w:right w:val="single" w:sz="4" w:space="0" w:color="auto"/>
            </w:tcBorders>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содержания зеленых насаждений (кустарник)</w:t>
            </w:r>
          </w:p>
        </w:tc>
        <w:tc>
          <w:tcPr>
            <w:tcW w:w="1407" w:type="dxa"/>
            <w:tcBorders>
              <w:top w:val="nil"/>
              <w:left w:val="nil"/>
              <w:bottom w:val="single" w:sz="4" w:space="0" w:color="auto"/>
              <w:right w:val="single" w:sz="4" w:space="0" w:color="auto"/>
            </w:tcBorders>
            <w:noWrap/>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м2</w:t>
            </w:r>
          </w:p>
        </w:tc>
        <w:tc>
          <w:tcPr>
            <w:tcW w:w="907" w:type="dxa"/>
            <w:tcBorders>
              <w:top w:val="nil"/>
              <w:left w:val="nil"/>
              <w:bottom w:val="single" w:sz="4" w:space="0" w:color="auto"/>
              <w:right w:val="single" w:sz="4" w:space="0" w:color="auto"/>
            </w:tcBorders>
            <w:noWrap/>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82,01</w:t>
            </w:r>
          </w:p>
        </w:tc>
        <w:tc>
          <w:tcPr>
            <w:tcW w:w="1718" w:type="dxa"/>
            <w:tcBorders>
              <w:top w:val="nil"/>
              <w:left w:val="nil"/>
              <w:bottom w:val="single" w:sz="4" w:space="0" w:color="auto"/>
              <w:right w:val="single" w:sz="4" w:space="0" w:color="auto"/>
            </w:tcBorders>
            <w:noWrap/>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63,87</w:t>
            </w:r>
          </w:p>
        </w:tc>
      </w:tr>
      <w:tr w:rsidR="00252659" w:rsidTr="00252659">
        <w:trPr>
          <w:trHeight w:val="300"/>
        </w:trPr>
        <w:tc>
          <w:tcPr>
            <w:tcW w:w="700" w:type="dxa"/>
            <w:tcBorders>
              <w:top w:val="nil"/>
              <w:left w:val="single" w:sz="4" w:space="0" w:color="auto"/>
              <w:bottom w:val="single" w:sz="4" w:space="0" w:color="auto"/>
              <w:right w:val="single" w:sz="4" w:space="0" w:color="auto"/>
            </w:tcBorders>
            <w:noWrap/>
            <w:vAlign w:val="center"/>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5</w:t>
            </w:r>
          </w:p>
        </w:tc>
        <w:tc>
          <w:tcPr>
            <w:tcW w:w="5348" w:type="dxa"/>
            <w:tcBorders>
              <w:top w:val="nil"/>
              <w:left w:val="nil"/>
              <w:bottom w:val="single" w:sz="4" w:space="0" w:color="auto"/>
              <w:right w:val="single" w:sz="4" w:space="0" w:color="auto"/>
            </w:tcBorders>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содержания зеленых насаждений (кустарник - роза)</w:t>
            </w:r>
          </w:p>
        </w:tc>
        <w:tc>
          <w:tcPr>
            <w:tcW w:w="1407" w:type="dxa"/>
            <w:tcBorders>
              <w:top w:val="nil"/>
              <w:left w:val="nil"/>
              <w:bottom w:val="single" w:sz="4" w:space="0" w:color="auto"/>
              <w:right w:val="single" w:sz="4" w:space="0" w:color="auto"/>
            </w:tcBorders>
            <w:noWrap/>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шт</w:t>
            </w:r>
          </w:p>
        </w:tc>
        <w:tc>
          <w:tcPr>
            <w:tcW w:w="907" w:type="dxa"/>
            <w:tcBorders>
              <w:top w:val="nil"/>
              <w:left w:val="nil"/>
              <w:bottom w:val="single" w:sz="4" w:space="0" w:color="auto"/>
              <w:right w:val="single" w:sz="4" w:space="0" w:color="auto"/>
            </w:tcBorders>
            <w:noWrap/>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8,21</w:t>
            </w:r>
          </w:p>
        </w:tc>
        <w:tc>
          <w:tcPr>
            <w:tcW w:w="1718" w:type="dxa"/>
            <w:tcBorders>
              <w:top w:val="nil"/>
              <w:left w:val="nil"/>
              <w:bottom w:val="single" w:sz="4" w:space="0" w:color="auto"/>
              <w:right w:val="single" w:sz="4" w:space="0" w:color="auto"/>
            </w:tcBorders>
            <w:noWrap/>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119,61</w:t>
            </w:r>
          </w:p>
        </w:tc>
      </w:tr>
      <w:tr w:rsidR="00252659" w:rsidTr="00252659">
        <w:trPr>
          <w:trHeight w:val="300"/>
        </w:trPr>
        <w:tc>
          <w:tcPr>
            <w:tcW w:w="700" w:type="dxa"/>
            <w:tcBorders>
              <w:top w:val="nil"/>
              <w:left w:val="single" w:sz="4" w:space="0" w:color="auto"/>
              <w:bottom w:val="single" w:sz="4" w:space="0" w:color="auto"/>
              <w:right w:val="single" w:sz="4" w:space="0" w:color="auto"/>
            </w:tcBorders>
            <w:noWrap/>
            <w:vAlign w:val="center"/>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6</w:t>
            </w:r>
          </w:p>
        </w:tc>
        <w:tc>
          <w:tcPr>
            <w:tcW w:w="5348" w:type="dxa"/>
            <w:tcBorders>
              <w:top w:val="nil"/>
              <w:left w:val="nil"/>
              <w:bottom w:val="single" w:sz="4" w:space="0" w:color="auto"/>
              <w:right w:val="single" w:sz="4" w:space="0" w:color="auto"/>
            </w:tcBorders>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содержания зеленых насаждений (живая изгородь)</w:t>
            </w:r>
          </w:p>
        </w:tc>
        <w:tc>
          <w:tcPr>
            <w:tcW w:w="1407" w:type="dxa"/>
            <w:tcBorders>
              <w:top w:val="nil"/>
              <w:left w:val="nil"/>
              <w:bottom w:val="single" w:sz="4" w:space="0" w:color="auto"/>
              <w:right w:val="single" w:sz="4" w:space="0" w:color="auto"/>
            </w:tcBorders>
            <w:noWrap/>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w:t>
            </w:r>
          </w:p>
        </w:tc>
        <w:tc>
          <w:tcPr>
            <w:tcW w:w="907" w:type="dxa"/>
            <w:tcBorders>
              <w:top w:val="nil"/>
              <w:left w:val="nil"/>
              <w:bottom w:val="single" w:sz="4" w:space="0" w:color="auto"/>
              <w:right w:val="single" w:sz="4" w:space="0" w:color="auto"/>
            </w:tcBorders>
            <w:noWrap/>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37,14</w:t>
            </w:r>
          </w:p>
        </w:tc>
        <w:tc>
          <w:tcPr>
            <w:tcW w:w="1718" w:type="dxa"/>
            <w:tcBorders>
              <w:top w:val="nil"/>
              <w:left w:val="nil"/>
              <w:bottom w:val="single" w:sz="4" w:space="0" w:color="auto"/>
              <w:right w:val="single" w:sz="4" w:space="0" w:color="auto"/>
            </w:tcBorders>
            <w:noWrap/>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73,40</w:t>
            </w:r>
          </w:p>
        </w:tc>
      </w:tr>
      <w:tr w:rsidR="00252659" w:rsidTr="00252659">
        <w:trPr>
          <w:trHeight w:val="300"/>
        </w:trPr>
        <w:tc>
          <w:tcPr>
            <w:tcW w:w="700" w:type="dxa"/>
            <w:tcBorders>
              <w:top w:val="nil"/>
              <w:left w:val="single" w:sz="4" w:space="0" w:color="auto"/>
              <w:bottom w:val="single" w:sz="4" w:space="0" w:color="auto"/>
              <w:right w:val="single" w:sz="4" w:space="0" w:color="auto"/>
            </w:tcBorders>
            <w:noWrap/>
            <w:vAlign w:val="center"/>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7</w:t>
            </w:r>
          </w:p>
        </w:tc>
        <w:tc>
          <w:tcPr>
            <w:tcW w:w="5348" w:type="dxa"/>
            <w:tcBorders>
              <w:top w:val="nil"/>
              <w:left w:val="nil"/>
              <w:bottom w:val="single" w:sz="4" w:space="0" w:color="auto"/>
              <w:right w:val="nil"/>
            </w:tcBorders>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ремонта зеленых насаждений (устройство цветника)</w:t>
            </w:r>
          </w:p>
        </w:tc>
        <w:tc>
          <w:tcPr>
            <w:tcW w:w="1407" w:type="dxa"/>
            <w:tcBorders>
              <w:top w:val="nil"/>
              <w:left w:val="single" w:sz="4" w:space="0" w:color="auto"/>
              <w:bottom w:val="single" w:sz="4" w:space="0" w:color="auto"/>
              <w:right w:val="single" w:sz="4" w:space="0" w:color="auto"/>
            </w:tcBorders>
            <w:noWrap/>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м2</w:t>
            </w:r>
          </w:p>
        </w:tc>
        <w:tc>
          <w:tcPr>
            <w:tcW w:w="2625" w:type="dxa"/>
            <w:gridSpan w:val="2"/>
            <w:tcBorders>
              <w:top w:val="single" w:sz="4" w:space="0" w:color="auto"/>
              <w:left w:val="nil"/>
              <w:bottom w:val="single" w:sz="4" w:space="0" w:color="auto"/>
              <w:right w:val="single" w:sz="4" w:space="0" w:color="auto"/>
            </w:tcBorders>
            <w:noWrap/>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1 686,00</w:t>
            </w:r>
          </w:p>
        </w:tc>
      </w:tr>
      <w:tr w:rsidR="00252659" w:rsidTr="00252659">
        <w:trPr>
          <w:trHeight w:val="300"/>
        </w:trPr>
        <w:tc>
          <w:tcPr>
            <w:tcW w:w="700" w:type="dxa"/>
            <w:tcBorders>
              <w:top w:val="nil"/>
              <w:left w:val="single" w:sz="4" w:space="0" w:color="auto"/>
              <w:bottom w:val="single" w:sz="4" w:space="0" w:color="auto"/>
              <w:right w:val="single" w:sz="4" w:space="0" w:color="auto"/>
            </w:tcBorders>
            <w:noWrap/>
            <w:vAlign w:val="center"/>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8</w:t>
            </w:r>
          </w:p>
        </w:tc>
        <w:tc>
          <w:tcPr>
            <w:tcW w:w="5348" w:type="dxa"/>
            <w:tcBorders>
              <w:top w:val="nil"/>
              <w:left w:val="nil"/>
              <w:bottom w:val="single" w:sz="4" w:space="0" w:color="auto"/>
              <w:right w:val="nil"/>
            </w:tcBorders>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ремонта зеленых насаждений (гидропосев обыкновенного газона)</w:t>
            </w:r>
          </w:p>
        </w:tc>
        <w:tc>
          <w:tcPr>
            <w:tcW w:w="1407" w:type="dxa"/>
            <w:tcBorders>
              <w:top w:val="nil"/>
              <w:left w:val="single" w:sz="4" w:space="0" w:color="auto"/>
              <w:bottom w:val="single" w:sz="4" w:space="0" w:color="auto"/>
              <w:right w:val="single" w:sz="4" w:space="0" w:color="auto"/>
            </w:tcBorders>
            <w:noWrap/>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м2</w:t>
            </w:r>
          </w:p>
        </w:tc>
        <w:tc>
          <w:tcPr>
            <w:tcW w:w="2625" w:type="dxa"/>
            <w:gridSpan w:val="2"/>
            <w:tcBorders>
              <w:top w:val="single" w:sz="4" w:space="0" w:color="auto"/>
              <w:left w:val="nil"/>
              <w:bottom w:val="single" w:sz="4" w:space="0" w:color="auto"/>
              <w:right w:val="single" w:sz="4" w:space="0" w:color="auto"/>
            </w:tcBorders>
            <w:noWrap/>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286,00</w:t>
            </w:r>
          </w:p>
        </w:tc>
      </w:tr>
      <w:tr w:rsidR="00252659" w:rsidTr="00252659">
        <w:trPr>
          <w:trHeight w:val="959"/>
        </w:trPr>
        <w:tc>
          <w:tcPr>
            <w:tcW w:w="700" w:type="dxa"/>
            <w:tcBorders>
              <w:top w:val="nil"/>
              <w:left w:val="single" w:sz="4" w:space="0" w:color="auto"/>
              <w:bottom w:val="single" w:sz="4" w:space="0" w:color="auto"/>
              <w:right w:val="single" w:sz="4" w:space="0" w:color="auto"/>
            </w:tcBorders>
            <w:noWrap/>
            <w:vAlign w:val="center"/>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9</w:t>
            </w:r>
          </w:p>
        </w:tc>
        <w:tc>
          <w:tcPr>
            <w:tcW w:w="5348" w:type="dxa"/>
            <w:tcBorders>
              <w:top w:val="nil"/>
              <w:left w:val="nil"/>
              <w:bottom w:val="single" w:sz="4" w:space="0" w:color="auto"/>
              <w:right w:val="nil"/>
            </w:tcBorders>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кошения газона (сорной растительности) с применением средств малой механизации</w:t>
            </w:r>
          </w:p>
        </w:tc>
        <w:tc>
          <w:tcPr>
            <w:tcW w:w="1407" w:type="dxa"/>
            <w:tcBorders>
              <w:top w:val="nil"/>
              <w:left w:val="single" w:sz="4" w:space="0" w:color="auto"/>
              <w:bottom w:val="single" w:sz="4" w:space="0" w:color="auto"/>
              <w:right w:val="single" w:sz="4" w:space="0" w:color="auto"/>
            </w:tcBorders>
            <w:noWrap/>
            <w:vAlign w:val="center"/>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м2</w:t>
            </w:r>
          </w:p>
        </w:tc>
        <w:tc>
          <w:tcPr>
            <w:tcW w:w="907" w:type="dxa"/>
            <w:tcBorders>
              <w:top w:val="nil"/>
              <w:left w:val="nil"/>
              <w:bottom w:val="single" w:sz="4" w:space="0" w:color="auto"/>
              <w:right w:val="single" w:sz="4" w:space="0" w:color="auto"/>
            </w:tcBorders>
            <w:noWrap/>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4,92</w:t>
            </w:r>
          </w:p>
        </w:tc>
        <w:tc>
          <w:tcPr>
            <w:tcW w:w="1718" w:type="dxa"/>
            <w:tcBorders>
              <w:top w:val="nil"/>
              <w:left w:val="nil"/>
              <w:bottom w:val="single" w:sz="4" w:space="0" w:color="auto"/>
              <w:right w:val="single" w:sz="4" w:space="0" w:color="auto"/>
            </w:tcBorders>
            <w:noWrap/>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w:t>
            </w:r>
          </w:p>
        </w:tc>
      </w:tr>
      <w:tr w:rsidR="00252659" w:rsidTr="00252659">
        <w:trPr>
          <w:trHeight w:val="1078"/>
        </w:trPr>
        <w:tc>
          <w:tcPr>
            <w:tcW w:w="700" w:type="dxa"/>
            <w:tcBorders>
              <w:top w:val="nil"/>
              <w:left w:val="single" w:sz="4" w:space="0" w:color="auto"/>
              <w:bottom w:val="single" w:sz="4" w:space="0" w:color="auto"/>
              <w:right w:val="single" w:sz="4" w:space="0" w:color="auto"/>
            </w:tcBorders>
            <w:noWrap/>
            <w:vAlign w:val="center"/>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lastRenderedPageBreak/>
              <w:t>10</w:t>
            </w:r>
          </w:p>
        </w:tc>
        <w:tc>
          <w:tcPr>
            <w:tcW w:w="5348" w:type="dxa"/>
            <w:tcBorders>
              <w:top w:val="nil"/>
              <w:left w:val="nil"/>
              <w:bottom w:val="single" w:sz="4" w:space="0" w:color="auto"/>
              <w:right w:val="nil"/>
            </w:tcBorders>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Стоимость валки (обрезки) сухих и аварийных деревьев высотой свыше </w:t>
            </w:r>
            <w:smartTag w:uri="urn:schemas-microsoft-com:office:smarttags" w:element="metricconverter">
              <w:smartTagPr>
                <w:attr w:name="ProductID" w:val="2 м"/>
              </w:smartTagPr>
              <w:r>
                <w:rPr>
                  <w:rFonts w:ascii="Times New Roman" w:eastAsia="Arial" w:hAnsi="Times New Roman" w:cs="Times New Roman"/>
                  <w:b w:val="0"/>
                  <w:bCs w:val="0"/>
                  <w:sz w:val="26"/>
                  <w:szCs w:val="26"/>
                  <w:lang w:eastAsia="ar-SA"/>
                </w:rPr>
                <w:t>2 м</w:t>
              </w:r>
            </w:smartTag>
            <w:r>
              <w:rPr>
                <w:rFonts w:ascii="Times New Roman" w:eastAsia="Arial" w:hAnsi="Times New Roman" w:cs="Times New Roman"/>
                <w:b w:val="0"/>
                <w:bCs w:val="0"/>
                <w:sz w:val="26"/>
                <w:szCs w:val="26"/>
                <w:lang w:eastAsia="ar-SA"/>
              </w:rPr>
              <w:t xml:space="preserve"> с применением гидроподъемника</w:t>
            </w:r>
          </w:p>
        </w:tc>
        <w:tc>
          <w:tcPr>
            <w:tcW w:w="1407" w:type="dxa"/>
            <w:tcBorders>
              <w:top w:val="nil"/>
              <w:left w:val="single" w:sz="4" w:space="0" w:color="auto"/>
              <w:bottom w:val="single" w:sz="4" w:space="0" w:color="auto"/>
              <w:right w:val="single" w:sz="4" w:space="0" w:color="auto"/>
            </w:tcBorders>
            <w:noWrap/>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шт</w:t>
            </w:r>
          </w:p>
        </w:tc>
        <w:tc>
          <w:tcPr>
            <w:tcW w:w="2625" w:type="dxa"/>
            <w:gridSpan w:val="2"/>
            <w:tcBorders>
              <w:top w:val="single" w:sz="4" w:space="0" w:color="auto"/>
              <w:left w:val="nil"/>
              <w:bottom w:val="single" w:sz="4" w:space="0" w:color="auto"/>
              <w:right w:val="single" w:sz="4" w:space="0" w:color="auto"/>
            </w:tcBorders>
            <w:noWrap/>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24 703,00</w:t>
            </w:r>
          </w:p>
        </w:tc>
      </w:tr>
      <w:tr w:rsidR="00252659" w:rsidTr="00252659">
        <w:trPr>
          <w:trHeight w:val="900"/>
        </w:trPr>
        <w:tc>
          <w:tcPr>
            <w:tcW w:w="700" w:type="dxa"/>
            <w:tcBorders>
              <w:top w:val="nil"/>
              <w:left w:val="single" w:sz="4" w:space="0" w:color="auto"/>
              <w:bottom w:val="single" w:sz="4" w:space="0" w:color="auto"/>
              <w:right w:val="single" w:sz="4" w:space="0" w:color="auto"/>
            </w:tcBorders>
            <w:noWrap/>
            <w:vAlign w:val="center"/>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11</w:t>
            </w:r>
          </w:p>
        </w:tc>
        <w:tc>
          <w:tcPr>
            <w:tcW w:w="5348" w:type="dxa"/>
            <w:tcBorders>
              <w:top w:val="nil"/>
              <w:left w:val="nil"/>
              <w:bottom w:val="single" w:sz="4" w:space="0" w:color="auto"/>
              <w:right w:val="nil"/>
            </w:tcBorders>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валки (обрезки) сухих и аварийных деревьев без применения гидроподъемника</w:t>
            </w:r>
          </w:p>
        </w:tc>
        <w:tc>
          <w:tcPr>
            <w:tcW w:w="1407" w:type="dxa"/>
            <w:tcBorders>
              <w:top w:val="nil"/>
              <w:left w:val="single" w:sz="4" w:space="0" w:color="auto"/>
              <w:bottom w:val="single" w:sz="4" w:space="0" w:color="auto"/>
              <w:right w:val="single" w:sz="4" w:space="0" w:color="auto"/>
            </w:tcBorders>
            <w:noWrap/>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шт</w:t>
            </w:r>
          </w:p>
        </w:tc>
        <w:tc>
          <w:tcPr>
            <w:tcW w:w="2625" w:type="dxa"/>
            <w:gridSpan w:val="2"/>
            <w:tcBorders>
              <w:top w:val="single" w:sz="4" w:space="0" w:color="auto"/>
              <w:left w:val="nil"/>
              <w:bottom w:val="single" w:sz="4" w:space="0" w:color="auto"/>
              <w:right w:val="single" w:sz="4" w:space="0" w:color="auto"/>
            </w:tcBorders>
            <w:noWrap/>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17 313,00</w:t>
            </w:r>
          </w:p>
        </w:tc>
      </w:tr>
      <w:tr w:rsidR="00252659" w:rsidTr="00252659">
        <w:trPr>
          <w:trHeight w:val="379"/>
        </w:trPr>
        <w:tc>
          <w:tcPr>
            <w:tcW w:w="700" w:type="dxa"/>
            <w:tcBorders>
              <w:top w:val="nil"/>
              <w:left w:val="single" w:sz="4" w:space="0" w:color="auto"/>
              <w:bottom w:val="single" w:sz="4" w:space="0" w:color="auto"/>
              <w:right w:val="single" w:sz="4" w:space="0" w:color="auto"/>
            </w:tcBorders>
            <w:noWrap/>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12</w:t>
            </w:r>
          </w:p>
        </w:tc>
        <w:tc>
          <w:tcPr>
            <w:tcW w:w="5348" w:type="dxa"/>
            <w:tcBorders>
              <w:top w:val="nil"/>
              <w:left w:val="nil"/>
              <w:bottom w:val="single" w:sz="4" w:space="0" w:color="auto"/>
              <w:right w:val="nil"/>
            </w:tcBorders>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ремонта малых архитектурных форм (лавочка)</w:t>
            </w:r>
          </w:p>
        </w:tc>
        <w:tc>
          <w:tcPr>
            <w:tcW w:w="1407" w:type="dxa"/>
            <w:tcBorders>
              <w:top w:val="nil"/>
              <w:left w:val="single" w:sz="4" w:space="0" w:color="auto"/>
              <w:bottom w:val="single" w:sz="4" w:space="0" w:color="auto"/>
              <w:right w:val="single" w:sz="4" w:space="0" w:color="auto"/>
            </w:tcBorders>
            <w:noWrap/>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шт</w:t>
            </w:r>
          </w:p>
        </w:tc>
        <w:tc>
          <w:tcPr>
            <w:tcW w:w="2625" w:type="dxa"/>
            <w:gridSpan w:val="2"/>
            <w:tcBorders>
              <w:top w:val="single" w:sz="4" w:space="0" w:color="auto"/>
              <w:left w:val="nil"/>
              <w:bottom w:val="single" w:sz="4" w:space="0" w:color="auto"/>
              <w:right w:val="single" w:sz="4" w:space="0" w:color="auto"/>
            </w:tcBorders>
            <w:noWrap/>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3 077,00</w:t>
            </w:r>
          </w:p>
        </w:tc>
      </w:tr>
      <w:tr w:rsidR="00252659" w:rsidTr="00252659">
        <w:trPr>
          <w:trHeight w:val="1070"/>
        </w:trPr>
        <w:tc>
          <w:tcPr>
            <w:tcW w:w="700" w:type="dxa"/>
            <w:tcBorders>
              <w:top w:val="nil"/>
              <w:left w:val="single" w:sz="4" w:space="0" w:color="auto"/>
              <w:bottom w:val="single" w:sz="4" w:space="0" w:color="auto"/>
              <w:right w:val="single" w:sz="4" w:space="0" w:color="auto"/>
            </w:tcBorders>
            <w:noWrap/>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13</w:t>
            </w:r>
          </w:p>
        </w:tc>
        <w:tc>
          <w:tcPr>
            <w:tcW w:w="5348" w:type="dxa"/>
            <w:tcBorders>
              <w:top w:val="nil"/>
              <w:left w:val="nil"/>
              <w:bottom w:val="single" w:sz="4" w:space="0" w:color="auto"/>
              <w:right w:val="nil"/>
            </w:tcBorders>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ремонта малых архитектурных форм (лавочка на подпорной стене)</w:t>
            </w:r>
          </w:p>
        </w:tc>
        <w:tc>
          <w:tcPr>
            <w:tcW w:w="1407" w:type="dxa"/>
            <w:tcBorders>
              <w:top w:val="nil"/>
              <w:left w:val="single" w:sz="4" w:space="0" w:color="auto"/>
              <w:bottom w:val="single" w:sz="4" w:space="0" w:color="auto"/>
              <w:right w:val="single" w:sz="4" w:space="0" w:color="auto"/>
            </w:tcBorders>
            <w:noWrap/>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w:t>
            </w:r>
          </w:p>
        </w:tc>
        <w:tc>
          <w:tcPr>
            <w:tcW w:w="2625" w:type="dxa"/>
            <w:gridSpan w:val="2"/>
            <w:tcBorders>
              <w:top w:val="single" w:sz="4" w:space="0" w:color="auto"/>
              <w:left w:val="nil"/>
              <w:bottom w:val="single" w:sz="4" w:space="0" w:color="auto"/>
              <w:right w:val="single" w:sz="4" w:space="0" w:color="auto"/>
            </w:tcBorders>
            <w:noWrap/>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2 558,00</w:t>
            </w:r>
          </w:p>
        </w:tc>
      </w:tr>
      <w:tr w:rsidR="00252659" w:rsidTr="00252659">
        <w:trPr>
          <w:trHeight w:val="300"/>
        </w:trPr>
        <w:tc>
          <w:tcPr>
            <w:tcW w:w="700" w:type="dxa"/>
            <w:tcBorders>
              <w:top w:val="single" w:sz="4" w:space="0" w:color="auto"/>
              <w:left w:val="single" w:sz="4" w:space="0" w:color="auto"/>
              <w:bottom w:val="single" w:sz="4" w:space="0" w:color="auto"/>
              <w:right w:val="single" w:sz="4" w:space="0" w:color="auto"/>
            </w:tcBorders>
            <w:noWrap/>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14</w:t>
            </w:r>
          </w:p>
        </w:tc>
        <w:tc>
          <w:tcPr>
            <w:tcW w:w="5348" w:type="dxa"/>
            <w:tcBorders>
              <w:top w:val="single" w:sz="4" w:space="0" w:color="auto"/>
              <w:left w:val="nil"/>
              <w:bottom w:val="single" w:sz="4" w:space="0" w:color="auto"/>
              <w:right w:val="nil"/>
            </w:tcBorders>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Стоимость ремонта малых архитектурных форм (ремонт урны </w:t>
            </w:r>
            <w:smartTag w:uri="urn:schemas-microsoft-com:office:smarttags" w:element="metricconverter">
              <w:smartTagPr>
                <w:attr w:name="ProductID" w:val="30 л"/>
              </w:smartTagPr>
              <w:r>
                <w:rPr>
                  <w:rFonts w:ascii="Times New Roman" w:eastAsia="Arial" w:hAnsi="Times New Roman" w:cs="Times New Roman"/>
                  <w:b w:val="0"/>
                  <w:bCs w:val="0"/>
                  <w:sz w:val="26"/>
                  <w:szCs w:val="26"/>
                  <w:lang w:eastAsia="ar-SA"/>
                </w:rPr>
                <w:t>30 л</w:t>
              </w:r>
            </w:smartTag>
            <w:r>
              <w:rPr>
                <w:rFonts w:ascii="Times New Roman" w:eastAsia="Arial" w:hAnsi="Times New Roman" w:cs="Times New Roman"/>
                <w:b w:val="0"/>
                <w:bCs w:val="0"/>
                <w:sz w:val="26"/>
                <w:szCs w:val="26"/>
                <w:lang w:eastAsia="ar-SA"/>
              </w:rPr>
              <w:t>)</w:t>
            </w:r>
          </w:p>
        </w:tc>
        <w:tc>
          <w:tcPr>
            <w:tcW w:w="1407" w:type="dxa"/>
            <w:tcBorders>
              <w:top w:val="single" w:sz="4" w:space="0" w:color="auto"/>
              <w:left w:val="single" w:sz="4" w:space="0" w:color="auto"/>
              <w:bottom w:val="single" w:sz="4" w:space="0" w:color="auto"/>
              <w:right w:val="single" w:sz="4" w:space="0" w:color="auto"/>
            </w:tcBorders>
            <w:noWrap/>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шт</w:t>
            </w:r>
          </w:p>
        </w:tc>
        <w:tc>
          <w:tcPr>
            <w:tcW w:w="2625" w:type="dxa"/>
            <w:gridSpan w:val="2"/>
            <w:tcBorders>
              <w:top w:val="single" w:sz="4" w:space="0" w:color="auto"/>
              <w:left w:val="nil"/>
              <w:bottom w:val="single" w:sz="4" w:space="0" w:color="auto"/>
              <w:right w:val="single" w:sz="4" w:space="0" w:color="auto"/>
            </w:tcBorders>
            <w:noWrap/>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986,00</w:t>
            </w:r>
          </w:p>
        </w:tc>
      </w:tr>
      <w:tr w:rsidR="00252659" w:rsidTr="00252659">
        <w:trPr>
          <w:trHeight w:val="585"/>
        </w:trPr>
        <w:tc>
          <w:tcPr>
            <w:tcW w:w="700" w:type="dxa"/>
            <w:tcBorders>
              <w:top w:val="single" w:sz="4" w:space="0" w:color="auto"/>
              <w:left w:val="single" w:sz="4" w:space="0" w:color="auto"/>
              <w:bottom w:val="single" w:sz="4" w:space="0" w:color="auto"/>
              <w:right w:val="single" w:sz="4" w:space="0" w:color="auto"/>
            </w:tcBorders>
            <w:noWrap/>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15</w:t>
            </w:r>
          </w:p>
        </w:tc>
        <w:tc>
          <w:tcPr>
            <w:tcW w:w="5348" w:type="dxa"/>
            <w:tcBorders>
              <w:top w:val="single" w:sz="4" w:space="0" w:color="auto"/>
              <w:left w:val="nil"/>
              <w:bottom w:val="single" w:sz="4" w:space="0" w:color="auto"/>
              <w:right w:val="nil"/>
            </w:tcBorders>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Стоимость ремонта малых архитектурных форм (ремонт урны </w:t>
            </w:r>
            <w:smartTag w:uri="urn:schemas-microsoft-com:office:smarttags" w:element="metricconverter">
              <w:smartTagPr>
                <w:attr w:name="ProductID" w:val="90 л"/>
              </w:smartTagPr>
              <w:r>
                <w:rPr>
                  <w:rFonts w:ascii="Times New Roman" w:eastAsia="Arial" w:hAnsi="Times New Roman" w:cs="Times New Roman"/>
                  <w:b w:val="0"/>
                  <w:bCs w:val="0"/>
                  <w:sz w:val="26"/>
                  <w:szCs w:val="26"/>
                  <w:lang w:eastAsia="ar-SA"/>
                </w:rPr>
                <w:t>90 л</w:t>
              </w:r>
            </w:smartTag>
            <w:r>
              <w:rPr>
                <w:rFonts w:ascii="Times New Roman" w:eastAsia="Arial" w:hAnsi="Times New Roman" w:cs="Times New Roman"/>
                <w:b w:val="0"/>
                <w:bCs w:val="0"/>
                <w:sz w:val="26"/>
                <w:szCs w:val="26"/>
                <w:lang w:eastAsia="ar-SA"/>
              </w:rPr>
              <w:t>)</w:t>
            </w:r>
          </w:p>
        </w:tc>
        <w:tc>
          <w:tcPr>
            <w:tcW w:w="1407" w:type="dxa"/>
            <w:tcBorders>
              <w:top w:val="single" w:sz="4" w:space="0" w:color="auto"/>
              <w:left w:val="single" w:sz="4" w:space="0" w:color="auto"/>
              <w:bottom w:val="single" w:sz="4" w:space="0" w:color="auto"/>
              <w:right w:val="single" w:sz="4" w:space="0" w:color="auto"/>
            </w:tcBorders>
            <w:noWrap/>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шт</w:t>
            </w:r>
          </w:p>
        </w:tc>
        <w:tc>
          <w:tcPr>
            <w:tcW w:w="2625" w:type="dxa"/>
            <w:gridSpan w:val="2"/>
            <w:tcBorders>
              <w:top w:val="single" w:sz="4" w:space="0" w:color="auto"/>
              <w:left w:val="nil"/>
              <w:bottom w:val="single" w:sz="4" w:space="0" w:color="auto"/>
              <w:right w:val="single" w:sz="4" w:space="0" w:color="auto"/>
            </w:tcBorders>
            <w:noWrap/>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1 189,00</w:t>
            </w:r>
          </w:p>
        </w:tc>
      </w:tr>
      <w:tr w:rsidR="00252659" w:rsidTr="00252659">
        <w:trPr>
          <w:trHeight w:val="893"/>
        </w:trPr>
        <w:tc>
          <w:tcPr>
            <w:tcW w:w="700" w:type="dxa"/>
            <w:tcBorders>
              <w:top w:val="nil"/>
              <w:left w:val="single" w:sz="4" w:space="0" w:color="auto"/>
              <w:bottom w:val="single" w:sz="4" w:space="0" w:color="auto"/>
              <w:right w:val="single" w:sz="4" w:space="0" w:color="auto"/>
            </w:tcBorders>
            <w:noWrap/>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16</w:t>
            </w:r>
          </w:p>
        </w:tc>
        <w:tc>
          <w:tcPr>
            <w:tcW w:w="5348" w:type="dxa"/>
            <w:tcBorders>
              <w:top w:val="nil"/>
              <w:left w:val="nil"/>
              <w:bottom w:val="single" w:sz="4" w:space="0" w:color="auto"/>
              <w:right w:val="nil"/>
            </w:tcBorders>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Стоимость ремонта малых архитектурных форм (установка урны </w:t>
            </w:r>
            <w:smartTag w:uri="urn:schemas-microsoft-com:office:smarttags" w:element="metricconverter">
              <w:smartTagPr>
                <w:attr w:name="ProductID" w:val="30 л"/>
              </w:smartTagPr>
              <w:r>
                <w:rPr>
                  <w:rFonts w:ascii="Times New Roman" w:eastAsia="Arial" w:hAnsi="Times New Roman" w:cs="Times New Roman"/>
                  <w:b w:val="0"/>
                  <w:bCs w:val="0"/>
                  <w:sz w:val="26"/>
                  <w:szCs w:val="26"/>
                  <w:lang w:eastAsia="ar-SA"/>
                </w:rPr>
                <w:t>30 л</w:t>
              </w:r>
            </w:smartTag>
            <w:r>
              <w:rPr>
                <w:rFonts w:ascii="Times New Roman" w:eastAsia="Arial" w:hAnsi="Times New Roman" w:cs="Times New Roman"/>
                <w:b w:val="0"/>
                <w:bCs w:val="0"/>
                <w:sz w:val="26"/>
                <w:szCs w:val="26"/>
                <w:lang w:eastAsia="ar-SA"/>
              </w:rPr>
              <w:t>)</w:t>
            </w:r>
          </w:p>
        </w:tc>
        <w:tc>
          <w:tcPr>
            <w:tcW w:w="1407" w:type="dxa"/>
            <w:tcBorders>
              <w:top w:val="nil"/>
              <w:left w:val="single" w:sz="4" w:space="0" w:color="auto"/>
              <w:bottom w:val="single" w:sz="4" w:space="0" w:color="auto"/>
              <w:right w:val="single" w:sz="4" w:space="0" w:color="auto"/>
            </w:tcBorders>
            <w:noWrap/>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шт</w:t>
            </w:r>
          </w:p>
        </w:tc>
        <w:tc>
          <w:tcPr>
            <w:tcW w:w="2625" w:type="dxa"/>
            <w:gridSpan w:val="2"/>
            <w:tcBorders>
              <w:top w:val="single" w:sz="4" w:space="0" w:color="auto"/>
              <w:left w:val="nil"/>
              <w:bottom w:val="single" w:sz="4" w:space="0" w:color="auto"/>
              <w:right w:val="single" w:sz="4" w:space="0" w:color="auto"/>
            </w:tcBorders>
            <w:noWrap/>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1 077,00</w:t>
            </w:r>
          </w:p>
        </w:tc>
      </w:tr>
      <w:tr w:rsidR="00252659" w:rsidTr="00252659">
        <w:trPr>
          <w:trHeight w:val="837"/>
        </w:trPr>
        <w:tc>
          <w:tcPr>
            <w:tcW w:w="700" w:type="dxa"/>
            <w:tcBorders>
              <w:top w:val="single" w:sz="4" w:space="0" w:color="auto"/>
              <w:left w:val="single" w:sz="4" w:space="0" w:color="auto"/>
              <w:bottom w:val="single" w:sz="4" w:space="0" w:color="auto"/>
              <w:right w:val="single" w:sz="4" w:space="0" w:color="auto"/>
            </w:tcBorders>
            <w:noWrap/>
            <w:vAlign w:val="bottom"/>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17</w:t>
            </w:r>
          </w:p>
          <w:p w:rsidR="00252659" w:rsidRDefault="00252659">
            <w:pPr>
              <w:rPr>
                <w:rFonts w:ascii="Times New Roman" w:eastAsia="Arial" w:hAnsi="Times New Roman" w:cs="Times New Roman"/>
                <w:b w:val="0"/>
                <w:bCs w:val="0"/>
                <w:sz w:val="26"/>
                <w:szCs w:val="26"/>
                <w:lang w:eastAsia="ar-SA"/>
              </w:rPr>
            </w:pPr>
          </w:p>
        </w:tc>
        <w:tc>
          <w:tcPr>
            <w:tcW w:w="5348" w:type="dxa"/>
            <w:tcBorders>
              <w:top w:val="single" w:sz="4" w:space="0" w:color="auto"/>
              <w:left w:val="nil"/>
              <w:bottom w:val="single" w:sz="4" w:space="0" w:color="auto"/>
              <w:right w:val="nil"/>
            </w:tcBorders>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Стоимость ремонта малых архитектурных форм (установка урны </w:t>
            </w:r>
            <w:smartTag w:uri="urn:schemas-microsoft-com:office:smarttags" w:element="metricconverter">
              <w:smartTagPr>
                <w:attr w:name="ProductID" w:val="90 л"/>
              </w:smartTagPr>
              <w:r>
                <w:rPr>
                  <w:rFonts w:ascii="Times New Roman" w:eastAsia="Arial" w:hAnsi="Times New Roman" w:cs="Times New Roman"/>
                  <w:b w:val="0"/>
                  <w:bCs w:val="0"/>
                  <w:sz w:val="26"/>
                  <w:szCs w:val="26"/>
                  <w:lang w:eastAsia="ar-SA"/>
                </w:rPr>
                <w:t>90 л</w:t>
              </w:r>
            </w:smartTag>
            <w:r>
              <w:rPr>
                <w:rFonts w:ascii="Times New Roman" w:eastAsia="Arial" w:hAnsi="Times New Roman" w:cs="Times New Roman"/>
                <w:b w:val="0"/>
                <w:bCs w:val="0"/>
                <w:sz w:val="26"/>
                <w:szCs w:val="26"/>
                <w:lang w:eastAsia="ar-SA"/>
              </w:rPr>
              <w:t>) </w:t>
            </w:r>
          </w:p>
        </w:tc>
        <w:tc>
          <w:tcPr>
            <w:tcW w:w="1407" w:type="dxa"/>
            <w:tcBorders>
              <w:top w:val="single" w:sz="4" w:space="0" w:color="auto"/>
              <w:left w:val="single" w:sz="4" w:space="0" w:color="auto"/>
              <w:bottom w:val="single" w:sz="4" w:space="0" w:color="auto"/>
              <w:right w:val="single" w:sz="4" w:space="0" w:color="auto"/>
            </w:tcBorders>
            <w:noWrap/>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шт </w:t>
            </w:r>
          </w:p>
        </w:tc>
        <w:tc>
          <w:tcPr>
            <w:tcW w:w="2625" w:type="dxa"/>
            <w:gridSpan w:val="2"/>
            <w:tcBorders>
              <w:top w:val="single" w:sz="4" w:space="0" w:color="auto"/>
              <w:left w:val="nil"/>
              <w:bottom w:val="single" w:sz="4" w:space="0" w:color="auto"/>
              <w:right w:val="single" w:sz="4" w:space="0" w:color="auto"/>
            </w:tcBorders>
            <w:noWrap/>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1 752,00</w:t>
            </w:r>
          </w:p>
        </w:tc>
      </w:tr>
      <w:tr w:rsidR="00252659" w:rsidTr="00252659">
        <w:trPr>
          <w:trHeight w:val="169"/>
        </w:trPr>
        <w:tc>
          <w:tcPr>
            <w:tcW w:w="700" w:type="dxa"/>
            <w:tcBorders>
              <w:top w:val="single" w:sz="4" w:space="0" w:color="auto"/>
              <w:left w:val="single" w:sz="4" w:space="0" w:color="auto"/>
              <w:bottom w:val="single" w:sz="4" w:space="0" w:color="auto"/>
              <w:right w:val="single" w:sz="4" w:space="0" w:color="auto"/>
            </w:tcBorders>
            <w:noWrap/>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18</w:t>
            </w:r>
          </w:p>
        </w:tc>
        <w:tc>
          <w:tcPr>
            <w:tcW w:w="5348" w:type="dxa"/>
            <w:tcBorders>
              <w:top w:val="single" w:sz="4" w:space="0" w:color="auto"/>
              <w:left w:val="nil"/>
              <w:bottom w:val="single" w:sz="4" w:space="0" w:color="auto"/>
              <w:right w:val="nil"/>
            </w:tcBorders>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Стоимость оформления цветника декоративной щепой</w:t>
            </w:r>
          </w:p>
        </w:tc>
        <w:tc>
          <w:tcPr>
            <w:tcW w:w="1407" w:type="dxa"/>
            <w:tcBorders>
              <w:top w:val="single" w:sz="4" w:space="0" w:color="auto"/>
              <w:left w:val="single" w:sz="4" w:space="0" w:color="auto"/>
              <w:bottom w:val="single" w:sz="4" w:space="0" w:color="auto"/>
              <w:right w:val="single" w:sz="4" w:space="0" w:color="auto"/>
            </w:tcBorders>
            <w:noWrap/>
            <w:vAlign w:val="bottom"/>
            <w:hideMark/>
          </w:tcPr>
          <w:p w:rsidR="00252659" w:rsidRDefault="00252659">
            <w:pP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м2</w:t>
            </w:r>
          </w:p>
        </w:tc>
        <w:tc>
          <w:tcPr>
            <w:tcW w:w="2625" w:type="dxa"/>
            <w:gridSpan w:val="2"/>
            <w:tcBorders>
              <w:top w:val="single" w:sz="4" w:space="0" w:color="auto"/>
              <w:left w:val="nil"/>
              <w:bottom w:val="single" w:sz="4" w:space="0" w:color="auto"/>
              <w:right w:val="single" w:sz="4" w:space="0" w:color="auto"/>
            </w:tcBorders>
            <w:noWrap/>
            <w:vAlign w:val="center"/>
            <w:hideMark/>
          </w:tcPr>
          <w:p w:rsidR="00252659" w:rsidRDefault="00252659">
            <w:pPr>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413,00</w:t>
            </w:r>
          </w:p>
        </w:tc>
      </w:tr>
    </w:tbl>
    <w:p w:rsidR="00252659" w:rsidRDefault="00252659" w:rsidP="00252659">
      <w:pPr>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Общее количество дворовых территорий в городе Емва  составляет 190 ед. площадью 1 272,800 тыс. кв.м., из них количество полностью благоустроенных дворовых территорий по состоянию на 01.03.2017 года составляет 16 ед. площадью 9,6 тыс. кв.м.</w:t>
      </w:r>
    </w:p>
    <w:p w:rsidR="00252659" w:rsidRDefault="00252659" w:rsidP="00252659">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Общее количество жителей, проживающих в многоквартирных домах в городе Емва по состоянию на 01.03.2017 года составляет – 2224 чел., из них  542 чел. проживает в жилом фонде с благоустроенными дворовыми  территориями.</w:t>
      </w:r>
    </w:p>
    <w:p w:rsidR="00252659" w:rsidRDefault="00252659" w:rsidP="00252659">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252659" w:rsidRDefault="00252659" w:rsidP="00252659">
      <w:pPr>
        <w:widowControl w:val="0"/>
        <w:autoSpaceDE w:val="0"/>
        <w:autoSpaceDN w:val="0"/>
        <w:adjustRightInd w:val="0"/>
        <w:jc w:val="both"/>
        <w:outlineLvl w:val="1"/>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проведения общественного обсуждения проекта муниципальной программы в соответствии с Порядком, утвержденным постановлением администрации городского поселения «Емва»;</w:t>
      </w:r>
    </w:p>
    <w:p w:rsidR="00252659" w:rsidRDefault="00252659" w:rsidP="00252659">
      <w:pPr>
        <w:widowControl w:val="0"/>
        <w:autoSpaceDE w:val="0"/>
        <w:autoSpaceDN w:val="0"/>
        <w:adjustRightInd w:val="0"/>
        <w:jc w:val="both"/>
        <w:outlineLvl w:val="1"/>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муниципального образования городского поселения «Емва», на которых планируется благоустройство в текущем году, в соответствии с </w:t>
      </w:r>
      <w:hyperlink r:id="rId11" w:anchor="Par29" w:history="1">
        <w:r>
          <w:rPr>
            <w:rStyle w:val="a3"/>
            <w:rFonts w:eastAsia="Arial"/>
            <w:b w:val="0"/>
            <w:bCs w:val="0"/>
            <w:sz w:val="26"/>
            <w:szCs w:val="26"/>
            <w:lang w:eastAsia="ar-SA"/>
          </w:rPr>
          <w:t>Порядк</w:t>
        </w:r>
      </w:hyperlink>
      <w:r>
        <w:rPr>
          <w:rFonts w:ascii="Times New Roman" w:eastAsia="Arial" w:hAnsi="Times New Roman" w:cs="Times New Roman"/>
          <w:b w:val="0"/>
          <w:bCs w:val="0"/>
          <w:sz w:val="26"/>
          <w:szCs w:val="26"/>
          <w:lang w:eastAsia="ar-SA"/>
        </w:rPr>
        <w:t>ом, утвержденным постановлением администрации городского поселения «Емва»;</w:t>
      </w:r>
    </w:p>
    <w:p w:rsidR="00252659" w:rsidRDefault="00252659" w:rsidP="00252659">
      <w:pPr>
        <w:widowControl w:val="0"/>
        <w:autoSpaceDE w:val="0"/>
        <w:autoSpaceDN w:val="0"/>
        <w:adjustRightInd w:val="0"/>
        <w:jc w:val="both"/>
        <w:outlineLvl w:val="1"/>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 рассмотрения и оценки предложений граждан, организаций на включение в адресный перечень территорий общего пользования города Емвы, на которых планируется благоустройство в текущем году в соответствии с Порядком, утвержденным постановлением администрации городского поселения «Емва»; </w:t>
      </w:r>
    </w:p>
    <w:p w:rsidR="00252659" w:rsidRDefault="00252659" w:rsidP="00252659">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Адресный перечень дворовых территорий многоквартирных домов, расположенных на территории муниципального образования городского поселения «Емва», на которых планируется благоустройство в текущем году, утверждается в соответствии с Приложением 2 к Программе.</w:t>
      </w:r>
    </w:p>
    <w:p w:rsidR="00252659" w:rsidRDefault="00252659" w:rsidP="00252659">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Адресный перечень дворовых территорий многоквартирных домов, </w:t>
      </w:r>
      <w:r>
        <w:rPr>
          <w:rFonts w:ascii="Times New Roman" w:eastAsia="Arial" w:hAnsi="Times New Roman" w:cs="Times New Roman"/>
          <w:b w:val="0"/>
          <w:bCs w:val="0"/>
          <w:sz w:val="26"/>
          <w:szCs w:val="26"/>
          <w:lang w:eastAsia="ar-SA"/>
        </w:rPr>
        <w:lastRenderedPageBreak/>
        <w:t>расположенных на территории города Емвы, на которых планируется благоустройство в текущем году, формируется с учетом региональной программы по капитальному ремонту общего имущества многоквартирных домов и краткосрочных планов ее реализации. Включение дворовой территории в Программу без решения заинтересованных лиц не допускается.</w:t>
      </w:r>
    </w:p>
    <w:p w:rsidR="00252659" w:rsidRDefault="00252659" w:rsidP="00252659">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приводится в соответствии с Приложением 4 к Программе.</w:t>
      </w:r>
    </w:p>
    <w:p w:rsidR="00252659" w:rsidRDefault="00252659" w:rsidP="00252659">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Адресный перечень территорий общего пользования города Емвы, на которых планируется благоустройство в текущем году, утверждается в соответствии с Приложением 3 к Программе.</w:t>
      </w:r>
    </w:p>
    <w:p w:rsidR="00252659" w:rsidRDefault="00252659" w:rsidP="00252659">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Проведение мероприятий по благоустройству дворовых территорий многоквартирных домов, расположенных на территории города Емвы, а также территорий общего пользования города Емвы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252659" w:rsidRDefault="00252659" w:rsidP="00252659">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252659" w:rsidRDefault="00252659" w:rsidP="00252659">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252659" w:rsidRDefault="00252659" w:rsidP="00252659">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 запустит реализацию механизма поддержки мероприятий по благоустройству, инициированных гражданами;</w:t>
      </w:r>
    </w:p>
    <w:p w:rsidR="00252659" w:rsidRDefault="00252659" w:rsidP="00252659">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запустит механизм финансового и трудового участия граждан и организаций в реализации мероприятий по благоустройству;</w:t>
      </w:r>
    </w:p>
    <w:p w:rsidR="00252659" w:rsidRDefault="00252659" w:rsidP="00252659">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сформирует инструменты общественного контроля за реализацией мероприятий по благоустройству на территории города Емвы.</w:t>
      </w:r>
    </w:p>
    <w:p w:rsidR="00252659" w:rsidRDefault="00252659" w:rsidP="00252659">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252659" w:rsidRDefault="00252659" w:rsidP="00252659">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ab/>
      </w:r>
    </w:p>
    <w:p w:rsidR="00252659" w:rsidRDefault="00252659" w:rsidP="00252659">
      <w:pPr>
        <w:widowControl w:val="0"/>
        <w:suppressAutoHyphens/>
        <w:autoSpaceDE w:val="0"/>
        <w:jc w:val="center"/>
        <w:outlineLvl w:val="2"/>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Раздел 2. Приоритеты реализуемой в городе Емва муниципальной</w:t>
      </w:r>
    </w:p>
    <w:p w:rsidR="00252659" w:rsidRDefault="00252659" w:rsidP="00252659">
      <w:pPr>
        <w:widowControl w:val="0"/>
        <w:suppressAutoHyphens/>
        <w:autoSpaceDE w:val="0"/>
        <w:jc w:val="center"/>
        <w:outlineLvl w:val="2"/>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политики в сфере реализации Программы, цели, задачи, целевые</w:t>
      </w:r>
    </w:p>
    <w:p w:rsidR="00252659" w:rsidRDefault="00252659" w:rsidP="00252659">
      <w:pPr>
        <w:widowControl w:val="0"/>
        <w:suppressAutoHyphens/>
        <w:autoSpaceDE w:val="0"/>
        <w:jc w:val="center"/>
        <w:outlineLvl w:val="2"/>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 xml:space="preserve"> индикаторы и показатели, описание ожидаемых конечных результатов </w:t>
      </w:r>
    </w:p>
    <w:p w:rsidR="00252659" w:rsidRDefault="00252659" w:rsidP="00252659">
      <w:pPr>
        <w:widowControl w:val="0"/>
        <w:suppressAutoHyphens/>
        <w:autoSpaceDE w:val="0"/>
        <w:jc w:val="center"/>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реализации Программы, сроки ее реализации</w:t>
      </w:r>
    </w:p>
    <w:p w:rsidR="00252659" w:rsidRDefault="00252659" w:rsidP="00252659">
      <w:pPr>
        <w:widowControl w:val="0"/>
        <w:suppressAutoHyphens/>
        <w:autoSpaceDE w:val="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В соответствии с основными приоритетами государственной политики в сфере благоустройства,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комплексное развитие современной городской инфраструктуры на основе единых подходов.</w:t>
      </w:r>
    </w:p>
    <w:p w:rsidR="00252659" w:rsidRDefault="00252659" w:rsidP="00252659">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Основной целью программы является повышение уровня благоустройства нуждающихся в благоустройстве территорий общего пользования города Емвы, а также дворовых территорий многоквартирных домов.</w:t>
      </w:r>
    </w:p>
    <w:p w:rsidR="00252659" w:rsidRDefault="00252659" w:rsidP="00252659">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Для достижения поставленных целей необходимо решить следующие задачи:</w:t>
      </w:r>
    </w:p>
    <w:p w:rsidR="00252659" w:rsidRDefault="00252659" w:rsidP="00252659">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организация мероприятий по благоустройству нуждающихся в благоустройстве территорий общего пользования города Емвы;</w:t>
      </w:r>
    </w:p>
    <w:p w:rsidR="00252659" w:rsidRDefault="00252659" w:rsidP="00252659">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организация мероприятий по благоустройству нуждающихся в благоустройстве </w:t>
      </w:r>
      <w:r>
        <w:rPr>
          <w:rFonts w:ascii="Times New Roman" w:eastAsia="Arial" w:hAnsi="Times New Roman" w:cs="Times New Roman"/>
          <w:b w:val="0"/>
          <w:bCs w:val="0"/>
          <w:sz w:val="26"/>
          <w:szCs w:val="26"/>
          <w:lang w:eastAsia="ar-SA"/>
        </w:rPr>
        <w:lastRenderedPageBreak/>
        <w:t>дворовых территорий многоквартирных домов;</w:t>
      </w:r>
    </w:p>
    <w:p w:rsidR="00252659" w:rsidRDefault="00252659" w:rsidP="00252659">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города Емвы, а также дворовых территорий многоквартирных домов.</w:t>
      </w:r>
    </w:p>
    <w:p w:rsidR="00252659" w:rsidRDefault="00252659" w:rsidP="00252659">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Прогноз конечных результатов и перечень целевых индикаторов Программы приводится в приложении 1 к Программе.</w:t>
      </w:r>
    </w:p>
    <w:p w:rsidR="00252659" w:rsidRDefault="00252659" w:rsidP="00252659">
      <w:pPr>
        <w:widowControl w:val="0"/>
        <w:suppressAutoHyphens/>
        <w:autoSpaceDE w:val="0"/>
        <w:ind w:firstLine="540"/>
        <w:jc w:val="both"/>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284"/>
        <w:jc w:val="center"/>
        <w:outlineLvl w:val="2"/>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 xml:space="preserve">Раздел 3. Характеристика основных мероприятий Программы </w:t>
      </w:r>
    </w:p>
    <w:p w:rsidR="00252659" w:rsidRDefault="00252659" w:rsidP="00252659">
      <w:pPr>
        <w:widowControl w:val="0"/>
        <w:suppressAutoHyphens/>
        <w:autoSpaceDE w:val="0"/>
        <w:rPr>
          <w:rFonts w:ascii="Times New Roman" w:eastAsia="Arial" w:hAnsi="Times New Roman" w:cs="Times New Roman"/>
          <w:b w:val="0"/>
          <w:bCs w:val="0"/>
          <w:lang w:eastAsia="ar-SA"/>
        </w:rPr>
      </w:pPr>
    </w:p>
    <w:p w:rsidR="00252659" w:rsidRDefault="00252659" w:rsidP="00252659">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В ходе реализации Программы  предусматривается организация и проведение основного мероприятия «Благоустройство нуждающихся в благоустройстве территорий общего пользования города Емвы,  а также дворовых территорий многоквартирных домов», в том числе следующие мероприятия:</w:t>
      </w:r>
    </w:p>
    <w:p w:rsidR="00252659" w:rsidRDefault="00252659" w:rsidP="00252659">
      <w:pPr>
        <w:widowControl w:val="0"/>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благоустройство дворовых территорий многоквартирных домов;</w:t>
      </w:r>
    </w:p>
    <w:p w:rsidR="00252659" w:rsidRDefault="00252659" w:rsidP="00252659">
      <w:pPr>
        <w:widowControl w:val="0"/>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благоустройство территорий общего пользования города Емвы;</w:t>
      </w:r>
    </w:p>
    <w:p w:rsidR="00252659" w:rsidRDefault="00252659" w:rsidP="00252659">
      <w:pPr>
        <w:widowControl w:val="0"/>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иные мероприятия.</w:t>
      </w:r>
      <w:r>
        <w:rPr>
          <w:rFonts w:ascii="Times New Roman" w:eastAsia="Arial" w:hAnsi="Times New Roman" w:cs="Times New Roman"/>
          <w:b w:val="0"/>
          <w:bCs w:val="0"/>
          <w:sz w:val="26"/>
          <w:szCs w:val="26"/>
          <w:lang w:eastAsia="ar-SA"/>
        </w:rPr>
        <w:tab/>
      </w:r>
    </w:p>
    <w:p w:rsidR="00252659" w:rsidRDefault="00252659" w:rsidP="00252659">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Исполнитель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252659" w:rsidRDefault="00252659" w:rsidP="00252659">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Программа  рассчитана на 2017 год.</w:t>
      </w:r>
    </w:p>
    <w:p w:rsidR="00252659" w:rsidRDefault="00252659" w:rsidP="00252659">
      <w:pPr>
        <w:widowControl w:val="0"/>
        <w:suppressAutoHyphens/>
        <w:autoSpaceDE w:val="0"/>
        <w:ind w:firstLine="540"/>
        <w:jc w:val="center"/>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jc w:val="center"/>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Раздел 4. Порядок трудового участия заинтересованных лиц в реализации Программы</w:t>
      </w:r>
    </w:p>
    <w:p w:rsidR="00252659" w:rsidRDefault="00252659" w:rsidP="00252659">
      <w:pPr>
        <w:widowControl w:val="0"/>
        <w:suppressAutoHyphens/>
        <w:autoSpaceDE w:val="0"/>
        <w:ind w:firstLine="540"/>
        <w:jc w:val="center"/>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4.1. Программой предусмотрено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выполнении минимального и (или)дополнительного перечней работ по благоустройству дворовых территорий.</w:t>
      </w:r>
    </w:p>
    <w:p w:rsidR="00252659" w:rsidRDefault="00252659" w:rsidP="00252659">
      <w:pPr>
        <w:tabs>
          <w:tab w:val="left" w:pos="1418"/>
        </w:tabs>
        <w:autoSpaceDN w:val="0"/>
        <w:adjustRightInd w:val="0"/>
        <w:ind w:left="14" w:firstLine="837"/>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Под формой трудового участия понимается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 города Емвы.</w:t>
      </w:r>
    </w:p>
    <w:p w:rsidR="00252659" w:rsidRDefault="00252659" w:rsidP="00252659">
      <w:pPr>
        <w:pStyle w:val="a4"/>
        <w:shd w:val="clear" w:color="auto" w:fill="FFFFFF"/>
        <w:spacing w:before="0" w:beforeAutospacing="0" w:after="0" w:afterAutospacing="0"/>
        <w:ind w:firstLine="505"/>
        <w:jc w:val="both"/>
        <w:rPr>
          <w:rFonts w:eastAsia="Arial"/>
          <w:sz w:val="26"/>
          <w:szCs w:val="26"/>
          <w:lang w:eastAsia="ar-SA"/>
        </w:rPr>
      </w:pPr>
      <w:r>
        <w:rPr>
          <w:rStyle w:val="apple-converted-space"/>
          <w:color w:val="000000"/>
          <w:szCs w:val="28"/>
        </w:rPr>
        <w:t xml:space="preserve"> 4.2.</w:t>
      </w:r>
      <w:r>
        <w:rPr>
          <w:rFonts w:eastAsia="Arial"/>
          <w:sz w:val="26"/>
          <w:szCs w:val="26"/>
          <w:lang w:eastAsia="ar-SA"/>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252659" w:rsidRDefault="00252659" w:rsidP="00252659">
      <w:pPr>
        <w:pStyle w:val="a4"/>
        <w:shd w:val="clear" w:color="auto" w:fill="FFFFFF"/>
        <w:spacing w:before="0" w:beforeAutospacing="0" w:after="0" w:afterAutospacing="0"/>
        <w:jc w:val="both"/>
        <w:rPr>
          <w:rFonts w:eastAsia="Arial"/>
          <w:sz w:val="26"/>
          <w:szCs w:val="26"/>
          <w:lang w:eastAsia="ar-SA"/>
        </w:rPr>
      </w:pPr>
      <w:r>
        <w:rPr>
          <w:rFonts w:eastAsia="Arial"/>
          <w:sz w:val="26"/>
          <w:szCs w:val="26"/>
          <w:lang w:eastAsia="ar-SA"/>
        </w:rPr>
        <w:t xml:space="preserve">          4.3. </w:t>
      </w:r>
      <w:r>
        <w:rPr>
          <w:sz w:val="26"/>
          <w:szCs w:val="26"/>
        </w:rPr>
        <w:t>Документы, подтверждающие форму трудового участия заинтересованных лиц в реализации мероприятий по благоустройству, предусмотренных минимальным и (или) дополнительным перечнем работ предоставляются в администрацию городского поселения «Емва».</w:t>
      </w:r>
    </w:p>
    <w:p w:rsidR="00252659" w:rsidRDefault="00252659" w:rsidP="00252659">
      <w:pPr>
        <w:pStyle w:val="a4"/>
        <w:shd w:val="clear" w:color="auto" w:fill="FFFFFF"/>
        <w:spacing w:before="0" w:beforeAutospacing="0" w:after="0" w:afterAutospacing="0"/>
        <w:jc w:val="both"/>
        <w:rPr>
          <w:sz w:val="26"/>
          <w:szCs w:val="26"/>
        </w:rPr>
      </w:pPr>
      <w:r>
        <w:rPr>
          <w:sz w:val="26"/>
          <w:szCs w:val="26"/>
        </w:rPr>
        <w:t xml:space="preserve">         4.3.1.В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252659" w:rsidRDefault="00252659" w:rsidP="00252659">
      <w:pPr>
        <w:pStyle w:val="a4"/>
        <w:shd w:val="clear" w:color="auto" w:fill="FFFFFF"/>
        <w:spacing w:before="0" w:beforeAutospacing="0" w:after="0" w:afterAutospacing="0"/>
        <w:jc w:val="both"/>
        <w:rPr>
          <w:sz w:val="26"/>
          <w:szCs w:val="26"/>
        </w:rPr>
      </w:pPr>
      <w:r>
        <w:rPr>
          <w:sz w:val="26"/>
          <w:szCs w:val="26"/>
        </w:rPr>
        <w:lastRenderedPageBreak/>
        <w:t xml:space="preserve">         4.3.2.Документы, подтверждающие трудовое участие, представляются в администрацию городского поселения «Емва» не позднее 10 календарных дней со дня окончания работ, выполняемых заинтересованными лицами.</w:t>
      </w:r>
    </w:p>
    <w:p w:rsidR="00252659" w:rsidRDefault="00252659" w:rsidP="00252659">
      <w:pPr>
        <w:widowControl w:val="0"/>
        <w:suppressAutoHyphens/>
        <w:autoSpaceDE w:val="0"/>
        <w:ind w:firstLine="540"/>
        <w:jc w:val="both"/>
        <w:rPr>
          <w:rFonts w:ascii="Times New Roman" w:eastAsia="Arial" w:hAnsi="Times New Roman" w:cs="Times New Roman"/>
          <w:b w:val="0"/>
          <w:bCs w:val="0"/>
          <w:sz w:val="26"/>
          <w:szCs w:val="26"/>
          <w:lang w:eastAsia="ar-SA"/>
        </w:rPr>
      </w:pPr>
    </w:p>
    <w:p w:rsidR="00252659" w:rsidRDefault="00252659" w:rsidP="00252659">
      <w:pPr>
        <w:pStyle w:val="ConsPlusNormal"/>
        <w:jc w:val="center"/>
        <w:rPr>
          <w:rFonts w:ascii="Times New Roman" w:hAnsi="Times New Roman" w:cs="Times New Roman"/>
          <w:sz w:val="28"/>
          <w:szCs w:val="28"/>
        </w:rPr>
      </w:pPr>
      <w:r>
        <w:rPr>
          <w:rFonts w:ascii="Times New Roman" w:hAnsi="Times New Roman" w:cs="Times New Roman"/>
          <w:sz w:val="28"/>
          <w:szCs w:val="28"/>
        </w:rPr>
        <w:t>Раздел 5. Система управления реализацией муниципальной программы</w:t>
      </w:r>
    </w:p>
    <w:p w:rsidR="00252659" w:rsidRDefault="00252659" w:rsidP="00252659">
      <w:pPr>
        <w:pStyle w:val="ConsPlusNormal"/>
        <w:jc w:val="center"/>
        <w:rPr>
          <w:rFonts w:ascii="Times New Roman" w:hAnsi="Times New Roman" w:cs="Times New Roman"/>
          <w:sz w:val="28"/>
          <w:szCs w:val="28"/>
        </w:rPr>
      </w:pPr>
    </w:p>
    <w:p w:rsidR="00252659" w:rsidRDefault="00252659" w:rsidP="0025265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5.1. Исполнителями Муниципальной программы являются: Администрация городского поселения «Емва». </w:t>
      </w:r>
    </w:p>
    <w:p w:rsidR="00252659" w:rsidRDefault="00252659" w:rsidP="0025265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5.2. Ответственный исполнитель Муниципальной программы:</w:t>
      </w:r>
    </w:p>
    <w:p w:rsidR="00252659" w:rsidRDefault="00252659" w:rsidP="0025265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а) координирует деятельность исполнителей по реализации мероприятий Муниципальной программы;</w:t>
      </w:r>
    </w:p>
    <w:p w:rsidR="00252659" w:rsidRDefault="00252659" w:rsidP="0025265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 предоставляет по запросу Финансового управления администрации муниципального района «Княжпогостский», отдела социально-экономического развития, предпринимательства и потребительского рынка, сектора жилищно-коммунального хозяйства администрации муниципального района «Княжпогостский» сведения, необходимые для проведения мониторинга реализации Муниципальной программы, проверки отчетности реализации Муниципальной программы;</w:t>
      </w:r>
    </w:p>
    <w:p w:rsidR="00252659" w:rsidRDefault="00252659" w:rsidP="0025265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г) осуществляет оценку эффективности реализации Муниципальной программы, путем определения степени достижения целевых показателей Муниципальной программы и полноты использования средств;</w:t>
      </w:r>
    </w:p>
    <w:p w:rsidR="00252659" w:rsidRDefault="00252659" w:rsidP="0025265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д) готовит в срок до 31 декабря  текущего года годовой отчет о реализации Муниципальной программы и представляет его в установленном порядке.</w:t>
      </w:r>
    </w:p>
    <w:p w:rsidR="00252659" w:rsidRDefault="00252659" w:rsidP="0025265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5.3. Исполнитель Программы:</w:t>
      </w:r>
    </w:p>
    <w:p w:rsidR="00252659" w:rsidRDefault="00252659" w:rsidP="0025265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а) осуществляют реализацию мероприятий Муниципальной программы;</w:t>
      </w:r>
    </w:p>
    <w:p w:rsidR="00252659" w:rsidRDefault="00252659" w:rsidP="0025265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 подписывает акты выполненных работ в соответствии с заключенными муниципальными контрактами и договорами.</w:t>
      </w:r>
    </w:p>
    <w:p w:rsidR="00252659" w:rsidRDefault="00252659" w:rsidP="0025265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5.4. На реализацию Программы могут повлиять внешние риски, а именно:</w:t>
      </w:r>
    </w:p>
    <w:p w:rsidR="00252659" w:rsidRDefault="00252659" w:rsidP="0025265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а) при размещении муниципальных заказов согласно Федеральному </w:t>
      </w:r>
      <w:hyperlink r:id="rId12" w:history="1">
        <w:r>
          <w:rPr>
            <w:rStyle w:val="a3"/>
            <w:sz w:val="26"/>
            <w:szCs w:val="26"/>
          </w:rPr>
          <w:t>закону</w:t>
        </w:r>
      </w:hyperlink>
      <w:r>
        <w:rPr>
          <w:rFonts w:ascii="Times New Roman" w:hAnsi="Times New Roman" w:cs="Times New Roman"/>
          <w:sz w:val="26"/>
          <w:szCs w:val="26"/>
        </w:rPr>
        <w:t xml:space="preserve"> от 5 апреля 2013 года N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252659" w:rsidRDefault="00252659" w:rsidP="0025265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 несвоевременное выполнение работ подрядными организациями может привести к нарушению сроков выполнения программных мероприятий;</w:t>
      </w:r>
    </w:p>
    <w:p w:rsidR="00252659" w:rsidRDefault="00252659" w:rsidP="0025265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заключение муниципальных контрактов и договоров с организациями, которые окажутся неспособными исполнить свои обязательства.</w:t>
      </w:r>
    </w:p>
    <w:p w:rsidR="00252659" w:rsidRDefault="00252659" w:rsidP="0025265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5.5. Основными финансовыми рисками реализации программы является существенное ухудшение социально-экономической ситуации и уменьшение доходной части бюджета города, что повлечет за собой отсутствие или недостаточное финансирование мероприятий Муниципальной программы, в результате чего показатели Муниципальной программы не будут достигнуты в полном объеме.</w:t>
      </w:r>
    </w:p>
    <w:p w:rsidR="00252659" w:rsidRDefault="00252659" w:rsidP="0025265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5.6. Способами ограничения рисков являются:</w:t>
      </w:r>
    </w:p>
    <w:p w:rsidR="00252659" w:rsidRDefault="00252659" w:rsidP="0025265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а) концентрация ресурсов на решении приоритетных задач;</w:t>
      </w:r>
    </w:p>
    <w:p w:rsidR="00252659" w:rsidRDefault="00252659" w:rsidP="0025265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 изучение и внедрение положительного опыта других муниципальных образований;</w:t>
      </w:r>
    </w:p>
    <w:p w:rsidR="00252659" w:rsidRDefault="00252659" w:rsidP="0025265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повышение результативности реализации программы и эффективности использования бюджетных средств;</w:t>
      </w:r>
    </w:p>
    <w:p w:rsidR="00252659" w:rsidRDefault="00252659" w:rsidP="0025265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г) своевременное внесение изменений в местный бюджет городского поселения «Емва» и Муниципальную программу.</w:t>
      </w:r>
    </w:p>
    <w:p w:rsidR="00252659" w:rsidRDefault="00252659" w:rsidP="00252659">
      <w:pPr>
        <w:pStyle w:val="ConsPlusNormal"/>
        <w:jc w:val="both"/>
        <w:rPr>
          <w:rFonts w:ascii="Times New Roman" w:hAnsi="Times New Roman" w:cs="Times New Roman"/>
          <w:sz w:val="26"/>
          <w:szCs w:val="26"/>
        </w:rPr>
      </w:pPr>
    </w:p>
    <w:p w:rsidR="00252659" w:rsidRDefault="00252659" w:rsidP="00252659">
      <w:pPr>
        <w:pStyle w:val="ConsPlusNormal"/>
        <w:jc w:val="both"/>
        <w:rPr>
          <w:rFonts w:ascii="Times New Roman" w:hAnsi="Times New Roman" w:cs="Times New Roman"/>
          <w:sz w:val="24"/>
          <w:szCs w:val="24"/>
        </w:rPr>
      </w:pPr>
    </w:p>
    <w:p w:rsidR="00252659" w:rsidRDefault="00252659" w:rsidP="00252659">
      <w:pPr>
        <w:pStyle w:val="ConsPlusNormal"/>
        <w:jc w:val="both"/>
        <w:rPr>
          <w:rFonts w:ascii="Times New Roman" w:hAnsi="Times New Roman" w:cs="Times New Roman"/>
          <w:sz w:val="24"/>
          <w:szCs w:val="24"/>
        </w:rPr>
      </w:pPr>
    </w:p>
    <w:p w:rsidR="00252659" w:rsidRDefault="00252659" w:rsidP="00252659">
      <w:pPr>
        <w:pStyle w:val="ConsPlusNormal"/>
        <w:jc w:val="both"/>
        <w:rPr>
          <w:rFonts w:ascii="Times New Roman" w:hAnsi="Times New Roman" w:cs="Times New Roman"/>
          <w:sz w:val="24"/>
          <w:szCs w:val="24"/>
        </w:rPr>
      </w:pPr>
    </w:p>
    <w:p w:rsidR="00252659" w:rsidRDefault="00252659" w:rsidP="00252659">
      <w:pPr>
        <w:pStyle w:val="ConsPlusNormal"/>
        <w:jc w:val="both"/>
        <w:rPr>
          <w:rFonts w:ascii="Times New Roman" w:hAnsi="Times New Roman" w:cs="Times New Roman"/>
          <w:sz w:val="24"/>
          <w:szCs w:val="24"/>
        </w:rPr>
      </w:pPr>
    </w:p>
    <w:p w:rsidR="00252659" w:rsidRDefault="00252659" w:rsidP="00252659">
      <w:pPr>
        <w:pStyle w:val="ConsPlusNormal"/>
        <w:jc w:val="both"/>
        <w:rPr>
          <w:rFonts w:ascii="Times New Roman" w:hAnsi="Times New Roman" w:cs="Times New Roman"/>
          <w:sz w:val="24"/>
          <w:szCs w:val="24"/>
        </w:rPr>
      </w:pPr>
    </w:p>
    <w:p w:rsidR="00252659" w:rsidRDefault="00252659" w:rsidP="00252659">
      <w:pPr>
        <w:pStyle w:val="ConsPlusNormal"/>
        <w:jc w:val="right"/>
        <w:rPr>
          <w:rFonts w:ascii="Times New Roman" w:hAnsi="Times New Roman" w:cs="Times New Roman"/>
          <w:sz w:val="24"/>
          <w:szCs w:val="24"/>
        </w:rPr>
      </w:pPr>
    </w:p>
    <w:p w:rsidR="00252659" w:rsidRDefault="00252659" w:rsidP="00252659">
      <w:pPr>
        <w:widowControl w:val="0"/>
        <w:suppressAutoHyphens/>
        <w:autoSpaceDE w:val="0"/>
        <w:ind w:firstLine="540"/>
        <w:jc w:val="both"/>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jc w:val="both"/>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jc w:val="both"/>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jc w:val="both"/>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jc w:val="both"/>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jc w:val="both"/>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jc w:val="both"/>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jc w:val="both"/>
        <w:rPr>
          <w:rFonts w:ascii="Times New Roman" w:eastAsia="Arial" w:hAnsi="Times New Roman" w:cs="Times New Roman"/>
          <w:b w:val="0"/>
          <w:bCs w:val="0"/>
          <w:sz w:val="26"/>
          <w:szCs w:val="26"/>
          <w:lang w:eastAsia="ar-SA"/>
        </w:rPr>
      </w:pPr>
    </w:p>
    <w:p w:rsidR="00252659" w:rsidRDefault="00252659" w:rsidP="00252659">
      <w:pPr>
        <w:rPr>
          <w:rFonts w:ascii="Times New Roman" w:eastAsia="Arial" w:hAnsi="Times New Roman" w:cs="Times New Roman"/>
          <w:b w:val="0"/>
          <w:bCs w:val="0"/>
          <w:sz w:val="26"/>
          <w:szCs w:val="26"/>
          <w:lang w:eastAsia="ar-SA"/>
        </w:rPr>
        <w:sectPr w:rsidR="00252659">
          <w:footnotePr>
            <w:pos w:val="beneathText"/>
            <w:numFmt w:val="chicago"/>
          </w:footnotePr>
          <w:pgSz w:w="11905" w:h="16837"/>
          <w:pgMar w:top="567" w:right="567" w:bottom="426" w:left="1560" w:header="709" w:footer="720" w:gutter="0"/>
          <w:pgNumType w:start="1"/>
          <w:cols w:space="720"/>
        </w:sectPr>
      </w:pPr>
    </w:p>
    <w:p w:rsidR="00252659" w:rsidRDefault="00252659" w:rsidP="00252659">
      <w:pPr>
        <w:jc w:val="right"/>
        <w:rPr>
          <w:rFonts w:ascii="Times New Roman" w:hAnsi="Times New Roman" w:cs="Times New Roman"/>
          <w:b w:val="0"/>
          <w:bCs w:val="0"/>
          <w:sz w:val="24"/>
          <w:szCs w:val="20"/>
        </w:rPr>
      </w:pPr>
      <w:r>
        <w:rPr>
          <w:rFonts w:ascii="Times New Roman" w:hAnsi="Times New Roman" w:cs="Times New Roman"/>
          <w:b w:val="0"/>
          <w:bCs w:val="0"/>
          <w:sz w:val="26"/>
          <w:szCs w:val="26"/>
        </w:rPr>
        <w:lastRenderedPageBreak/>
        <w:t xml:space="preserve"> </w:t>
      </w:r>
      <w:r>
        <w:rPr>
          <w:rFonts w:ascii="Times New Roman" w:hAnsi="Times New Roman" w:cs="Times New Roman"/>
          <w:b w:val="0"/>
          <w:bCs w:val="0"/>
          <w:sz w:val="24"/>
          <w:szCs w:val="20"/>
        </w:rPr>
        <w:t>Приложение № 1 к Программе</w:t>
      </w:r>
    </w:p>
    <w:p w:rsidR="00252659" w:rsidRDefault="00252659" w:rsidP="00252659">
      <w:pPr>
        <w:jc w:val="right"/>
        <w:rPr>
          <w:rFonts w:ascii="Times New Roman" w:hAnsi="Times New Roman" w:cs="Times New Roman"/>
          <w:b w:val="0"/>
          <w:bCs w:val="0"/>
          <w:sz w:val="24"/>
          <w:szCs w:val="20"/>
        </w:rPr>
      </w:pPr>
    </w:p>
    <w:p w:rsidR="00252659" w:rsidRDefault="00252659" w:rsidP="00252659">
      <w:pPr>
        <w:jc w:val="center"/>
        <w:rPr>
          <w:rFonts w:ascii="Times New Roman" w:hAnsi="Times New Roman" w:cs="Times New Roman"/>
          <w:bCs w:val="0"/>
          <w:sz w:val="24"/>
          <w:szCs w:val="20"/>
        </w:rPr>
      </w:pPr>
      <w:r>
        <w:rPr>
          <w:rFonts w:ascii="Times New Roman" w:hAnsi="Times New Roman" w:cs="Times New Roman"/>
          <w:bCs w:val="0"/>
          <w:sz w:val="24"/>
          <w:szCs w:val="20"/>
        </w:rPr>
        <w:t>Сведения о показателях (индикаторах) муниципальной программы, подпрограмм муниципальной программы и их значения</w:t>
      </w:r>
    </w:p>
    <w:p w:rsidR="00252659" w:rsidRDefault="00252659" w:rsidP="00252659">
      <w:pPr>
        <w:jc w:val="center"/>
        <w:rPr>
          <w:rFonts w:ascii="Times New Roman" w:hAnsi="Times New Roman" w:cs="Times New Roman"/>
          <w:b w:val="0"/>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6"/>
        <w:gridCol w:w="2680"/>
        <w:gridCol w:w="1679"/>
        <w:gridCol w:w="1478"/>
        <w:gridCol w:w="1479"/>
        <w:gridCol w:w="1479"/>
        <w:gridCol w:w="1343"/>
        <w:gridCol w:w="1289"/>
        <w:gridCol w:w="1230"/>
        <w:gridCol w:w="1162"/>
      </w:tblGrid>
      <w:tr w:rsidR="00252659" w:rsidTr="00252659">
        <w:tc>
          <w:tcPr>
            <w:tcW w:w="966" w:type="dxa"/>
            <w:vMerge w:val="restart"/>
            <w:tcBorders>
              <w:top w:val="single" w:sz="4" w:space="0" w:color="auto"/>
              <w:left w:val="single" w:sz="4" w:space="0" w:color="auto"/>
              <w:bottom w:val="single" w:sz="4" w:space="0" w:color="auto"/>
              <w:right w:val="single" w:sz="4" w:space="0" w:color="auto"/>
            </w:tcBorders>
            <w:shd w:val="pct10" w:color="auto" w:fill="auto"/>
            <w:hideMark/>
          </w:tcPr>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 п/п</w:t>
            </w:r>
          </w:p>
        </w:tc>
        <w:tc>
          <w:tcPr>
            <w:tcW w:w="2680" w:type="dxa"/>
            <w:vMerge w:val="restart"/>
            <w:tcBorders>
              <w:top w:val="single" w:sz="4" w:space="0" w:color="auto"/>
              <w:left w:val="single" w:sz="4" w:space="0" w:color="auto"/>
              <w:bottom w:val="single" w:sz="4" w:space="0" w:color="auto"/>
              <w:right w:val="single" w:sz="4" w:space="0" w:color="auto"/>
            </w:tcBorders>
            <w:shd w:val="pct10" w:color="auto" w:fill="auto"/>
            <w:hideMark/>
          </w:tcPr>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Показатель (индикатор)</w:t>
            </w:r>
          </w:p>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наименование</w:t>
            </w:r>
          </w:p>
        </w:tc>
        <w:tc>
          <w:tcPr>
            <w:tcW w:w="1679" w:type="dxa"/>
            <w:vMerge w:val="restart"/>
            <w:tcBorders>
              <w:top w:val="single" w:sz="4" w:space="0" w:color="auto"/>
              <w:left w:val="single" w:sz="4" w:space="0" w:color="auto"/>
              <w:bottom w:val="single" w:sz="4" w:space="0" w:color="auto"/>
              <w:right w:val="single" w:sz="4" w:space="0" w:color="auto"/>
            </w:tcBorders>
            <w:shd w:val="pct10" w:color="auto" w:fill="auto"/>
            <w:hideMark/>
          </w:tcPr>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Ед. измерения</w:t>
            </w:r>
          </w:p>
        </w:tc>
        <w:tc>
          <w:tcPr>
            <w:tcW w:w="9460" w:type="dxa"/>
            <w:gridSpan w:val="7"/>
            <w:tcBorders>
              <w:top w:val="single" w:sz="4" w:space="0" w:color="auto"/>
              <w:left w:val="single" w:sz="4" w:space="0" w:color="auto"/>
              <w:bottom w:val="single" w:sz="4" w:space="0" w:color="auto"/>
              <w:right w:val="single" w:sz="4" w:space="0" w:color="auto"/>
            </w:tcBorders>
            <w:shd w:val="pct10" w:color="auto" w:fill="auto"/>
            <w:hideMark/>
          </w:tcPr>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Значения показателей</w:t>
            </w:r>
          </w:p>
        </w:tc>
      </w:tr>
      <w:tr w:rsidR="00252659" w:rsidTr="00252659">
        <w:tc>
          <w:tcPr>
            <w:tcW w:w="0" w:type="auto"/>
            <w:vMerge/>
            <w:tcBorders>
              <w:top w:val="single" w:sz="4" w:space="0" w:color="auto"/>
              <w:left w:val="single" w:sz="4" w:space="0" w:color="auto"/>
              <w:bottom w:val="single" w:sz="4" w:space="0" w:color="auto"/>
              <w:right w:val="single" w:sz="4" w:space="0" w:color="auto"/>
            </w:tcBorders>
            <w:vAlign w:val="center"/>
            <w:hideMark/>
          </w:tcPr>
          <w:p w:rsidR="00252659" w:rsidRDefault="00252659">
            <w:pPr>
              <w:rPr>
                <w:rFonts w:ascii="Times New Roman" w:hAnsi="Times New Roman" w:cs="Times New Roman"/>
                <w:b w:val="0"/>
                <w:bCs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2659" w:rsidRDefault="00252659">
            <w:pPr>
              <w:rPr>
                <w:rFonts w:ascii="Times New Roman" w:hAnsi="Times New Roman" w:cs="Times New Roman"/>
                <w:b w:val="0"/>
                <w:bCs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2659" w:rsidRDefault="00252659">
            <w:pPr>
              <w:rPr>
                <w:rFonts w:ascii="Times New Roman" w:hAnsi="Times New Roman" w:cs="Times New Roman"/>
                <w:b w:val="0"/>
                <w:bCs w:val="0"/>
                <w:sz w:val="20"/>
                <w:szCs w:val="20"/>
              </w:rPr>
            </w:pPr>
          </w:p>
        </w:tc>
        <w:tc>
          <w:tcPr>
            <w:tcW w:w="1478" w:type="dxa"/>
            <w:tcBorders>
              <w:top w:val="single" w:sz="4" w:space="0" w:color="auto"/>
              <w:left w:val="single" w:sz="4" w:space="0" w:color="auto"/>
              <w:bottom w:val="single" w:sz="4" w:space="0" w:color="auto"/>
              <w:right w:val="single" w:sz="4" w:space="0" w:color="auto"/>
            </w:tcBorders>
            <w:shd w:val="pct10" w:color="auto" w:fill="auto"/>
            <w:hideMark/>
          </w:tcPr>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2014</w:t>
            </w:r>
          </w:p>
        </w:tc>
        <w:tc>
          <w:tcPr>
            <w:tcW w:w="1479" w:type="dxa"/>
            <w:tcBorders>
              <w:top w:val="single" w:sz="4" w:space="0" w:color="auto"/>
              <w:left w:val="single" w:sz="4" w:space="0" w:color="auto"/>
              <w:bottom w:val="single" w:sz="4" w:space="0" w:color="auto"/>
              <w:right w:val="single" w:sz="4" w:space="0" w:color="auto"/>
            </w:tcBorders>
            <w:shd w:val="pct10" w:color="auto" w:fill="auto"/>
            <w:hideMark/>
          </w:tcPr>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2015</w:t>
            </w:r>
          </w:p>
        </w:tc>
        <w:tc>
          <w:tcPr>
            <w:tcW w:w="1479" w:type="dxa"/>
            <w:tcBorders>
              <w:top w:val="single" w:sz="4" w:space="0" w:color="auto"/>
              <w:left w:val="single" w:sz="4" w:space="0" w:color="auto"/>
              <w:bottom w:val="single" w:sz="4" w:space="0" w:color="auto"/>
              <w:right w:val="single" w:sz="4" w:space="0" w:color="auto"/>
            </w:tcBorders>
            <w:shd w:val="pct10" w:color="auto" w:fill="auto"/>
            <w:hideMark/>
          </w:tcPr>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2016</w:t>
            </w:r>
          </w:p>
        </w:tc>
        <w:tc>
          <w:tcPr>
            <w:tcW w:w="1343" w:type="dxa"/>
            <w:tcBorders>
              <w:top w:val="single" w:sz="4" w:space="0" w:color="auto"/>
              <w:left w:val="single" w:sz="4" w:space="0" w:color="auto"/>
              <w:bottom w:val="single" w:sz="4" w:space="0" w:color="auto"/>
              <w:right w:val="single" w:sz="4" w:space="0" w:color="auto"/>
            </w:tcBorders>
            <w:shd w:val="pct10" w:color="auto" w:fill="auto"/>
            <w:hideMark/>
          </w:tcPr>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2017</w:t>
            </w:r>
          </w:p>
        </w:tc>
        <w:tc>
          <w:tcPr>
            <w:tcW w:w="1289" w:type="dxa"/>
            <w:tcBorders>
              <w:top w:val="single" w:sz="4" w:space="0" w:color="auto"/>
              <w:left w:val="single" w:sz="4" w:space="0" w:color="auto"/>
              <w:bottom w:val="single" w:sz="4" w:space="0" w:color="auto"/>
              <w:right w:val="single" w:sz="4" w:space="0" w:color="auto"/>
            </w:tcBorders>
            <w:shd w:val="pct10" w:color="auto" w:fill="auto"/>
            <w:hideMark/>
          </w:tcPr>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2018</w:t>
            </w:r>
          </w:p>
        </w:tc>
        <w:tc>
          <w:tcPr>
            <w:tcW w:w="1230" w:type="dxa"/>
            <w:tcBorders>
              <w:top w:val="single" w:sz="4" w:space="0" w:color="auto"/>
              <w:left w:val="single" w:sz="4" w:space="0" w:color="auto"/>
              <w:bottom w:val="single" w:sz="4" w:space="0" w:color="auto"/>
              <w:right w:val="single" w:sz="4" w:space="0" w:color="auto"/>
            </w:tcBorders>
            <w:shd w:val="pct10" w:color="auto" w:fill="auto"/>
            <w:hideMark/>
          </w:tcPr>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2019</w:t>
            </w:r>
          </w:p>
        </w:tc>
        <w:tc>
          <w:tcPr>
            <w:tcW w:w="1162" w:type="dxa"/>
            <w:tcBorders>
              <w:top w:val="single" w:sz="4" w:space="0" w:color="auto"/>
              <w:left w:val="single" w:sz="4" w:space="0" w:color="auto"/>
              <w:bottom w:val="single" w:sz="4" w:space="0" w:color="auto"/>
              <w:right w:val="single" w:sz="4" w:space="0" w:color="auto"/>
            </w:tcBorders>
            <w:shd w:val="pct10" w:color="auto" w:fill="auto"/>
            <w:hideMark/>
          </w:tcPr>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2020</w:t>
            </w:r>
          </w:p>
        </w:tc>
      </w:tr>
      <w:tr w:rsidR="00252659" w:rsidTr="00252659">
        <w:tc>
          <w:tcPr>
            <w:tcW w:w="966" w:type="dxa"/>
            <w:tcBorders>
              <w:top w:val="single" w:sz="4" w:space="0" w:color="auto"/>
              <w:left w:val="single" w:sz="4" w:space="0" w:color="auto"/>
              <w:bottom w:val="single" w:sz="4" w:space="0" w:color="auto"/>
              <w:right w:val="single" w:sz="4" w:space="0" w:color="auto"/>
            </w:tcBorders>
            <w:hideMark/>
          </w:tcPr>
          <w:p w:rsidR="00252659" w:rsidRDefault="00252659">
            <w:pPr>
              <w:jc w:val="center"/>
              <w:rPr>
                <w:rFonts w:ascii="Times New Roman" w:hAnsi="Times New Roman" w:cs="Times New Roman"/>
                <w:b w:val="0"/>
                <w:bCs w:val="0"/>
                <w:sz w:val="16"/>
                <w:szCs w:val="16"/>
              </w:rPr>
            </w:pPr>
            <w:r>
              <w:rPr>
                <w:rFonts w:ascii="Times New Roman" w:hAnsi="Times New Roman" w:cs="Times New Roman"/>
                <w:b w:val="0"/>
                <w:bCs w:val="0"/>
                <w:sz w:val="16"/>
                <w:szCs w:val="16"/>
              </w:rPr>
              <w:t>1</w:t>
            </w:r>
          </w:p>
        </w:tc>
        <w:tc>
          <w:tcPr>
            <w:tcW w:w="2680" w:type="dxa"/>
            <w:tcBorders>
              <w:top w:val="single" w:sz="4" w:space="0" w:color="auto"/>
              <w:left w:val="single" w:sz="4" w:space="0" w:color="auto"/>
              <w:bottom w:val="single" w:sz="4" w:space="0" w:color="auto"/>
              <w:right w:val="single" w:sz="4" w:space="0" w:color="auto"/>
            </w:tcBorders>
            <w:hideMark/>
          </w:tcPr>
          <w:p w:rsidR="00252659" w:rsidRDefault="00252659">
            <w:pPr>
              <w:jc w:val="center"/>
              <w:rPr>
                <w:rFonts w:ascii="Times New Roman" w:hAnsi="Times New Roman" w:cs="Times New Roman"/>
                <w:b w:val="0"/>
                <w:bCs w:val="0"/>
                <w:sz w:val="16"/>
                <w:szCs w:val="16"/>
              </w:rPr>
            </w:pPr>
            <w:r>
              <w:rPr>
                <w:rFonts w:ascii="Times New Roman" w:hAnsi="Times New Roman" w:cs="Times New Roman"/>
                <w:b w:val="0"/>
                <w:bCs w:val="0"/>
                <w:sz w:val="16"/>
                <w:szCs w:val="16"/>
              </w:rPr>
              <w:t>2</w:t>
            </w:r>
          </w:p>
        </w:tc>
        <w:tc>
          <w:tcPr>
            <w:tcW w:w="1679" w:type="dxa"/>
            <w:tcBorders>
              <w:top w:val="single" w:sz="4" w:space="0" w:color="auto"/>
              <w:left w:val="single" w:sz="4" w:space="0" w:color="auto"/>
              <w:bottom w:val="single" w:sz="4" w:space="0" w:color="auto"/>
              <w:right w:val="single" w:sz="4" w:space="0" w:color="auto"/>
            </w:tcBorders>
            <w:hideMark/>
          </w:tcPr>
          <w:p w:rsidR="00252659" w:rsidRDefault="00252659">
            <w:pPr>
              <w:jc w:val="center"/>
              <w:rPr>
                <w:rFonts w:ascii="Times New Roman" w:hAnsi="Times New Roman" w:cs="Times New Roman"/>
                <w:b w:val="0"/>
                <w:bCs w:val="0"/>
                <w:sz w:val="16"/>
                <w:szCs w:val="16"/>
              </w:rPr>
            </w:pPr>
            <w:r>
              <w:rPr>
                <w:rFonts w:ascii="Times New Roman" w:hAnsi="Times New Roman" w:cs="Times New Roman"/>
                <w:b w:val="0"/>
                <w:bCs w:val="0"/>
                <w:sz w:val="16"/>
                <w:szCs w:val="16"/>
              </w:rPr>
              <w:t>3</w:t>
            </w:r>
          </w:p>
        </w:tc>
        <w:tc>
          <w:tcPr>
            <w:tcW w:w="1478" w:type="dxa"/>
            <w:tcBorders>
              <w:top w:val="single" w:sz="4" w:space="0" w:color="auto"/>
              <w:left w:val="single" w:sz="4" w:space="0" w:color="auto"/>
              <w:bottom w:val="single" w:sz="4" w:space="0" w:color="auto"/>
              <w:right w:val="single" w:sz="4" w:space="0" w:color="auto"/>
            </w:tcBorders>
            <w:hideMark/>
          </w:tcPr>
          <w:p w:rsidR="00252659" w:rsidRDefault="00252659">
            <w:pPr>
              <w:jc w:val="center"/>
              <w:rPr>
                <w:rFonts w:ascii="Times New Roman" w:hAnsi="Times New Roman" w:cs="Times New Roman"/>
                <w:b w:val="0"/>
                <w:bCs w:val="0"/>
                <w:sz w:val="16"/>
                <w:szCs w:val="16"/>
              </w:rPr>
            </w:pPr>
            <w:r>
              <w:rPr>
                <w:rFonts w:ascii="Times New Roman" w:hAnsi="Times New Roman" w:cs="Times New Roman"/>
                <w:b w:val="0"/>
                <w:bCs w:val="0"/>
                <w:sz w:val="16"/>
                <w:szCs w:val="16"/>
              </w:rPr>
              <w:t>4</w:t>
            </w:r>
          </w:p>
        </w:tc>
        <w:tc>
          <w:tcPr>
            <w:tcW w:w="1479" w:type="dxa"/>
            <w:tcBorders>
              <w:top w:val="single" w:sz="4" w:space="0" w:color="auto"/>
              <w:left w:val="single" w:sz="4" w:space="0" w:color="auto"/>
              <w:bottom w:val="single" w:sz="4" w:space="0" w:color="auto"/>
              <w:right w:val="single" w:sz="4" w:space="0" w:color="auto"/>
            </w:tcBorders>
            <w:hideMark/>
          </w:tcPr>
          <w:p w:rsidR="00252659" w:rsidRDefault="00252659">
            <w:pPr>
              <w:jc w:val="center"/>
              <w:rPr>
                <w:rFonts w:ascii="Times New Roman" w:hAnsi="Times New Roman" w:cs="Times New Roman"/>
                <w:b w:val="0"/>
                <w:bCs w:val="0"/>
                <w:sz w:val="16"/>
                <w:szCs w:val="16"/>
              </w:rPr>
            </w:pPr>
            <w:r>
              <w:rPr>
                <w:rFonts w:ascii="Times New Roman" w:hAnsi="Times New Roman" w:cs="Times New Roman"/>
                <w:b w:val="0"/>
                <w:bCs w:val="0"/>
                <w:sz w:val="16"/>
                <w:szCs w:val="16"/>
              </w:rPr>
              <w:t>5</w:t>
            </w:r>
          </w:p>
        </w:tc>
        <w:tc>
          <w:tcPr>
            <w:tcW w:w="1479" w:type="dxa"/>
            <w:tcBorders>
              <w:top w:val="single" w:sz="4" w:space="0" w:color="auto"/>
              <w:left w:val="single" w:sz="4" w:space="0" w:color="auto"/>
              <w:bottom w:val="single" w:sz="4" w:space="0" w:color="auto"/>
              <w:right w:val="single" w:sz="4" w:space="0" w:color="auto"/>
            </w:tcBorders>
            <w:hideMark/>
          </w:tcPr>
          <w:p w:rsidR="00252659" w:rsidRDefault="00252659">
            <w:pPr>
              <w:jc w:val="center"/>
              <w:rPr>
                <w:rFonts w:ascii="Times New Roman" w:hAnsi="Times New Roman" w:cs="Times New Roman"/>
                <w:b w:val="0"/>
                <w:bCs w:val="0"/>
                <w:sz w:val="16"/>
                <w:szCs w:val="16"/>
              </w:rPr>
            </w:pPr>
            <w:r>
              <w:rPr>
                <w:rFonts w:ascii="Times New Roman" w:hAnsi="Times New Roman" w:cs="Times New Roman"/>
                <w:b w:val="0"/>
                <w:bCs w:val="0"/>
                <w:sz w:val="16"/>
                <w:szCs w:val="16"/>
              </w:rPr>
              <w:t>6</w:t>
            </w:r>
          </w:p>
        </w:tc>
        <w:tc>
          <w:tcPr>
            <w:tcW w:w="1343"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16"/>
                <w:szCs w:val="16"/>
              </w:rPr>
            </w:pPr>
          </w:p>
        </w:tc>
        <w:tc>
          <w:tcPr>
            <w:tcW w:w="1289"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16"/>
                <w:szCs w:val="16"/>
              </w:rPr>
            </w:pPr>
          </w:p>
        </w:tc>
        <w:tc>
          <w:tcPr>
            <w:tcW w:w="1230"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16"/>
                <w:szCs w:val="16"/>
              </w:rPr>
            </w:pPr>
          </w:p>
        </w:tc>
        <w:tc>
          <w:tcPr>
            <w:tcW w:w="1162"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16"/>
                <w:szCs w:val="16"/>
              </w:rPr>
            </w:pPr>
          </w:p>
        </w:tc>
      </w:tr>
      <w:tr w:rsidR="00252659" w:rsidTr="00252659">
        <w:tc>
          <w:tcPr>
            <w:tcW w:w="966" w:type="dxa"/>
            <w:tcBorders>
              <w:top w:val="single" w:sz="4" w:space="0" w:color="auto"/>
              <w:left w:val="single" w:sz="4" w:space="0" w:color="auto"/>
              <w:bottom w:val="single" w:sz="4" w:space="0" w:color="auto"/>
              <w:right w:val="single" w:sz="4" w:space="0" w:color="auto"/>
            </w:tcBorders>
            <w:hideMark/>
          </w:tcPr>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1.</w:t>
            </w:r>
          </w:p>
        </w:tc>
        <w:tc>
          <w:tcPr>
            <w:tcW w:w="2680" w:type="dxa"/>
            <w:tcBorders>
              <w:top w:val="single" w:sz="4" w:space="0" w:color="auto"/>
              <w:left w:val="single" w:sz="4" w:space="0" w:color="auto"/>
              <w:bottom w:val="single" w:sz="4" w:space="0" w:color="auto"/>
              <w:right w:val="single" w:sz="4" w:space="0" w:color="auto"/>
            </w:tcBorders>
            <w:hideMark/>
          </w:tcPr>
          <w:p w:rsidR="00252659" w:rsidRDefault="00252659">
            <w:pPr>
              <w:rPr>
                <w:rFonts w:ascii="Times New Roman" w:hAnsi="Times New Roman" w:cs="Times New Roman"/>
                <w:b w:val="0"/>
                <w:bCs w:val="0"/>
                <w:sz w:val="20"/>
                <w:szCs w:val="20"/>
              </w:rPr>
            </w:pPr>
            <w:r>
              <w:rPr>
                <w:rFonts w:ascii="Times New Roman" w:hAnsi="Times New Roman" w:cs="Times New Roman"/>
                <w:b w:val="0"/>
                <w:bCs w:val="0"/>
                <w:sz w:val="24"/>
                <w:szCs w:val="20"/>
              </w:rPr>
              <w:t xml:space="preserve">Количество благоустроенных дворовых  территорий </w:t>
            </w:r>
          </w:p>
        </w:tc>
        <w:tc>
          <w:tcPr>
            <w:tcW w:w="1679"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ед.</w:t>
            </w:r>
          </w:p>
        </w:tc>
        <w:tc>
          <w:tcPr>
            <w:tcW w:w="1478"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479"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479"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13</w:t>
            </w:r>
          </w:p>
          <w:p w:rsidR="00252659" w:rsidRDefault="00252659">
            <w:pPr>
              <w:jc w:val="center"/>
              <w:rPr>
                <w:rFonts w:ascii="Times New Roman" w:hAnsi="Times New Roman" w:cs="Times New Roman"/>
                <w:b w:val="0"/>
                <w:bCs w:val="0"/>
                <w:sz w:val="20"/>
                <w:szCs w:val="20"/>
              </w:rPr>
            </w:pPr>
          </w:p>
        </w:tc>
        <w:tc>
          <w:tcPr>
            <w:tcW w:w="1343"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tc>
        <w:tc>
          <w:tcPr>
            <w:tcW w:w="1289"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230"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r>
      <w:tr w:rsidR="00252659" w:rsidTr="00252659">
        <w:tc>
          <w:tcPr>
            <w:tcW w:w="966" w:type="dxa"/>
            <w:tcBorders>
              <w:top w:val="single" w:sz="4" w:space="0" w:color="auto"/>
              <w:left w:val="single" w:sz="4" w:space="0" w:color="auto"/>
              <w:bottom w:val="single" w:sz="4" w:space="0" w:color="auto"/>
              <w:right w:val="single" w:sz="4" w:space="0" w:color="auto"/>
            </w:tcBorders>
            <w:hideMark/>
          </w:tcPr>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w:t>
            </w:r>
          </w:p>
        </w:tc>
        <w:tc>
          <w:tcPr>
            <w:tcW w:w="2680" w:type="dxa"/>
            <w:tcBorders>
              <w:top w:val="single" w:sz="4" w:space="0" w:color="auto"/>
              <w:left w:val="single" w:sz="4" w:space="0" w:color="auto"/>
              <w:bottom w:val="single" w:sz="4" w:space="0" w:color="auto"/>
              <w:right w:val="single" w:sz="4" w:space="0" w:color="auto"/>
            </w:tcBorders>
            <w:hideMark/>
          </w:tcPr>
          <w:p w:rsidR="00252659" w:rsidRDefault="00252659">
            <w:pPr>
              <w:rPr>
                <w:rFonts w:ascii="Times New Roman" w:hAnsi="Times New Roman" w:cs="Times New Roman"/>
                <w:b w:val="0"/>
                <w:bCs w:val="0"/>
                <w:sz w:val="20"/>
                <w:szCs w:val="20"/>
              </w:rPr>
            </w:pPr>
            <w:r>
              <w:rPr>
                <w:rFonts w:ascii="Times New Roman" w:hAnsi="Times New Roman" w:cs="Times New Roman"/>
                <w:b w:val="0"/>
                <w:bCs w:val="0"/>
                <w:sz w:val="24"/>
                <w:szCs w:val="20"/>
              </w:rPr>
              <w:t xml:space="preserve">Доля благоустроенных дворовых  территорий от общего количества дворовых территорий </w:t>
            </w:r>
          </w:p>
        </w:tc>
        <w:tc>
          <w:tcPr>
            <w:tcW w:w="1679"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процент</w:t>
            </w:r>
          </w:p>
        </w:tc>
        <w:tc>
          <w:tcPr>
            <w:tcW w:w="1478"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479"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479"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6,9</w:t>
            </w:r>
          </w:p>
        </w:tc>
        <w:tc>
          <w:tcPr>
            <w:tcW w:w="1343"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tc>
        <w:tc>
          <w:tcPr>
            <w:tcW w:w="1289" w:type="dxa"/>
            <w:tcBorders>
              <w:top w:val="single" w:sz="4" w:space="0" w:color="auto"/>
              <w:left w:val="single" w:sz="4" w:space="0" w:color="auto"/>
              <w:bottom w:val="single" w:sz="4" w:space="0" w:color="auto"/>
              <w:right w:val="single" w:sz="4" w:space="0" w:color="auto"/>
            </w:tcBorders>
            <w:hideMark/>
          </w:tcPr>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230" w:type="dxa"/>
            <w:tcBorders>
              <w:top w:val="single" w:sz="4" w:space="0" w:color="auto"/>
              <w:left w:val="single" w:sz="4" w:space="0" w:color="auto"/>
              <w:bottom w:val="single" w:sz="4" w:space="0" w:color="auto"/>
              <w:right w:val="single" w:sz="4" w:space="0" w:color="auto"/>
            </w:tcBorders>
            <w:hideMark/>
          </w:tcPr>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r>
      <w:tr w:rsidR="00252659" w:rsidTr="00252659">
        <w:tc>
          <w:tcPr>
            <w:tcW w:w="966" w:type="dxa"/>
            <w:tcBorders>
              <w:top w:val="single" w:sz="4" w:space="0" w:color="auto"/>
              <w:left w:val="single" w:sz="4" w:space="0" w:color="auto"/>
              <w:bottom w:val="single" w:sz="4" w:space="0" w:color="auto"/>
              <w:right w:val="single" w:sz="4" w:space="0" w:color="auto"/>
            </w:tcBorders>
            <w:hideMark/>
          </w:tcPr>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3.</w:t>
            </w:r>
          </w:p>
        </w:tc>
        <w:tc>
          <w:tcPr>
            <w:tcW w:w="2680" w:type="dxa"/>
            <w:tcBorders>
              <w:top w:val="single" w:sz="4" w:space="0" w:color="auto"/>
              <w:left w:val="single" w:sz="4" w:space="0" w:color="auto"/>
              <w:bottom w:val="single" w:sz="4" w:space="0" w:color="auto"/>
              <w:right w:val="single" w:sz="4" w:space="0" w:color="auto"/>
            </w:tcBorders>
            <w:hideMark/>
          </w:tcPr>
          <w:p w:rsidR="00252659" w:rsidRDefault="00252659">
            <w:pPr>
              <w:rPr>
                <w:rFonts w:ascii="Times New Roman" w:hAnsi="Times New Roman" w:cs="Times New Roman"/>
                <w:b w:val="0"/>
                <w:bCs w:val="0"/>
                <w:sz w:val="24"/>
                <w:szCs w:val="20"/>
              </w:rPr>
            </w:pPr>
            <w:r>
              <w:rPr>
                <w:rFonts w:ascii="Times New Roman" w:hAnsi="Times New Roman" w:cs="Times New Roman"/>
                <w:b w:val="0"/>
                <w:bCs w:val="0"/>
                <w:sz w:val="24"/>
                <w:szCs w:val="20"/>
              </w:rPr>
              <w:t>Количество муниципальных территорий общего пользования</w:t>
            </w:r>
          </w:p>
        </w:tc>
        <w:tc>
          <w:tcPr>
            <w:tcW w:w="1679"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ед.</w:t>
            </w:r>
          </w:p>
        </w:tc>
        <w:tc>
          <w:tcPr>
            <w:tcW w:w="1478"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479"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479"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3</w:t>
            </w:r>
          </w:p>
        </w:tc>
        <w:tc>
          <w:tcPr>
            <w:tcW w:w="1343"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tc>
        <w:tc>
          <w:tcPr>
            <w:tcW w:w="1289"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230"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r>
      <w:tr w:rsidR="00252659" w:rsidTr="00252659">
        <w:tc>
          <w:tcPr>
            <w:tcW w:w="966" w:type="dxa"/>
            <w:tcBorders>
              <w:top w:val="single" w:sz="4" w:space="0" w:color="auto"/>
              <w:left w:val="single" w:sz="4" w:space="0" w:color="auto"/>
              <w:bottom w:val="single" w:sz="4" w:space="0" w:color="auto"/>
              <w:right w:val="single" w:sz="4" w:space="0" w:color="auto"/>
            </w:tcBorders>
            <w:hideMark/>
          </w:tcPr>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4.</w:t>
            </w:r>
          </w:p>
        </w:tc>
        <w:tc>
          <w:tcPr>
            <w:tcW w:w="2680" w:type="dxa"/>
            <w:tcBorders>
              <w:top w:val="single" w:sz="4" w:space="0" w:color="auto"/>
              <w:left w:val="single" w:sz="4" w:space="0" w:color="auto"/>
              <w:bottom w:val="single" w:sz="4" w:space="0" w:color="auto"/>
              <w:right w:val="single" w:sz="4" w:space="0" w:color="auto"/>
            </w:tcBorders>
            <w:hideMark/>
          </w:tcPr>
          <w:p w:rsidR="00252659" w:rsidRDefault="00252659">
            <w:pPr>
              <w:rPr>
                <w:rFonts w:ascii="Times New Roman" w:hAnsi="Times New Roman" w:cs="Times New Roman"/>
                <w:b w:val="0"/>
                <w:bCs w:val="0"/>
                <w:sz w:val="24"/>
                <w:szCs w:val="20"/>
              </w:rPr>
            </w:pPr>
            <w:r>
              <w:rPr>
                <w:rFonts w:ascii="Times New Roman" w:hAnsi="Times New Roman" w:cs="Times New Roman"/>
                <w:b w:val="0"/>
                <w:bCs w:val="0"/>
                <w:sz w:val="24"/>
                <w:szCs w:val="20"/>
              </w:rPr>
              <w:t>Доля  благоустроенных муниципальных территорий общего пользования, соответствующих действующим на территории муниципального образования правилам благоустройства, от общего количества таких территорий</w:t>
            </w:r>
          </w:p>
        </w:tc>
        <w:tc>
          <w:tcPr>
            <w:tcW w:w="1679"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процент</w:t>
            </w:r>
          </w:p>
        </w:tc>
        <w:tc>
          <w:tcPr>
            <w:tcW w:w="1478"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479"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_</w:t>
            </w:r>
          </w:p>
        </w:tc>
        <w:tc>
          <w:tcPr>
            <w:tcW w:w="1479"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37,7</w:t>
            </w:r>
          </w:p>
        </w:tc>
        <w:tc>
          <w:tcPr>
            <w:tcW w:w="1343"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tc>
        <w:tc>
          <w:tcPr>
            <w:tcW w:w="1289"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230"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p>
          <w:p w:rsidR="00252659" w:rsidRDefault="00252659">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p w:rsidR="00252659" w:rsidRDefault="00252659">
            <w:pPr>
              <w:jc w:val="center"/>
              <w:rPr>
                <w:rFonts w:ascii="Times New Roman" w:hAnsi="Times New Roman" w:cs="Times New Roman"/>
                <w:b w:val="0"/>
                <w:bCs w:val="0"/>
                <w:sz w:val="20"/>
                <w:szCs w:val="20"/>
              </w:rPr>
            </w:pPr>
          </w:p>
        </w:tc>
      </w:tr>
      <w:tr w:rsidR="00252659" w:rsidTr="00252659">
        <w:tc>
          <w:tcPr>
            <w:tcW w:w="966"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tc>
        <w:tc>
          <w:tcPr>
            <w:tcW w:w="2680" w:type="dxa"/>
            <w:tcBorders>
              <w:top w:val="single" w:sz="4" w:space="0" w:color="auto"/>
              <w:left w:val="single" w:sz="4" w:space="0" w:color="auto"/>
              <w:bottom w:val="single" w:sz="4" w:space="0" w:color="auto"/>
              <w:right w:val="single" w:sz="4" w:space="0" w:color="auto"/>
            </w:tcBorders>
          </w:tcPr>
          <w:p w:rsidR="00252659" w:rsidRDefault="00252659">
            <w:pPr>
              <w:rPr>
                <w:rFonts w:ascii="Times New Roman" w:hAnsi="Times New Roman" w:cs="Times New Roman"/>
                <w:b w:val="0"/>
                <w:bCs w:val="0"/>
                <w:sz w:val="24"/>
                <w:szCs w:val="20"/>
              </w:rPr>
            </w:pPr>
          </w:p>
        </w:tc>
        <w:tc>
          <w:tcPr>
            <w:tcW w:w="1679"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tc>
        <w:tc>
          <w:tcPr>
            <w:tcW w:w="1478"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tc>
        <w:tc>
          <w:tcPr>
            <w:tcW w:w="1343"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tc>
        <w:tc>
          <w:tcPr>
            <w:tcW w:w="1289"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tc>
        <w:tc>
          <w:tcPr>
            <w:tcW w:w="1230"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tc>
      </w:tr>
      <w:tr w:rsidR="00252659" w:rsidTr="00252659">
        <w:tc>
          <w:tcPr>
            <w:tcW w:w="966"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tc>
        <w:tc>
          <w:tcPr>
            <w:tcW w:w="2680" w:type="dxa"/>
            <w:tcBorders>
              <w:top w:val="single" w:sz="4" w:space="0" w:color="auto"/>
              <w:left w:val="single" w:sz="4" w:space="0" w:color="auto"/>
              <w:bottom w:val="single" w:sz="4" w:space="0" w:color="auto"/>
              <w:right w:val="single" w:sz="4" w:space="0" w:color="auto"/>
            </w:tcBorders>
          </w:tcPr>
          <w:p w:rsidR="00252659" w:rsidRDefault="00252659">
            <w:pPr>
              <w:rPr>
                <w:rFonts w:ascii="Times New Roman" w:hAnsi="Times New Roman" w:cs="Times New Roman"/>
                <w:b w:val="0"/>
                <w:bCs w:val="0"/>
                <w:sz w:val="24"/>
                <w:szCs w:val="20"/>
              </w:rPr>
            </w:pPr>
          </w:p>
        </w:tc>
        <w:tc>
          <w:tcPr>
            <w:tcW w:w="1679"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tc>
        <w:tc>
          <w:tcPr>
            <w:tcW w:w="1478"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tc>
        <w:tc>
          <w:tcPr>
            <w:tcW w:w="1343"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tc>
        <w:tc>
          <w:tcPr>
            <w:tcW w:w="1289"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tc>
        <w:tc>
          <w:tcPr>
            <w:tcW w:w="1230"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252659" w:rsidRDefault="00252659">
            <w:pPr>
              <w:jc w:val="center"/>
              <w:rPr>
                <w:rFonts w:ascii="Times New Roman" w:hAnsi="Times New Roman" w:cs="Times New Roman"/>
                <w:b w:val="0"/>
                <w:bCs w:val="0"/>
                <w:sz w:val="20"/>
                <w:szCs w:val="20"/>
              </w:rPr>
            </w:pPr>
          </w:p>
        </w:tc>
      </w:tr>
    </w:tbl>
    <w:p w:rsidR="00252659" w:rsidRDefault="00252659" w:rsidP="00252659">
      <w:pPr>
        <w:widowControl w:val="0"/>
        <w:suppressAutoHyphens/>
        <w:autoSpaceDE w:val="0"/>
        <w:ind w:firstLine="540"/>
        <w:jc w:val="right"/>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jc w:val="right"/>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jc w:val="right"/>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jc w:val="right"/>
        <w:rPr>
          <w:rFonts w:ascii="Times New Roman" w:eastAsia="Arial" w:hAnsi="Times New Roman" w:cs="Times New Roman"/>
          <w:b w:val="0"/>
          <w:bCs w:val="0"/>
          <w:sz w:val="26"/>
          <w:szCs w:val="26"/>
          <w:lang w:eastAsia="ar-SA"/>
        </w:rPr>
      </w:pPr>
    </w:p>
    <w:p w:rsidR="00252659" w:rsidRDefault="00252659" w:rsidP="00252659">
      <w:pPr>
        <w:rPr>
          <w:rFonts w:ascii="Times New Roman" w:eastAsia="Arial" w:hAnsi="Times New Roman" w:cs="Times New Roman"/>
          <w:b w:val="0"/>
          <w:bCs w:val="0"/>
          <w:sz w:val="26"/>
          <w:szCs w:val="26"/>
          <w:lang w:eastAsia="ar-SA"/>
        </w:rPr>
        <w:sectPr w:rsidR="00252659">
          <w:footnotePr>
            <w:pos w:val="beneathText"/>
            <w:numFmt w:val="chicago"/>
          </w:footnotePr>
          <w:pgSz w:w="16837" w:h="11905" w:orient="landscape"/>
          <w:pgMar w:top="1270" w:right="1134" w:bottom="567" w:left="1134" w:header="709" w:footer="720" w:gutter="0"/>
          <w:pgNumType w:start="1"/>
          <w:cols w:space="720"/>
        </w:sectPr>
      </w:pPr>
    </w:p>
    <w:tbl>
      <w:tblPr>
        <w:tblW w:w="9340" w:type="dxa"/>
        <w:tblInd w:w="93" w:type="dxa"/>
        <w:tblLook w:val="04A0"/>
      </w:tblPr>
      <w:tblGrid>
        <w:gridCol w:w="1380"/>
        <w:gridCol w:w="7960"/>
      </w:tblGrid>
      <w:tr w:rsidR="00252659" w:rsidTr="00252659">
        <w:trPr>
          <w:trHeight w:val="1500"/>
        </w:trPr>
        <w:tc>
          <w:tcPr>
            <w:tcW w:w="9340" w:type="dxa"/>
            <w:gridSpan w:val="2"/>
            <w:vAlign w:val="center"/>
            <w:hideMark/>
          </w:tcPr>
          <w:p w:rsidR="00252659" w:rsidRDefault="00252659">
            <w:pPr>
              <w:jc w:val="right"/>
              <w:rPr>
                <w:rFonts w:ascii="Times New Roman" w:hAnsi="Times New Roman" w:cs="Times New Roman"/>
                <w:b w:val="0"/>
                <w:bCs w:val="0"/>
                <w:sz w:val="26"/>
                <w:szCs w:val="26"/>
              </w:rPr>
            </w:pPr>
            <w:bookmarkStart w:id="1" w:name="RANGE!B3:C10"/>
            <w:r>
              <w:rPr>
                <w:rFonts w:ascii="Times New Roman" w:hAnsi="Times New Roman" w:cs="Times New Roman"/>
                <w:b w:val="0"/>
                <w:bCs w:val="0"/>
                <w:sz w:val="26"/>
                <w:szCs w:val="26"/>
              </w:rPr>
              <w:lastRenderedPageBreak/>
              <w:t>Приложение 2 к Программе</w:t>
            </w:r>
            <w:bookmarkEnd w:id="1"/>
          </w:p>
        </w:tc>
      </w:tr>
      <w:tr w:rsidR="00252659" w:rsidTr="00252659">
        <w:trPr>
          <w:trHeight w:val="1500"/>
        </w:trPr>
        <w:tc>
          <w:tcPr>
            <w:tcW w:w="9340" w:type="dxa"/>
            <w:gridSpan w:val="2"/>
            <w:tcBorders>
              <w:top w:val="single" w:sz="4" w:space="0" w:color="auto"/>
              <w:left w:val="single" w:sz="4" w:space="0" w:color="auto"/>
              <w:bottom w:val="single" w:sz="4" w:space="0" w:color="auto"/>
              <w:right w:val="single" w:sz="4" w:space="0" w:color="auto"/>
            </w:tcBorders>
            <w:vAlign w:val="center"/>
            <w:hideMark/>
          </w:tcPr>
          <w:p w:rsidR="00252659" w:rsidRDefault="00252659">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Адресный перечень дворовых территорий многоквартирных домов, расположенных на территории муниципального образования городского поселения "Емва", на которых планируется благоустройство в 2017 году,</w:t>
            </w:r>
          </w:p>
        </w:tc>
      </w:tr>
      <w:tr w:rsidR="00252659" w:rsidTr="00252659">
        <w:trPr>
          <w:trHeight w:val="578"/>
        </w:trPr>
        <w:tc>
          <w:tcPr>
            <w:tcW w:w="1380" w:type="dxa"/>
            <w:tcBorders>
              <w:top w:val="nil"/>
              <w:left w:val="single" w:sz="4" w:space="0" w:color="auto"/>
              <w:bottom w:val="single" w:sz="4" w:space="0" w:color="auto"/>
              <w:right w:val="single" w:sz="4" w:space="0" w:color="auto"/>
            </w:tcBorders>
            <w:noWrap/>
            <w:vAlign w:val="bottom"/>
            <w:hideMark/>
          </w:tcPr>
          <w:p w:rsidR="00252659" w:rsidRDefault="00252659">
            <w:pPr>
              <w:jc w:val="center"/>
              <w:rPr>
                <w:rFonts w:ascii="Arial CYR" w:hAnsi="Arial CYR" w:cs="Arial CYR"/>
                <w:b w:val="0"/>
                <w:bCs w:val="0"/>
                <w:sz w:val="26"/>
                <w:szCs w:val="26"/>
              </w:rPr>
            </w:pPr>
            <w:r>
              <w:rPr>
                <w:rFonts w:ascii="Arial CYR" w:hAnsi="Arial CYR" w:cs="Arial CYR"/>
                <w:b w:val="0"/>
                <w:bCs w:val="0"/>
                <w:sz w:val="26"/>
                <w:szCs w:val="26"/>
              </w:rPr>
              <w:t> </w:t>
            </w:r>
          </w:p>
        </w:tc>
        <w:tc>
          <w:tcPr>
            <w:tcW w:w="7960" w:type="dxa"/>
            <w:tcBorders>
              <w:top w:val="nil"/>
              <w:left w:val="nil"/>
              <w:bottom w:val="single" w:sz="4" w:space="0" w:color="auto"/>
              <w:right w:val="single" w:sz="4" w:space="0" w:color="auto"/>
            </w:tcBorders>
            <w:noWrap/>
            <w:vAlign w:val="bottom"/>
            <w:hideMark/>
          </w:tcPr>
          <w:p w:rsidR="00252659" w:rsidRDefault="00252659">
            <w:pPr>
              <w:rPr>
                <w:rFonts w:ascii="Arial CYR" w:hAnsi="Arial CYR" w:cs="Arial CYR"/>
                <w:b w:val="0"/>
                <w:bCs w:val="0"/>
                <w:sz w:val="26"/>
                <w:szCs w:val="26"/>
              </w:rPr>
            </w:pPr>
            <w:r>
              <w:rPr>
                <w:rFonts w:ascii="Arial CYR" w:hAnsi="Arial CYR" w:cs="Arial CYR"/>
                <w:b w:val="0"/>
                <w:bCs w:val="0"/>
                <w:sz w:val="26"/>
                <w:szCs w:val="26"/>
              </w:rPr>
              <w:t> </w:t>
            </w:r>
          </w:p>
        </w:tc>
      </w:tr>
      <w:tr w:rsidR="00252659" w:rsidTr="00252659">
        <w:trPr>
          <w:trHeight w:val="518"/>
        </w:trPr>
        <w:tc>
          <w:tcPr>
            <w:tcW w:w="1380" w:type="dxa"/>
            <w:tcBorders>
              <w:top w:val="nil"/>
              <w:left w:val="single" w:sz="4" w:space="0" w:color="auto"/>
              <w:bottom w:val="nil"/>
              <w:right w:val="single" w:sz="4" w:space="0" w:color="auto"/>
            </w:tcBorders>
            <w:vAlign w:val="center"/>
            <w:hideMark/>
          </w:tcPr>
          <w:p w:rsidR="00252659" w:rsidRDefault="00252659">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 п/п</w:t>
            </w:r>
          </w:p>
        </w:tc>
        <w:tc>
          <w:tcPr>
            <w:tcW w:w="7960" w:type="dxa"/>
            <w:tcBorders>
              <w:top w:val="nil"/>
              <w:left w:val="nil"/>
              <w:bottom w:val="nil"/>
              <w:right w:val="single" w:sz="4" w:space="0" w:color="auto"/>
            </w:tcBorders>
            <w:vAlign w:val="center"/>
            <w:hideMark/>
          </w:tcPr>
          <w:p w:rsidR="00252659" w:rsidRDefault="00252659">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Адрес дворовой территории</w:t>
            </w:r>
          </w:p>
        </w:tc>
      </w:tr>
      <w:tr w:rsidR="00252659" w:rsidTr="00252659">
        <w:trPr>
          <w:trHeight w:val="330"/>
        </w:trPr>
        <w:tc>
          <w:tcPr>
            <w:tcW w:w="1380" w:type="dxa"/>
            <w:tcBorders>
              <w:top w:val="nil"/>
              <w:left w:val="single" w:sz="4" w:space="0" w:color="auto"/>
              <w:bottom w:val="nil"/>
              <w:right w:val="nil"/>
            </w:tcBorders>
            <w:vAlign w:val="center"/>
            <w:hideMark/>
          </w:tcPr>
          <w:p w:rsidR="00252659" w:rsidRDefault="00252659">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1</w:t>
            </w:r>
          </w:p>
        </w:tc>
        <w:tc>
          <w:tcPr>
            <w:tcW w:w="7960" w:type="dxa"/>
            <w:tcBorders>
              <w:top w:val="nil"/>
              <w:left w:val="single" w:sz="4" w:space="0" w:color="auto"/>
              <w:bottom w:val="single" w:sz="4" w:space="0" w:color="auto"/>
              <w:right w:val="single" w:sz="4" w:space="0" w:color="auto"/>
            </w:tcBorders>
            <w:vAlign w:val="center"/>
            <w:hideMark/>
          </w:tcPr>
          <w:p w:rsidR="00252659" w:rsidRDefault="00252659">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2</w:t>
            </w:r>
          </w:p>
        </w:tc>
      </w:tr>
      <w:tr w:rsidR="00252659" w:rsidTr="00252659">
        <w:trPr>
          <w:trHeight w:val="360"/>
        </w:trPr>
        <w:tc>
          <w:tcPr>
            <w:tcW w:w="1380" w:type="dxa"/>
            <w:tcBorders>
              <w:top w:val="single" w:sz="4" w:space="0" w:color="auto"/>
              <w:left w:val="single" w:sz="4" w:space="0" w:color="auto"/>
              <w:bottom w:val="nil"/>
              <w:right w:val="nil"/>
            </w:tcBorders>
            <w:vAlign w:val="center"/>
            <w:hideMark/>
          </w:tcPr>
          <w:p w:rsidR="00252659" w:rsidRDefault="00252659">
            <w:pPr>
              <w:rPr>
                <w:rFonts w:ascii="Times New Roman" w:hAnsi="Times New Roman" w:cs="Times New Roman"/>
                <w:b w:val="0"/>
                <w:bCs w:val="0"/>
                <w:sz w:val="20"/>
                <w:szCs w:val="20"/>
              </w:rPr>
            </w:pPr>
          </w:p>
        </w:tc>
        <w:tc>
          <w:tcPr>
            <w:tcW w:w="7960" w:type="dxa"/>
            <w:tcBorders>
              <w:top w:val="nil"/>
              <w:left w:val="single" w:sz="4" w:space="0" w:color="auto"/>
              <w:bottom w:val="single" w:sz="4" w:space="0" w:color="auto"/>
              <w:right w:val="single" w:sz="4" w:space="0" w:color="auto"/>
            </w:tcBorders>
            <w:vAlign w:val="center"/>
            <w:hideMark/>
          </w:tcPr>
          <w:p w:rsidR="00252659" w:rsidRDefault="00252659">
            <w:pPr>
              <w:rPr>
                <w:rFonts w:ascii="Times New Roman" w:hAnsi="Times New Roman" w:cs="Times New Roman"/>
                <w:b w:val="0"/>
                <w:bCs w:val="0"/>
                <w:sz w:val="20"/>
                <w:szCs w:val="20"/>
              </w:rPr>
            </w:pPr>
          </w:p>
        </w:tc>
      </w:tr>
      <w:tr w:rsidR="00252659" w:rsidTr="00252659">
        <w:trPr>
          <w:trHeight w:val="330"/>
        </w:trPr>
        <w:tc>
          <w:tcPr>
            <w:tcW w:w="1380" w:type="dxa"/>
            <w:tcBorders>
              <w:top w:val="single" w:sz="4" w:space="0" w:color="auto"/>
              <w:left w:val="single" w:sz="4" w:space="0" w:color="auto"/>
              <w:bottom w:val="nil"/>
              <w:right w:val="nil"/>
            </w:tcBorders>
            <w:vAlign w:val="center"/>
            <w:hideMark/>
          </w:tcPr>
          <w:p w:rsidR="00252659" w:rsidRDefault="00252659">
            <w:pPr>
              <w:rPr>
                <w:rFonts w:ascii="Times New Roman" w:hAnsi="Times New Roman" w:cs="Times New Roman"/>
                <w:b w:val="0"/>
                <w:bCs w:val="0"/>
                <w:sz w:val="20"/>
                <w:szCs w:val="20"/>
              </w:rPr>
            </w:pPr>
          </w:p>
        </w:tc>
        <w:tc>
          <w:tcPr>
            <w:tcW w:w="7960" w:type="dxa"/>
            <w:tcBorders>
              <w:top w:val="nil"/>
              <w:left w:val="single" w:sz="4" w:space="0" w:color="auto"/>
              <w:bottom w:val="single" w:sz="4" w:space="0" w:color="auto"/>
              <w:right w:val="single" w:sz="4" w:space="0" w:color="auto"/>
            </w:tcBorders>
            <w:vAlign w:val="center"/>
            <w:hideMark/>
          </w:tcPr>
          <w:p w:rsidR="00252659" w:rsidRDefault="00252659">
            <w:pPr>
              <w:rPr>
                <w:rFonts w:ascii="Times New Roman" w:hAnsi="Times New Roman" w:cs="Times New Roman"/>
                <w:b w:val="0"/>
                <w:bCs w:val="0"/>
                <w:sz w:val="20"/>
                <w:szCs w:val="20"/>
              </w:rPr>
            </w:pPr>
          </w:p>
        </w:tc>
      </w:tr>
      <w:tr w:rsidR="00252659" w:rsidTr="00252659">
        <w:trPr>
          <w:trHeight w:val="330"/>
        </w:trPr>
        <w:tc>
          <w:tcPr>
            <w:tcW w:w="1380" w:type="dxa"/>
            <w:tcBorders>
              <w:top w:val="single" w:sz="4" w:space="0" w:color="auto"/>
              <w:left w:val="single" w:sz="4" w:space="0" w:color="auto"/>
              <w:bottom w:val="nil"/>
              <w:right w:val="nil"/>
            </w:tcBorders>
            <w:vAlign w:val="center"/>
          </w:tcPr>
          <w:p w:rsidR="00252659" w:rsidRDefault="00252659">
            <w:pPr>
              <w:jc w:val="center"/>
              <w:rPr>
                <w:rFonts w:ascii="Times New Roman" w:hAnsi="Times New Roman" w:cs="Times New Roman"/>
                <w:b w:val="0"/>
                <w:bCs w:val="0"/>
                <w:sz w:val="26"/>
                <w:szCs w:val="26"/>
              </w:rPr>
            </w:pPr>
          </w:p>
        </w:tc>
        <w:tc>
          <w:tcPr>
            <w:tcW w:w="7960" w:type="dxa"/>
            <w:tcBorders>
              <w:top w:val="nil"/>
              <w:left w:val="single" w:sz="4" w:space="0" w:color="auto"/>
              <w:bottom w:val="single" w:sz="4" w:space="0" w:color="auto"/>
              <w:right w:val="single" w:sz="4" w:space="0" w:color="auto"/>
            </w:tcBorders>
            <w:vAlign w:val="center"/>
          </w:tcPr>
          <w:p w:rsidR="00252659" w:rsidRDefault="00252659">
            <w:pPr>
              <w:jc w:val="both"/>
              <w:rPr>
                <w:rFonts w:ascii="Times New Roman" w:hAnsi="Times New Roman" w:cs="Times New Roman"/>
                <w:b w:val="0"/>
                <w:bCs w:val="0"/>
                <w:sz w:val="26"/>
                <w:szCs w:val="26"/>
              </w:rPr>
            </w:pPr>
          </w:p>
        </w:tc>
      </w:tr>
      <w:tr w:rsidR="00252659" w:rsidTr="00252659">
        <w:trPr>
          <w:trHeight w:val="330"/>
        </w:trPr>
        <w:tc>
          <w:tcPr>
            <w:tcW w:w="1380" w:type="dxa"/>
            <w:tcBorders>
              <w:top w:val="single" w:sz="4" w:space="0" w:color="auto"/>
              <w:left w:val="single" w:sz="4" w:space="0" w:color="auto"/>
              <w:bottom w:val="nil"/>
              <w:right w:val="nil"/>
            </w:tcBorders>
            <w:vAlign w:val="center"/>
          </w:tcPr>
          <w:p w:rsidR="00252659" w:rsidRDefault="00252659">
            <w:pPr>
              <w:jc w:val="center"/>
              <w:rPr>
                <w:rFonts w:ascii="Times New Roman" w:hAnsi="Times New Roman" w:cs="Times New Roman"/>
                <w:b w:val="0"/>
                <w:bCs w:val="0"/>
                <w:sz w:val="26"/>
                <w:szCs w:val="26"/>
              </w:rPr>
            </w:pPr>
          </w:p>
        </w:tc>
        <w:tc>
          <w:tcPr>
            <w:tcW w:w="7960" w:type="dxa"/>
            <w:tcBorders>
              <w:top w:val="nil"/>
              <w:left w:val="single" w:sz="4" w:space="0" w:color="auto"/>
              <w:bottom w:val="single" w:sz="4" w:space="0" w:color="auto"/>
              <w:right w:val="single" w:sz="4" w:space="0" w:color="auto"/>
            </w:tcBorders>
            <w:vAlign w:val="center"/>
          </w:tcPr>
          <w:p w:rsidR="00252659" w:rsidRDefault="00252659">
            <w:pPr>
              <w:jc w:val="both"/>
              <w:rPr>
                <w:rFonts w:ascii="Times New Roman" w:hAnsi="Times New Roman" w:cs="Times New Roman"/>
                <w:b w:val="0"/>
                <w:bCs w:val="0"/>
                <w:sz w:val="26"/>
                <w:szCs w:val="26"/>
              </w:rPr>
            </w:pPr>
          </w:p>
        </w:tc>
      </w:tr>
      <w:tr w:rsidR="00252659" w:rsidTr="00252659">
        <w:trPr>
          <w:trHeight w:val="330"/>
        </w:trPr>
        <w:tc>
          <w:tcPr>
            <w:tcW w:w="1380" w:type="dxa"/>
            <w:tcBorders>
              <w:top w:val="single" w:sz="4" w:space="0" w:color="auto"/>
              <w:left w:val="single" w:sz="4" w:space="0" w:color="auto"/>
              <w:bottom w:val="nil"/>
              <w:right w:val="nil"/>
            </w:tcBorders>
            <w:vAlign w:val="center"/>
          </w:tcPr>
          <w:p w:rsidR="00252659" w:rsidRDefault="00252659">
            <w:pPr>
              <w:jc w:val="center"/>
              <w:rPr>
                <w:rFonts w:ascii="Times New Roman" w:hAnsi="Times New Roman" w:cs="Times New Roman"/>
                <w:b w:val="0"/>
                <w:bCs w:val="0"/>
                <w:sz w:val="26"/>
                <w:szCs w:val="26"/>
              </w:rPr>
            </w:pPr>
          </w:p>
        </w:tc>
        <w:tc>
          <w:tcPr>
            <w:tcW w:w="7960" w:type="dxa"/>
            <w:tcBorders>
              <w:top w:val="nil"/>
              <w:left w:val="single" w:sz="4" w:space="0" w:color="auto"/>
              <w:bottom w:val="single" w:sz="4" w:space="0" w:color="auto"/>
              <w:right w:val="single" w:sz="4" w:space="0" w:color="auto"/>
            </w:tcBorders>
            <w:vAlign w:val="center"/>
          </w:tcPr>
          <w:p w:rsidR="00252659" w:rsidRDefault="00252659">
            <w:pPr>
              <w:jc w:val="both"/>
              <w:rPr>
                <w:rFonts w:ascii="Times New Roman" w:hAnsi="Times New Roman" w:cs="Times New Roman"/>
                <w:b w:val="0"/>
                <w:bCs w:val="0"/>
                <w:sz w:val="26"/>
                <w:szCs w:val="26"/>
              </w:rPr>
            </w:pPr>
          </w:p>
        </w:tc>
      </w:tr>
      <w:tr w:rsidR="00252659" w:rsidTr="00252659">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252659" w:rsidRDefault="00252659">
            <w:pPr>
              <w:rPr>
                <w:rFonts w:ascii="Times New Roman" w:hAnsi="Times New Roman" w:cs="Times New Roman"/>
                <w:b w:val="0"/>
                <w:bCs w:val="0"/>
                <w:sz w:val="20"/>
                <w:szCs w:val="20"/>
              </w:rPr>
            </w:pPr>
          </w:p>
        </w:tc>
        <w:tc>
          <w:tcPr>
            <w:tcW w:w="7960" w:type="dxa"/>
            <w:tcBorders>
              <w:top w:val="nil"/>
              <w:left w:val="nil"/>
              <w:bottom w:val="single" w:sz="4" w:space="0" w:color="auto"/>
              <w:right w:val="single" w:sz="4" w:space="0" w:color="auto"/>
            </w:tcBorders>
            <w:shd w:val="clear" w:color="auto" w:fill="FFFFFF"/>
            <w:noWrap/>
            <w:vAlign w:val="bottom"/>
            <w:hideMark/>
          </w:tcPr>
          <w:p w:rsidR="00252659" w:rsidRDefault="00252659">
            <w:pPr>
              <w:rPr>
                <w:rFonts w:ascii="Times New Roman" w:hAnsi="Times New Roman" w:cs="Times New Roman"/>
                <w:b w:val="0"/>
                <w:bCs w:val="0"/>
                <w:sz w:val="20"/>
                <w:szCs w:val="20"/>
              </w:rPr>
            </w:pPr>
          </w:p>
        </w:tc>
      </w:tr>
      <w:tr w:rsidR="00252659" w:rsidTr="00252659">
        <w:trPr>
          <w:trHeight w:val="315"/>
        </w:trPr>
        <w:tc>
          <w:tcPr>
            <w:tcW w:w="1380" w:type="dxa"/>
            <w:noWrap/>
            <w:vAlign w:val="bottom"/>
            <w:hideMark/>
          </w:tcPr>
          <w:p w:rsidR="00252659" w:rsidRDefault="00252659">
            <w:pPr>
              <w:rPr>
                <w:rFonts w:ascii="Times New Roman" w:hAnsi="Times New Roman" w:cs="Times New Roman"/>
                <w:b w:val="0"/>
                <w:bCs w:val="0"/>
                <w:sz w:val="20"/>
                <w:szCs w:val="20"/>
              </w:rPr>
            </w:pPr>
          </w:p>
        </w:tc>
        <w:tc>
          <w:tcPr>
            <w:tcW w:w="7960" w:type="dxa"/>
            <w:noWrap/>
            <w:vAlign w:val="bottom"/>
            <w:hideMark/>
          </w:tcPr>
          <w:p w:rsidR="00252659" w:rsidRDefault="00252659">
            <w:pPr>
              <w:rPr>
                <w:rFonts w:ascii="Times New Roman" w:hAnsi="Times New Roman" w:cs="Times New Roman"/>
                <w:b w:val="0"/>
                <w:bCs w:val="0"/>
                <w:sz w:val="20"/>
                <w:szCs w:val="20"/>
              </w:rPr>
            </w:pPr>
          </w:p>
        </w:tc>
      </w:tr>
    </w:tbl>
    <w:p w:rsidR="00252659" w:rsidRDefault="00252659" w:rsidP="00252659">
      <w:pPr>
        <w:widowControl w:val="0"/>
        <w:suppressAutoHyphens/>
        <w:autoSpaceDE w:val="0"/>
        <w:ind w:firstLine="540"/>
        <w:jc w:val="right"/>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jc w:val="right"/>
        <w:rPr>
          <w:rFonts w:ascii="Times New Roman" w:eastAsia="Arial" w:hAnsi="Times New Roman" w:cs="Times New Roman"/>
          <w:b w:val="0"/>
          <w:bCs w:val="0"/>
          <w:sz w:val="26"/>
          <w:szCs w:val="26"/>
          <w:lang w:eastAsia="ar-SA"/>
        </w:rPr>
      </w:pPr>
    </w:p>
    <w:p w:rsidR="00252659" w:rsidRDefault="00252659" w:rsidP="00252659">
      <w:pPr>
        <w:rPr>
          <w:rFonts w:ascii="Times New Roman" w:eastAsia="Arial" w:hAnsi="Times New Roman" w:cs="Times New Roman"/>
          <w:b w:val="0"/>
          <w:bCs w:val="0"/>
          <w:sz w:val="26"/>
          <w:szCs w:val="26"/>
          <w:lang w:eastAsia="ar-SA"/>
        </w:rPr>
        <w:sectPr w:rsidR="00252659">
          <w:footnotePr>
            <w:pos w:val="beneathText"/>
            <w:numFmt w:val="chicago"/>
          </w:footnotePr>
          <w:pgSz w:w="11905" w:h="16837"/>
          <w:pgMar w:top="1134" w:right="567" w:bottom="1134" w:left="1270" w:header="709" w:footer="720" w:gutter="0"/>
          <w:pgNumType w:start="1"/>
          <w:cols w:space="720"/>
        </w:sectPr>
      </w:pPr>
    </w:p>
    <w:tbl>
      <w:tblPr>
        <w:tblW w:w="9340" w:type="dxa"/>
        <w:tblInd w:w="93" w:type="dxa"/>
        <w:tblLook w:val="04A0"/>
      </w:tblPr>
      <w:tblGrid>
        <w:gridCol w:w="1380"/>
        <w:gridCol w:w="7960"/>
      </w:tblGrid>
      <w:tr w:rsidR="00252659" w:rsidTr="00252659">
        <w:trPr>
          <w:trHeight w:val="1500"/>
        </w:trPr>
        <w:tc>
          <w:tcPr>
            <w:tcW w:w="9340" w:type="dxa"/>
            <w:gridSpan w:val="2"/>
            <w:vAlign w:val="center"/>
            <w:hideMark/>
          </w:tcPr>
          <w:p w:rsidR="00252659" w:rsidRDefault="00252659">
            <w:pPr>
              <w:jc w:val="right"/>
              <w:rPr>
                <w:rFonts w:ascii="Times New Roman" w:hAnsi="Times New Roman" w:cs="Times New Roman"/>
                <w:b w:val="0"/>
                <w:bCs w:val="0"/>
                <w:sz w:val="26"/>
                <w:szCs w:val="26"/>
              </w:rPr>
            </w:pPr>
            <w:r>
              <w:rPr>
                <w:rFonts w:ascii="Times New Roman" w:hAnsi="Times New Roman" w:cs="Times New Roman"/>
                <w:b w:val="0"/>
                <w:bCs w:val="0"/>
                <w:sz w:val="26"/>
                <w:szCs w:val="26"/>
              </w:rPr>
              <w:lastRenderedPageBreak/>
              <w:t>Приложение 3 к Программе</w:t>
            </w:r>
          </w:p>
        </w:tc>
      </w:tr>
      <w:tr w:rsidR="00252659" w:rsidTr="00252659">
        <w:trPr>
          <w:trHeight w:val="1500"/>
        </w:trPr>
        <w:tc>
          <w:tcPr>
            <w:tcW w:w="9340" w:type="dxa"/>
            <w:gridSpan w:val="2"/>
            <w:tcBorders>
              <w:top w:val="single" w:sz="4" w:space="0" w:color="auto"/>
              <w:left w:val="single" w:sz="4" w:space="0" w:color="auto"/>
              <w:bottom w:val="single" w:sz="4" w:space="0" w:color="auto"/>
              <w:right w:val="single" w:sz="4" w:space="0" w:color="auto"/>
            </w:tcBorders>
            <w:vAlign w:val="center"/>
            <w:hideMark/>
          </w:tcPr>
          <w:p w:rsidR="00252659" w:rsidRDefault="00252659">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Адресный перечень  территорий общего пользования, на которых планируется благоустройство в 2017 году</w:t>
            </w:r>
          </w:p>
        </w:tc>
      </w:tr>
      <w:tr w:rsidR="00252659" w:rsidTr="00252659">
        <w:trPr>
          <w:trHeight w:val="578"/>
        </w:trPr>
        <w:tc>
          <w:tcPr>
            <w:tcW w:w="1380" w:type="dxa"/>
            <w:tcBorders>
              <w:top w:val="nil"/>
              <w:left w:val="single" w:sz="4" w:space="0" w:color="auto"/>
              <w:bottom w:val="single" w:sz="4" w:space="0" w:color="auto"/>
              <w:right w:val="single" w:sz="4" w:space="0" w:color="auto"/>
            </w:tcBorders>
            <w:noWrap/>
            <w:vAlign w:val="bottom"/>
            <w:hideMark/>
          </w:tcPr>
          <w:p w:rsidR="00252659" w:rsidRDefault="00252659">
            <w:pPr>
              <w:jc w:val="center"/>
              <w:rPr>
                <w:rFonts w:ascii="Arial CYR" w:hAnsi="Arial CYR" w:cs="Arial CYR"/>
                <w:b w:val="0"/>
                <w:bCs w:val="0"/>
                <w:sz w:val="26"/>
                <w:szCs w:val="26"/>
              </w:rPr>
            </w:pPr>
            <w:r>
              <w:rPr>
                <w:rFonts w:ascii="Arial CYR" w:hAnsi="Arial CYR" w:cs="Arial CYR"/>
                <w:b w:val="0"/>
                <w:bCs w:val="0"/>
                <w:sz w:val="26"/>
                <w:szCs w:val="26"/>
              </w:rPr>
              <w:t> </w:t>
            </w:r>
          </w:p>
        </w:tc>
        <w:tc>
          <w:tcPr>
            <w:tcW w:w="7960" w:type="dxa"/>
            <w:tcBorders>
              <w:top w:val="nil"/>
              <w:left w:val="nil"/>
              <w:bottom w:val="single" w:sz="4" w:space="0" w:color="auto"/>
              <w:right w:val="single" w:sz="4" w:space="0" w:color="auto"/>
            </w:tcBorders>
            <w:noWrap/>
            <w:vAlign w:val="bottom"/>
            <w:hideMark/>
          </w:tcPr>
          <w:p w:rsidR="00252659" w:rsidRDefault="00252659">
            <w:pPr>
              <w:rPr>
                <w:rFonts w:ascii="Arial CYR" w:hAnsi="Arial CYR" w:cs="Arial CYR"/>
                <w:b w:val="0"/>
                <w:bCs w:val="0"/>
                <w:sz w:val="26"/>
                <w:szCs w:val="26"/>
              </w:rPr>
            </w:pPr>
            <w:r>
              <w:rPr>
                <w:rFonts w:ascii="Arial CYR" w:hAnsi="Arial CYR" w:cs="Arial CYR"/>
                <w:b w:val="0"/>
                <w:bCs w:val="0"/>
                <w:sz w:val="26"/>
                <w:szCs w:val="26"/>
              </w:rPr>
              <w:t> </w:t>
            </w:r>
          </w:p>
        </w:tc>
      </w:tr>
      <w:tr w:rsidR="00252659" w:rsidTr="00252659">
        <w:trPr>
          <w:trHeight w:val="518"/>
        </w:trPr>
        <w:tc>
          <w:tcPr>
            <w:tcW w:w="1380" w:type="dxa"/>
            <w:tcBorders>
              <w:top w:val="nil"/>
              <w:left w:val="single" w:sz="4" w:space="0" w:color="auto"/>
              <w:bottom w:val="nil"/>
              <w:right w:val="single" w:sz="4" w:space="0" w:color="auto"/>
            </w:tcBorders>
            <w:vAlign w:val="center"/>
            <w:hideMark/>
          </w:tcPr>
          <w:p w:rsidR="00252659" w:rsidRDefault="00252659">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 п/п</w:t>
            </w:r>
          </w:p>
        </w:tc>
        <w:tc>
          <w:tcPr>
            <w:tcW w:w="7960" w:type="dxa"/>
            <w:tcBorders>
              <w:top w:val="nil"/>
              <w:left w:val="nil"/>
              <w:bottom w:val="nil"/>
              <w:right w:val="single" w:sz="4" w:space="0" w:color="auto"/>
            </w:tcBorders>
            <w:vAlign w:val="center"/>
            <w:hideMark/>
          </w:tcPr>
          <w:p w:rsidR="00252659" w:rsidRDefault="00252659">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Адрес территории общего пользования</w:t>
            </w:r>
          </w:p>
        </w:tc>
      </w:tr>
      <w:tr w:rsidR="00252659" w:rsidTr="00252659">
        <w:trPr>
          <w:trHeight w:val="330"/>
        </w:trPr>
        <w:tc>
          <w:tcPr>
            <w:tcW w:w="1380" w:type="dxa"/>
            <w:tcBorders>
              <w:top w:val="nil"/>
              <w:left w:val="single" w:sz="4" w:space="0" w:color="auto"/>
              <w:bottom w:val="nil"/>
              <w:right w:val="nil"/>
            </w:tcBorders>
            <w:vAlign w:val="center"/>
            <w:hideMark/>
          </w:tcPr>
          <w:p w:rsidR="00252659" w:rsidRDefault="00252659">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1</w:t>
            </w:r>
          </w:p>
        </w:tc>
        <w:tc>
          <w:tcPr>
            <w:tcW w:w="7960" w:type="dxa"/>
            <w:tcBorders>
              <w:top w:val="nil"/>
              <w:left w:val="single" w:sz="4" w:space="0" w:color="auto"/>
              <w:bottom w:val="single" w:sz="4" w:space="0" w:color="auto"/>
              <w:right w:val="single" w:sz="4" w:space="0" w:color="auto"/>
            </w:tcBorders>
            <w:vAlign w:val="center"/>
            <w:hideMark/>
          </w:tcPr>
          <w:p w:rsidR="00252659" w:rsidRDefault="00252659">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2</w:t>
            </w:r>
          </w:p>
        </w:tc>
      </w:tr>
      <w:tr w:rsidR="00252659" w:rsidTr="00252659">
        <w:trPr>
          <w:trHeight w:val="360"/>
        </w:trPr>
        <w:tc>
          <w:tcPr>
            <w:tcW w:w="1380" w:type="dxa"/>
            <w:tcBorders>
              <w:top w:val="single" w:sz="4" w:space="0" w:color="auto"/>
              <w:left w:val="single" w:sz="4" w:space="0" w:color="auto"/>
              <w:bottom w:val="nil"/>
              <w:right w:val="nil"/>
            </w:tcBorders>
            <w:vAlign w:val="center"/>
            <w:hideMark/>
          </w:tcPr>
          <w:p w:rsidR="00252659" w:rsidRDefault="00252659">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1</w:t>
            </w:r>
          </w:p>
        </w:tc>
        <w:tc>
          <w:tcPr>
            <w:tcW w:w="7960" w:type="dxa"/>
            <w:tcBorders>
              <w:top w:val="nil"/>
              <w:left w:val="single" w:sz="4" w:space="0" w:color="auto"/>
              <w:bottom w:val="single" w:sz="4" w:space="0" w:color="auto"/>
              <w:right w:val="single" w:sz="4" w:space="0" w:color="auto"/>
            </w:tcBorders>
            <w:vAlign w:val="center"/>
            <w:hideMark/>
          </w:tcPr>
          <w:p w:rsidR="00252659" w:rsidRDefault="00252659">
            <w:pPr>
              <w:rPr>
                <w:rFonts w:ascii="Times New Roman" w:hAnsi="Times New Roman" w:cs="Times New Roman"/>
                <w:b w:val="0"/>
                <w:bCs w:val="0"/>
                <w:sz w:val="20"/>
                <w:szCs w:val="20"/>
              </w:rPr>
            </w:pPr>
          </w:p>
        </w:tc>
      </w:tr>
      <w:tr w:rsidR="00252659" w:rsidTr="00252659">
        <w:trPr>
          <w:trHeight w:val="330"/>
        </w:trPr>
        <w:tc>
          <w:tcPr>
            <w:tcW w:w="1380" w:type="dxa"/>
            <w:tcBorders>
              <w:top w:val="single" w:sz="4" w:space="0" w:color="auto"/>
              <w:left w:val="single" w:sz="4" w:space="0" w:color="auto"/>
              <w:bottom w:val="nil"/>
              <w:right w:val="nil"/>
            </w:tcBorders>
            <w:vAlign w:val="center"/>
            <w:hideMark/>
          </w:tcPr>
          <w:p w:rsidR="00252659" w:rsidRDefault="00252659">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2</w:t>
            </w:r>
          </w:p>
        </w:tc>
        <w:tc>
          <w:tcPr>
            <w:tcW w:w="7960" w:type="dxa"/>
            <w:tcBorders>
              <w:top w:val="nil"/>
              <w:left w:val="single" w:sz="4" w:space="0" w:color="auto"/>
              <w:bottom w:val="single" w:sz="4" w:space="0" w:color="auto"/>
              <w:right w:val="single" w:sz="4" w:space="0" w:color="auto"/>
            </w:tcBorders>
            <w:vAlign w:val="center"/>
            <w:hideMark/>
          </w:tcPr>
          <w:p w:rsidR="00252659" w:rsidRDefault="00252659">
            <w:pPr>
              <w:rPr>
                <w:rFonts w:ascii="Times New Roman" w:hAnsi="Times New Roman" w:cs="Times New Roman"/>
                <w:b w:val="0"/>
                <w:bCs w:val="0"/>
                <w:sz w:val="20"/>
                <w:szCs w:val="20"/>
              </w:rPr>
            </w:pPr>
          </w:p>
        </w:tc>
      </w:tr>
      <w:tr w:rsidR="00252659" w:rsidTr="00252659">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252659" w:rsidRDefault="00252659">
            <w:pPr>
              <w:rPr>
                <w:rFonts w:ascii="Times New Roman" w:hAnsi="Times New Roman" w:cs="Times New Roman"/>
                <w:b w:val="0"/>
                <w:bCs w:val="0"/>
                <w:sz w:val="20"/>
                <w:szCs w:val="20"/>
              </w:rPr>
            </w:pPr>
          </w:p>
        </w:tc>
        <w:tc>
          <w:tcPr>
            <w:tcW w:w="7960" w:type="dxa"/>
            <w:tcBorders>
              <w:top w:val="nil"/>
              <w:left w:val="nil"/>
              <w:bottom w:val="single" w:sz="4" w:space="0" w:color="auto"/>
              <w:right w:val="single" w:sz="4" w:space="0" w:color="auto"/>
            </w:tcBorders>
            <w:shd w:val="clear" w:color="auto" w:fill="FFFFFF"/>
            <w:noWrap/>
            <w:vAlign w:val="bottom"/>
            <w:hideMark/>
          </w:tcPr>
          <w:p w:rsidR="00252659" w:rsidRDefault="00252659">
            <w:pPr>
              <w:rPr>
                <w:rFonts w:ascii="Times New Roman" w:hAnsi="Times New Roman" w:cs="Times New Roman"/>
                <w:b w:val="0"/>
                <w:bCs w:val="0"/>
                <w:sz w:val="20"/>
                <w:szCs w:val="20"/>
              </w:rPr>
            </w:pPr>
          </w:p>
        </w:tc>
      </w:tr>
    </w:tbl>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tbl>
      <w:tblPr>
        <w:tblW w:w="3882" w:type="dxa"/>
        <w:tblInd w:w="5353" w:type="dxa"/>
        <w:tblLook w:val="04A0"/>
      </w:tblPr>
      <w:tblGrid>
        <w:gridCol w:w="3882"/>
      </w:tblGrid>
      <w:tr w:rsidR="00252659" w:rsidTr="00252659">
        <w:trPr>
          <w:trHeight w:val="982"/>
        </w:trPr>
        <w:tc>
          <w:tcPr>
            <w:tcW w:w="3882" w:type="dxa"/>
          </w:tcPr>
          <w:p w:rsidR="00252659" w:rsidRDefault="00252659">
            <w:pPr>
              <w:tabs>
                <w:tab w:val="left" w:pos="0"/>
              </w:tabs>
              <w:jc w:val="right"/>
              <w:rPr>
                <w:rFonts w:ascii="Times New Roman" w:hAnsi="Times New Roman" w:cs="Times New Roman"/>
                <w:b w:val="0"/>
                <w:bCs w:val="0"/>
                <w:sz w:val="26"/>
                <w:szCs w:val="26"/>
              </w:rPr>
            </w:pPr>
            <w:r>
              <w:rPr>
                <w:rFonts w:ascii="Times New Roman" w:hAnsi="Times New Roman" w:cs="Times New Roman"/>
                <w:b w:val="0"/>
                <w:bCs w:val="0"/>
                <w:sz w:val="26"/>
                <w:szCs w:val="26"/>
              </w:rPr>
              <w:lastRenderedPageBreak/>
              <w:t>Приложение 4 к Программе</w:t>
            </w:r>
          </w:p>
          <w:p w:rsidR="00252659" w:rsidRDefault="00252659">
            <w:pPr>
              <w:rPr>
                <w:rFonts w:ascii="Times New Roman" w:hAnsi="Times New Roman" w:cs="Times New Roman"/>
                <w:b w:val="0"/>
                <w:bCs w:val="0"/>
              </w:rPr>
            </w:pPr>
          </w:p>
        </w:tc>
      </w:tr>
    </w:tbl>
    <w:p w:rsidR="00252659" w:rsidRDefault="00252659" w:rsidP="00252659">
      <w:pPr>
        <w:tabs>
          <w:tab w:val="left" w:pos="0"/>
        </w:tabs>
        <w:ind w:firstLine="4962"/>
        <w:rPr>
          <w:rFonts w:ascii="Times New Roman" w:hAnsi="Times New Roman" w:cs="Times New Roman"/>
          <w:bCs w:val="0"/>
          <w:color w:val="FFFFFF"/>
          <w:sz w:val="20"/>
          <w:szCs w:val="20"/>
        </w:rPr>
      </w:pPr>
    </w:p>
    <w:p w:rsidR="00252659" w:rsidRDefault="00252659" w:rsidP="00252659">
      <w:pPr>
        <w:widowControl w:val="0"/>
        <w:suppressAutoHyphens/>
        <w:autoSpaceDE w:val="0"/>
        <w:ind w:firstLine="540"/>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Визуализированный перечень образцов элементов благоустройства, предлагаемых к размещению на дворовой территории </w:t>
      </w:r>
      <w:r>
        <w:rPr>
          <w:rFonts w:ascii="Times New Roman" w:eastAsia="Arial" w:hAnsi="Times New Roman" w:cs="Arial"/>
          <w:b w:val="0"/>
          <w:bCs w:val="0"/>
          <w:sz w:val="26"/>
          <w:szCs w:val="26"/>
          <w:lang w:eastAsia="ar-SA"/>
        </w:rPr>
        <w:t>многоквартирного дома,</w:t>
      </w:r>
      <w:r>
        <w:rPr>
          <w:rFonts w:ascii="Times New Roman" w:eastAsia="Arial" w:hAnsi="Times New Roman" w:cs="Times New Roman"/>
          <w:b w:val="0"/>
          <w:bCs w:val="0"/>
          <w:sz w:val="26"/>
          <w:szCs w:val="26"/>
          <w:lang w:eastAsia="ar-SA"/>
        </w:rPr>
        <w:t xml:space="preserve"> сформированный исходя из минимального перечня работ по благоустройству дворовых территорий</w:t>
      </w:r>
    </w:p>
    <w:p w:rsidR="00252659" w:rsidRDefault="00252659" w:rsidP="00252659">
      <w:pPr>
        <w:widowControl w:val="0"/>
        <w:autoSpaceDE w:val="0"/>
        <w:autoSpaceDN w:val="0"/>
        <w:adjustRightInd w:val="0"/>
        <w:jc w:val="both"/>
        <w:rPr>
          <w:rFonts w:ascii="Times New Roman" w:eastAsia="Arial" w:hAnsi="Times New Roman" w:cs="Times New Roman"/>
          <w:b w:val="0"/>
          <w:bCs w:val="0"/>
          <w:sz w:val="26"/>
          <w:szCs w:val="26"/>
          <w:lang w:eastAsia="ar-SA"/>
        </w:rPr>
      </w:pPr>
    </w:p>
    <w:p w:rsidR="00252659" w:rsidRDefault="00252659" w:rsidP="00252659">
      <w:pPr>
        <w:widowControl w:val="0"/>
        <w:numPr>
          <w:ilvl w:val="0"/>
          <w:numId w:val="2"/>
        </w:numPr>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Уличные фонари:</w:t>
      </w:r>
    </w:p>
    <w:p w:rsidR="00252659" w:rsidRDefault="00252659" w:rsidP="00252659">
      <w:pPr>
        <w:widowControl w:val="0"/>
        <w:suppressAutoHyphens/>
        <w:autoSpaceDE w:val="0"/>
        <w:ind w:firstLine="540"/>
        <w:jc w:val="center"/>
        <w:rPr>
          <w:rFonts w:ascii="Times New Roman" w:eastAsia="Arial" w:hAnsi="Times New Roman" w:cs="Times New Roman"/>
          <w:b w:val="0"/>
          <w:bCs w:val="0"/>
          <w:lang w:eastAsia="ar-SA"/>
        </w:rPr>
      </w:pPr>
    </w:p>
    <w:p w:rsidR="00252659" w:rsidRDefault="00252659" w:rsidP="00252659">
      <w:pPr>
        <w:widowControl w:val="0"/>
        <w:suppressAutoHyphens/>
        <w:autoSpaceDE w:val="0"/>
        <w:ind w:firstLine="540"/>
        <w:rPr>
          <w:rFonts w:ascii="Arial" w:hAnsi="Arial" w:cs="Arial"/>
          <w:b w:val="0"/>
          <w:bCs w:val="0"/>
          <w:lang w:eastAsia="en-US"/>
        </w:rPr>
      </w:pPr>
      <w:r>
        <w:rPr>
          <w:rFonts w:ascii="Arial" w:hAnsi="Arial" w:cs="Arial"/>
          <w:b w:val="0"/>
          <w:bCs w:val="0"/>
          <w:noProof/>
        </w:rPr>
        <w:drawing>
          <wp:inline distT="0" distB="0" distL="0" distR="0">
            <wp:extent cx="2476500" cy="2133600"/>
            <wp:effectExtent l="19050" t="0" r="0" b="0"/>
            <wp:docPr id="2" name="Рисунок 2" descr="Фона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нарь"/>
                    <pic:cNvPicPr>
                      <a:picLocks noChangeAspect="1" noChangeArrowheads="1"/>
                    </pic:cNvPicPr>
                  </pic:nvPicPr>
                  <pic:blipFill>
                    <a:blip r:embed="rId13" cstate="print"/>
                    <a:srcRect/>
                    <a:stretch>
                      <a:fillRect/>
                    </a:stretch>
                  </pic:blipFill>
                  <pic:spPr bwMode="auto">
                    <a:xfrm>
                      <a:off x="0" y="0"/>
                      <a:ext cx="2476500" cy="2133600"/>
                    </a:xfrm>
                    <a:prstGeom prst="rect">
                      <a:avLst/>
                    </a:prstGeom>
                    <a:noFill/>
                    <a:ln w="9525">
                      <a:noFill/>
                      <a:miter lim="800000"/>
                      <a:headEnd/>
                      <a:tailEnd/>
                    </a:ln>
                  </pic:spPr>
                </pic:pic>
              </a:graphicData>
            </a:graphic>
          </wp:inline>
        </w:drawing>
      </w:r>
      <w:r>
        <w:rPr>
          <w:rFonts w:ascii="Arial" w:hAnsi="Arial" w:cs="Arial"/>
          <w:b w:val="0"/>
          <w:bCs w:val="0"/>
          <w:noProof/>
        </w:rPr>
        <w:drawing>
          <wp:inline distT="0" distB="0" distL="0" distR="0">
            <wp:extent cx="1495425" cy="1247775"/>
            <wp:effectExtent l="19050" t="0" r="9525" b="0"/>
            <wp:docPr id="3" name="Рисунок 3" descr="thumb_01-1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_01-12970"/>
                    <pic:cNvPicPr>
                      <a:picLocks noChangeAspect="1" noChangeArrowheads="1"/>
                    </pic:cNvPicPr>
                  </pic:nvPicPr>
                  <pic:blipFill>
                    <a:blip r:embed="rId14"/>
                    <a:srcRect/>
                    <a:stretch>
                      <a:fillRect/>
                    </a:stretch>
                  </pic:blipFill>
                  <pic:spPr bwMode="auto">
                    <a:xfrm>
                      <a:off x="0" y="0"/>
                      <a:ext cx="1495425" cy="1247775"/>
                    </a:xfrm>
                    <a:prstGeom prst="rect">
                      <a:avLst/>
                    </a:prstGeom>
                    <a:noFill/>
                    <a:ln w="9525">
                      <a:noFill/>
                      <a:miter lim="800000"/>
                      <a:headEnd/>
                      <a:tailEnd/>
                    </a:ln>
                  </pic:spPr>
                </pic:pic>
              </a:graphicData>
            </a:graphic>
          </wp:inline>
        </w:drawing>
      </w:r>
    </w:p>
    <w:p w:rsidR="00252659" w:rsidRDefault="00252659" w:rsidP="00252659">
      <w:pPr>
        <w:widowControl w:val="0"/>
        <w:suppressAutoHyphens/>
        <w:autoSpaceDE w:val="0"/>
        <w:ind w:firstLine="540"/>
        <w:rPr>
          <w:rFonts w:ascii="Arial" w:hAnsi="Arial" w:cs="Arial"/>
          <w:b w:val="0"/>
          <w:bCs w:val="0"/>
          <w:lang w:eastAsia="en-US"/>
        </w:rPr>
      </w:pPr>
    </w:p>
    <w:p w:rsidR="00252659" w:rsidRDefault="00252659" w:rsidP="00252659">
      <w:pPr>
        <w:widowControl w:val="0"/>
        <w:suppressAutoHyphens/>
        <w:autoSpaceDE w:val="0"/>
        <w:ind w:firstLine="540"/>
        <w:rPr>
          <w:rFonts w:ascii="Arial" w:hAnsi="Arial" w:cs="Arial"/>
          <w:b w:val="0"/>
          <w:bCs w:val="0"/>
          <w:lang w:eastAsia="en-US"/>
        </w:rPr>
      </w:pPr>
    </w:p>
    <w:p w:rsidR="00252659" w:rsidRDefault="00252659" w:rsidP="00252659">
      <w:pPr>
        <w:widowControl w:val="0"/>
        <w:suppressAutoHyphens/>
        <w:autoSpaceDE w:val="0"/>
        <w:ind w:firstLine="540"/>
        <w:rPr>
          <w:rFonts w:ascii="Arial" w:hAnsi="Arial" w:cs="Arial"/>
          <w:b w:val="0"/>
          <w:bCs w:val="0"/>
          <w:lang w:eastAsia="en-US"/>
        </w:rPr>
      </w:pPr>
    </w:p>
    <w:p w:rsidR="00252659" w:rsidRDefault="00252659" w:rsidP="00252659">
      <w:pPr>
        <w:widowControl w:val="0"/>
        <w:suppressAutoHyphens/>
        <w:autoSpaceDE w:val="0"/>
        <w:ind w:firstLine="540"/>
        <w:rPr>
          <w:rFonts w:ascii="Arial" w:hAnsi="Arial" w:cs="Arial"/>
          <w:b w:val="0"/>
          <w:bCs w:val="0"/>
          <w:lang w:eastAsia="en-US"/>
        </w:rPr>
      </w:pPr>
    </w:p>
    <w:p w:rsidR="00252659" w:rsidRDefault="00252659" w:rsidP="00252659">
      <w:pPr>
        <w:widowControl w:val="0"/>
        <w:suppressAutoHyphens/>
        <w:autoSpaceDE w:val="0"/>
        <w:ind w:firstLine="540"/>
        <w:rPr>
          <w:rFonts w:ascii="Arial" w:hAnsi="Arial" w:cs="Arial"/>
          <w:b w:val="0"/>
          <w:bCs w:val="0"/>
          <w:lang w:eastAsia="en-US"/>
        </w:rPr>
      </w:pPr>
    </w:p>
    <w:p w:rsidR="00252659" w:rsidRDefault="00252659" w:rsidP="00252659">
      <w:pPr>
        <w:widowControl w:val="0"/>
        <w:suppressAutoHyphens/>
        <w:autoSpaceDE w:val="0"/>
        <w:ind w:firstLine="540"/>
        <w:rPr>
          <w:rFonts w:ascii="Arial" w:hAnsi="Arial" w:cs="Arial"/>
          <w:b w:val="0"/>
          <w:bCs w:val="0"/>
          <w:lang w:eastAsia="en-US"/>
        </w:rPr>
      </w:pPr>
    </w:p>
    <w:p w:rsidR="00252659" w:rsidRDefault="00252659" w:rsidP="00252659">
      <w:pPr>
        <w:widowControl w:val="0"/>
        <w:numPr>
          <w:ilvl w:val="0"/>
          <w:numId w:val="2"/>
        </w:numPr>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Скамья                                                                   3. Урна</w:t>
      </w:r>
    </w:p>
    <w:p w:rsidR="00252659" w:rsidRDefault="00252659" w:rsidP="00252659">
      <w:pPr>
        <w:widowControl w:val="0"/>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noProof/>
        </w:rPr>
        <w:drawing>
          <wp:inline distT="0" distB="0" distL="0" distR="0">
            <wp:extent cx="3971925" cy="2257425"/>
            <wp:effectExtent l="19050" t="0" r="9525" b="0"/>
            <wp:docPr id="4" name="Рисунок 4" descr="Скам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камья"/>
                    <pic:cNvPicPr>
                      <a:picLocks noChangeAspect="1" noChangeArrowheads="1"/>
                    </pic:cNvPicPr>
                  </pic:nvPicPr>
                  <pic:blipFill>
                    <a:blip r:embed="rId15" cstate="print"/>
                    <a:srcRect/>
                    <a:stretch>
                      <a:fillRect/>
                    </a:stretch>
                  </pic:blipFill>
                  <pic:spPr bwMode="auto">
                    <a:xfrm>
                      <a:off x="0" y="0"/>
                      <a:ext cx="3971925" cy="2257425"/>
                    </a:xfrm>
                    <a:prstGeom prst="rect">
                      <a:avLst/>
                    </a:prstGeom>
                    <a:noFill/>
                    <a:ln w="9525">
                      <a:noFill/>
                      <a:miter lim="800000"/>
                      <a:headEnd/>
                      <a:tailEnd/>
                    </a:ln>
                  </pic:spPr>
                </pic:pic>
              </a:graphicData>
            </a:graphic>
          </wp:inline>
        </w:drawing>
      </w:r>
      <w:r>
        <w:rPr>
          <w:rFonts w:ascii="Arial" w:eastAsia="Arial" w:hAnsi="Arial" w:cs="Arial"/>
          <w:b w:val="0"/>
          <w:bCs w:val="0"/>
          <w:noProof/>
          <w:sz w:val="20"/>
          <w:szCs w:val="20"/>
        </w:rPr>
        <w:lastRenderedPageBreak/>
        <w:drawing>
          <wp:inline distT="0" distB="0" distL="0" distR="0">
            <wp:extent cx="2333625" cy="2133600"/>
            <wp:effectExtent l="19050" t="0" r="9525" b="0"/>
            <wp:docPr id="5" name="Рисунок 5" descr="http://rossportdv.ru/d/547016/d/41_13565823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ossportdv.ru/d/547016/d/41_13565823881.jpg"/>
                    <pic:cNvPicPr>
                      <a:picLocks noChangeAspect="1" noChangeArrowheads="1"/>
                    </pic:cNvPicPr>
                  </pic:nvPicPr>
                  <pic:blipFill>
                    <a:blip r:embed="rId16" r:link="rId17"/>
                    <a:srcRect/>
                    <a:stretch>
                      <a:fillRect/>
                    </a:stretch>
                  </pic:blipFill>
                  <pic:spPr bwMode="auto">
                    <a:xfrm>
                      <a:off x="0" y="0"/>
                      <a:ext cx="2333625" cy="2133600"/>
                    </a:xfrm>
                    <a:prstGeom prst="rect">
                      <a:avLst/>
                    </a:prstGeom>
                    <a:noFill/>
                    <a:ln w="9525">
                      <a:noFill/>
                      <a:miter lim="800000"/>
                      <a:headEnd/>
                      <a:tailEnd/>
                    </a:ln>
                  </pic:spPr>
                </pic:pic>
              </a:graphicData>
            </a:graphic>
          </wp:inline>
        </w:drawing>
      </w: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widowControl w:val="0"/>
        <w:suppressAutoHyphens/>
        <w:autoSpaceDE w:val="0"/>
        <w:ind w:firstLine="540"/>
        <w:rPr>
          <w:rFonts w:ascii="Times New Roman" w:eastAsia="Arial" w:hAnsi="Times New Roman" w:cs="Times New Roman"/>
          <w:b w:val="0"/>
          <w:bCs w:val="0"/>
          <w:sz w:val="26"/>
          <w:szCs w:val="26"/>
          <w:lang w:eastAsia="ar-SA"/>
        </w:rPr>
      </w:pPr>
    </w:p>
    <w:p w:rsidR="00252659" w:rsidRDefault="00252659" w:rsidP="00252659">
      <w:pPr>
        <w:rPr>
          <w:rFonts w:ascii="Times New Roman" w:hAnsi="Times New Roman" w:cs="Times New Roman"/>
          <w:b w:val="0"/>
          <w:sz w:val="26"/>
          <w:szCs w:val="26"/>
        </w:rPr>
      </w:pPr>
    </w:p>
    <w:p w:rsidR="00252659" w:rsidRDefault="00252659" w:rsidP="00252659">
      <w:pPr>
        <w:pStyle w:val="ConsPlusNormal"/>
        <w:widowControl/>
        <w:ind w:firstLine="0"/>
        <w:rPr>
          <w:rFonts w:ascii="Times New Roman" w:hAnsi="Times New Roman" w:cs="Times New Roman"/>
          <w:bCs/>
          <w:sz w:val="24"/>
          <w:szCs w:val="24"/>
        </w:rPr>
      </w:pPr>
    </w:p>
    <w:p w:rsidR="00872278" w:rsidRDefault="00872278"/>
    <w:sectPr w:rsidR="00872278" w:rsidSect="00872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25670"/>
    <w:multiLevelType w:val="hybridMultilevel"/>
    <w:tmpl w:val="98D0D786"/>
    <w:lvl w:ilvl="0" w:tplc="85AA5BB6">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E154313"/>
    <w:multiLevelType w:val="hybridMultilevel"/>
    <w:tmpl w:val="B3229E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numFmt w:val="chicago"/>
  </w:footnotePr>
  <w:compat/>
  <w:rsids>
    <w:rsidRoot w:val="00252659"/>
    <w:rsid w:val="00252659"/>
    <w:rsid w:val="00872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659"/>
    <w:pPr>
      <w:spacing w:after="0" w:line="240" w:lineRule="auto"/>
    </w:pPr>
    <w:rPr>
      <w:rFonts w:ascii="Courier New" w:eastAsia="Times New Roman" w:hAnsi="Courier New" w:cs="Courier New"/>
      <w:b/>
      <w:bCs/>
      <w:sz w:val="28"/>
      <w:szCs w:val="28"/>
      <w:lang w:eastAsia="ru-RU"/>
    </w:rPr>
  </w:style>
  <w:style w:type="paragraph" w:styleId="1">
    <w:name w:val="heading 1"/>
    <w:basedOn w:val="a"/>
    <w:next w:val="a"/>
    <w:link w:val="10"/>
    <w:uiPriority w:val="9"/>
    <w:qFormat/>
    <w:rsid w:val="00252659"/>
    <w:pPr>
      <w:keepNext/>
      <w:jc w:val="center"/>
      <w:outlineLvl w:val="0"/>
    </w:pPr>
    <w:rPr>
      <w:rFonts w:ascii="Times New Roman" w:hAnsi="Times New Roman" w:cs="Times New Roman"/>
      <w:sz w:val="32"/>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659"/>
    <w:rPr>
      <w:rFonts w:ascii="Times New Roman" w:eastAsia="Times New Roman" w:hAnsi="Times New Roman" w:cs="Times New Roman"/>
      <w:b/>
      <w:bCs/>
      <w:sz w:val="32"/>
      <w:szCs w:val="24"/>
      <w:lang/>
    </w:rPr>
  </w:style>
  <w:style w:type="character" w:styleId="a3">
    <w:name w:val="Hyperlink"/>
    <w:uiPriority w:val="99"/>
    <w:semiHidden/>
    <w:unhideWhenUsed/>
    <w:rsid w:val="00252659"/>
    <w:rPr>
      <w:color w:val="0000FF"/>
      <w:u w:val="single"/>
    </w:rPr>
  </w:style>
  <w:style w:type="paragraph" w:styleId="a4">
    <w:name w:val="Normal (Web)"/>
    <w:basedOn w:val="a"/>
    <w:uiPriority w:val="99"/>
    <w:semiHidden/>
    <w:unhideWhenUsed/>
    <w:rsid w:val="00252659"/>
    <w:pPr>
      <w:spacing w:before="100" w:beforeAutospacing="1" w:after="100" w:afterAutospacing="1"/>
    </w:pPr>
    <w:rPr>
      <w:rFonts w:ascii="Times New Roman" w:hAnsi="Times New Roman" w:cs="Times New Roman"/>
      <w:b w:val="0"/>
      <w:bCs w:val="0"/>
      <w:sz w:val="24"/>
      <w:szCs w:val="24"/>
    </w:rPr>
  </w:style>
  <w:style w:type="paragraph" w:customStyle="1" w:styleId="ConsPlusNormal">
    <w:name w:val="ConsPlusNormal"/>
    <w:uiPriority w:val="99"/>
    <w:rsid w:val="002526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rsid w:val="00252659"/>
  </w:style>
  <w:style w:type="paragraph" w:styleId="a5">
    <w:name w:val="Balloon Text"/>
    <w:basedOn w:val="a"/>
    <w:link w:val="a6"/>
    <w:uiPriority w:val="99"/>
    <w:semiHidden/>
    <w:unhideWhenUsed/>
    <w:rsid w:val="00252659"/>
    <w:rPr>
      <w:rFonts w:ascii="Tahoma" w:hAnsi="Tahoma" w:cs="Tahoma"/>
      <w:sz w:val="16"/>
      <w:szCs w:val="16"/>
    </w:rPr>
  </w:style>
  <w:style w:type="character" w:customStyle="1" w:styleId="a6">
    <w:name w:val="Текст выноски Знак"/>
    <w:basedOn w:val="a0"/>
    <w:link w:val="a5"/>
    <w:uiPriority w:val="99"/>
    <w:semiHidden/>
    <w:rsid w:val="00252659"/>
    <w:rPr>
      <w:rFonts w:ascii="Tahoma" w:eastAsia="Times New Roman" w:hAnsi="Tahoma" w:cs="Tahoma"/>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01688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rk11.ru/page/poseleniya.gp_emva1/"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57B1D08A44DE04EA9C72C9D617EDBB8E23BD1ED21D63B4DA479BABD963434ABC1D9A08BEAg3OCG" TargetMode="External"/><Relationship Id="rId12" Type="http://schemas.openxmlformats.org/officeDocument/2006/relationships/hyperlink" Target="consultantplus://offline/ref=58E40AB2B90CB1FE7838C51973A3512A310CBD8EB0CE5E51804820BA46L7B5I" TargetMode="External"/><Relationship Id="rId17" Type="http://schemas.openxmlformats.org/officeDocument/2006/relationships/image" Target="http://rossportdv.ru/d/547016/d/41_13565823881.jpg" TargetMode="Externa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file:///C:\Users\&#1040;&#1083;&#1080;&#1077;&#1074;&#1099;\Desktop\&#1055;&#1088;&#1086;&#1077;&#1082;&#1090;%20&#1052;&#1055;%20&#1060;&#1086;&#1088;&#1084;&#1080;&#1088;&#1086;&#1074;&#1072;&#1085;&#1080;&#1077;%20&#1089;&#1086;&#1074;&#1088;&#1077;&#1084;&#1077;&#1085;&#1085;&#1086;&#1081;%20&#1075;&#1086;&#1088;&#1086;&#1076;&#1089;&#1082;&#1086;&#1081;%20&#1089;&#1088;&#1077;&#1076;&#1099;%20&#1075;%20&#1045;&#1084;&#1074;&#1072;%202017%20&#1075;&#1086;&#1076;.doc" TargetMode="External"/><Relationship Id="rId5" Type="http://schemas.openxmlformats.org/officeDocument/2006/relationships/image" Target="media/image1.wmf"/><Relationship Id="rId15" Type="http://schemas.openxmlformats.org/officeDocument/2006/relationships/image" Target="media/image4.jpeg"/><Relationship Id="rId10" Type="http://schemas.openxmlformats.org/officeDocument/2006/relationships/hyperlink" Target="file:///C:\Users\&#1040;&#1083;&#1080;&#1077;&#1074;&#1099;\Desktop\&#1055;&#1088;&#1086;&#1077;&#1082;&#1090;%20&#1052;&#1055;%20&#1060;&#1086;&#1088;&#1084;&#1080;&#1088;&#1086;&#1074;&#1072;&#1085;&#1080;&#1077;%20&#1089;&#1086;&#1074;&#1088;&#1077;&#1084;&#1077;&#1085;&#1085;&#1086;&#1081;%20&#1075;&#1086;&#1088;&#1086;&#1076;&#1089;&#1082;&#1086;&#1081;%20&#1089;&#1088;&#1077;&#1076;&#1099;%20&#1075;%20&#1045;&#1084;&#1074;&#1072;%202017%20&#1075;&#1086;&#1076;.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rk11.ru/page/monogorod.blagoustroennaya_gorodskaya_sreda/"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4070</Words>
  <Characters>23200</Characters>
  <Application>Microsoft Office Word</Application>
  <DocSecurity>0</DocSecurity>
  <Lines>193</Lines>
  <Paragraphs>54</Paragraphs>
  <ScaleCrop>false</ScaleCrop>
  <Company>MICROSOFT</Company>
  <LinksUpToDate>false</LinksUpToDate>
  <CharactersWithSpaces>27216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Алиевы</dc:creator>
  <cp:lastModifiedBy>Алиевы</cp:lastModifiedBy>
  <cp:revision>1</cp:revision>
  <dcterms:created xsi:type="dcterms:W3CDTF">2017-03-24T14:05:00Z</dcterms:created>
  <dcterms:modified xsi:type="dcterms:W3CDTF">2017-03-24T14:06:00Z</dcterms:modified>
</cp:coreProperties>
</file>