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7E" w:rsidRDefault="00A37B41" w:rsidP="00A37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Дизайн-проект территории общего пользования для рейтингового голосования</w:t>
      </w:r>
    </w:p>
    <w:p w:rsidR="00A37B41" w:rsidRPr="00B23BA3" w:rsidRDefault="00A37B41" w:rsidP="00B23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A3">
        <w:rPr>
          <w:rFonts w:ascii="Times New Roman" w:hAnsi="Times New Roman" w:cs="Times New Roman"/>
          <w:b/>
          <w:sz w:val="28"/>
          <w:szCs w:val="28"/>
        </w:rPr>
        <w:t>«</w:t>
      </w:r>
      <w:r w:rsidR="00B23BA3" w:rsidRPr="00B23BA3">
        <w:rPr>
          <w:rFonts w:ascii="Times New Roman" w:hAnsi="Times New Roman" w:cs="Times New Roman"/>
          <w:b/>
          <w:sz w:val="28"/>
          <w:szCs w:val="28"/>
        </w:rPr>
        <w:t>Спортивная площадка ул. Дзержинского, около Сбербанка»</w:t>
      </w:r>
    </w:p>
    <w:p w:rsidR="00A37B41" w:rsidRDefault="00A37B41" w:rsidP="00A37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B41" w:rsidRDefault="00A37B41" w:rsidP="00A37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B41" w:rsidRDefault="00A37B41" w:rsidP="00A37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B41" w:rsidRDefault="00B23BA3" w:rsidP="00B23B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3B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3771146"/>
            <wp:effectExtent l="19050" t="0" r="0" b="0"/>
            <wp:docPr id="4" name="Рисунок 1" descr="C:\Users\трясова\Downloads\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ясова\Downloads\площад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297" cy="377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23" w:rsidRDefault="00C10B23" w:rsidP="00A3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B23" w:rsidRDefault="00B23BA3" w:rsidP="00B23B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3638657"/>
            <wp:effectExtent l="19050" t="0" r="0" b="0"/>
            <wp:docPr id="5" name="Рисунок 2" descr="C:\Users\трясова\Downloads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рясова\Downloads\кар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6000" contrast="6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804" cy="364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0E6" w:rsidRDefault="003D70E6" w:rsidP="003D70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0E6" w:rsidRPr="00F95DC1" w:rsidRDefault="003D70E6" w:rsidP="003D70E6">
      <w:pPr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F95DC1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Основными задачами проекта является укрепление здоровья населения, увеличение продолжительности жизни, создание условий для формирования здорового образа жизни, существенное снижение уровня заболеваемости населения, повышение рождаемости, укрепление института семьи, возрождение и сохранение духовно-нравственных традиций семейных отношений, семейного воспитания, формирование ориентации населения на расширенное демографическое воспроизводство, реализация мер по популяризации среди граждан здорового образа жизни, создание условий для развития детского спорта.</w:t>
      </w:r>
      <w:proofErr w:type="gramEnd"/>
    </w:p>
    <w:p w:rsidR="003D70E6" w:rsidRPr="00F95DC1" w:rsidRDefault="003D70E6" w:rsidP="003D70E6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F95DC1">
        <w:rPr>
          <w:rFonts w:ascii="Times New Roman" w:hAnsi="Times New Roman" w:cs="Times New Roman"/>
          <w:kern w:val="3"/>
          <w:sz w:val="24"/>
          <w:szCs w:val="24"/>
          <w:lang w:eastAsia="zh-CN"/>
        </w:rPr>
        <w:t>Современная ситуация показывает, что все большее количество людей, в частности молодежь, предпочитает вести здоровый образ жизни. Об этом свидетельствуют различные мероприятия и события, проходящие во многих населенных пунктах нашей страны. Все чаще в СМИ можно слышать и видеть различные призывы к занятию спортом, к развитию физической культуры.</w:t>
      </w:r>
    </w:p>
    <w:p w:rsidR="003D70E6" w:rsidRPr="00F95DC1" w:rsidRDefault="003D70E6" w:rsidP="003D70E6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F95DC1">
        <w:rPr>
          <w:rFonts w:ascii="Times New Roman" w:hAnsi="Times New Roman" w:cs="Times New Roman"/>
          <w:kern w:val="3"/>
          <w:sz w:val="24"/>
          <w:szCs w:val="24"/>
          <w:lang w:eastAsia="zh-CN"/>
        </w:rPr>
        <w:t>Но известно, что простая пропаганда здорового образа жизни дает гораздо меньше, результатов, чем создание альтернативных стимулов для его поддержания. Большинству подростков интересно заниматься на спортивных снарядах. Вопрос лишь в том, чтобы где-то рядом была спортивная площадка, которая далеко не всегда вообще есть. Плюс к этому далеко не у всех есть возможность ходить в тренажерный зал для поддержания себя в форме. Таким образом, игровая и силовая физическая культура, как наиболее привлекательное время препровождение для молодых людей, переходит в более доступный во всех отношениях уличный формат.</w:t>
      </w:r>
    </w:p>
    <w:p w:rsidR="003D70E6" w:rsidRPr="00F95DC1" w:rsidRDefault="003D70E6" w:rsidP="003D70E6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F95DC1">
        <w:rPr>
          <w:rFonts w:ascii="Times New Roman" w:hAnsi="Times New Roman" w:cs="Times New Roman"/>
          <w:kern w:val="3"/>
          <w:sz w:val="24"/>
          <w:szCs w:val="24"/>
          <w:lang w:eastAsia="zh-CN"/>
        </w:rPr>
        <w:t>Все, что нужно спортсмену – это его собственное тело, вес которого дает нужное количество нагрузки здесь и сейчас. Причем занятия проходят  на свежем воздухе.</w:t>
      </w:r>
    </w:p>
    <w:p w:rsidR="003D70E6" w:rsidRPr="00F95DC1" w:rsidRDefault="003D70E6" w:rsidP="003D70E6">
      <w:pPr>
        <w:suppressAutoHyphens/>
        <w:autoSpaceDN w:val="0"/>
        <w:ind w:firstLine="709"/>
        <w:jc w:val="both"/>
        <w:textAlignment w:val="baseline"/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5DC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Необходимым условием безопасного досуга и развития детей является соответствие спортивных площадок гигиеническим требованиям. Правильно спланированные и хорошо организованные площадки, где дети проводят до 5 - 6 часов в теплое время года, создают благоприятные условия для их гармоничного развития, предотвращают неблагоприятное воздействие на организм детей дошкольного и школьного возраста вредных факторов, сопровождающих игровую деятельность и занятия физической культурой с использованием спортивного оборудования. </w:t>
      </w:r>
    </w:p>
    <w:p w:rsidR="003D70E6" w:rsidRPr="00F95DC1" w:rsidRDefault="00F95DC1" w:rsidP="003D70E6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</w:pPr>
      <w:r w:rsidRPr="00F95DC1">
        <w:rPr>
          <w:rFonts w:ascii="Times New Roman" w:hAnsi="Times New Roman" w:cs="Times New Roman"/>
          <w:b/>
          <w:sz w:val="24"/>
          <w:szCs w:val="24"/>
        </w:rPr>
        <w:t>Цел</w:t>
      </w:r>
      <w:r w:rsidR="00802D27">
        <w:rPr>
          <w:rFonts w:ascii="Times New Roman" w:hAnsi="Times New Roman" w:cs="Times New Roman"/>
          <w:b/>
          <w:sz w:val="24"/>
          <w:szCs w:val="24"/>
        </w:rPr>
        <w:t>ь</w:t>
      </w:r>
      <w:r w:rsidRPr="00F95DC1">
        <w:rPr>
          <w:rFonts w:ascii="Times New Roman" w:hAnsi="Times New Roman" w:cs="Times New Roman"/>
          <w:b/>
          <w:sz w:val="24"/>
          <w:szCs w:val="24"/>
        </w:rPr>
        <w:t xml:space="preserve">ю проекта является </w:t>
      </w:r>
      <w:r w:rsidRPr="00F95DC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>д</w:t>
      </w:r>
      <w:r w:rsidR="003D70E6" w:rsidRPr="00F95DC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 xml:space="preserve">оступность для занятий физической культурой, </w:t>
      </w:r>
      <w:r w:rsidR="003D70E6" w:rsidRPr="00F95DC1">
        <w:rPr>
          <w:rFonts w:ascii="Times New Roman" w:hAnsi="Times New Roman" w:cs="Times New Roman"/>
          <w:kern w:val="3"/>
          <w:sz w:val="24"/>
          <w:szCs w:val="24"/>
          <w:lang w:eastAsia="zh-CN"/>
        </w:rPr>
        <w:t>пропаганда здорового образа жизни, создание условий для  безопасного</w:t>
      </w:r>
      <w:r w:rsidRPr="00F95DC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досуга, физическая подготовка</w:t>
      </w:r>
      <w:r w:rsidR="003D70E6" w:rsidRPr="00F95DC1">
        <w:rPr>
          <w:rFonts w:ascii="Times New Roman" w:hAnsi="Times New Roman" w:cs="Times New Roman"/>
          <w:kern w:val="3"/>
          <w:sz w:val="24"/>
          <w:szCs w:val="24"/>
          <w:lang w:eastAsia="zh-CN"/>
        </w:rPr>
        <w:t>. Доступность спорта важный результат проекта.</w:t>
      </w:r>
    </w:p>
    <w:p w:rsidR="003D70E6" w:rsidRPr="00F95DC1" w:rsidRDefault="003D70E6" w:rsidP="00B23B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D70E6" w:rsidRPr="00F95DC1" w:rsidSect="00B23BA3"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B41"/>
    <w:rsid w:val="000B65CE"/>
    <w:rsid w:val="000E1328"/>
    <w:rsid w:val="001F53F5"/>
    <w:rsid w:val="00214CF9"/>
    <w:rsid w:val="003A1D7E"/>
    <w:rsid w:val="003D70E6"/>
    <w:rsid w:val="004B5048"/>
    <w:rsid w:val="00802D27"/>
    <w:rsid w:val="00A37B41"/>
    <w:rsid w:val="00B23BA3"/>
    <w:rsid w:val="00C10B23"/>
    <w:rsid w:val="00C33E2C"/>
    <w:rsid w:val="00CB06BA"/>
    <w:rsid w:val="00F9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Бажукова</cp:lastModifiedBy>
  <cp:revision>7</cp:revision>
  <dcterms:created xsi:type="dcterms:W3CDTF">2019-01-21T10:53:00Z</dcterms:created>
  <dcterms:modified xsi:type="dcterms:W3CDTF">2020-02-11T13:09:00Z</dcterms:modified>
</cp:coreProperties>
</file>