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28" w:rsidRPr="00273456" w:rsidRDefault="00F85E28" w:rsidP="0027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5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85E28" w:rsidRPr="00273456" w:rsidRDefault="00F85E28" w:rsidP="0027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56">
        <w:rPr>
          <w:rFonts w:ascii="Times New Roman" w:hAnsi="Times New Roman" w:cs="Times New Roman"/>
          <w:b/>
          <w:sz w:val="28"/>
          <w:szCs w:val="28"/>
        </w:rPr>
        <w:t xml:space="preserve">о деятельности ДНД за 1 </w:t>
      </w:r>
      <w:r w:rsidR="00F1157C" w:rsidRPr="0027345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273456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273456" w:rsidRDefault="00273456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E28" w:rsidRPr="00273456" w:rsidRDefault="00F85E28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«Емва» № 35 от 31 января 2019 года создана добровольная народная дружина на территории городского поселения «Емва». Данным постановлением утвержден список членов добровольной народной дружины по охране общественного порядка и Устав добровольной народной дружины муниципального образования городского поселения «Емва».</w:t>
      </w:r>
    </w:p>
    <w:p w:rsidR="00F85E28" w:rsidRPr="00273456" w:rsidRDefault="00F85E28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 xml:space="preserve">31 января 2019 года подписано соглашение о порядке взаимодействия и совместной деятельности по участию в охране общественного порядка между администрацией городского поселения «Емва», ОМВД России по </w:t>
      </w:r>
      <w:proofErr w:type="spellStart"/>
      <w:r w:rsidRPr="00273456"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Pr="00273456">
        <w:rPr>
          <w:rFonts w:ascii="Times New Roman" w:hAnsi="Times New Roman" w:cs="Times New Roman"/>
          <w:sz w:val="28"/>
          <w:szCs w:val="28"/>
        </w:rPr>
        <w:t xml:space="preserve"> району и командиром народной дружины. Данным соглашением определены формы, условия и принципы участия народной дружины в охране общественного порядка, условия, создаваемые ГП «Емва» и ОМВД для деятельности народной дружины.</w:t>
      </w:r>
    </w:p>
    <w:p w:rsidR="00F85E28" w:rsidRPr="00273456" w:rsidRDefault="00F85E28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Штатная численность ДНД -</w:t>
      </w:r>
      <w:r w:rsidR="00F1157C" w:rsidRPr="00273456">
        <w:rPr>
          <w:rFonts w:ascii="Times New Roman" w:hAnsi="Times New Roman" w:cs="Times New Roman"/>
          <w:sz w:val="28"/>
          <w:szCs w:val="28"/>
        </w:rPr>
        <w:t xml:space="preserve"> </w:t>
      </w:r>
      <w:r w:rsidRPr="00273456">
        <w:rPr>
          <w:rFonts w:ascii="Times New Roman" w:hAnsi="Times New Roman" w:cs="Times New Roman"/>
          <w:sz w:val="28"/>
          <w:szCs w:val="28"/>
        </w:rPr>
        <w:t xml:space="preserve">5 человек. </w:t>
      </w:r>
    </w:p>
    <w:p w:rsidR="00F85E28" w:rsidRPr="00273456" w:rsidRDefault="00F1157C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Совместно</w:t>
      </w:r>
      <w:r w:rsidR="00F85E28" w:rsidRPr="00273456">
        <w:rPr>
          <w:rFonts w:ascii="Times New Roman" w:hAnsi="Times New Roman" w:cs="Times New Roman"/>
          <w:sz w:val="28"/>
          <w:szCs w:val="28"/>
        </w:rPr>
        <w:t xml:space="preserve"> </w:t>
      </w:r>
      <w:r w:rsidR="00E96EA0" w:rsidRPr="00273456">
        <w:rPr>
          <w:rFonts w:ascii="Times New Roman" w:hAnsi="Times New Roman" w:cs="Times New Roman"/>
          <w:sz w:val="28"/>
          <w:szCs w:val="28"/>
        </w:rPr>
        <w:t>с</w:t>
      </w:r>
      <w:r w:rsidR="00F85E28" w:rsidRPr="00273456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="00F85E28" w:rsidRPr="00273456"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="00F85E28" w:rsidRPr="00273456">
        <w:rPr>
          <w:rFonts w:ascii="Times New Roman" w:hAnsi="Times New Roman" w:cs="Times New Roman"/>
          <w:sz w:val="28"/>
          <w:szCs w:val="28"/>
        </w:rPr>
        <w:t xml:space="preserve"> району и </w:t>
      </w:r>
      <w:r w:rsidR="00E96EA0" w:rsidRPr="0027345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85E28" w:rsidRPr="00273456">
        <w:rPr>
          <w:rFonts w:ascii="Times New Roman" w:hAnsi="Times New Roman" w:cs="Times New Roman"/>
          <w:sz w:val="28"/>
          <w:szCs w:val="28"/>
        </w:rPr>
        <w:t xml:space="preserve">ГП «Емва» согласован план </w:t>
      </w:r>
      <w:proofErr w:type="spellStart"/>
      <w:r w:rsidR="00F85E28" w:rsidRPr="00273456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="00F85E28" w:rsidRPr="00273456">
        <w:rPr>
          <w:rFonts w:ascii="Times New Roman" w:hAnsi="Times New Roman" w:cs="Times New Roman"/>
          <w:sz w:val="28"/>
          <w:szCs w:val="28"/>
        </w:rPr>
        <w:t xml:space="preserve"> народных дружинников ГП «Емва» в охране общественного порядка на территории г</w:t>
      </w:r>
      <w:proofErr w:type="gramStart"/>
      <w:r w:rsidR="00F85E28" w:rsidRPr="0027345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85E28" w:rsidRPr="00273456">
        <w:rPr>
          <w:rFonts w:ascii="Times New Roman" w:hAnsi="Times New Roman" w:cs="Times New Roman"/>
          <w:sz w:val="28"/>
          <w:szCs w:val="28"/>
        </w:rPr>
        <w:t>мва на 2019 год</w:t>
      </w:r>
      <w:r w:rsidRPr="00273456">
        <w:rPr>
          <w:rFonts w:ascii="Times New Roman" w:hAnsi="Times New Roman" w:cs="Times New Roman"/>
          <w:sz w:val="28"/>
          <w:szCs w:val="28"/>
        </w:rPr>
        <w:t>.</w:t>
      </w:r>
      <w:r w:rsidR="00F85E28" w:rsidRPr="0027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28" w:rsidRPr="00273456" w:rsidRDefault="00F85E28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 xml:space="preserve">Для проведения заседаний, семинарских занятий и других мероприятий членам ДНД предоставляется кабинет в администрации </w:t>
      </w:r>
      <w:r w:rsidR="00E96EA0" w:rsidRPr="00273456">
        <w:rPr>
          <w:rFonts w:ascii="Times New Roman" w:hAnsi="Times New Roman" w:cs="Times New Roman"/>
          <w:sz w:val="28"/>
          <w:szCs w:val="28"/>
        </w:rPr>
        <w:t xml:space="preserve">ГП </w:t>
      </w:r>
      <w:r w:rsidRPr="00273456">
        <w:rPr>
          <w:rFonts w:ascii="Times New Roman" w:hAnsi="Times New Roman" w:cs="Times New Roman"/>
          <w:sz w:val="28"/>
          <w:szCs w:val="28"/>
        </w:rPr>
        <w:t>«Емва», также рабочее место (компьютер, ксерокс, выход в интернет, телефон), которое при необходимости может быть использовано членами ДНД для работы.</w:t>
      </w:r>
    </w:p>
    <w:p w:rsidR="00F85E28" w:rsidRPr="00273456" w:rsidRDefault="00F85E28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Решением Совета городского поселения «Емва» от 01 февраля 2018г. № 11-17\87 народные дружинники освобождены от налого</w:t>
      </w:r>
      <w:r w:rsidR="00F1157C" w:rsidRPr="00273456">
        <w:rPr>
          <w:rFonts w:ascii="Times New Roman" w:hAnsi="Times New Roman" w:cs="Times New Roman"/>
          <w:sz w:val="28"/>
          <w:szCs w:val="28"/>
        </w:rPr>
        <w:t>обложения по земельному налогу, а также рассмотрены формы поощрения членов ДНД.</w:t>
      </w:r>
    </w:p>
    <w:p w:rsidR="00745965" w:rsidRPr="00273456" w:rsidRDefault="00745965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65" w:rsidRPr="00273456" w:rsidRDefault="00745965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Постановление</w:t>
      </w:r>
      <w:r w:rsidR="00F1157C" w:rsidRPr="00273456">
        <w:rPr>
          <w:rFonts w:ascii="Times New Roman" w:hAnsi="Times New Roman" w:cs="Times New Roman"/>
          <w:sz w:val="28"/>
          <w:szCs w:val="28"/>
        </w:rPr>
        <w:t>м</w:t>
      </w:r>
      <w:r w:rsidRPr="0027345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«Синдор» от 05 октября 2015 г. № 174 создана добровольная народная дружина на территории городского поселения «Синдор». </w:t>
      </w:r>
    </w:p>
    <w:p w:rsidR="00745965" w:rsidRPr="00273456" w:rsidRDefault="00745965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 xml:space="preserve">Народные дружинники </w:t>
      </w:r>
      <w:r w:rsidR="003D4A84" w:rsidRPr="00273456">
        <w:rPr>
          <w:rFonts w:ascii="Times New Roman" w:hAnsi="Times New Roman" w:cs="Times New Roman"/>
          <w:sz w:val="28"/>
          <w:szCs w:val="28"/>
        </w:rPr>
        <w:t>п. Синдор</w:t>
      </w:r>
      <w:bookmarkStart w:id="0" w:name="_GoBack"/>
      <w:bookmarkEnd w:id="0"/>
      <w:r w:rsidR="00F1157C" w:rsidRPr="00273456">
        <w:rPr>
          <w:rFonts w:ascii="Times New Roman" w:hAnsi="Times New Roman" w:cs="Times New Roman"/>
          <w:sz w:val="28"/>
          <w:szCs w:val="28"/>
        </w:rPr>
        <w:t xml:space="preserve"> </w:t>
      </w:r>
      <w:r w:rsidRPr="00273456">
        <w:rPr>
          <w:rFonts w:ascii="Times New Roman" w:hAnsi="Times New Roman" w:cs="Times New Roman"/>
          <w:sz w:val="28"/>
          <w:szCs w:val="28"/>
        </w:rPr>
        <w:t>освобождены от налогообложения по земельному налогу.</w:t>
      </w:r>
    </w:p>
    <w:p w:rsidR="00F1157C" w:rsidRPr="00273456" w:rsidRDefault="00F1157C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 xml:space="preserve">Штатная численность ДНД - 3 человека. </w:t>
      </w:r>
    </w:p>
    <w:p w:rsidR="00F1157C" w:rsidRPr="00273456" w:rsidRDefault="00F1157C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 xml:space="preserve">Совместно с ОМВД России по </w:t>
      </w:r>
      <w:proofErr w:type="spellStart"/>
      <w:r w:rsidRPr="00273456"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Pr="00273456">
        <w:rPr>
          <w:rFonts w:ascii="Times New Roman" w:hAnsi="Times New Roman" w:cs="Times New Roman"/>
          <w:sz w:val="28"/>
          <w:szCs w:val="28"/>
        </w:rPr>
        <w:t xml:space="preserve"> району и администрацией </w:t>
      </w:r>
      <w:proofErr w:type="spellStart"/>
      <w:r w:rsidRPr="002734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3456">
        <w:rPr>
          <w:rFonts w:ascii="Times New Roman" w:hAnsi="Times New Roman" w:cs="Times New Roman"/>
          <w:sz w:val="28"/>
          <w:szCs w:val="28"/>
        </w:rPr>
        <w:t xml:space="preserve">. «Синдор» согласован план </w:t>
      </w:r>
      <w:proofErr w:type="spellStart"/>
      <w:r w:rsidRPr="00273456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273456">
        <w:rPr>
          <w:rFonts w:ascii="Times New Roman" w:hAnsi="Times New Roman" w:cs="Times New Roman"/>
          <w:sz w:val="28"/>
          <w:szCs w:val="28"/>
        </w:rPr>
        <w:t xml:space="preserve"> народных дружинников в охране общественного порядка на территории г</w:t>
      </w:r>
      <w:proofErr w:type="gramStart"/>
      <w:r w:rsidRPr="0027345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73456">
        <w:rPr>
          <w:rFonts w:ascii="Times New Roman" w:hAnsi="Times New Roman" w:cs="Times New Roman"/>
          <w:sz w:val="28"/>
          <w:szCs w:val="28"/>
        </w:rPr>
        <w:t xml:space="preserve">мва на 2019 год. </w:t>
      </w:r>
    </w:p>
    <w:p w:rsidR="00F1157C" w:rsidRPr="00273456" w:rsidRDefault="00F1157C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 xml:space="preserve">Для проведения заседаний, семинарских занятий и других мероприятий членам ДНД предоставляется кабинет в администрации </w:t>
      </w:r>
      <w:proofErr w:type="spellStart"/>
      <w:r w:rsidRPr="002734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3456">
        <w:rPr>
          <w:rFonts w:ascii="Times New Roman" w:hAnsi="Times New Roman" w:cs="Times New Roman"/>
          <w:sz w:val="28"/>
          <w:szCs w:val="28"/>
        </w:rPr>
        <w:t>. «Синдор», также рабочее место (компьютер, ксерокс, выход в интернет, телефон), которое при необходимости может быть использовано членами ДНД для работы.</w:t>
      </w:r>
    </w:p>
    <w:p w:rsidR="00745965" w:rsidRPr="00273456" w:rsidRDefault="00745965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6BC" w:rsidRPr="00273456" w:rsidRDefault="001626BC" w:rsidP="00162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2F3" w:rsidRPr="00273456" w:rsidRDefault="008562F3" w:rsidP="0027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2F3" w:rsidRPr="00273456" w:rsidSect="00E96EA0">
      <w:pgSz w:w="11909" w:h="16838"/>
      <w:pgMar w:top="709" w:right="710" w:bottom="1037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E28"/>
    <w:rsid w:val="000573AC"/>
    <w:rsid w:val="001626BC"/>
    <w:rsid w:val="00273456"/>
    <w:rsid w:val="003D4A84"/>
    <w:rsid w:val="00556357"/>
    <w:rsid w:val="005C11D4"/>
    <w:rsid w:val="00745965"/>
    <w:rsid w:val="008562F3"/>
    <w:rsid w:val="00DF74EB"/>
    <w:rsid w:val="00E96EA0"/>
    <w:rsid w:val="00F1157C"/>
    <w:rsid w:val="00F8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85E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1"/>
    <w:rsid w:val="00F85E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"/>
    <w:basedOn w:val="a3"/>
    <w:rsid w:val="00F85E2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85E28"/>
    <w:pPr>
      <w:widowControl w:val="0"/>
      <w:shd w:val="clear" w:color="auto" w:fill="FFFFFF"/>
      <w:spacing w:before="420" w:after="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3"/>
    <w:rsid w:val="00F85E28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Основной текст Exact"/>
    <w:basedOn w:val="a0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0pt">
    <w:name w:val="Основной текст + 10 pt"/>
    <w:basedOn w:val="a3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F85E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styleId="a6">
    <w:name w:val="Body Text Indent"/>
    <w:basedOn w:val="a"/>
    <w:link w:val="a7"/>
    <w:rsid w:val="00745965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745965"/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OperatorOO</cp:lastModifiedBy>
  <cp:revision>11</cp:revision>
  <dcterms:created xsi:type="dcterms:W3CDTF">2019-04-12T06:46:00Z</dcterms:created>
  <dcterms:modified xsi:type="dcterms:W3CDTF">2019-07-12T06:19:00Z</dcterms:modified>
</cp:coreProperties>
</file>