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C4" w:rsidRP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4063"/>
      </w:tblGrid>
      <w:tr w:rsidR="000259C4" w:rsidRPr="000259C4" w:rsidTr="000259C4">
        <w:trPr>
          <w:trHeight w:val="1525"/>
        </w:trPr>
        <w:tc>
          <w:tcPr>
            <w:tcW w:w="4068" w:type="dxa"/>
          </w:tcPr>
          <w:p w:rsidR="000259C4" w:rsidRPr="000259C4" w:rsidRDefault="000259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9C4">
              <w:rPr>
                <w:rFonts w:ascii="Times New Roman" w:hAnsi="Times New Roman"/>
                <w:bCs/>
                <w:sz w:val="24"/>
                <w:szCs w:val="24"/>
              </w:rPr>
              <w:t>«КНЯЖПОГОСТ» МУНИЦИПАЛЬНŐЙ РАЙОНСА АДМИНИСТРАЦИЯ</w:t>
            </w:r>
          </w:p>
          <w:p w:rsidR="000259C4" w:rsidRPr="000259C4" w:rsidRDefault="0002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0259C4" w:rsidRPr="000259C4" w:rsidRDefault="0002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9C4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70485</wp:posOffset>
                  </wp:positionV>
                  <wp:extent cx="685800" cy="800100"/>
                  <wp:effectExtent l="19050" t="0" r="0" b="0"/>
                  <wp:wrapNone/>
                  <wp:docPr id="2" name="Рисунок 2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3" w:type="dxa"/>
            <w:hideMark/>
          </w:tcPr>
          <w:p w:rsidR="000259C4" w:rsidRPr="000259C4" w:rsidRDefault="000259C4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9C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0259C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0259C4">
              <w:rPr>
                <w:rFonts w:ascii="Times New Roman" w:hAnsi="Times New Roman"/>
                <w:bCs/>
                <w:sz w:val="24"/>
                <w:szCs w:val="24"/>
              </w:rPr>
              <w:t xml:space="preserve"> «КНЯЖПОГОСТСКИЙ</w:t>
            </w:r>
          </w:p>
        </w:tc>
      </w:tr>
    </w:tbl>
    <w:p w:rsidR="000259C4" w:rsidRPr="000259C4" w:rsidRDefault="000259C4" w:rsidP="000259C4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0259C4">
        <w:rPr>
          <w:rFonts w:ascii="Times New Roman" w:hAnsi="Times New Roman" w:cs="Times New Roman"/>
          <w:b w:val="0"/>
          <w:i w:val="0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0259C4" w:rsidRPr="000259C4" w:rsidTr="00EF7156">
        <w:tc>
          <w:tcPr>
            <w:tcW w:w="5148" w:type="dxa"/>
            <w:hideMark/>
          </w:tcPr>
          <w:p w:rsidR="000259C4" w:rsidRPr="000259C4" w:rsidRDefault="000259C4" w:rsidP="00D558D8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558D8">
              <w:rPr>
                <w:rFonts w:ascii="Times New Roman" w:hAnsi="Times New Roman"/>
                <w:sz w:val="28"/>
                <w:szCs w:val="28"/>
              </w:rPr>
              <w:t>20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423" w:type="dxa"/>
            <w:hideMark/>
          </w:tcPr>
          <w:p w:rsidR="000259C4" w:rsidRPr="000259C4" w:rsidRDefault="000259C4" w:rsidP="00D558D8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№</w:t>
            </w:r>
            <w:r w:rsidR="00D558D8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0259C4" w:rsidRPr="000259C4" w:rsidTr="00EF7156">
        <w:tc>
          <w:tcPr>
            <w:tcW w:w="5148" w:type="dxa"/>
            <w:hideMark/>
          </w:tcPr>
          <w:p w:rsidR="000259C4" w:rsidRPr="000259C4" w:rsidRDefault="000259C4" w:rsidP="00D558D8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D558D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оложения, </w:t>
            </w:r>
            <w:r w:rsidR="00D558D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егламента и состава антитеррористической комиссии в МО МР «Княжпогостский»</w:t>
            </w:r>
          </w:p>
        </w:tc>
        <w:tc>
          <w:tcPr>
            <w:tcW w:w="4423" w:type="dxa"/>
          </w:tcPr>
          <w:p w:rsidR="000259C4" w:rsidRPr="000259C4" w:rsidRDefault="000259C4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9C4" w:rsidRP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59C4">
        <w:rPr>
          <w:rFonts w:ascii="Times New Roman" w:hAnsi="Times New Roman"/>
          <w:sz w:val="28"/>
          <w:szCs w:val="28"/>
        </w:rPr>
        <w:t>В соответствии с Федеральным закон</w:t>
      </w:r>
      <w:r w:rsidR="00527477">
        <w:rPr>
          <w:rFonts w:ascii="Times New Roman" w:hAnsi="Times New Roman"/>
          <w:sz w:val="28"/>
          <w:szCs w:val="28"/>
        </w:rPr>
        <w:t>о</w:t>
      </w:r>
      <w:r w:rsidRPr="000259C4">
        <w:rPr>
          <w:rFonts w:ascii="Times New Roman" w:hAnsi="Times New Roman"/>
          <w:sz w:val="28"/>
          <w:szCs w:val="28"/>
        </w:rPr>
        <w:t>м от 06.03.2006</w:t>
      </w:r>
      <w:r w:rsidR="00527477">
        <w:rPr>
          <w:rFonts w:ascii="Times New Roman" w:hAnsi="Times New Roman"/>
          <w:sz w:val="28"/>
          <w:szCs w:val="28"/>
        </w:rPr>
        <w:t xml:space="preserve"> г.</w:t>
      </w:r>
      <w:r w:rsidRPr="000259C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27477">
        <w:rPr>
          <w:rFonts w:ascii="Times New Roman" w:hAnsi="Times New Roman"/>
          <w:sz w:val="28"/>
          <w:szCs w:val="28"/>
        </w:rPr>
        <w:t>№35-ФЗ «</w:t>
      </w:r>
      <w:r w:rsidRPr="000259C4">
        <w:rPr>
          <w:rFonts w:ascii="Times New Roman" w:hAnsi="Times New Roman"/>
          <w:sz w:val="28"/>
          <w:szCs w:val="28"/>
        </w:rPr>
        <w:t>О противодействии терроризму</w:t>
      </w:r>
      <w:r w:rsidR="00527477">
        <w:rPr>
          <w:rFonts w:ascii="Times New Roman" w:hAnsi="Times New Roman"/>
          <w:sz w:val="28"/>
          <w:szCs w:val="28"/>
        </w:rPr>
        <w:t>»</w:t>
      </w:r>
      <w:r w:rsidRPr="000259C4">
        <w:rPr>
          <w:rFonts w:ascii="Times New Roman" w:hAnsi="Times New Roman"/>
          <w:sz w:val="28"/>
          <w:szCs w:val="28"/>
        </w:rPr>
        <w:t>,</w:t>
      </w:r>
      <w:r w:rsidR="00527477">
        <w:rPr>
          <w:rFonts w:ascii="Times New Roman" w:hAnsi="Times New Roman"/>
          <w:sz w:val="28"/>
          <w:szCs w:val="28"/>
        </w:rPr>
        <w:t xml:space="preserve"> </w:t>
      </w:r>
      <w:r w:rsidRPr="000259C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27477">
        <w:rPr>
          <w:rFonts w:ascii="Times New Roman" w:hAnsi="Times New Roman"/>
          <w:sz w:val="28"/>
          <w:szCs w:val="28"/>
        </w:rPr>
        <w:t xml:space="preserve"> Указом </w:t>
      </w:r>
      <w:r w:rsidRPr="000259C4">
        <w:rPr>
          <w:rFonts w:ascii="Times New Roman" w:hAnsi="Times New Roman"/>
          <w:sz w:val="28"/>
          <w:szCs w:val="28"/>
        </w:rPr>
        <w:t>Президента Российской Федерации от 15.02.2006</w:t>
      </w:r>
      <w:r w:rsidR="00527477">
        <w:rPr>
          <w:rFonts w:ascii="Times New Roman" w:hAnsi="Times New Roman"/>
          <w:sz w:val="28"/>
          <w:szCs w:val="28"/>
        </w:rPr>
        <w:t xml:space="preserve"> г.</w:t>
      </w:r>
      <w:r w:rsidRPr="000259C4">
        <w:rPr>
          <w:rFonts w:ascii="Times New Roman" w:hAnsi="Times New Roman"/>
          <w:sz w:val="28"/>
          <w:szCs w:val="28"/>
        </w:rPr>
        <w:t xml:space="preserve"> </w:t>
      </w:r>
      <w:r w:rsidR="00527477">
        <w:rPr>
          <w:rFonts w:ascii="Times New Roman" w:hAnsi="Times New Roman"/>
          <w:sz w:val="28"/>
          <w:szCs w:val="28"/>
        </w:rPr>
        <w:t>№</w:t>
      </w:r>
      <w:r w:rsidRPr="000259C4">
        <w:rPr>
          <w:rFonts w:ascii="Times New Roman" w:hAnsi="Times New Roman"/>
          <w:sz w:val="28"/>
          <w:szCs w:val="28"/>
        </w:rPr>
        <w:t xml:space="preserve"> 116 </w:t>
      </w:r>
      <w:r w:rsidR="00527477">
        <w:rPr>
          <w:rFonts w:ascii="Times New Roman" w:hAnsi="Times New Roman"/>
          <w:sz w:val="28"/>
          <w:szCs w:val="28"/>
        </w:rPr>
        <w:t>«</w:t>
      </w:r>
      <w:r w:rsidRPr="000259C4">
        <w:rPr>
          <w:rFonts w:ascii="Times New Roman" w:hAnsi="Times New Roman"/>
          <w:sz w:val="28"/>
          <w:szCs w:val="28"/>
        </w:rPr>
        <w:t>О мерах по противодействию терроризму</w:t>
      </w:r>
      <w:r w:rsidR="00527477">
        <w:rPr>
          <w:rFonts w:ascii="Times New Roman" w:hAnsi="Times New Roman"/>
          <w:sz w:val="28"/>
          <w:szCs w:val="28"/>
        </w:rPr>
        <w:t>»</w:t>
      </w:r>
      <w:r w:rsidRPr="000259C4">
        <w:rPr>
          <w:rFonts w:ascii="Times New Roman" w:hAnsi="Times New Roman"/>
          <w:sz w:val="28"/>
          <w:szCs w:val="28"/>
        </w:rPr>
        <w:t>,</w:t>
      </w:r>
      <w:r w:rsidRPr="000259C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history="1"/>
      <w:r w:rsidR="00527477">
        <w:rPr>
          <w:rFonts w:ascii="Times New Roman" w:hAnsi="Times New Roman"/>
          <w:sz w:val="28"/>
          <w:szCs w:val="28"/>
        </w:rPr>
        <w:t xml:space="preserve"> Уставом администрации </w:t>
      </w:r>
      <w:r w:rsidRPr="000259C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27477">
        <w:rPr>
          <w:rFonts w:ascii="Times New Roman" w:hAnsi="Times New Roman"/>
          <w:sz w:val="28"/>
          <w:szCs w:val="28"/>
        </w:rPr>
        <w:t>МО МР «Княжпогостский»</w:t>
      </w:r>
      <w:r w:rsidRPr="000259C4">
        <w:rPr>
          <w:rFonts w:ascii="Times New Roman" w:hAnsi="Times New Roman"/>
          <w:sz w:val="28"/>
          <w:szCs w:val="28"/>
        </w:rPr>
        <w:t xml:space="preserve">, 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</w:t>
      </w:r>
      <w:r w:rsidR="00527477">
        <w:rPr>
          <w:rFonts w:ascii="Times New Roman" w:hAnsi="Times New Roman"/>
          <w:sz w:val="28"/>
          <w:szCs w:val="28"/>
        </w:rPr>
        <w:t xml:space="preserve">Княжпогостского района, а также </w:t>
      </w:r>
      <w:r w:rsidRPr="000259C4">
        <w:rPr>
          <w:rFonts w:ascii="Times New Roman" w:hAnsi="Times New Roman"/>
          <w:sz w:val="28"/>
          <w:szCs w:val="28"/>
        </w:rPr>
        <w:t xml:space="preserve">со штатными изменениями, произошедшими в администрации муниципального района </w:t>
      </w:r>
      <w:r w:rsidR="00527477">
        <w:rPr>
          <w:rFonts w:ascii="Times New Roman" w:hAnsi="Times New Roman"/>
          <w:sz w:val="28"/>
          <w:szCs w:val="28"/>
        </w:rPr>
        <w:t>«</w:t>
      </w:r>
      <w:r w:rsidRPr="000259C4">
        <w:rPr>
          <w:rFonts w:ascii="Times New Roman" w:hAnsi="Times New Roman"/>
          <w:sz w:val="28"/>
          <w:szCs w:val="28"/>
        </w:rPr>
        <w:t>Княжпогостский</w:t>
      </w:r>
      <w:r w:rsidR="00527477">
        <w:rPr>
          <w:rFonts w:ascii="Times New Roman" w:hAnsi="Times New Roman"/>
          <w:sz w:val="28"/>
          <w:szCs w:val="28"/>
        </w:rPr>
        <w:t>»</w:t>
      </w:r>
      <w:r w:rsidRPr="000259C4">
        <w:rPr>
          <w:rFonts w:ascii="Times New Roman" w:hAnsi="Times New Roman"/>
          <w:sz w:val="28"/>
          <w:szCs w:val="28"/>
        </w:rPr>
        <w:t xml:space="preserve">, ряде других организаций района, должностные лица которых входили в состав антитеррористической комиссии на территории муниципального района </w:t>
      </w:r>
      <w:r w:rsidR="00527477">
        <w:rPr>
          <w:rFonts w:ascii="Times New Roman" w:hAnsi="Times New Roman"/>
          <w:sz w:val="28"/>
          <w:szCs w:val="28"/>
        </w:rPr>
        <w:t>«</w:t>
      </w:r>
      <w:r w:rsidRPr="000259C4">
        <w:rPr>
          <w:rFonts w:ascii="Times New Roman" w:hAnsi="Times New Roman"/>
          <w:sz w:val="28"/>
          <w:szCs w:val="28"/>
        </w:rPr>
        <w:t>Княжпогостский</w:t>
      </w:r>
      <w:r w:rsidR="00527477">
        <w:rPr>
          <w:rFonts w:ascii="Times New Roman" w:hAnsi="Times New Roman"/>
          <w:sz w:val="28"/>
          <w:szCs w:val="28"/>
        </w:rPr>
        <w:t>»</w:t>
      </w:r>
      <w:r w:rsidRPr="000259C4">
        <w:rPr>
          <w:rFonts w:ascii="Times New Roman" w:hAnsi="Times New Roman"/>
          <w:sz w:val="28"/>
          <w:szCs w:val="28"/>
        </w:rPr>
        <w:t xml:space="preserve"> </w:t>
      </w:r>
    </w:p>
    <w:p w:rsidR="000259C4" w:rsidRP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59C4">
        <w:rPr>
          <w:rFonts w:ascii="Times New Roman" w:hAnsi="Times New Roman"/>
          <w:sz w:val="28"/>
          <w:szCs w:val="28"/>
        </w:rPr>
        <w:t>ПОСТАНОВЛЯЮ:</w:t>
      </w:r>
    </w:p>
    <w:p w:rsidR="000259C4" w:rsidRP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9C4" w:rsidRPr="00527477" w:rsidRDefault="00527477" w:rsidP="0052747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7477">
        <w:rPr>
          <w:rFonts w:ascii="Times New Roman" w:hAnsi="Times New Roman"/>
          <w:sz w:val="28"/>
          <w:szCs w:val="28"/>
        </w:rPr>
        <w:t xml:space="preserve">Утвердить Положение об антитеррористической комиссии </w:t>
      </w:r>
      <w:r w:rsidR="000259C4" w:rsidRPr="00527477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Pr="00527477">
        <w:rPr>
          <w:rFonts w:ascii="Times New Roman" w:hAnsi="Times New Roman"/>
          <w:sz w:val="28"/>
          <w:szCs w:val="28"/>
        </w:rPr>
        <w:t>«</w:t>
      </w:r>
      <w:r w:rsidR="000259C4" w:rsidRPr="00527477">
        <w:rPr>
          <w:rFonts w:ascii="Times New Roman" w:hAnsi="Times New Roman"/>
          <w:sz w:val="28"/>
          <w:szCs w:val="28"/>
        </w:rPr>
        <w:t>Княжпогостский</w:t>
      </w:r>
      <w:r w:rsidRPr="00527477">
        <w:rPr>
          <w:rFonts w:ascii="Times New Roman" w:hAnsi="Times New Roman"/>
          <w:sz w:val="28"/>
          <w:szCs w:val="28"/>
        </w:rPr>
        <w:t>»</w:t>
      </w:r>
      <w:r w:rsidR="000259C4" w:rsidRPr="00527477">
        <w:rPr>
          <w:rFonts w:ascii="Times New Roman" w:hAnsi="Times New Roman"/>
          <w:sz w:val="28"/>
          <w:szCs w:val="28"/>
        </w:rPr>
        <w:t xml:space="preserve"> </w:t>
      </w:r>
      <w:r w:rsidRPr="00527477">
        <w:rPr>
          <w:rFonts w:ascii="Times New Roman" w:hAnsi="Times New Roman"/>
          <w:sz w:val="28"/>
          <w:szCs w:val="28"/>
        </w:rPr>
        <w:t>согласно</w:t>
      </w:r>
      <w:r w:rsidR="000259C4" w:rsidRPr="00527477">
        <w:rPr>
          <w:rFonts w:ascii="Times New Roman" w:hAnsi="Times New Roman"/>
          <w:sz w:val="28"/>
          <w:szCs w:val="28"/>
        </w:rPr>
        <w:t xml:space="preserve"> приложени</w:t>
      </w:r>
      <w:r w:rsidRPr="00527477">
        <w:rPr>
          <w:rFonts w:ascii="Times New Roman" w:hAnsi="Times New Roman"/>
          <w:sz w:val="28"/>
          <w:szCs w:val="28"/>
        </w:rPr>
        <w:t>ю №1</w:t>
      </w:r>
      <w:r w:rsidR="000259C4" w:rsidRPr="00527477">
        <w:rPr>
          <w:rFonts w:ascii="Times New Roman" w:hAnsi="Times New Roman"/>
          <w:sz w:val="28"/>
          <w:szCs w:val="28"/>
        </w:rPr>
        <w:t xml:space="preserve"> к</w:t>
      </w:r>
      <w:r w:rsidRPr="00527477">
        <w:rPr>
          <w:rFonts w:ascii="Times New Roman" w:hAnsi="Times New Roman"/>
          <w:sz w:val="28"/>
          <w:szCs w:val="28"/>
        </w:rPr>
        <w:t xml:space="preserve"> настоящему</w:t>
      </w:r>
      <w:r w:rsidR="000259C4" w:rsidRPr="00527477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527477" w:rsidRPr="00527477" w:rsidRDefault="00527477" w:rsidP="0052747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7477">
        <w:rPr>
          <w:rFonts w:ascii="Times New Roman" w:hAnsi="Times New Roman"/>
          <w:sz w:val="28"/>
          <w:szCs w:val="28"/>
        </w:rPr>
        <w:t>Утвердить Регламент антитеррористической комиссии администрации муниципального района «Княжпогостский» согласно приложению №2 к настоящему постановлению.</w:t>
      </w:r>
    </w:p>
    <w:p w:rsidR="00527477" w:rsidRDefault="00527477" w:rsidP="0052747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7477">
        <w:rPr>
          <w:rFonts w:ascii="Times New Roman" w:hAnsi="Times New Roman"/>
          <w:sz w:val="28"/>
          <w:szCs w:val="28"/>
        </w:rPr>
        <w:t>Утвердить состав антитеррористической комиссии администрации муниципального района «Княжпогостский» согласно приложению №3 к настоящему постановлению.</w:t>
      </w:r>
    </w:p>
    <w:p w:rsidR="00822AD6" w:rsidRDefault="00822AD6" w:rsidP="00822AD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2AD6"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муниципального района  «Княжпогостский» от 11 апреля </w:t>
      </w:r>
      <w:smartTag w:uri="urn:schemas-microsoft-com:office:smarttags" w:element="metricconverter">
        <w:smartTagPr>
          <w:attr w:name="ProductID" w:val="2012 г"/>
        </w:smartTagPr>
        <w:r w:rsidRPr="00822AD6">
          <w:rPr>
            <w:rFonts w:ascii="Times New Roman" w:hAnsi="Times New Roman"/>
            <w:sz w:val="28"/>
            <w:szCs w:val="28"/>
          </w:rPr>
          <w:t>2012 г</w:t>
        </w:r>
      </w:smartTag>
      <w:r w:rsidRPr="00822AD6">
        <w:rPr>
          <w:rFonts w:ascii="Times New Roman" w:hAnsi="Times New Roman"/>
          <w:sz w:val="28"/>
          <w:szCs w:val="28"/>
        </w:rPr>
        <w:t xml:space="preserve">. № 208 и от 28 июня  </w:t>
      </w:r>
      <w:smartTag w:uri="urn:schemas-microsoft-com:office:smarttags" w:element="metricconverter">
        <w:smartTagPr>
          <w:attr w:name="ProductID" w:val="2013 г"/>
        </w:smartTagPr>
        <w:r w:rsidRPr="00822AD6">
          <w:rPr>
            <w:rFonts w:ascii="Times New Roman" w:hAnsi="Times New Roman"/>
            <w:sz w:val="28"/>
            <w:szCs w:val="28"/>
          </w:rPr>
          <w:t>2013 г</w:t>
        </w:r>
      </w:smartTag>
      <w:r w:rsidRPr="00822A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822AD6">
        <w:rPr>
          <w:rFonts w:ascii="Times New Roman" w:hAnsi="Times New Roman"/>
          <w:sz w:val="28"/>
          <w:szCs w:val="28"/>
        </w:rPr>
        <w:t xml:space="preserve"> 414  «Об утверждении состава антитеррористической комиссии администрации муниципального района  «Княжпогостский»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2AD6" w:rsidRDefault="00822AD6" w:rsidP="00822AD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2AD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527477" w:rsidRPr="00822AD6" w:rsidRDefault="00527477" w:rsidP="00822AD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2AD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822AD6">
        <w:rPr>
          <w:rFonts w:ascii="Times New Roman" w:hAnsi="Times New Roman"/>
          <w:sz w:val="28"/>
          <w:szCs w:val="28"/>
        </w:rPr>
        <w:t>оставляю за собой</w:t>
      </w:r>
      <w:r w:rsidRPr="00822AD6">
        <w:rPr>
          <w:rFonts w:ascii="Times New Roman" w:hAnsi="Times New Roman"/>
          <w:sz w:val="28"/>
          <w:szCs w:val="28"/>
        </w:rPr>
        <w:t>.</w:t>
      </w:r>
    </w:p>
    <w:p w:rsidR="000259C4" w:rsidRP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9C4" w:rsidRP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9C4" w:rsidRPr="000259C4" w:rsidRDefault="00527477" w:rsidP="0002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59C4" w:rsidRPr="000259C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0259C4" w:rsidRPr="000259C4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В.И. Ивочкин</w:t>
      </w:r>
    </w:p>
    <w:p w:rsidR="000259C4" w:rsidRDefault="000259C4" w:rsidP="00025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AD6" w:rsidRPr="000259C4" w:rsidRDefault="00822AD6" w:rsidP="00822AD6">
      <w:pPr>
        <w:pStyle w:val="a4"/>
        <w:spacing w:after="0" w:line="240" w:lineRule="auto"/>
        <w:jc w:val="right"/>
      </w:pPr>
      <w:r w:rsidRPr="000259C4">
        <w:t>Приложение</w:t>
      </w:r>
      <w:r>
        <w:t xml:space="preserve"> №1</w:t>
      </w:r>
    </w:p>
    <w:p w:rsidR="00822AD6" w:rsidRPr="000259C4" w:rsidRDefault="00822AD6" w:rsidP="00822AD6">
      <w:pPr>
        <w:pStyle w:val="a4"/>
        <w:spacing w:after="0" w:line="240" w:lineRule="auto"/>
        <w:jc w:val="right"/>
      </w:pPr>
      <w:r w:rsidRPr="000259C4">
        <w:t>к постановлению</w:t>
      </w:r>
    </w:p>
    <w:p w:rsidR="00822AD6" w:rsidRDefault="00822AD6" w:rsidP="00822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9C4"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«Княжпогостский» </w:t>
      </w:r>
    </w:p>
    <w:p w:rsidR="00822AD6" w:rsidRDefault="00822AD6" w:rsidP="00822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558D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.04.2016 г. №</w:t>
      </w:r>
      <w:r w:rsidR="00D558D8">
        <w:rPr>
          <w:rFonts w:ascii="Times New Roman" w:hAnsi="Times New Roman"/>
          <w:sz w:val="24"/>
          <w:szCs w:val="24"/>
        </w:rPr>
        <w:t>123</w:t>
      </w:r>
      <w:r w:rsidRPr="000259C4">
        <w:rPr>
          <w:rFonts w:ascii="Times New Roman" w:hAnsi="Times New Roman"/>
          <w:sz w:val="24"/>
          <w:szCs w:val="24"/>
        </w:rPr>
        <w:t xml:space="preserve"> </w:t>
      </w:r>
    </w:p>
    <w:p w:rsidR="00822AD6" w:rsidRDefault="00822AD6" w:rsidP="00822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2AD6" w:rsidRPr="000259C4" w:rsidRDefault="00822AD6" w:rsidP="00822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477">
        <w:rPr>
          <w:rFonts w:ascii="Times New Roman" w:hAnsi="Times New Roman"/>
          <w:sz w:val="28"/>
          <w:szCs w:val="28"/>
        </w:rPr>
        <w:t xml:space="preserve">Положение об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27477">
        <w:rPr>
          <w:rFonts w:ascii="Times New Roman" w:hAnsi="Times New Roman"/>
          <w:sz w:val="28"/>
          <w:szCs w:val="28"/>
        </w:rPr>
        <w:t>администрации муниципального района «Княжпогостский»</w:t>
      </w:r>
    </w:p>
    <w:p w:rsidR="000259C4" w:rsidRDefault="000259C4" w:rsidP="002601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br/>
      </w:r>
      <w:r w:rsidR="00260106">
        <w:rPr>
          <w:rFonts w:ascii="Times New Roman" w:hAnsi="Times New Roman"/>
          <w:sz w:val="28"/>
          <w:szCs w:val="28"/>
        </w:rPr>
        <w:t xml:space="preserve">         </w:t>
      </w:r>
      <w:r w:rsidRPr="00260106">
        <w:rPr>
          <w:rFonts w:ascii="Times New Roman" w:hAnsi="Times New Roman"/>
          <w:sz w:val="28"/>
          <w:szCs w:val="28"/>
        </w:rPr>
        <w:t xml:space="preserve">1. Антитеррористическая комиссия в </w:t>
      </w:r>
      <w:r w:rsidR="00822AD6" w:rsidRPr="00260106">
        <w:rPr>
          <w:rFonts w:ascii="Times New Roman" w:hAnsi="Times New Roman"/>
          <w:sz w:val="28"/>
          <w:szCs w:val="28"/>
        </w:rPr>
        <w:t xml:space="preserve">администрации муниципального района «Княжпогостский» </w:t>
      </w:r>
      <w:r w:rsidRPr="00260106">
        <w:rPr>
          <w:rFonts w:ascii="Times New Roman" w:hAnsi="Times New Roman"/>
          <w:sz w:val="28"/>
          <w:szCs w:val="28"/>
        </w:rPr>
        <w:t>(далее - Комиссия) является органом, о</w:t>
      </w:r>
      <w:r w:rsidR="00822AD6" w:rsidRPr="00260106">
        <w:rPr>
          <w:rFonts w:ascii="Times New Roman" w:hAnsi="Times New Roman"/>
          <w:sz w:val="28"/>
          <w:szCs w:val="28"/>
        </w:rPr>
        <w:t>существля</w:t>
      </w:r>
      <w:r w:rsidRPr="00260106">
        <w:rPr>
          <w:rFonts w:ascii="Times New Roman" w:hAnsi="Times New Roman"/>
          <w:sz w:val="28"/>
          <w:szCs w:val="28"/>
        </w:rPr>
        <w:t xml:space="preserve">ющим </w:t>
      </w:r>
      <w:r w:rsidR="00822AD6" w:rsidRPr="00260106">
        <w:rPr>
          <w:rFonts w:ascii="Times New Roman" w:hAnsi="Times New Roman"/>
          <w:sz w:val="28"/>
          <w:szCs w:val="28"/>
        </w:rPr>
        <w:t>координацию деятельности</w:t>
      </w:r>
      <w:r w:rsidRPr="00260106">
        <w:rPr>
          <w:rFonts w:ascii="Times New Roman" w:hAnsi="Times New Roman"/>
          <w:sz w:val="28"/>
          <w:szCs w:val="28"/>
        </w:rPr>
        <w:t xml:space="preserve"> подразделений территориальных органов федеральных органов исполнительной власти, исполнительных органов государственной власти </w:t>
      </w:r>
      <w:r w:rsidR="00822AD6" w:rsidRPr="00260106">
        <w:rPr>
          <w:rFonts w:ascii="Times New Roman" w:hAnsi="Times New Roman"/>
          <w:sz w:val="28"/>
          <w:szCs w:val="28"/>
        </w:rPr>
        <w:t>Республики Коми и местного самоуправления</w:t>
      </w:r>
      <w:r w:rsidRPr="00260106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822AD6" w:rsidRPr="00260106">
        <w:rPr>
          <w:rFonts w:ascii="Times New Roman" w:hAnsi="Times New Roman"/>
          <w:sz w:val="28"/>
          <w:szCs w:val="28"/>
        </w:rPr>
        <w:t>МО МР «Княжпогостский»</w:t>
      </w:r>
      <w:r w:rsidRPr="00260106">
        <w:rPr>
          <w:rFonts w:ascii="Times New Roman" w:hAnsi="Times New Roman"/>
          <w:sz w:val="28"/>
          <w:szCs w:val="28"/>
        </w:rPr>
        <w:t xml:space="preserve"> </w:t>
      </w:r>
      <w:r w:rsidR="00260106" w:rsidRPr="00260106">
        <w:rPr>
          <w:rFonts w:ascii="Times New Roman" w:hAnsi="Times New Roman"/>
          <w:sz w:val="28"/>
          <w:szCs w:val="28"/>
        </w:rPr>
        <w:t>по</w:t>
      </w:r>
      <w:r w:rsidRPr="00260106">
        <w:rPr>
          <w:rFonts w:ascii="Times New Roman" w:hAnsi="Times New Roman"/>
          <w:sz w:val="28"/>
          <w:szCs w:val="28"/>
        </w:rPr>
        <w:t xml:space="preserve"> профилактик</w:t>
      </w:r>
      <w:r w:rsidR="00260106" w:rsidRPr="00260106">
        <w:rPr>
          <w:rFonts w:ascii="Times New Roman" w:hAnsi="Times New Roman"/>
          <w:sz w:val="28"/>
          <w:szCs w:val="28"/>
        </w:rPr>
        <w:t>е</w:t>
      </w:r>
      <w:r w:rsidRPr="00260106">
        <w:rPr>
          <w:rFonts w:ascii="Times New Roman" w:hAnsi="Times New Roman"/>
          <w:sz w:val="28"/>
          <w:szCs w:val="28"/>
        </w:rPr>
        <w:t xml:space="preserve"> терроризма, а также минимизации и ликвидации последствий его проявлений на территории </w:t>
      </w:r>
      <w:r w:rsidR="00260106" w:rsidRPr="00260106">
        <w:rPr>
          <w:rFonts w:ascii="Times New Roman" w:hAnsi="Times New Roman"/>
          <w:sz w:val="28"/>
          <w:szCs w:val="28"/>
        </w:rPr>
        <w:t>МО МР «Княжпогостский»</w:t>
      </w:r>
      <w:r w:rsidRPr="00260106">
        <w:rPr>
          <w:rFonts w:ascii="Times New Roman" w:hAnsi="Times New Roman"/>
          <w:sz w:val="28"/>
          <w:szCs w:val="28"/>
        </w:rPr>
        <w:t>.</w:t>
      </w:r>
    </w:p>
    <w:p w:rsidR="00260106" w:rsidRPr="00260106" w:rsidRDefault="00260106" w:rsidP="002601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260106">
        <w:rPr>
          <w:sz w:val="28"/>
          <w:szCs w:val="28"/>
        </w:rPr>
        <w:t xml:space="preserve">указами и распоряжениями Главы Республики Коми, постановлениями и распоряжениями Правительства Республики Коми, иными </w:t>
      </w:r>
      <w:r w:rsidRPr="00260106">
        <w:rPr>
          <w:sz w:val="28"/>
          <w:szCs w:val="28"/>
        </w:rPr>
        <w:t>нормативн</w:t>
      </w:r>
      <w:r w:rsidR="00260106">
        <w:rPr>
          <w:sz w:val="28"/>
          <w:szCs w:val="28"/>
        </w:rPr>
        <w:t xml:space="preserve">о - </w:t>
      </w:r>
      <w:r w:rsidRPr="00260106">
        <w:rPr>
          <w:sz w:val="28"/>
          <w:szCs w:val="28"/>
        </w:rPr>
        <w:t xml:space="preserve"> правовыми актами </w:t>
      </w:r>
      <w:r w:rsidR="00260106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 xml:space="preserve">, решениями </w:t>
      </w:r>
      <w:r w:rsidR="00260106">
        <w:rPr>
          <w:sz w:val="28"/>
          <w:szCs w:val="28"/>
        </w:rPr>
        <w:t>А</w:t>
      </w:r>
      <w:r w:rsidRPr="00260106">
        <w:rPr>
          <w:sz w:val="28"/>
          <w:szCs w:val="28"/>
        </w:rPr>
        <w:t>нтитеррористическо</w:t>
      </w:r>
      <w:r w:rsidR="00260106">
        <w:rPr>
          <w:sz w:val="28"/>
          <w:szCs w:val="28"/>
        </w:rPr>
        <w:t xml:space="preserve">й комиссии в Республике Коми и указаниями ее аппарата, </w:t>
      </w:r>
      <w:r w:rsidRPr="00260106">
        <w:rPr>
          <w:sz w:val="28"/>
          <w:szCs w:val="28"/>
        </w:rPr>
        <w:t xml:space="preserve">решениями антитеррористической комиссии в </w:t>
      </w:r>
      <w:r w:rsidR="00260106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, а также настоящим Положением.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3. Руководителем Комиссии является </w:t>
      </w:r>
      <w:r w:rsidR="00260106">
        <w:rPr>
          <w:sz w:val="28"/>
          <w:szCs w:val="28"/>
        </w:rPr>
        <w:t xml:space="preserve">руководитель администрации </w:t>
      </w:r>
      <w:r w:rsidRPr="00260106">
        <w:rPr>
          <w:sz w:val="28"/>
          <w:szCs w:val="28"/>
        </w:rPr>
        <w:t xml:space="preserve"> </w:t>
      </w:r>
      <w:r w:rsidR="00260106" w:rsidRPr="00260106">
        <w:rPr>
          <w:sz w:val="28"/>
          <w:szCs w:val="28"/>
        </w:rPr>
        <w:t xml:space="preserve">МО МР «Княжпогостский» </w:t>
      </w:r>
      <w:r w:rsidRPr="00260106">
        <w:rPr>
          <w:sz w:val="28"/>
          <w:szCs w:val="28"/>
        </w:rPr>
        <w:t>(председатель Комиссии).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</w:t>
      </w:r>
      <w:r w:rsidR="00260106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 xml:space="preserve">, антитеррористической комиссией в </w:t>
      </w:r>
      <w:r w:rsidR="00260106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, организациями и общественными объединениями.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5. Состав Комиссии определяется председателем Комиссии. В Комиссию могут быть включены руководители, а в их отсутствие - представители подразделений территориальных органов федеральных органов исполнительной власти (ФСБ, МВД, МЧС), военные комиссары, представители исполнительных органов государственной власти </w:t>
      </w:r>
      <w:r w:rsidR="00260106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>, представители надзорных и контролирующих органов (по согласованию).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lastRenderedPageBreak/>
        <w:t>6. Основными задачами Комиссии являются: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а) участие в реализации на территории </w:t>
      </w:r>
      <w:r w:rsidR="00260106" w:rsidRPr="00260106">
        <w:rPr>
          <w:sz w:val="28"/>
          <w:szCs w:val="28"/>
        </w:rPr>
        <w:t xml:space="preserve">МО МР «Княжпогостский» </w:t>
      </w:r>
      <w:r w:rsidRPr="00260106">
        <w:rPr>
          <w:sz w:val="28"/>
          <w:szCs w:val="28"/>
        </w:rPr>
        <w:t>государственной политики в области противодействия терроризму;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б) организация взаимодействия на территории </w:t>
      </w:r>
      <w:r w:rsidR="00260106" w:rsidRPr="00260106">
        <w:rPr>
          <w:sz w:val="28"/>
          <w:szCs w:val="28"/>
        </w:rPr>
        <w:t xml:space="preserve">МО МР «Княжпогостский» </w:t>
      </w:r>
      <w:r w:rsidRPr="00260106">
        <w:rPr>
          <w:sz w:val="28"/>
          <w:szCs w:val="28"/>
        </w:rPr>
        <w:t xml:space="preserve"> подразделений территориальных органов федеральных органов исполнительной власти, исполнительных органов государственной власти </w:t>
      </w:r>
      <w:r w:rsidR="00260106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 xml:space="preserve"> и администрации </w:t>
      </w:r>
      <w:r w:rsidR="00260106" w:rsidRPr="00260106">
        <w:rPr>
          <w:sz w:val="28"/>
          <w:szCs w:val="28"/>
        </w:rPr>
        <w:t xml:space="preserve">МО МР «Княжпогостский» </w:t>
      </w:r>
      <w:r w:rsidRPr="00260106">
        <w:rPr>
          <w:sz w:val="28"/>
          <w:szCs w:val="28"/>
        </w:rPr>
        <w:t>по профилактике терроризма, а также по минимизации и ликвидации последствий его проявлений;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в) мониторинг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терроризму, и систематическое информирование по данным вопросам антитеррористической комиссии в </w:t>
      </w:r>
      <w:r w:rsidR="00260106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;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г) разработка и организация контроля за реализацией мер по предупреждению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 на территории </w:t>
      </w:r>
      <w:r w:rsidR="00260106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;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д) содействие руководству критически важных для инфраструктуры и потенциально опасных объектов в обеспечении антитеррористической защищенности, минимизации и ликвидации последствий террористических проявлений;</w:t>
      </w:r>
    </w:p>
    <w:p w:rsidR="000259C4" w:rsidRPr="00260106" w:rsidRDefault="000259C4" w:rsidP="00260106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е) принятие мер для своевременного и качественного исполнения решений </w:t>
      </w:r>
      <w:r w:rsidR="0055688B">
        <w:rPr>
          <w:sz w:val="28"/>
          <w:szCs w:val="28"/>
        </w:rPr>
        <w:t>А</w:t>
      </w:r>
      <w:r w:rsidRPr="00260106">
        <w:rPr>
          <w:sz w:val="28"/>
          <w:szCs w:val="28"/>
        </w:rPr>
        <w:t>нтитеррористическо</w:t>
      </w:r>
      <w:r w:rsidR="0055688B">
        <w:rPr>
          <w:sz w:val="28"/>
          <w:szCs w:val="28"/>
        </w:rPr>
        <w:t xml:space="preserve">й </w:t>
      </w:r>
      <w:r w:rsidRPr="00260106">
        <w:rPr>
          <w:sz w:val="28"/>
          <w:szCs w:val="28"/>
        </w:rPr>
        <w:t>коми</w:t>
      </w:r>
      <w:r w:rsidR="0055688B">
        <w:rPr>
          <w:sz w:val="28"/>
          <w:szCs w:val="28"/>
        </w:rPr>
        <w:t>ссии Республики Коми</w:t>
      </w:r>
      <w:r w:rsidRPr="00260106">
        <w:rPr>
          <w:sz w:val="28"/>
          <w:szCs w:val="28"/>
        </w:rPr>
        <w:t xml:space="preserve"> и антитеррористической комиссии в </w:t>
      </w:r>
      <w:r w:rsidR="0055688B" w:rsidRPr="00260106">
        <w:rPr>
          <w:sz w:val="28"/>
          <w:szCs w:val="28"/>
        </w:rPr>
        <w:t xml:space="preserve">МО МР «Княжпогостский» </w:t>
      </w:r>
      <w:r w:rsidRPr="00260106">
        <w:rPr>
          <w:sz w:val="28"/>
          <w:szCs w:val="28"/>
        </w:rPr>
        <w:t>в части, касающейся муниципального образования.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7. Для осуществления своих задач Комиссия имеет право: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а) принимать в пределах своей компетенции решения, касающиеся организации деятельности на территории </w:t>
      </w:r>
      <w:r w:rsidR="0055688B" w:rsidRPr="00260106">
        <w:rPr>
          <w:sz w:val="28"/>
          <w:szCs w:val="28"/>
        </w:rPr>
        <w:t xml:space="preserve">МО МР «Княжпогостский» </w:t>
      </w:r>
      <w:r w:rsidRPr="00260106">
        <w:rPr>
          <w:sz w:val="28"/>
          <w:szCs w:val="28"/>
        </w:rPr>
        <w:t>по профилактике терроризма, минимизации и ликвидации последствий его проявлений, а также осуществлять контроль их исполнения;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</w:t>
      </w:r>
      <w:r w:rsidR="0055688B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 xml:space="preserve">, администрации </w:t>
      </w:r>
      <w:r w:rsidR="0055688B">
        <w:rPr>
          <w:sz w:val="28"/>
          <w:szCs w:val="28"/>
        </w:rPr>
        <w:t>района</w:t>
      </w:r>
      <w:r w:rsidRPr="00260106">
        <w:rPr>
          <w:sz w:val="28"/>
          <w:szCs w:val="28"/>
        </w:rPr>
        <w:t>, общественных объединений, организаций (независимо от форм собственности) и должностных лиц;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в) создавать рабочие органы для изучения вопросов, касающихся профилактики терроризма, минимизации и ликвидации последствий его </w:t>
      </w:r>
      <w:r w:rsidRPr="00260106">
        <w:rPr>
          <w:sz w:val="28"/>
          <w:szCs w:val="28"/>
        </w:rPr>
        <w:lastRenderedPageBreak/>
        <w:t>проявлений, а также для подготовки проектов соответствующих решений Комиссии;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</w:t>
      </w:r>
      <w:r w:rsidR="0055688B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>, органа местного самоуправления, а также представителей организаций и общественных объединений (с их согласия.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8. Комиссия строит свою работу во взаимодействии с </w:t>
      </w:r>
      <w:r w:rsidR="0055688B">
        <w:rPr>
          <w:sz w:val="28"/>
          <w:szCs w:val="28"/>
        </w:rPr>
        <w:t>А</w:t>
      </w:r>
      <w:r w:rsidRPr="00260106">
        <w:rPr>
          <w:sz w:val="28"/>
          <w:szCs w:val="28"/>
        </w:rPr>
        <w:t xml:space="preserve">нтитеррористической комиссией в </w:t>
      </w:r>
      <w:r w:rsidR="0055688B">
        <w:rPr>
          <w:sz w:val="28"/>
          <w:szCs w:val="28"/>
        </w:rPr>
        <w:t>Республике Коми</w:t>
      </w:r>
      <w:r w:rsidRPr="00260106">
        <w:rPr>
          <w:sz w:val="28"/>
          <w:szCs w:val="28"/>
        </w:rPr>
        <w:t xml:space="preserve">, а также временной группой оперативного управления (оперативной группой), созданной для реализации первоочередных мер по пресечению террористического акта на территории </w:t>
      </w:r>
      <w:r w:rsidR="0055688B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9. Комиссия осуществляет свою деятельность на плановой основе в соответствии с регламентом, утвержденным </w:t>
      </w:r>
      <w:r w:rsidR="0055688B">
        <w:rPr>
          <w:sz w:val="28"/>
          <w:szCs w:val="28"/>
        </w:rPr>
        <w:t>руководителем</w:t>
      </w:r>
      <w:r w:rsidRPr="00260106">
        <w:rPr>
          <w:sz w:val="28"/>
          <w:szCs w:val="28"/>
        </w:rPr>
        <w:t xml:space="preserve"> администрации </w:t>
      </w:r>
      <w:r w:rsidR="0055688B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10. Комиссия информирует антитеррористическую комиссию в </w:t>
      </w:r>
      <w:r w:rsidR="0055688B">
        <w:rPr>
          <w:sz w:val="28"/>
          <w:szCs w:val="28"/>
        </w:rPr>
        <w:t>Республике Коми</w:t>
      </w:r>
      <w:r w:rsidRPr="00260106">
        <w:rPr>
          <w:sz w:val="28"/>
          <w:szCs w:val="28"/>
        </w:rPr>
        <w:t xml:space="preserve"> по итогам своей деятельности за год.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12.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13. Заседание Комиссии считается правомочным, если на нем присутствует более половины ее членов.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14. Решение Комиссии оформляется протоколом, который подписывается председателем Комиссии.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lastRenderedPageBreak/>
        <w:t xml:space="preserve">Решения, принимаемые Комиссией в соответствии с ее компетенцией, являются обязательными для ее членов. В целях реализации решений Комиссии могут издаваться нормативные акты </w:t>
      </w:r>
      <w:r w:rsidR="0055688B">
        <w:rPr>
          <w:sz w:val="28"/>
          <w:szCs w:val="28"/>
        </w:rPr>
        <w:t>руководителя</w:t>
      </w:r>
      <w:r w:rsidRPr="00260106">
        <w:rPr>
          <w:sz w:val="28"/>
          <w:szCs w:val="28"/>
        </w:rPr>
        <w:t xml:space="preserve"> </w:t>
      </w:r>
      <w:r w:rsidR="0055688B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, а также применяться меры административного воздействия надзорными органами в пределах предоставленных им полномочий.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15. Организационное и материально-техническое обеспечение деятельности Комиссии осуществляется </w:t>
      </w:r>
      <w:r w:rsidR="0055688B">
        <w:rPr>
          <w:sz w:val="28"/>
          <w:szCs w:val="28"/>
        </w:rPr>
        <w:t xml:space="preserve">руководителем </w:t>
      </w:r>
      <w:r w:rsidR="0055688B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, который для этих целей назначает должностное лицо (секретаря комиссии), ответственного за организацию данной работы.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16. Основными задачами секретаря комиссии являются: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а) разработка проекта плана работы Комиссии;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б) обеспечение подготовки и проведения заседаний Комиссии;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в) обеспечение деятельности Комиссии по контролю за исполнением ее решений;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г) получение и анализ информации об общественно-политических, социально-экономических и иных процессах в </w:t>
      </w:r>
      <w:r w:rsidR="0055688B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 xml:space="preserve">д) обеспечение взаимодействия Комиссии с аппаратом </w:t>
      </w:r>
      <w:r w:rsidR="0055688B">
        <w:rPr>
          <w:sz w:val="28"/>
          <w:szCs w:val="28"/>
        </w:rPr>
        <w:t>А</w:t>
      </w:r>
      <w:r w:rsidRPr="00260106">
        <w:rPr>
          <w:sz w:val="28"/>
          <w:szCs w:val="28"/>
        </w:rPr>
        <w:t xml:space="preserve">нтитеррористической комиссии в </w:t>
      </w:r>
      <w:r w:rsidR="0055688B">
        <w:rPr>
          <w:sz w:val="28"/>
          <w:szCs w:val="28"/>
        </w:rPr>
        <w:t>Республике Коми</w:t>
      </w:r>
      <w:r w:rsidRPr="00260106">
        <w:rPr>
          <w:sz w:val="28"/>
          <w:szCs w:val="28"/>
        </w:rPr>
        <w:t>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е) организация и координация деятельности рабочих органов Комиссии;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ж) организация и ведение делопроизводства Комиссии.</w:t>
      </w:r>
    </w:p>
    <w:p w:rsidR="000259C4" w:rsidRPr="00260106" w:rsidRDefault="000259C4" w:rsidP="0055688B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60106">
        <w:rPr>
          <w:sz w:val="28"/>
          <w:szCs w:val="28"/>
        </w:rPr>
        <w:t>17. Информационно</w:t>
      </w:r>
      <w:r w:rsidR="0055688B">
        <w:rPr>
          <w:sz w:val="28"/>
          <w:szCs w:val="28"/>
        </w:rPr>
        <w:t xml:space="preserve"> </w:t>
      </w:r>
      <w:r w:rsidRPr="00260106">
        <w:rPr>
          <w:sz w:val="28"/>
          <w:szCs w:val="28"/>
        </w:rPr>
        <w:t>-</w:t>
      </w:r>
      <w:r w:rsidR="0055688B">
        <w:rPr>
          <w:sz w:val="28"/>
          <w:szCs w:val="28"/>
        </w:rPr>
        <w:t xml:space="preserve"> </w:t>
      </w:r>
      <w:r w:rsidRPr="00260106">
        <w:rPr>
          <w:sz w:val="28"/>
          <w:szCs w:val="28"/>
        </w:rPr>
        <w:t xml:space="preserve">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</w:t>
      </w:r>
      <w:r w:rsidR="0055688B">
        <w:rPr>
          <w:sz w:val="28"/>
          <w:szCs w:val="28"/>
        </w:rPr>
        <w:t>Республики Коми</w:t>
      </w:r>
      <w:r w:rsidRPr="00260106">
        <w:rPr>
          <w:sz w:val="28"/>
          <w:szCs w:val="28"/>
        </w:rPr>
        <w:t xml:space="preserve">, администрации </w:t>
      </w:r>
      <w:r w:rsidR="0055688B" w:rsidRPr="00260106">
        <w:rPr>
          <w:sz w:val="28"/>
          <w:szCs w:val="28"/>
        </w:rPr>
        <w:t>МО МР «Княжпогостский»</w:t>
      </w:r>
      <w:r w:rsidRPr="00260106">
        <w:rPr>
          <w:sz w:val="28"/>
          <w:szCs w:val="28"/>
        </w:rPr>
        <w:t>, которые участвуют в пределах своей компетенции в противодействии терроризму.</w:t>
      </w:r>
    </w:p>
    <w:p w:rsidR="004F5394" w:rsidRDefault="004F5394" w:rsidP="000259C4">
      <w:pPr>
        <w:rPr>
          <w:rFonts w:ascii="Arial" w:hAnsi="Arial" w:cs="Arial"/>
          <w:color w:val="555555"/>
          <w:sz w:val="21"/>
          <w:szCs w:val="21"/>
        </w:rPr>
      </w:pPr>
    </w:p>
    <w:p w:rsidR="004F5394" w:rsidRDefault="004F5394" w:rsidP="000259C4">
      <w:pPr>
        <w:rPr>
          <w:rFonts w:ascii="Arial" w:hAnsi="Arial" w:cs="Arial"/>
          <w:color w:val="555555"/>
          <w:sz w:val="21"/>
          <w:szCs w:val="21"/>
        </w:rPr>
      </w:pPr>
    </w:p>
    <w:p w:rsidR="004F5394" w:rsidRDefault="004F5394" w:rsidP="000259C4">
      <w:pPr>
        <w:rPr>
          <w:rFonts w:ascii="Arial" w:hAnsi="Arial" w:cs="Arial"/>
          <w:color w:val="555555"/>
          <w:sz w:val="21"/>
          <w:szCs w:val="21"/>
        </w:rPr>
      </w:pPr>
    </w:p>
    <w:p w:rsidR="004F5394" w:rsidRDefault="004F5394" w:rsidP="000259C4">
      <w:pPr>
        <w:rPr>
          <w:rFonts w:ascii="Arial" w:hAnsi="Arial" w:cs="Arial"/>
          <w:color w:val="555555"/>
          <w:sz w:val="21"/>
          <w:szCs w:val="21"/>
        </w:rPr>
      </w:pPr>
    </w:p>
    <w:p w:rsidR="004F5394" w:rsidRDefault="004F5394" w:rsidP="000259C4">
      <w:pPr>
        <w:rPr>
          <w:rFonts w:ascii="Arial" w:hAnsi="Arial" w:cs="Arial"/>
          <w:color w:val="555555"/>
          <w:sz w:val="21"/>
          <w:szCs w:val="21"/>
        </w:rPr>
      </w:pPr>
    </w:p>
    <w:p w:rsidR="004F5394" w:rsidRPr="000259C4" w:rsidRDefault="004F5394" w:rsidP="004F5394">
      <w:pPr>
        <w:pStyle w:val="a4"/>
        <w:spacing w:after="0" w:line="240" w:lineRule="auto"/>
        <w:jc w:val="right"/>
      </w:pPr>
      <w:r w:rsidRPr="000259C4">
        <w:lastRenderedPageBreak/>
        <w:t>Приложение</w:t>
      </w:r>
      <w:r>
        <w:t xml:space="preserve"> №2</w:t>
      </w:r>
    </w:p>
    <w:p w:rsidR="004F5394" w:rsidRPr="000259C4" w:rsidRDefault="004F5394" w:rsidP="004F5394">
      <w:pPr>
        <w:pStyle w:val="a4"/>
        <w:spacing w:after="0" w:line="240" w:lineRule="auto"/>
        <w:jc w:val="right"/>
      </w:pPr>
      <w:r w:rsidRPr="000259C4">
        <w:t>к постановлению</w:t>
      </w:r>
    </w:p>
    <w:p w:rsidR="004F5394" w:rsidRDefault="004F5394" w:rsidP="004F5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9C4"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«Княжпогостский» </w:t>
      </w:r>
    </w:p>
    <w:p w:rsidR="00D558D8" w:rsidRDefault="00D558D8" w:rsidP="00D55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20.04.2016 г. №123</w:t>
      </w:r>
      <w:r w:rsidRPr="000259C4">
        <w:rPr>
          <w:rFonts w:ascii="Times New Roman" w:hAnsi="Times New Roman"/>
          <w:sz w:val="24"/>
          <w:szCs w:val="24"/>
        </w:rPr>
        <w:t xml:space="preserve"> </w:t>
      </w:r>
    </w:p>
    <w:p w:rsidR="000259C4" w:rsidRDefault="000259C4" w:rsidP="004F53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55555"/>
          <w:sz w:val="21"/>
          <w:szCs w:val="21"/>
        </w:rPr>
        <w:br/>
      </w:r>
    </w:p>
    <w:p w:rsidR="000259C4" w:rsidRDefault="004F5394" w:rsidP="004F5394">
      <w:pPr>
        <w:jc w:val="center"/>
        <w:rPr>
          <w:rFonts w:ascii="Times New Roman" w:hAnsi="Times New Roman"/>
          <w:sz w:val="24"/>
          <w:szCs w:val="24"/>
        </w:rPr>
      </w:pPr>
      <w:r w:rsidRPr="00527477">
        <w:rPr>
          <w:rFonts w:ascii="Times New Roman" w:hAnsi="Times New Roman"/>
          <w:sz w:val="28"/>
          <w:szCs w:val="28"/>
        </w:rPr>
        <w:t xml:space="preserve">Регламент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27477">
        <w:rPr>
          <w:rFonts w:ascii="Times New Roman" w:hAnsi="Times New Roman"/>
          <w:sz w:val="28"/>
          <w:szCs w:val="28"/>
        </w:rPr>
        <w:t>администрации муниципального района «Княжпогостский»</w:t>
      </w:r>
      <w:r w:rsidR="000259C4">
        <w:rPr>
          <w:rFonts w:ascii="Arial" w:hAnsi="Arial" w:cs="Arial"/>
          <w:color w:val="555555"/>
          <w:sz w:val="21"/>
          <w:szCs w:val="21"/>
        </w:rPr>
        <w:br/>
      </w:r>
    </w:p>
    <w:p w:rsidR="000259C4" w:rsidRPr="004F5394" w:rsidRDefault="000259C4" w:rsidP="004F5394">
      <w:pPr>
        <w:pStyle w:val="4"/>
        <w:numPr>
          <w:ilvl w:val="0"/>
          <w:numId w:val="0"/>
        </w:numPr>
        <w:shd w:val="clear" w:color="auto" w:fill="FFFFFF"/>
        <w:spacing w:before="0" w:after="180"/>
        <w:ind w:left="864" w:hanging="156"/>
        <w:textAlignment w:val="baseline"/>
        <w:rPr>
          <w:b w:val="0"/>
          <w:caps/>
        </w:rPr>
      </w:pPr>
      <w:r w:rsidRPr="004F5394">
        <w:rPr>
          <w:b w:val="0"/>
          <w:caps/>
        </w:rPr>
        <w:t>I. ОБЩИЕ ПОЛОЖЕНИЯ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1. Настоящий Регламент устанавливает общие правила организации деятельности антитеррористической комиссии в </w:t>
      </w:r>
      <w:r w:rsidR="004F5394" w:rsidRPr="00260106">
        <w:rPr>
          <w:sz w:val="28"/>
          <w:szCs w:val="28"/>
        </w:rPr>
        <w:t>МО МР «Княжпогостский»</w:t>
      </w:r>
      <w:r w:rsidR="004F5394" w:rsidRPr="004F5394">
        <w:rPr>
          <w:sz w:val="28"/>
          <w:szCs w:val="28"/>
        </w:rPr>
        <w:t xml:space="preserve"> </w:t>
      </w:r>
      <w:r w:rsidRPr="004F5394">
        <w:rPr>
          <w:sz w:val="28"/>
          <w:szCs w:val="28"/>
        </w:rPr>
        <w:t xml:space="preserve">(далее - Комиссия) по реализации ее полномочий, закрепленных в Положении об антитеррористической комиссии в </w:t>
      </w:r>
      <w:r w:rsidR="004F5394" w:rsidRPr="00260106">
        <w:rPr>
          <w:sz w:val="28"/>
          <w:szCs w:val="28"/>
        </w:rPr>
        <w:t>МО МР «Княжпогостский»</w:t>
      </w:r>
      <w:r w:rsidR="004F5394">
        <w:rPr>
          <w:sz w:val="28"/>
          <w:szCs w:val="28"/>
        </w:rPr>
        <w:t xml:space="preserve"> </w:t>
      </w:r>
      <w:r w:rsidRPr="004F5394">
        <w:rPr>
          <w:sz w:val="28"/>
          <w:szCs w:val="28"/>
        </w:rPr>
        <w:t xml:space="preserve">на территории </w:t>
      </w:r>
      <w:r w:rsidR="004F5394">
        <w:rPr>
          <w:sz w:val="28"/>
          <w:szCs w:val="28"/>
        </w:rPr>
        <w:t>Княжпогостского района</w:t>
      </w:r>
      <w:r w:rsidRPr="004F5394">
        <w:rPr>
          <w:sz w:val="28"/>
          <w:szCs w:val="28"/>
        </w:rPr>
        <w:t xml:space="preserve"> (далее - Положение), нормативных правовых актах Российской Федерации и Свердловской области.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2. Основные направления деятельности Комиссии изложены в Положении о Комиссии, утвержденном председателем антитеррористической комиссии в </w:t>
      </w:r>
      <w:r w:rsidR="004F5394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>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3. Организационное и материально</w:t>
      </w:r>
      <w:r w:rsidR="004F5394">
        <w:rPr>
          <w:sz w:val="28"/>
          <w:szCs w:val="28"/>
        </w:rPr>
        <w:t xml:space="preserve"> </w:t>
      </w:r>
      <w:r w:rsidRPr="004F5394">
        <w:rPr>
          <w:sz w:val="28"/>
          <w:szCs w:val="28"/>
        </w:rPr>
        <w:t>-</w:t>
      </w:r>
      <w:r w:rsidR="004F5394">
        <w:rPr>
          <w:sz w:val="28"/>
          <w:szCs w:val="28"/>
        </w:rPr>
        <w:t xml:space="preserve"> </w:t>
      </w:r>
      <w:r w:rsidRPr="004F5394">
        <w:rPr>
          <w:sz w:val="28"/>
          <w:szCs w:val="28"/>
        </w:rPr>
        <w:t xml:space="preserve">техническое обеспечение деятельности Комиссии осуществляется </w:t>
      </w:r>
      <w:r w:rsidR="004F5394">
        <w:rPr>
          <w:sz w:val="28"/>
          <w:szCs w:val="28"/>
        </w:rPr>
        <w:t xml:space="preserve">руководителем </w:t>
      </w:r>
      <w:r w:rsidR="004F5394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>.</w:t>
      </w:r>
    </w:p>
    <w:p w:rsidR="000259C4" w:rsidRPr="004F5394" w:rsidRDefault="000259C4" w:rsidP="004F5394">
      <w:pPr>
        <w:ind w:firstLine="708"/>
        <w:rPr>
          <w:rFonts w:ascii="Times New Roman" w:hAnsi="Times New Roman"/>
          <w:caps/>
          <w:sz w:val="28"/>
          <w:szCs w:val="28"/>
        </w:rPr>
      </w:pPr>
      <w:r w:rsidRPr="004F5394">
        <w:rPr>
          <w:rFonts w:ascii="Times New Roman" w:hAnsi="Times New Roman"/>
          <w:caps/>
          <w:sz w:val="28"/>
          <w:szCs w:val="28"/>
        </w:rPr>
        <w:t>II. ПОЛНОМОЧИЯ ПРЕДСЕДАТЕЛЯ И ЧЛЕНОВ КОМИССИИ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Председатель Комиссии информирует председателя антитеррористической комиссии в </w:t>
      </w:r>
      <w:r w:rsidR="004F5394">
        <w:rPr>
          <w:sz w:val="28"/>
          <w:szCs w:val="28"/>
        </w:rPr>
        <w:t>республике Коми</w:t>
      </w:r>
      <w:r w:rsidRPr="004F5394">
        <w:rPr>
          <w:sz w:val="28"/>
          <w:szCs w:val="28"/>
        </w:rPr>
        <w:t xml:space="preserve"> о результатах деятельности Комиссии по итогам года.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5. Председатель Комиссии назначает заместителя председателя Комиссии. В зависимости от штатной категории им может быть определен руководитель (представитель) подразделения территориального органа ФСБ России, МВД России либо один из заместителей </w:t>
      </w:r>
      <w:r w:rsidR="004F5394">
        <w:rPr>
          <w:sz w:val="28"/>
          <w:szCs w:val="28"/>
        </w:rPr>
        <w:t xml:space="preserve">руководителя администрации </w:t>
      </w:r>
      <w:r w:rsidR="004F5394" w:rsidRPr="00260106">
        <w:rPr>
          <w:sz w:val="28"/>
          <w:szCs w:val="28"/>
        </w:rPr>
        <w:t xml:space="preserve">МО МР </w:t>
      </w:r>
      <w:r w:rsidR="004F5394">
        <w:rPr>
          <w:sz w:val="28"/>
          <w:szCs w:val="28"/>
        </w:rPr>
        <w:lastRenderedPageBreak/>
        <w:t>«</w:t>
      </w:r>
      <w:r w:rsidR="004F5394" w:rsidRPr="00260106">
        <w:rPr>
          <w:sz w:val="28"/>
          <w:szCs w:val="28"/>
        </w:rPr>
        <w:t>Княжпогостский»</w:t>
      </w:r>
      <w:r w:rsidRPr="004F5394">
        <w:rPr>
          <w:sz w:val="28"/>
          <w:szCs w:val="28"/>
        </w:rPr>
        <w:t xml:space="preserve">. 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</w:t>
      </w:r>
      <w:r w:rsidR="004F5394">
        <w:rPr>
          <w:sz w:val="28"/>
          <w:szCs w:val="28"/>
        </w:rPr>
        <w:t>Республики Коми</w:t>
      </w:r>
      <w:r w:rsidRPr="004F5394">
        <w:rPr>
          <w:sz w:val="28"/>
          <w:szCs w:val="28"/>
        </w:rPr>
        <w:t xml:space="preserve">, </w:t>
      </w:r>
      <w:r w:rsidR="004F5394">
        <w:rPr>
          <w:sz w:val="28"/>
          <w:szCs w:val="28"/>
        </w:rPr>
        <w:t>А</w:t>
      </w:r>
      <w:r w:rsidRPr="004F5394">
        <w:rPr>
          <w:sz w:val="28"/>
          <w:szCs w:val="28"/>
        </w:rPr>
        <w:t xml:space="preserve">нтитеррористической комиссией в </w:t>
      </w:r>
      <w:r w:rsidR="004F5394">
        <w:rPr>
          <w:sz w:val="28"/>
          <w:szCs w:val="28"/>
        </w:rPr>
        <w:t>Республике Коми</w:t>
      </w:r>
      <w:r w:rsidRPr="004F5394">
        <w:rPr>
          <w:sz w:val="28"/>
          <w:szCs w:val="28"/>
        </w:rPr>
        <w:t xml:space="preserve">, организациями, расположенными на территории </w:t>
      </w:r>
      <w:r w:rsidR="004F5394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>, а также средствами массовой информации.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6. Председатель Комиссии наделяет ответственное должностное лицо администрации </w:t>
      </w:r>
      <w:r w:rsidR="004F5394" w:rsidRPr="00260106">
        <w:rPr>
          <w:sz w:val="28"/>
          <w:szCs w:val="28"/>
        </w:rPr>
        <w:t>МО МР «Княжпогостский»</w:t>
      </w:r>
      <w:r w:rsidR="004F5394">
        <w:rPr>
          <w:sz w:val="28"/>
          <w:szCs w:val="28"/>
        </w:rPr>
        <w:t xml:space="preserve"> </w:t>
      </w:r>
      <w:r w:rsidRPr="004F5394">
        <w:rPr>
          <w:sz w:val="28"/>
          <w:szCs w:val="28"/>
        </w:rPr>
        <w:t>полномочиями секретаря Комиссии, который по его поручению: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организует работу по обеспечению деятельности Комиссии;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- осуществляет взаимодействие Комиссии с аппаратом антитеррористической комиссии в </w:t>
      </w:r>
      <w:r w:rsidR="004F5394">
        <w:rPr>
          <w:sz w:val="28"/>
          <w:szCs w:val="28"/>
        </w:rPr>
        <w:t>Республике Коми</w:t>
      </w:r>
      <w:r w:rsidRPr="004F5394">
        <w:rPr>
          <w:sz w:val="28"/>
          <w:szCs w:val="28"/>
        </w:rPr>
        <w:t xml:space="preserve">, антитеррористическими комиссиями муниципальных образований на территории </w:t>
      </w:r>
      <w:r w:rsidR="004F5394">
        <w:rPr>
          <w:sz w:val="28"/>
          <w:szCs w:val="28"/>
        </w:rPr>
        <w:t>Республики Коми</w:t>
      </w:r>
      <w:r w:rsidRPr="004F5394">
        <w:rPr>
          <w:sz w:val="28"/>
          <w:szCs w:val="28"/>
        </w:rPr>
        <w:t xml:space="preserve">, территориальными органами федеральных органов исполнительной власти, исполнительными органами государственной власти </w:t>
      </w:r>
      <w:r w:rsidR="004F5394">
        <w:rPr>
          <w:sz w:val="28"/>
          <w:szCs w:val="28"/>
        </w:rPr>
        <w:t>республики Коми</w:t>
      </w:r>
      <w:r w:rsidRPr="004F5394">
        <w:rPr>
          <w:sz w:val="28"/>
          <w:szCs w:val="28"/>
        </w:rPr>
        <w:t>, организациями и общественными объединениями, средствами массовой информации.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7. Члены Комиссии обладают равными правами при подготовке и обсуждении рассматриваемых на заседании вопросов.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8. Члены Комиссии имеют право: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 в сфере противодействия терроризму;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9. Член Комиссии обязан: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lastRenderedPageBreak/>
        <w:t>- организовывать подготовку вопросов, выносимых на рассмотрение Комиссии и утвержденных протокольным решением;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присутствовать на заседаниях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организовать в рамках своих должностных полномочий выполнение решений Комиссии;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0259C4" w:rsidRPr="004F5394" w:rsidRDefault="000259C4" w:rsidP="004F5394">
      <w:pPr>
        <w:pStyle w:val="4"/>
        <w:numPr>
          <w:ilvl w:val="0"/>
          <w:numId w:val="0"/>
        </w:numPr>
        <w:shd w:val="clear" w:color="auto" w:fill="FFFFFF"/>
        <w:spacing w:before="0" w:after="180"/>
        <w:ind w:left="864" w:hanging="156"/>
        <w:textAlignment w:val="baseline"/>
        <w:rPr>
          <w:b w:val="0"/>
          <w:caps/>
        </w:rPr>
      </w:pPr>
      <w:r w:rsidRPr="004F5394">
        <w:rPr>
          <w:b w:val="0"/>
          <w:caps/>
        </w:rPr>
        <w:t>III. ПЛАНИРОВАНИЕ И ОРГАНИЗАЦИЯ РАБОТЫ КОМИССИИ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14. Предложения в план заседаний Комиссии направляются в письменной форме секретарю Комиссии не позднее чем за два месяца до начала планируемого периода либо в сроки, определенные председателем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Предложения должны содержать: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lastRenderedPageBreak/>
        <w:t>- форму предлагаемого решения;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наименование органа, ответственного за подготовку вопроса;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перечень соисполнителей;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срок рассмотрения на заседании Комиссии.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0259C4" w:rsidRPr="004F5394" w:rsidRDefault="000259C4" w:rsidP="004F5394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15.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16. Утвержденный план заседаний Комиссии рассылается членам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0259C4" w:rsidRPr="004F5394" w:rsidRDefault="000259C4" w:rsidP="003E4B0A">
      <w:pPr>
        <w:pStyle w:val="4"/>
        <w:numPr>
          <w:ilvl w:val="0"/>
          <w:numId w:val="0"/>
        </w:numPr>
        <w:shd w:val="clear" w:color="auto" w:fill="FFFFFF"/>
        <w:spacing w:before="0" w:after="180"/>
        <w:ind w:left="864" w:hanging="156"/>
        <w:textAlignment w:val="baseline"/>
        <w:rPr>
          <w:b w:val="0"/>
          <w:caps/>
        </w:rPr>
      </w:pPr>
      <w:r w:rsidRPr="004F5394">
        <w:rPr>
          <w:b w:val="0"/>
          <w:caps/>
        </w:rPr>
        <w:t>IV. ПОРЯДОК ПОДГОТОВКИ ЗАСЕДАНИЙ КОМИССИИ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19.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20. 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lastRenderedPageBreak/>
        <w:t>21.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22.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сотрудников аппарата Комиссии, а также экспертов.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23. В аппарат Комиссии, не позднее чем за 30 дней до даты проведения заседания, представляются следующие материалы: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аналитическая справка по рассматриваемому вопросу;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тезисы выступления основного докладчика;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материалы согласования проекта решения с заинтересованными государственными органами;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особое мнение по представленному проекту, если таковое имеется.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24. Контроль за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25.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26.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27.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7 дней до даты проведения заседания.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28. Члены Комиссии и участники заседания, которым разосланы проект повестки заседания и соответствующие материалы, при необходимости, не позднее чем за 3 дня до начала заседания, представляют в письменном виде </w:t>
      </w:r>
      <w:r w:rsidRPr="004F5394">
        <w:rPr>
          <w:sz w:val="28"/>
          <w:szCs w:val="28"/>
        </w:rPr>
        <w:lastRenderedPageBreak/>
        <w:t>секретарю Комиссии свои замечания и предложения к проекту решения по соответствующим вопросам.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29. В случае,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30. Секретарь Комиссии не позднее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31. Члены Комиссии, не позднее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32.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</w:t>
      </w:r>
      <w:r w:rsidR="003E4B0A">
        <w:rPr>
          <w:sz w:val="28"/>
          <w:szCs w:val="28"/>
        </w:rPr>
        <w:t>Республики Коми</w:t>
      </w:r>
      <w:r w:rsidRPr="004F5394">
        <w:rPr>
          <w:sz w:val="28"/>
          <w:szCs w:val="28"/>
        </w:rPr>
        <w:t xml:space="preserve">, администрации </w:t>
      </w:r>
      <w:r w:rsidR="003E4B0A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33.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0259C4" w:rsidRPr="004F5394" w:rsidRDefault="000259C4" w:rsidP="003E4B0A">
      <w:pPr>
        <w:ind w:firstLine="708"/>
        <w:rPr>
          <w:rFonts w:ascii="Times New Roman" w:hAnsi="Times New Roman"/>
          <w:caps/>
          <w:sz w:val="28"/>
          <w:szCs w:val="28"/>
        </w:rPr>
      </w:pPr>
      <w:r w:rsidRPr="004F5394">
        <w:rPr>
          <w:rFonts w:ascii="Times New Roman" w:hAnsi="Times New Roman"/>
          <w:caps/>
          <w:sz w:val="28"/>
          <w:szCs w:val="28"/>
        </w:rPr>
        <w:t>V. ПОРЯДОК ПРОВЕДЕНИЯ ЗАСЕДАНИЙ КОМИССИИ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34. Заседания Комиссии созываются председателем Комиссии либо, по его поручению, секретарем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35. Лица, участвующие в заседаниях Комиссии, регистрируются секретарем (помощником секретаря)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36. Заседание Комиссии считается правомочным, если на нем присутствует более половины ее членов.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lastRenderedPageBreak/>
        <w:t>37. Заседания проходят под председательством председателя Комиссии, который: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ведет заседание Комиссии;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организует обсуждение вопросов повестки дня заседания Комиссии;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Участвуя в голосовании, председатель голосует последним.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38. С докладами на заседаниях Комиссии по вопросам повестки дня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39. Регламент заседания Комиссии определяется при подготовке к заседанию, а утверждается непосредственно на заседании.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40. При голосовании член Комиссии имеет один голос и голосует лично.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41.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42. Результаты голосования, оглашенные председательствующим, вносятся в протокол.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43.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</w:t>
      </w:r>
      <w:r w:rsidRPr="004F5394">
        <w:rPr>
          <w:sz w:val="28"/>
          <w:szCs w:val="28"/>
        </w:rPr>
        <w:lastRenderedPageBreak/>
        <w:t>осуществляются с соблюдением установленных правил работы с секретными документами и режима секретности.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44.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45.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определяемом председателем или, по его поручению, секретарем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46. На заседаниях Комиссии по решению председателя Комиссии ведется стенографическая запись и аудиозапись заседания.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47.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0259C4" w:rsidRPr="004F5394" w:rsidRDefault="000259C4" w:rsidP="003E4B0A">
      <w:pPr>
        <w:pStyle w:val="4"/>
        <w:numPr>
          <w:ilvl w:val="0"/>
          <w:numId w:val="0"/>
        </w:numPr>
        <w:shd w:val="clear" w:color="auto" w:fill="FFFFFF"/>
        <w:spacing w:before="0" w:after="180"/>
        <w:ind w:left="864" w:hanging="156"/>
        <w:textAlignment w:val="baseline"/>
        <w:rPr>
          <w:b w:val="0"/>
          <w:caps/>
        </w:rPr>
      </w:pPr>
      <w:r w:rsidRPr="004F5394">
        <w:rPr>
          <w:b w:val="0"/>
          <w:caps/>
        </w:rPr>
        <w:t>VI. ОФОРМЛЕНИЕ РЕШЕНИЙ, ПРИНЯТЫХ НА ЗАСЕДАНИЯХ КОМИССИИ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48. 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49.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50.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51.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lastRenderedPageBreak/>
        <w:t>52. Контроль за исполнением решений и поручений, содержащихся в протоколах заседаний Комиссии, осуществляет секретарь Комиссии.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0259C4" w:rsidRPr="004F5394" w:rsidRDefault="000259C4" w:rsidP="003E4B0A">
      <w:pPr>
        <w:ind w:left="708"/>
        <w:rPr>
          <w:rFonts w:ascii="Times New Roman" w:hAnsi="Times New Roman"/>
          <w:caps/>
          <w:sz w:val="28"/>
          <w:szCs w:val="28"/>
        </w:rPr>
      </w:pPr>
      <w:r w:rsidRPr="004F5394">
        <w:rPr>
          <w:rFonts w:ascii="Times New Roman" w:hAnsi="Times New Roman"/>
          <w:caps/>
          <w:sz w:val="28"/>
          <w:szCs w:val="28"/>
        </w:rPr>
        <w:t xml:space="preserve">VII. ПОРЯДОК ИНФОРМИРОВАНИЯ И ОТЧЕТНОСТИ ПЕРЕД АНТИТЕРРОРИСТИЧЕСКОЙ КОМИССИЕЙ В </w:t>
      </w:r>
      <w:r w:rsidR="003E4B0A">
        <w:rPr>
          <w:rFonts w:ascii="Times New Roman" w:hAnsi="Times New Roman"/>
          <w:caps/>
          <w:sz w:val="28"/>
          <w:szCs w:val="28"/>
        </w:rPr>
        <w:t>РЕСПУБЛИКЕ КОМИ</w:t>
      </w:r>
      <w:r w:rsidRPr="004F5394">
        <w:rPr>
          <w:rFonts w:ascii="Times New Roman" w:hAnsi="Times New Roman"/>
          <w:caps/>
          <w:sz w:val="28"/>
          <w:szCs w:val="28"/>
        </w:rPr>
        <w:t>, ВЕДЕНИЕ ДЕЛОПРОИЗВОДСТВА КОМИССИИ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53. Информирование о состоянии политических, социально-экономических и иных процессов в </w:t>
      </w:r>
      <w:r w:rsidR="003E4B0A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 xml:space="preserve">, оказывающих влияние на ситуацию в сфере противодействия терроризму, осуществляется в сроки, установленные аппаратом </w:t>
      </w:r>
      <w:r w:rsidR="003E4B0A">
        <w:rPr>
          <w:sz w:val="28"/>
          <w:szCs w:val="28"/>
        </w:rPr>
        <w:t>А</w:t>
      </w:r>
      <w:r w:rsidRPr="004F5394">
        <w:rPr>
          <w:sz w:val="28"/>
          <w:szCs w:val="28"/>
        </w:rPr>
        <w:t xml:space="preserve">нтитеррористической комиссии в </w:t>
      </w:r>
      <w:r w:rsidR="003E4B0A">
        <w:rPr>
          <w:sz w:val="28"/>
          <w:szCs w:val="28"/>
        </w:rPr>
        <w:t>Республике Коми</w:t>
      </w:r>
      <w:r w:rsidRPr="004F5394">
        <w:rPr>
          <w:sz w:val="28"/>
          <w:szCs w:val="28"/>
        </w:rPr>
        <w:t>, а при осложнении ситуации - немедленно.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54. Ежеквартально до 10 числа следующего за кварталом месяца (за 4 квартал до </w:t>
      </w:r>
      <w:r w:rsidR="003E4B0A">
        <w:rPr>
          <w:sz w:val="28"/>
          <w:szCs w:val="28"/>
        </w:rPr>
        <w:t>20</w:t>
      </w:r>
      <w:r w:rsidRPr="004F5394">
        <w:rPr>
          <w:sz w:val="28"/>
          <w:szCs w:val="28"/>
        </w:rPr>
        <w:t xml:space="preserve"> </w:t>
      </w:r>
      <w:r w:rsidR="003E4B0A">
        <w:rPr>
          <w:sz w:val="28"/>
          <w:szCs w:val="28"/>
        </w:rPr>
        <w:t>ноя</w:t>
      </w:r>
      <w:r w:rsidRPr="004F5394">
        <w:rPr>
          <w:sz w:val="28"/>
          <w:szCs w:val="28"/>
        </w:rPr>
        <w:t xml:space="preserve">бря т.г.) направлять в аппарат антитеррористической комиссии в </w:t>
      </w:r>
      <w:r w:rsidR="003E4B0A">
        <w:rPr>
          <w:sz w:val="28"/>
          <w:szCs w:val="28"/>
        </w:rPr>
        <w:t>Республике Коми</w:t>
      </w:r>
      <w:r w:rsidRPr="004F5394">
        <w:rPr>
          <w:sz w:val="28"/>
          <w:szCs w:val="28"/>
        </w:rPr>
        <w:t xml:space="preserve"> экземпляр протокола заседания Комиссии за прошедший квартал с имеющимися рабочими документами (при большом объеме документов на магнитном носителе).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55. Информирование председателя </w:t>
      </w:r>
      <w:r w:rsidR="003E4B0A">
        <w:rPr>
          <w:sz w:val="28"/>
          <w:szCs w:val="28"/>
        </w:rPr>
        <w:t>А</w:t>
      </w:r>
      <w:r w:rsidRPr="004F5394">
        <w:rPr>
          <w:sz w:val="28"/>
          <w:szCs w:val="28"/>
        </w:rPr>
        <w:t xml:space="preserve">нтитеррористической комиссии в </w:t>
      </w:r>
      <w:r w:rsidR="003E4B0A">
        <w:rPr>
          <w:sz w:val="28"/>
          <w:szCs w:val="28"/>
        </w:rPr>
        <w:t>Республике Коми</w:t>
      </w:r>
      <w:r w:rsidRPr="004F5394">
        <w:rPr>
          <w:sz w:val="28"/>
          <w:szCs w:val="28"/>
        </w:rPr>
        <w:t xml:space="preserve"> о результатах деятельности Комиссии в </w:t>
      </w:r>
      <w:r w:rsidR="003E4B0A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 xml:space="preserve"> по итогам года осуществляется донесением за подписью председателя Комиссии до </w:t>
      </w:r>
      <w:r w:rsidR="003E4B0A">
        <w:rPr>
          <w:sz w:val="28"/>
          <w:szCs w:val="28"/>
        </w:rPr>
        <w:t>20 ноя</w:t>
      </w:r>
      <w:r w:rsidRPr="004F5394">
        <w:rPr>
          <w:sz w:val="28"/>
          <w:szCs w:val="28"/>
        </w:rPr>
        <w:t>бря текущего года.</w:t>
      </w:r>
    </w:p>
    <w:p w:rsidR="000259C4" w:rsidRPr="004F5394" w:rsidRDefault="000259C4" w:rsidP="003E4B0A">
      <w:pPr>
        <w:pStyle w:val="doktekstj"/>
        <w:shd w:val="clear" w:color="auto" w:fill="FFFFFF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F5394">
        <w:rPr>
          <w:sz w:val="28"/>
          <w:szCs w:val="28"/>
        </w:rPr>
        <w:t xml:space="preserve">56. Секретное и несекретное делопроизводство осуществляется в соответствии с требованиями нормативных актов, ведется соответствующими органами делопроизводства администрации </w:t>
      </w:r>
      <w:r w:rsidR="003E4B0A" w:rsidRPr="00260106">
        <w:rPr>
          <w:sz w:val="28"/>
          <w:szCs w:val="28"/>
        </w:rPr>
        <w:t>МО МР «Княжпогостский»</w:t>
      </w:r>
      <w:r w:rsidRPr="004F5394">
        <w:rPr>
          <w:sz w:val="28"/>
          <w:szCs w:val="28"/>
        </w:rPr>
        <w:t xml:space="preserve"> выделенным в отдельное дело.</w:t>
      </w:r>
    </w:p>
    <w:p w:rsidR="003E4B0A" w:rsidRDefault="000259C4" w:rsidP="003E4B0A">
      <w:pPr>
        <w:pStyle w:val="a4"/>
        <w:spacing w:after="0" w:line="240" w:lineRule="auto"/>
        <w:jc w:val="right"/>
      </w:pPr>
      <w:r>
        <w:rPr>
          <w:rFonts w:ascii="Arial" w:hAnsi="Arial" w:cs="Arial"/>
          <w:color w:val="555555"/>
          <w:sz w:val="21"/>
          <w:szCs w:val="21"/>
        </w:rPr>
        <w:br/>
      </w: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Default="003E4B0A" w:rsidP="003E4B0A">
      <w:pPr>
        <w:pStyle w:val="a4"/>
        <w:spacing w:after="0" w:line="240" w:lineRule="auto"/>
        <w:jc w:val="right"/>
      </w:pPr>
    </w:p>
    <w:p w:rsidR="003E4B0A" w:rsidRPr="000259C4" w:rsidRDefault="003E4B0A" w:rsidP="003E4B0A">
      <w:pPr>
        <w:pStyle w:val="a4"/>
        <w:spacing w:after="0" w:line="240" w:lineRule="auto"/>
        <w:jc w:val="right"/>
      </w:pPr>
      <w:r w:rsidRPr="000259C4">
        <w:lastRenderedPageBreak/>
        <w:t>Приложение</w:t>
      </w:r>
      <w:r>
        <w:t xml:space="preserve"> №3</w:t>
      </w:r>
    </w:p>
    <w:p w:rsidR="003E4B0A" w:rsidRPr="000259C4" w:rsidRDefault="003E4B0A" w:rsidP="003E4B0A">
      <w:pPr>
        <w:pStyle w:val="a4"/>
        <w:spacing w:after="0" w:line="240" w:lineRule="auto"/>
        <w:jc w:val="right"/>
      </w:pPr>
      <w:r w:rsidRPr="000259C4">
        <w:t>к постановлению</w:t>
      </w:r>
    </w:p>
    <w:p w:rsidR="003E4B0A" w:rsidRDefault="003E4B0A" w:rsidP="003E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9C4"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«Княжпогостский» </w:t>
      </w:r>
    </w:p>
    <w:p w:rsidR="00D558D8" w:rsidRDefault="00D558D8" w:rsidP="00D55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20.04.2016 г. №123</w:t>
      </w:r>
      <w:r w:rsidRPr="000259C4">
        <w:rPr>
          <w:rFonts w:ascii="Times New Roman" w:hAnsi="Times New Roman"/>
          <w:sz w:val="24"/>
          <w:szCs w:val="24"/>
        </w:rPr>
        <w:t xml:space="preserve"> </w:t>
      </w:r>
    </w:p>
    <w:p w:rsidR="003E4B0A" w:rsidRDefault="003E4B0A" w:rsidP="003E4B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Pr="00527477">
        <w:rPr>
          <w:rFonts w:ascii="Times New Roman" w:hAnsi="Times New Roman"/>
          <w:sz w:val="28"/>
          <w:szCs w:val="28"/>
        </w:rPr>
        <w:t xml:space="preserve">остав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527477">
        <w:rPr>
          <w:rFonts w:ascii="Times New Roman" w:hAnsi="Times New Roman"/>
          <w:sz w:val="28"/>
          <w:szCs w:val="28"/>
        </w:rPr>
        <w:t>администрации муниципального района «Княжпогостский»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2622"/>
        <w:gridCol w:w="3876"/>
        <w:gridCol w:w="2713"/>
      </w:tblGrid>
      <w:tr w:rsidR="003E4B0A" w:rsidRPr="003E4B0A" w:rsidTr="003E4B0A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комиссии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 по месту работы  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ФИО      </w:t>
            </w:r>
          </w:p>
        </w:tc>
      </w:tr>
      <w:tr w:rsidR="003E4B0A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Ивочкин В.И.</w:t>
            </w:r>
          </w:p>
        </w:tc>
      </w:tr>
      <w:tr w:rsidR="003E4B0A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 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Первый заместитель   руководителя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И.В.</w:t>
            </w:r>
          </w:p>
        </w:tc>
      </w:tr>
      <w:tr w:rsidR="003E4B0A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     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270383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038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отделения УФСБ РФ по РК в Княжпогостском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270383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0383">
              <w:rPr>
                <w:rFonts w:ascii="Times New Roman" w:hAnsi="Times New Roman" w:cs="Times New Roman"/>
                <w:bCs/>
                <w:sz w:val="28"/>
                <w:szCs w:val="28"/>
              </w:rPr>
              <w:t>Усачёв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4B0A" w:rsidRPr="003E4B0A" w:rsidTr="003E4B0A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  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270383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по </w:t>
            </w:r>
            <w:proofErr w:type="gramStart"/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>делам  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и ЧС и мобилизационной работе администрации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270383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Дмитрогло В.Ю.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E4B0A" w:rsidRPr="003E4B0A" w:rsidTr="003E4B0A"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</w:t>
            </w:r>
          </w:p>
        </w:tc>
      </w:tr>
      <w:tr w:rsidR="003E4B0A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3E4B0A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r w:rsidR="00270383" w:rsidRPr="00260106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A" w:rsidRPr="003E4B0A" w:rsidRDefault="00270383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 А.Л.</w:t>
            </w:r>
            <w:r w:rsidR="003E4B0A"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D558D8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C81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6D6C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Default="00D558D8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Т.Ф.</w:t>
            </w:r>
          </w:p>
        </w:tc>
      </w:tr>
      <w:tr w:rsidR="00D558D8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C81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6D6C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2CB2">
              <w:rPr>
                <w:rFonts w:ascii="Times New Roman" w:hAnsi="Times New Roman" w:cs="Times New Roman"/>
                <w:sz w:val="28"/>
                <w:szCs w:val="28"/>
              </w:rPr>
              <w:t>ПАО «Газпром» ООО «Газпром трансгаз Ухта»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CB2">
              <w:rPr>
                <w:rFonts w:ascii="Times New Roman" w:hAnsi="Times New Roman" w:cs="Times New Roman"/>
                <w:sz w:val="28"/>
                <w:szCs w:val="28"/>
              </w:rPr>
              <w:t>«Синдорское линейное производственное управление  магистральных газопроводов»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Default="00D558D8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 А.П.</w:t>
            </w:r>
          </w:p>
        </w:tc>
      </w:tr>
      <w:tr w:rsidR="00D558D8" w:rsidRPr="003E4B0A" w:rsidTr="003E4B0A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C81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 «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Ращектаев Н.А.</w:t>
            </w:r>
          </w:p>
        </w:tc>
      </w:tr>
      <w:tr w:rsidR="00D558D8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C81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D558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ФГКУ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-й отряд  ФПС по РК (по согласованию)          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Зятюк И.Н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D558D8" w:rsidRPr="003E4B0A" w:rsidTr="003E4B0A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C817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И.о.н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военного комиссариата по Княжпогостскому району (по </w:t>
            </w:r>
            <w:proofErr w:type="gram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согласованию)   </w:t>
            </w:r>
            <w:proofErr w:type="gramEnd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Каика П.В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558D8" w:rsidRPr="003E4B0A" w:rsidTr="003E4B0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Княжпогостскому району </w:t>
            </w:r>
          </w:p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согласованию)              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 А.А.</w:t>
            </w:r>
          </w:p>
        </w:tc>
      </w:tr>
      <w:tr w:rsidR="00D558D8" w:rsidRPr="003E4B0A" w:rsidTr="003E4B0A">
        <w:trPr>
          <w:trHeight w:val="12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DE6D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2703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  <w:t>жилищно-коммунального  хозяйства администрации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3D30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ов В.В.   </w:t>
            </w:r>
          </w:p>
        </w:tc>
      </w:tr>
      <w:tr w:rsidR="00D558D8" w:rsidRPr="003E4B0A" w:rsidTr="003E4B0A">
        <w:trPr>
          <w:trHeight w:val="12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DE6D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9F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9F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9F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Пекус Ю.Г.</w:t>
            </w:r>
          </w:p>
        </w:tc>
      </w:tr>
      <w:tr w:rsidR="00D558D8" w:rsidRPr="003E4B0A" w:rsidTr="003E4B0A">
        <w:trPr>
          <w:trHeight w:val="12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DE6D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9F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9F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 и спорта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8" w:rsidRPr="003E4B0A" w:rsidRDefault="00D558D8" w:rsidP="009F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Гойда М.Г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D558D8" w:rsidRPr="003E4B0A" w:rsidTr="00270383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A741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8E35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8E35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«Княжпогостская ЦРБ»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8E35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Щербович И.М.</w:t>
            </w:r>
          </w:p>
        </w:tc>
      </w:tr>
      <w:tr w:rsidR="00D558D8" w:rsidRPr="003E4B0A" w:rsidTr="00A74175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A741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8E35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270383" w:rsidRDefault="00D558D8" w:rsidP="008E35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03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ОНД Княжпогостского района УНД и ПР ГУ МЧС России по Республике Коми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270383" w:rsidRDefault="00D558D8" w:rsidP="008E35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0383">
              <w:rPr>
                <w:rFonts w:ascii="Times New Roman" w:hAnsi="Times New Roman" w:cs="Times New Roman"/>
                <w:sz w:val="28"/>
                <w:szCs w:val="28"/>
              </w:rPr>
              <w:t>Пудов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D558D8" w:rsidRPr="003E4B0A" w:rsidTr="00A74175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A741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A741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D558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 </w:t>
            </w:r>
            <w:r w:rsidRPr="00D558D8">
              <w:rPr>
                <w:rFonts w:ascii="Times New Roman" w:hAnsi="Times New Roman" w:cs="Times New Roman"/>
                <w:sz w:val="28"/>
                <w:szCs w:val="28"/>
              </w:rPr>
              <w:t>Княжпогостского района</w:t>
            </w:r>
            <w:r>
              <w:rPr>
                <w:rStyle w:val="apple-converted-space"/>
                <w:color w:val="454545"/>
                <w:sz w:val="27"/>
                <w:szCs w:val="27"/>
              </w:rPr>
              <w:t> 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Pr="003E4B0A" w:rsidRDefault="00D558D8" w:rsidP="00A741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 Д.М.</w:t>
            </w:r>
          </w:p>
        </w:tc>
      </w:tr>
    </w:tbl>
    <w:p w:rsidR="003E4B0A" w:rsidRDefault="003E4B0A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7B5411" w:rsidRDefault="007B5411" w:rsidP="000259C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</w:p>
    <w:sectPr w:rsidR="007B5411" w:rsidSect="00822AD6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6F3D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D5509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9C4"/>
    <w:rsid w:val="000259C4"/>
    <w:rsid w:val="00097E27"/>
    <w:rsid w:val="00260106"/>
    <w:rsid w:val="00270383"/>
    <w:rsid w:val="00302877"/>
    <w:rsid w:val="003E4B0A"/>
    <w:rsid w:val="0048516F"/>
    <w:rsid w:val="004F5394"/>
    <w:rsid w:val="00527477"/>
    <w:rsid w:val="0055688B"/>
    <w:rsid w:val="007B5411"/>
    <w:rsid w:val="00822AD6"/>
    <w:rsid w:val="00862FA0"/>
    <w:rsid w:val="00C05875"/>
    <w:rsid w:val="00C75A83"/>
    <w:rsid w:val="00D558D8"/>
    <w:rsid w:val="00D61E55"/>
    <w:rsid w:val="00DF33A2"/>
    <w:rsid w:val="00E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81F33F-9CC0-4E55-BFBF-A2F45A57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59C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59C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9C4"/>
    <w:pPr>
      <w:keepNext/>
      <w:numPr>
        <w:ilvl w:val="2"/>
        <w:numId w:val="1"/>
      </w:numPr>
      <w:tabs>
        <w:tab w:val="clear" w:pos="720"/>
        <w:tab w:val="num" w:pos="360"/>
      </w:tabs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259C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259C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259C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259C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259C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259C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9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259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259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259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259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259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25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259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259C4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0259C4"/>
    <w:rPr>
      <w:color w:val="0000FF"/>
      <w:u w:val="single"/>
    </w:rPr>
  </w:style>
  <w:style w:type="paragraph" w:styleId="a4">
    <w:name w:val="Normal (Web)"/>
    <w:basedOn w:val="a"/>
    <w:unhideWhenUsed/>
    <w:rsid w:val="000259C4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025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2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259C4"/>
  </w:style>
  <w:style w:type="character" w:styleId="a6">
    <w:name w:val="Strong"/>
    <w:basedOn w:val="a0"/>
    <w:uiPriority w:val="22"/>
    <w:qFormat/>
    <w:rsid w:val="000259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9C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025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bnovl">
    <w:name w:val="dobnovl"/>
    <w:basedOn w:val="a"/>
    <w:rsid w:val="00025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25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025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7477"/>
    <w:pPr>
      <w:ind w:left="720"/>
      <w:contextualSpacing/>
    </w:pPr>
  </w:style>
  <w:style w:type="paragraph" w:styleId="aa">
    <w:name w:val="No Spacing"/>
    <w:uiPriority w:val="1"/>
    <w:qFormat/>
    <w:rsid w:val="007B54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854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197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906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3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77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637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8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742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98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5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200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40B01DC2C9A58A59B46C16478C3F5BCAA806F5DCE3A72BDEFF6F630E54403iAJ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Alieva</cp:lastModifiedBy>
  <cp:revision>10</cp:revision>
  <dcterms:created xsi:type="dcterms:W3CDTF">2016-04-16T14:20:00Z</dcterms:created>
  <dcterms:modified xsi:type="dcterms:W3CDTF">2017-04-18T14:11:00Z</dcterms:modified>
</cp:coreProperties>
</file>