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E25081" w:rsidRDefault="00207EEF" w:rsidP="00312A1C">
      <w:pPr>
        <w:autoSpaceDE w:val="0"/>
        <w:autoSpaceDN w:val="0"/>
        <w:adjustRightInd w:val="0"/>
        <w:jc w:val="both"/>
        <w:rPr>
          <w:bCs/>
          <w:color w:val="000000"/>
        </w:rPr>
      </w:pPr>
      <w:r w:rsidRPr="00207EEF">
        <w:rPr>
          <w:bCs/>
          <w:color w:val="000000"/>
        </w:rPr>
        <w:t xml:space="preserve">- </w:t>
      </w:r>
      <w:r w:rsidR="00184E23">
        <w:rPr>
          <w:bCs/>
          <w:color w:val="000000"/>
        </w:rPr>
        <w:t>субсидирование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E25081" w:rsidRP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w:t>
      </w:r>
      <w:r w:rsidR="007F6A6E">
        <w:rPr>
          <w:bCs/>
          <w:color w:val="000000"/>
        </w:rPr>
        <w:t xml:space="preserve"> 7</w:t>
      </w:r>
      <w:r w:rsidRPr="00207EEF">
        <w:rPr>
          <w:bCs/>
          <w:color w:val="000000"/>
        </w:rPr>
        <w:t xml:space="preserve"> следующие документы:</w:t>
      </w:r>
    </w:p>
    <w:p w:rsidR="00184E23" w:rsidRPr="00184E23" w:rsidRDefault="00184E23" w:rsidP="00184E23">
      <w:pPr>
        <w:tabs>
          <w:tab w:val="left" w:pos="709"/>
        </w:tabs>
        <w:ind w:firstLine="567"/>
        <w:jc w:val="both"/>
        <w:rPr>
          <w:rFonts w:eastAsia="Lucida Sans Unicode"/>
          <w:lang w:eastAsia="en-US"/>
        </w:rPr>
      </w:pPr>
      <w:r w:rsidRPr="00184E23">
        <w:rPr>
          <w:rFonts w:eastAsia="Calibri"/>
          <w:lang w:eastAsia="en-US"/>
        </w:rPr>
        <w:t xml:space="preserve">1) </w:t>
      </w:r>
      <w:hyperlink r:id="rId5" w:history="1">
        <w:r w:rsidRPr="00184E23">
          <w:rPr>
            <w:rFonts w:eastAsia="Lucida Sans Unicode"/>
            <w:lang w:eastAsia="en-US"/>
          </w:rPr>
          <w:t>заявку</w:t>
        </w:r>
      </w:hyperlink>
      <w:r w:rsidRPr="00184E23">
        <w:rPr>
          <w:rFonts w:eastAsia="Lucida Sans Unicode"/>
          <w:lang w:eastAsia="en-US"/>
        </w:rPr>
        <w:t xml:space="preserve"> на получение субсидии по форме согласно приложению к Порядку;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Вновь созданные юридические лица и вновь зарегистрированные индивидуальные предприниматели, сведения о которых внесены в Единый реестр </w:t>
      </w:r>
      <w:proofErr w:type="spellStart"/>
      <w:r w:rsidRPr="00184E23">
        <w:rPr>
          <w:rFonts w:eastAsia="Calibri"/>
          <w:lang w:eastAsia="en-US"/>
        </w:rPr>
        <w:t>СмиСП</w:t>
      </w:r>
      <w:proofErr w:type="spellEnd"/>
      <w:r w:rsidRPr="00184E23">
        <w:rPr>
          <w:rFonts w:eastAsia="Calibri"/>
          <w:lang w:eastAsia="en-US"/>
        </w:rPr>
        <w:t xml:space="preserve">, заявляют о соответствии условиям отнесения к </w:t>
      </w:r>
      <w:proofErr w:type="spellStart"/>
      <w:r w:rsidRPr="00184E23">
        <w:rPr>
          <w:rFonts w:eastAsia="Calibri"/>
          <w:lang w:eastAsia="en-US"/>
        </w:rPr>
        <w:t>СмиСП</w:t>
      </w:r>
      <w:proofErr w:type="spellEnd"/>
      <w:r w:rsidRPr="00184E23">
        <w:rPr>
          <w:rFonts w:eastAsia="Calibri"/>
          <w:lang w:eastAsia="en-US"/>
        </w:rPr>
        <w:t>, установленным Федеральным законом от 24.07.2007 № 209 –ФЗ «О развитии малого и среднего предпринимательства в Российской Федерации»;</w:t>
      </w:r>
    </w:p>
    <w:p w:rsidR="00184E23" w:rsidRPr="00184E23" w:rsidRDefault="00184E23" w:rsidP="00184E23">
      <w:pPr>
        <w:tabs>
          <w:tab w:val="left" w:pos="709"/>
        </w:tabs>
        <w:ind w:firstLine="567"/>
        <w:jc w:val="both"/>
        <w:rPr>
          <w:rFonts w:eastAsia="Calibri"/>
          <w:lang w:eastAsia="en-US"/>
        </w:rPr>
      </w:pPr>
      <w:r w:rsidRPr="00184E23">
        <w:rPr>
          <w:rFonts w:eastAsia="Lucida Sans Unicode"/>
          <w:lang w:eastAsia="en-US"/>
        </w:rPr>
        <w:t xml:space="preserve">2) опись представленных </w:t>
      </w:r>
      <w:proofErr w:type="spellStart"/>
      <w:r w:rsidRPr="00184E23">
        <w:rPr>
          <w:rFonts w:eastAsia="Lucida Sans Unicode"/>
          <w:lang w:eastAsia="en-US"/>
        </w:rPr>
        <w:t>СмиСП</w:t>
      </w:r>
      <w:proofErr w:type="spellEnd"/>
      <w:r w:rsidRPr="00184E23">
        <w:rPr>
          <w:rFonts w:eastAsia="Lucida Sans Unicode"/>
          <w:lang w:eastAsia="en-US"/>
        </w:rPr>
        <w:t xml:space="preserve"> документов с указанием номеров страниц. Нумерация страниц должна быть единой для всего пакета документов, представленных заявителем;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3)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4)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proofErr w:type="spellStart"/>
      <w:r w:rsidRPr="00184E23">
        <w:rPr>
          <w:rFonts w:eastAsia="Calibri"/>
          <w:lang w:eastAsia="en-US"/>
        </w:rPr>
        <w:t>СмиСП</w:t>
      </w:r>
      <w:proofErr w:type="spellEnd"/>
      <w:r w:rsidRPr="00184E23">
        <w:rPr>
          <w:rFonts w:eastAsia="Calibri"/>
          <w:lang w:eastAsia="en-US"/>
        </w:rPr>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6) копию свидетельства о постановке на учет в налоговом органе </w:t>
      </w:r>
      <w:proofErr w:type="spellStart"/>
      <w:r w:rsidRPr="00184E23">
        <w:rPr>
          <w:rFonts w:eastAsia="Calibri"/>
          <w:lang w:eastAsia="en-US"/>
        </w:rPr>
        <w:t>СмиСП</w:t>
      </w:r>
      <w:proofErr w:type="spellEnd"/>
      <w:r w:rsidRPr="00184E23">
        <w:rPr>
          <w:rFonts w:eastAsia="Calibri"/>
          <w:lang w:eastAsia="en-US"/>
        </w:rPr>
        <w:t xml:space="preserve"> по месту его нахождения, нотариально заверенную или с предъявлением оригинала,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pPr>
      <w:r w:rsidRPr="00184E23">
        <w:rPr>
          <w:rFonts w:eastAsia="Calibri"/>
          <w:lang w:eastAsia="en-US"/>
        </w:rPr>
        <w:t xml:space="preserve">7) финансово-экономическое обоснование по форме 4 к настоящему Порядку с приложением </w:t>
      </w:r>
      <w:r w:rsidRPr="00184E23">
        <w:t xml:space="preserve">справки с описанием деятельности в произвольной форме, в зависимости от категории заявителя: программ содействия профессиональной ориентации и трудоустройству, включая содействие занятости и самозанятости (с описанием трудоустроенных или самозанятых </w:t>
      </w:r>
      <w:r w:rsidRPr="00184E23">
        <w:rPr>
          <w:bCs/>
        </w:rPr>
        <w:t xml:space="preserve">на момент подачи </w:t>
      </w:r>
      <w:r w:rsidRPr="00184E23">
        <w:t xml:space="preserve">заявки по каждому гражданину); культурно-просветительской деятельности (с конкретизацией мероприятия культурно-просветительской деятельности по каждому гражданину); деятельности по организации отдыха и оздоровления, программ социального обслуживания, в том числе в области </w:t>
      </w:r>
      <w:r w:rsidRPr="00184E23">
        <w:lastRenderedPageBreak/>
        <w:t>здравоохранения, проведения занятий в области физической культуры и массового спорта (с указанием конкретных услуг, оказанных на момент подачи заявки) и т.д.;</w:t>
      </w:r>
    </w:p>
    <w:p w:rsidR="00184E23" w:rsidRPr="00184E23" w:rsidRDefault="00184E23" w:rsidP="00184E23">
      <w:pPr>
        <w:widowControl w:val="0"/>
        <w:autoSpaceDE w:val="0"/>
        <w:autoSpaceDN w:val="0"/>
        <w:ind w:firstLine="540"/>
        <w:jc w:val="both"/>
      </w:pPr>
      <w:r w:rsidRPr="00184E23">
        <w:t>для заявителей, выполняющих условия по обеспечению занятости определенных категорий граждан:</w:t>
      </w:r>
    </w:p>
    <w:p w:rsidR="00184E23" w:rsidRPr="00184E23" w:rsidRDefault="00184E23" w:rsidP="00184E23">
      <w:pPr>
        <w:widowControl w:val="0"/>
        <w:autoSpaceDE w:val="0"/>
        <w:autoSpaceDN w:val="0"/>
        <w:ind w:firstLine="540"/>
        <w:jc w:val="both"/>
      </w:pPr>
      <w:r w:rsidRPr="00184E23">
        <w:t>- копии трудовых договоров с работниками и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184E23" w:rsidRPr="00184E23" w:rsidRDefault="00184E23" w:rsidP="00184E23">
      <w:pPr>
        <w:widowControl w:val="0"/>
        <w:autoSpaceDE w:val="0"/>
        <w:autoSpaceDN w:val="0"/>
        <w:ind w:firstLine="540"/>
        <w:jc w:val="both"/>
      </w:pPr>
      <w:r w:rsidRPr="00184E23">
        <w:t>-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справок о пребывании детей в детском доме–интернате (для выпускников детских домов) с их согласием на обработку персональных данных;</w:t>
      </w:r>
    </w:p>
    <w:p w:rsidR="00184E23" w:rsidRPr="00184E23" w:rsidRDefault="00184E23" w:rsidP="00184E23">
      <w:pPr>
        <w:tabs>
          <w:tab w:val="left" w:pos="709"/>
        </w:tabs>
        <w:ind w:firstLine="567"/>
        <w:jc w:val="both"/>
        <w:textAlignment w:val="baseline"/>
      </w:pPr>
      <w:r w:rsidRPr="00184E23">
        <w:t xml:space="preserve">- копии документов, подтверждающих инвалидность граждан (для данной категории), с их согласием на обработку персональных данных и </w:t>
      </w:r>
      <w:proofErr w:type="spellStart"/>
      <w:r w:rsidRPr="00184E23">
        <w:t>т.д</w:t>
      </w:r>
      <w:proofErr w:type="spellEnd"/>
    </w:p>
    <w:p w:rsidR="00184E23" w:rsidRPr="00184E23" w:rsidRDefault="00184E23" w:rsidP="00184E23">
      <w:pPr>
        <w:widowControl w:val="0"/>
        <w:autoSpaceDE w:val="0"/>
        <w:autoSpaceDN w:val="0"/>
        <w:ind w:firstLine="540"/>
        <w:jc w:val="both"/>
      </w:pPr>
      <w:r w:rsidRPr="00184E23">
        <w:t>для заявителей, предоставляющих на безвозмездной (и/или льготной) регулярной, систематической основе социальные, социально-бытовые и социально-медицинские услуги пенсионерам и инвалидам:</w:t>
      </w:r>
    </w:p>
    <w:p w:rsidR="00184E23" w:rsidRPr="00184E23" w:rsidRDefault="00184E23" w:rsidP="00184E23">
      <w:pPr>
        <w:widowControl w:val="0"/>
        <w:autoSpaceDE w:val="0"/>
        <w:autoSpaceDN w:val="0"/>
        <w:ind w:firstLine="540"/>
        <w:jc w:val="both"/>
      </w:pPr>
      <w:r w:rsidRPr="00184E23">
        <w:t>- справка с описанием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184E23" w:rsidRPr="00184E23" w:rsidRDefault="00184E23" w:rsidP="00184E23">
      <w:pPr>
        <w:widowControl w:val="0"/>
        <w:autoSpaceDE w:val="0"/>
        <w:autoSpaceDN w:val="0"/>
        <w:ind w:firstLine="540"/>
        <w:jc w:val="both"/>
      </w:pPr>
      <w:r w:rsidRPr="00184E23">
        <w:t>- копии документов о назначении гражданам пенсии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документов, подтверждающих инвалидность граждан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документы, подтверждающие оказание на безвозмездной и/или льготной основе услуг пенсионерам и инвалидам.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8) копии документов, заверенные руководителем </w:t>
      </w:r>
      <w:proofErr w:type="spellStart"/>
      <w:r w:rsidRPr="00184E23">
        <w:rPr>
          <w:rFonts w:eastAsia="Calibri"/>
          <w:lang w:eastAsia="en-US"/>
        </w:rPr>
        <w:t>СмиСП</w:t>
      </w:r>
      <w:proofErr w:type="spellEnd"/>
      <w:r w:rsidRPr="00184E23">
        <w:rPr>
          <w:rFonts w:eastAsia="Calibri"/>
          <w:lang w:eastAsia="en-US"/>
        </w:rPr>
        <w:t xml:space="preserve"> (договоры, счета, счета-фактуры, накладные, акты выполненных работ, услуг и другие документы), подтверждающие стоимость расходов, с приложением оригиналов, если копии не заверены нотариально;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9) сведения о численности работников на последнюю отчетную дату по одной из форм: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Федеральной службы государственной статистики от 22.11.2017 № 772;</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малым предприятиям – форма федерального статистического наблюдения</w:t>
      </w:r>
      <w:r w:rsidRPr="00184E23">
        <w:rPr>
          <w:rFonts w:ascii="Calibri" w:eastAsia="Calibri" w:hAnsi="Calibri"/>
          <w:lang w:eastAsia="en-US"/>
        </w:rPr>
        <w:t xml:space="preserve"> </w:t>
      </w:r>
      <w:r w:rsidRPr="00184E23">
        <w:rPr>
          <w:rFonts w:eastAsia="Calibri"/>
          <w:lang w:eastAsia="en-US"/>
        </w:rPr>
        <w:t>№ ПМ «Сведения об основных показателях деятельности малого предприятия», утвержденная Приказом Федеральной службы государственной статистики от 19.01.2018 № 20;</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Форма №МП (микро)</w:t>
      </w:r>
      <w:r w:rsidRPr="00184E23">
        <w:rPr>
          <w:rFonts w:ascii="Calibri" w:eastAsia="Calibri" w:hAnsi="Calibri"/>
          <w:lang w:eastAsia="en-US"/>
        </w:rPr>
        <w:t xml:space="preserve"> «</w:t>
      </w:r>
      <w:r w:rsidRPr="00184E23">
        <w:rPr>
          <w:rFonts w:eastAsia="Calibri"/>
          <w:lang w:eastAsia="en-US"/>
        </w:rPr>
        <w:t>Сведения об основных показателях деятельности микропредприятия»,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lastRenderedPageBreak/>
        <w:t>Форма №1-ИП «Сведения о деятельности индивидуального предпринимателя»,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10) сведения об отсутствии задолженности по заработной плате по состоянию на первое число месяца, в котором </w:t>
      </w:r>
      <w:proofErr w:type="spellStart"/>
      <w:r w:rsidRPr="00184E23">
        <w:rPr>
          <w:rFonts w:eastAsia="Calibri"/>
          <w:lang w:eastAsia="en-US"/>
        </w:rPr>
        <w:t>СмиСП</w:t>
      </w:r>
      <w:proofErr w:type="spellEnd"/>
      <w:r w:rsidRPr="00184E23">
        <w:rPr>
          <w:rFonts w:eastAsia="Calibri"/>
          <w:lang w:eastAsia="en-US"/>
        </w:rPr>
        <w:t xml:space="preserve"> представляет заявку;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12) справка об отсутствии задолженности по обязательным неналоговым платежам в бюджет ГП «Емва», сформированная не ранее чем за 10 дней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Lucida Sans Unicode"/>
          <w:lang w:eastAsia="en-US"/>
        </w:rPr>
        <w:t xml:space="preserve">13) </w:t>
      </w:r>
      <w:hyperlink w:anchor="P516" w:history="1">
        <w:r w:rsidRPr="00184E23">
          <w:rPr>
            <w:rFonts w:eastAsia="Calibri"/>
            <w:lang w:eastAsia="en-US"/>
          </w:rPr>
          <w:t>согласи</w:t>
        </w:r>
      </w:hyperlink>
      <w:r w:rsidRPr="00184E23">
        <w:rPr>
          <w:rFonts w:eastAsia="Calibri"/>
          <w:lang w:eastAsia="en-US"/>
        </w:rPr>
        <w:t xml:space="preserve">е </w:t>
      </w:r>
      <w:proofErr w:type="spellStart"/>
      <w:r w:rsidRPr="00184E23">
        <w:rPr>
          <w:rFonts w:eastAsia="Calibri"/>
          <w:lang w:eastAsia="en-US"/>
        </w:rPr>
        <w:t>СмиСП</w:t>
      </w:r>
      <w:proofErr w:type="spellEnd"/>
      <w:r w:rsidRPr="00184E23">
        <w:rPr>
          <w:rFonts w:eastAsia="Calibri"/>
          <w:lang w:eastAsia="en-US"/>
        </w:rPr>
        <w:t xml:space="preserve"> на обработку персональных данных;</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Calibri"/>
          <w:lang w:eastAsia="en-US"/>
        </w:rPr>
        <w:t xml:space="preserve">14)  гарантийное письмо о соблюдении условий </w:t>
      </w:r>
      <w:proofErr w:type="spellStart"/>
      <w:r w:rsidRPr="00184E23">
        <w:rPr>
          <w:rFonts w:eastAsia="Calibri"/>
          <w:lang w:eastAsia="en-US"/>
        </w:rPr>
        <w:t>софинансирования</w:t>
      </w:r>
      <w:proofErr w:type="spellEnd"/>
      <w:r w:rsidRPr="00184E23">
        <w:rPr>
          <w:rFonts w:eastAsia="Calibri"/>
          <w:lang w:eastAsia="en-US"/>
        </w:rPr>
        <w:t xml:space="preserve"> проекта и о предоставлении возможности по первому требованию Главного распорядителя и иных органов финансового контроля осуществлять проверки соблюдения условий, целей и порядка предоставления субсидии;</w:t>
      </w:r>
    </w:p>
    <w:p w:rsidR="00184E23" w:rsidRPr="00184E23" w:rsidRDefault="00184E23" w:rsidP="00184E23">
      <w:pPr>
        <w:tabs>
          <w:tab w:val="left" w:pos="709"/>
        </w:tabs>
        <w:ind w:firstLine="567"/>
        <w:jc w:val="both"/>
        <w:textAlignment w:val="baseline"/>
      </w:pPr>
      <w:r w:rsidRPr="00184E23">
        <w:rPr>
          <w:rFonts w:eastAsia="Calibri"/>
          <w:lang w:eastAsia="en-US"/>
        </w:rPr>
        <w:t>15) </w:t>
      </w:r>
      <w:r w:rsidRPr="00184E23">
        <w:t>копии лицензий на осуществление деятельности (при наличии);</w:t>
      </w:r>
    </w:p>
    <w:p w:rsidR="00184E23" w:rsidRPr="00184E23" w:rsidRDefault="00184E23" w:rsidP="00184E23">
      <w:pPr>
        <w:tabs>
          <w:tab w:val="left" w:pos="709"/>
        </w:tabs>
        <w:ind w:firstLine="567"/>
        <w:jc w:val="both"/>
        <w:textAlignment w:val="baseline"/>
      </w:pPr>
      <w:r w:rsidRPr="00184E23">
        <w:t>16) расчет размера субсидии по форме 3к Порядку;</w:t>
      </w:r>
    </w:p>
    <w:p w:rsidR="00184E23" w:rsidRPr="00184E23" w:rsidRDefault="00184E23" w:rsidP="00184E23">
      <w:pPr>
        <w:widowControl w:val="0"/>
        <w:autoSpaceDE w:val="0"/>
        <w:autoSpaceDN w:val="0"/>
        <w:ind w:firstLine="540"/>
        <w:jc w:val="both"/>
        <w:rPr>
          <w:color w:val="FF0000"/>
        </w:rPr>
      </w:pPr>
      <w:r w:rsidRPr="00184E23">
        <w:t xml:space="preserve">17) иные документы, подтверждающие отнесения деятельности </w:t>
      </w:r>
      <w:proofErr w:type="spellStart"/>
      <w:r w:rsidRPr="00184E23">
        <w:t>СмиСП</w:t>
      </w:r>
      <w:proofErr w:type="spellEnd"/>
      <w:r w:rsidRPr="00184E23">
        <w:t xml:space="preserve"> к социальному предпринимательству.</w:t>
      </w:r>
    </w:p>
    <w:p w:rsidR="00184E23" w:rsidRPr="00184E23" w:rsidRDefault="00184E23" w:rsidP="00184E23">
      <w:pPr>
        <w:tabs>
          <w:tab w:val="left" w:pos="709"/>
        </w:tabs>
        <w:ind w:firstLine="567"/>
        <w:jc w:val="both"/>
        <w:textAlignment w:val="baseline"/>
        <w:rPr>
          <w:rFonts w:eastAsia="Calibri"/>
          <w:lang w:eastAsia="en-US"/>
        </w:rPr>
      </w:pPr>
      <w:r w:rsidRPr="00184E23">
        <w:rPr>
          <w:rFonts w:eastAsia="Calibri"/>
          <w:lang w:eastAsia="en-US"/>
        </w:rPr>
        <w:t xml:space="preserve">Документы, указанные в подпунктах 1-3, 6-11, 13-16 настоящего пункта, представляются </w:t>
      </w:r>
      <w:proofErr w:type="spellStart"/>
      <w:r w:rsidRPr="00184E23">
        <w:rPr>
          <w:rFonts w:eastAsia="Calibri"/>
          <w:lang w:eastAsia="en-US"/>
        </w:rPr>
        <w:t>СмиСП</w:t>
      </w:r>
      <w:proofErr w:type="spellEnd"/>
      <w:r w:rsidRPr="00184E23">
        <w:rPr>
          <w:rFonts w:eastAsia="Calibri"/>
          <w:lang w:eastAsia="en-US"/>
        </w:rPr>
        <w:t xml:space="preserve"> самостоятельно. </w:t>
      </w:r>
      <w:proofErr w:type="spellStart"/>
      <w:r w:rsidRPr="00184E23">
        <w:rPr>
          <w:rFonts w:eastAsia="Calibri"/>
          <w:lang w:eastAsia="en-US"/>
        </w:rPr>
        <w:t>СмиСП</w:t>
      </w:r>
      <w:proofErr w:type="spellEnd"/>
      <w:r w:rsidRPr="00184E23">
        <w:rPr>
          <w:rFonts w:eastAsia="Calibri"/>
          <w:lang w:eastAsia="en-US"/>
        </w:rPr>
        <w:t xml:space="preserve"> несет ответственность за достоверность сведений, представленных для получения субсидии.</w:t>
      </w:r>
    </w:p>
    <w:p w:rsidR="00CD2029" w:rsidRPr="008A3575" w:rsidRDefault="00184E23" w:rsidP="00184E23">
      <w:pPr>
        <w:tabs>
          <w:tab w:val="left" w:pos="709"/>
        </w:tabs>
        <w:ind w:firstLine="567"/>
        <w:jc w:val="both"/>
      </w:pPr>
      <w:r w:rsidRPr="00184E23">
        <w:rPr>
          <w:rFonts w:eastAsia="Calibri"/>
          <w:lang w:eastAsia="en-US"/>
        </w:rPr>
        <w:t xml:space="preserve">Сведения, содержащиеся в документах, указанных в подпунктах 4, 5 и 12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у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proofErr w:type="spellStart"/>
      <w:r w:rsidRPr="00184E23">
        <w:rPr>
          <w:rFonts w:eastAsia="Calibri"/>
          <w:lang w:eastAsia="en-US"/>
        </w:rPr>
        <w:t>СмиСП</w:t>
      </w:r>
      <w:proofErr w:type="spellEnd"/>
      <w:r w:rsidRPr="00184E23">
        <w:rPr>
          <w:rFonts w:eastAsia="Calibri"/>
          <w:lang w:eastAsia="en-US"/>
        </w:rPr>
        <w:t xml:space="preserve"> не представил документы самостоятельно.</w:t>
      </w:r>
    </w:p>
    <w:p w:rsidR="00F3478F" w:rsidRPr="00DE2C3A" w:rsidRDefault="00E25081" w:rsidP="00F66C9B">
      <w:pPr>
        <w:jc w:val="both"/>
        <w:rPr>
          <w:b/>
          <w:bCs/>
          <w:color w:val="000000"/>
          <w:sz w:val="28"/>
          <w:szCs w:val="28"/>
          <w:u w:val="single"/>
        </w:rPr>
      </w:pPr>
      <w:r w:rsidRPr="00F3478F">
        <w:rPr>
          <w:b/>
          <w:color w:val="000000"/>
          <w:sz w:val="28"/>
          <w:szCs w:val="28"/>
        </w:rPr>
        <w:t xml:space="preserve">Прием документов </w:t>
      </w:r>
      <w:r w:rsidRPr="00DE2C3A">
        <w:rPr>
          <w:b/>
          <w:color w:val="000000"/>
          <w:sz w:val="28"/>
          <w:szCs w:val="28"/>
        </w:rPr>
        <w:t xml:space="preserve">осуществляется </w:t>
      </w:r>
      <w:r w:rsidRPr="00DE2C3A">
        <w:rPr>
          <w:b/>
          <w:color w:val="000000"/>
          <w:sz w:val="28"/>
          <w:szCs w:val="28"/>
          <w:u w:val="single"/>
        </w:rPr>
        <w:t xml:space="preserve">с </w:t>
      </w:r>
      <w:r w:rsidR="001A1CBE">
        <w:rPr>
          <w:b/>
          <w:color w:val="000000"/>
          <w:sz w:val="28"/>
          <w:szCs w:val="28"/>
          <w:u w:val="single"/>
        </w:rPr>
        <w:t>10</w:t>
      </w:r>
      <w:r w:rsidRPr="00DE2C3A">
        <w:rPr>
          <w:b/>
          <w:color w:val="000000"/>
          <w:sz w:val="28"/>
          <w:szCs w:val="28"/>
          <w:u w:val="single"/>
        </w:rPr>
        <w:t xml:space="preserve"> </w:t>
      </w:r>
      <w:r w:rsidR="00184E23">
        <w:rPr>
          <w:b/>
          <w:color w:val="000000"/>
          <w:sz w:val="28"/>
          <w:szCs w:val="28"/>
          <w:u w:val="single"/>
        </w:rPr>
        <w:t>июл</w:t>
      </w:r>
      <w:r w:rsidR="00B2281F">
        <w:rPr>
          <w:b/>
          <w:color w:val="000000"/>
          <w:sz w:val="28"/>
          <w:szCs w:val="28"/>
          <w:u w:val="single"/>
        </w:rPr>
        <w:t>я</w:t>
      </w:r>
      <w:r w:rsidR="00F3478F" w:rsidRPr="00DE2C3A">
        <w:rPr>
          <w:b/>
          <w:color w:val="000000"/>
          <w:sz w:val="28"/>
          <w:szCs w:val="28"/>
          <w:u w:val="single"/>
        </w:rPr>
        <w:t xml:space="preserve"> п</w:t>
      </w:r>
      <w:r w:rsidRPr="00DE2C3A">
        <w:rPr>
          <w:b/>
          <w:color w:val="000000"/>
          <w:sz w:val="28"/>
          <w:szCs w:val="28"/>
          <w:u w:val="single"/>
        </w:rPr>
        <w:t xml:space="preserve">о </w:t>
      </w:r>
      <w:r w:rsidR="001A1CBE">
        <w:rPr>
          <w:b/>
          <w:color w:val="000000"/>
          <w:sz w:val="28"/>
          <w:szCs w:val="28"/>
          <w:u w:val="single"/>
        </w:rPr>
        <w:t>17</w:t>
      </w:r>
      <w:bookmarkStart w:id="0" w:name="_GoBack"/>
      <w:bookmarkEnd w:id="0"/>
      <w:r w:rsidRPr="00DE2C3A">
        <w:rPr>
          <w:b/>
          <w:color w:val="000000"/>
          <w:sz w:val="28"/>
          <w:szCs w:val="28"/>
          <w:u w:val="single"/>
        </w:rPr>
        <w:t xml:space="preserve"> </w:t>
      </w:r>
      <w:r w:rsidR="00B2281F">
        <w:rPr>
          <w:b/>
          <w:color w:val="000000"/>
          <w:sz w:val="28"/>
          <w:szCs w:val="28"/>
          <w:u w:val="single"/>
        </w:rPr>
        <w:t>июл</w:t>
      </w:r>
      <w:r w:rsidR="00F66C9B">
        <w:rPr>
          <w:b/>
          <w:color w:val="000000"/>
          <w:sz w:val="28"/>
          <w:szCs w:val="28"/>
          <w:u w:val="single"/>
        </w:rPr>
        <w:t>я 2019</w:t>
      </w:r>
      <w:r w:rsidRPr="00DE2C3A">
        <w:rPr>
          <w:b/>
          <w:color w:val="000000"/>
          <w:sz w:val="28"/>
          <w:szCs w:val="28"/>
          <w:u w:val="single"/>
        </w:rPr>
        <w:t xml:space="preserve"> года</w:t>
      </w:r>
      <w:r w:rsidR="00F3478F" w:rsidRPr="00DE2C3A">
        <w:rPr>
          <w:b/>
          <w:bCs/>
          <w:color w:val="333333"/>
          <w:sz w:val="28"/>
          <w:szCs w:val="28"/>
          <w:u w:val="single"/>
        </w:rPr>
        <w:t xml:space="preserve"> </w:t>
      </w:r>
      <w:r w:rsidR="00F3478F" w:rsidRPr="00DE2C3A">
        <w:rPr>
          <w:b/>
          <w:bCs/>
          <w:color w:val="000000"/>
          <w:sz w:val="28"/>
          <w:szCs w:val="28"/>
          <w:u w:val="single"/>
        </w:rPr>
        <w:t>до 17  часов (по московскому времени).</w:t>
      </w:r>
    </w:p>
    <w:p w:rsidR="001E0F0C" w:rsidRPr="000A5A50" w:rsidRDefault="001E0F0C" w:rsidP="00F66C9B">
      <w:pPr>
        <w:autoSpaceDE w:val="0"/>
        <w:autoSpaceDN w:val="0"/>
        <w:adjustRightInd w:val="0"/>
        <w:jc w:val="both"/>
        <w:rPr>
          <w:color w:val="333333"/>
          <w:bdr w:val="none" w:sz="0" w:space="0" w:color="auto" w:frame="1"/>
        </w:rPr>
      </w:pPr>
      <w:r w:rsidRPr="00DE2C3A">
        <w:rPr>
          <w:color w:val="333333"/>
          <w:bdr w:val="none" w:sz="0" w:space="0" w:color="auto" w:frame="1"/>
        </w:rPr>
        <w:t>Ознакомиться с</w:t>
      </w:r>
      <w:r w:rsidR="007F6A6E">
        <w:rPr>
          <w:color w:val="333333"/>
          <w:bdr w:val="none" w:sz="0" w:space="0" w:color="auto" w:frame="1"/>
        </w:rPr>
        <w:t xml:space="preserve"> </w:t>
      </w:r>
      <w:hyperlink r:id="rId6" w:anchor="pril2" w:history="1">
        <w:r w:rsidR="007F6A6E">
          <w:rPr>
            <w:color w:val="333333"/>
            <w:bdr w:val="none" w:sz="0" w:space="0" w:color="auto" w:frame="1"/>
          </w:rPr>
          <w:t xml:space="preserve">Порядком </w:t>
        </w:r>
        <w:r w:rsidR="007F6A6E">
          <w:rPr>
            <w:bCs/>
            <w:color w:val="000000"/>
          </w:rPr>
          <w:t>субсидирования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F66C9B">
          <w:rPr>
            <w:color w:val="333333"/>
            <w:bdr w:val="none" w:sz="0" w:space="0" w:color="auto" w:frame="1"/>
          </w:rPr>
          <w:t xml:space="preserve"> </w:t>
        </w:r>
        <w:r w:rsidRPr="00DE2C3A">
          <w:rPr>
            <w:color w:val="333333"/>
          </w:rPr>
          <w:t xml:space="preserve"> </w:t>
        </w:r>
      </w:hyperlink>
      <w:r w:rsidRPr="00DE2C3A">
        <w:rPr>
          <w:color w:val="333333"/>
          <w:bdr w:val="none" w:sz="0" w:space="0" w:color="auto" w:frame="1"/>
        </w:rPr>
        <w:t xml:space="preserve">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7"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D2"/>
    <w:rsid w:val="00031065"/>
    <w:rsid w:val="000A5A50"/>
    <w:rsid w:val="000D7C23"/>
    <w:rsid w:val="001057F6"/>
    <w:rsid w:val="00184E23"/>
    <w:rsid w:val="001A1CBE"/>
    <w:rsid w:val="001B3693"/>
    <w:rsid w:val="001C261C"/>
    <w:rsid w:val="001E0F0C"/>
    <w:rsid w:val="002047EE"/>
    <w:rsid w:val="00207EEF"/>
    <w:rsid w:val="00312A1C"/>
    <w:rsid w:val="003E028C"/>
    <w:rsid w:val="003F39E5"/>
    <w:rsid w:val="004026F0"/>
    <w:rsid w:val="00437AD2"/>
    <w:rsid w:val="00482E41"/>
    <w:rsid w:val="004A7EDA"/>
    <w:rsid w:val="00583182"/>
    <w:rsid w:val="00586566"/>
    <w:rsid w:val="005C1C59"/>
    <w:rsid w:val="006700AF"/>
    <w:rsid w:val="006D3678"/>
    <w:rsid w:val="006F2B93"/>
    <w:rsid w:val="00762EE9"/>
    <w:rsid w:val="007E72C4"/>
    <w:rsid w:val="007F15DA"/>
    <w:rsid w:val="007F2E5F"/>
    <w:rsid w:val="007F6A6E"/>
    <w:rsid w:val="0080465F"/>
    <w:rsid w:val="008377EC"/>
    <w:rsid w:val="00846977"/>
    <w:rsid w:val="008A3575"/>
    <w:rsid w:val="008B0F79"/>
    <w:rsid w:val="0098278E"/>
    <w:rsid w:val="00A3025D"/>
    <w:rsid w:val="00AB67D9"/>
    <w:rsid w:val="00AD7922"/>
    <w:rsid w:val="00B2281F"/>
    <w:rsid w:val="00C740E8"/>
    <w:rsid w:val="00CB0775"/>
    <w:rsid w:val="00CD2029"/>
    <w:rsid w:val="00CF1BF9"/>
    <w:rsid w:val="00DE2C3A"/>
    <w:rsid w:val="00DE67E7"/>
    <w:rsid w:val="00E25081"/>
    <w:rsid w:val="00E444D4"/>
    <w:rsid w:val="00E51CEB"/>
    <w:rsid w:val="00E92E31"/>
    <w:rsid w:val="00EB278D"/>
    <w:rsid w:val="00EE54E6"/>
    <w:rsid w:val="00F0530B"/>
    <w:rsid w:val="00F3478F"/>
    <w:rsid w:val="00F66C9B"/>
    <w:rsid w:val="00FA5755"/>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00B5F"/>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va1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rk.ru/page/127/" TargetMode="External"/><Relationship Id="rId5" Type="http://schemas.openxmlformats.org/officeDocument/2006/relationships/hyperlink" Target="consultantplus://offline/ref=32A0F96F1C1E120B38ECB865D3E0CC81FD79FF8573CB425E956849BBBC95FFF0587007D79E8AA2609EB0876E54r3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10011</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Alieva</cp:lastModifiedBy>
  <cp:revision>2</cp:revision>
  <cp:lastPrinted>2018-05-28T08:36:00Z</cp:lastPrinted>
  <dcterms:created xsi:type="dcterms:W3CDTF">2019-07-15T14:55:00Z</dcterms:created>
  <dcterms:modified xsi:type="dcterms:W3CDTF">2019-07-15T14:55:00Z</dcterms:modified>
</cp:coreProperties>
</file>