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A9" w:rsidRPr="006A68A9" w:rsidRDefault="006A68A9" w:rsidP="006A68A9">
      <w:pPr>
        <w:tabs>
          <w:tab w:val="left" w:pos="13665"/>
        </w:tabs>
        <w:spacing w:after="0" w:line="240" w:lineRule="auto"/>
        <w:jc w:val="right"/>
        <w:rPr>
          <w:rFonts w:ascii="Times New Roman" w:eastAsia="Times New Roman" w:hAnsi="Times New Roman" w:cs="Times New Roman"/>
          <w:sz w:val="20"/>
          <w:szCs w:val="20"/>
          <w:lang w:eastAsia="ru-RU"/>
        </w:rPr>
      </w:pPr>
      <w:r w:rsidRPr="006A68A9">
        <w:rPr>
          <w:rFonts w:ascii="Times New Roman" w:eastAsia="Times New Roman" w:hAnsi="Times New Roman" w:cs="Times New Roman"/>
          <w:sz w:val="20"/>
          <w:szCs w:val="20"/>
          <w:lang w:eastAsia="ru-RU"/>
        </w:rPr>
        <w:t xml:space="preserve">Приложение № 8 </w:t>
      </w:r>
    </w:p>
    <w:p w:rsidR="006A68A9" w:rsidRPr="006A68A9" w:rsidRDefault="006A68A9" w:rsidP="006A68A9">
      <w:pPr>
        <w:tabs>
          <w:tab w:val="left" w:pos="13665"/>
        </w:tabs>
        <w:spacing w:after="0" w:line="240" w:lineRule="auto"/>
        <w:jc w:val="right"/>
        <w:rPr>
          <w:rFonts w:ascii="Times New Roman" w:eastAsia="Times New Roman" w:hAnsi="Times New Roman" w:cs="Times New Roman"/>
          <w:sz w:val="20"/>
          <w:szCs w:val="20"/>
          <w:lang w:eastAsia="ru-RU"/>
        </w:rPr>
      </w:pPr>
      <w:r w:rsidRPr="006A68A9">
        <w:rPr>
          <w:rFonts w:ascii="Times New Roman" w:eastAsia="Times New Roman" w:hAnsi="Times New Roman" w:cs="Times New Roman"/>
          <w:sz w:val="20"/>
          <w:szCs w:val="20"/>
          <w:lang w:eastAsia="ru-RU"/>
        </w:rPr>
        <w:t xml:space="preserve">к постановлению администрации </w:t>
      </w:r>
    </w:p>
    <w:p w:rsidR="006A68A9" w:rsidRPr="006A68A9" w:rsidRDefault="006A68A9" w:rsidP="006A68A9">
      <w:pPr>
        <w:tabs>
          <w:tab w:val="left" w:pos="13665"/>
        </w:tabs>
        <w:spacing w:after="0" w:line="240" w:lineRule="auto"/>
        <w:jc w:val="right"/>
        <w:rPr>
          <w:rFonts w:ascii="Times New Roman" w:eastAsia="Times New Roman" w:hAnsi="Times New Roman" w:cs="Times New Roman"/>
          <w:sz w:val="20"/>
          <w:szCs w:val="20"/>
          <w:lang w:eastAsia="ru-RU"/>
        </w:rPr>
      </w:pPr>
      <w:r w:rsidRPr="006A68A9">
        <w:rPr>
          <w:rFonts w:ascii="Times New Roman" w:eastAsia="Times New Roman" w:hAnsi="Times New Roman" w:cs="Times New Roman"/>
          <w:sz w:val="20"/>
          <w:szCs w:val="20"/>
          <w:lang w:eastAsia="ru-RU"/>
        </w:rPr>
        <w:t xml:space="preserve">городского поселения «Емва» </w:t>
      </w:r>
    </w:p>
    <w:p w:rsidR="006A68A9" w:rsidRPr="006A68A9" w:rsidRDefault="006A68A9" w:rsidP="006A68A9">
      <w:pPr>
        <w:tabs>
          <w:tab w:val="left" w:pos="13665"/>
        </w:tabs>
        <w:spacing w:after="0" w:line="240" w:lineRule="auto"/>
        <w:jc w:val="right"/>
        <w:rPr>
          <w:rFonts w:ascii="Times New Roman" w:eastAsia="Times New Roman" w:hAnsi="Times New Roman" w:cs="Times New Roman"/>
          <w:sz w:val="20"/>
          <w:szCs w:val="20"/>
          <w:lang w:eastAsia="ru-RU"/>
        </w:rPr>
      </w:pPr>
      <w:r w:rsidRPr="006A68A9">
        <w:rPr>
          <w:rFonts w:ascii="Times New Roman" w:eastAsia="Times New Roman" w:hAnsi="Times New Roman" w:cs="Times New Roman"/>
          <w:sz w:val="20"/>
          <w:szCs w:val="20"/>
          <w:lang w:eastAsia="ru-RU"/>
        </w:rPr>
        <w:t>от 08.04.2019 № 142</w:t>
      </w:r>
    </w:p>
    <w:p w:rsidR="006A68A9" w:rsidRPr="006A68A9" w:rsidRDefault="006A68A9" w:rsidP="006A68A9">
      <w:pPr>
        <w:tabs>
          <w:tab w:val="left" w:pos="13665"/>
        </w:tabs>
        <w:spacing w:after="0" w:line="240" w:lineRule="auto"/>
        <w:rPr>
          <w:rFonts w:ascii="Times New Roman" w:eastAsia="Times New Roman" w:hAnsi="Times New Roman" w:cs="Times New Roman"/>
          <w:sz w:val="24"/>
          <w:szCs w:val="24"/>
          <w:lang w:eastAsia="ru-RU"/>
        </w:rPr>
      </w:pPr>
    </w:p>
    <w:p w:rsidR="006A68A9" w:rsidRPr="006A68A9" w:rsidRDefault="006A68A9" w:rsidP="006A68A9">
      <w:pPr>
        <w:tabs>
          <w:tab w:val="left" w:pos="3135"/>
          <w:tab w:val="left" w:pos="3990"/>
        </w:tabs>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Порядок</w:t>
      </w:r>
    </w:p>
    <w:p w:rsidR="006A68A9" w:rsidRPr="006A68A9" w:rsidRDefault="006A68A9" w:rsidP="006A68A9">
      <w:pPr>
        <w:tabs>
          <w:tab w:val="left" w:pos="3135"/>
          <w:tab w:val="left" w:pos="3990"/>
        </w:tabs>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p w:rsidR="006A68A9" w:rsidRPr="006A68A9" w:rsidRDefault="006A68A9" w:rsidP="006A68A9">
      <w:pPr>
        <w:tabs>
          <w:tab w:val="left" w:pos="3465"/>
        </w:tabs>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ab/>
        <w:t xml:space="preserve">1. Общие положения </w:t>
      </w: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1.1. Порядок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Порядок) устанавливает цели, условия и порядок предоставления субъектам малого и среднего предпринимательства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субсидии). </w:t>
      </w:r>
    </w:p>
    <w:p w:rsidR="006A68A9" w:rsidRPr="006A68A9" w:rsidRDefault="006A68A9" w:rsidP="006A68A9">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1.2. Для целей Порядка используются следующие основные понятия:</w:t>
      </w:r>
    </w:p>
    <w:p w:rsidR="006A68A9" w:rsidRPr="006A68A9" w:rsidRDefault="006A68A9" w:rsidP="006A68A9">
      <w:pPr>
        <w:shd w:val="clear" w:color="auto" w:fill="FFFFFF"/>
        <w:spacing w:after="0" w:line="240" w:lineRule="atLeast"/>
        <w:ind w:firstLine="709"/>
        <w:jc w:val="both"/>
        <w:rPr>
          <w:rFonts w:ascii="Times New Roman" w:eastAsia="Times New Roman" w:hAnsi="Times New Roman" w:cs="Times New Roman"/>
          <w:spacing w:val="2"/>
          <w:sz w:val="24"/>
          <w:szCs w:val="24"/>
          <w:lang w:eastAsia="ru-RU"/>
        </w:rPr>
      </w:pPr>
      <w:r w:rsidRPr="006A68A9">
        <w:rPr>
          <w:rFonts w:ascii="Times New Roman" w:eastAsia="Times New Roman" w:hAnsi="Times New Roman" w:cs="Times New Roman"/>
          <w:spacing w:val="2"/>
          <w:sz w:val="24"/>
          <w:szCs w:val="24"/>
          <w:lang w:eastAsia="ru-RU"/>
        </w:rPr>
        <w:t>- заявка – полный комплект документов, указанных в разделе 3 Порядка;</w:t>
      </w:r>
    </w:p>
    <w:p w:rsidR="006A68A9" w:rsidRPr="006A68A9" w:rsidRDefault="006A68A9" w:rsidP="006A68A9">
      <w:pPr>
        <w:shd w:val="clear" w:color="auto" w:fill="FFFFFF"/>
        <w:spacing w:after="0" w:line="240" w:lineRule="atLeast"/>
        <w:ind w:firstLine="709"/>
        <w:jc w:val="both"/>
        <w:rPr>
          <w:rFonts w:ascii="Times New Roman" w:eastAsia="Times New Roman" w:hAnsi="Times New Roman" w:cs="Times New Roman"/>
          <w:spacing w:val="2"/>
          <w:sz w:val="24"/>
          <w:szCs w:val="24"/>
          <w:lang w:eastAsia="ru-RU"/>
        </w:rPr>
      </w:pPr>
      <w:r w:rsidRPr="006A68A9">
        <w:rPr>
          <w:rFonts w:ascii="Times New Roman" w:eastAsia="Times New Roman" w:hAnsi="Times New Roman" w:cs="Times New Roman"/>
          <w:spacing w:val="2"/>
          <w:sz w:val="24"/>
          <w:szCs w:val="24"/>
          <w:lang w:eastAsia="ru-RU"/>
        </w:rPr>
        <w:t>- комиссия – комиссия администрации городского поселения «Емва» по предоставлению финансовой поддержки субъектам малого и среднего предпринимательства (далее – субъекты малого и среднего предпринимательства);</w:t>
      </w:r>
    </w:p>
    <w:p w:rsidR="006A68A9" w:rsidRPr="006A68A9" w:rsidRDefault="006A68A9" w:rsidP="006A68A9">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соискатель – субъект малого (среднего) предпринимательства, претендующий на получение субсидии.</w:t>
      </w:r>
    </w:p>
    <w:p w:rsidR="006A68A9" w:rsidRPr="006A68A9" w:rsidRDefault="006A68A9" w:rsidP="006A6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5" w:history="1">
        <w:r w:rsidRPr="006A68A9">
          <w:rPr>
            <w:rFonts w:ascii="Times New Roman" w:eastAsia="Times New Roman" w:hAnsi="Times New Roman" w:cs="Times New Roman"/>
            <w:color w:val="0000FF"/>
            <w:sz w:val="24"/>
            <w:szCs w:val="24"/>
            <w:lang w:eastAsia="ru-RU"/>
          </w:rPr>
          <w:t>законом</w:t>
        </w:r>
      </w:hyperlink>
      <w:r w:rsidRPr="006A68A9">
        <w:rPr>
          <w:rFonts w:ascii="Times New Roman" w:eastAsia="Times New Roman" w:hAnsi="Times New Roman" w:cs="Times New Roman"/>
          <w:sz w:val="24"/>
          <w:szCs w:val="24"/>
          <w:lang w:eastAsia="ru-RU"/>
        </w:rPr>
        <w:t xml:space="preserve"> от 24.07.2007 N 209-ФЗ "О развитии малого и среднего предпринимательства в Российской Федерации", к малым предприятиям, в том числе к </w:t>
      </w:r>
      <w:proofErr w:type="spellStart"/>
      <w:r w:rsidRPr="006A68A9">
        <w:rPr>
          <w:rFonts w:ascii="Times New Roman" w:eastAsia="Times New Roman" w:hAnsi="Times New Roman" w:cs="Times New Roman"/>
          <w:sz w:val="24"/>
          <w:szCs w:val="24"/>
          <w:lang w:eastAsia="ru-RU"/>
        </w:rPr>
        <w:t>микропредприятиям</w:t>
      </w:r>
      <w:proofErr w:type="spellEnd"/>
      <w:r w:rsidRPr="006A68A9">
        <w:rPr>
          <w:rFonts w:ascii="Times New Roman" w:eastAsia="Times New Roman" w:hAnsi="Times New Roman" w:cs="Times New Roman"/>
          <w:sz w:val="24"/>
          <w:szCs w:val="24"/>
          <w:lang w:eastAsia="ru-RU"/>
        </w:rPr>
        <w:t xml:space="preserve"> и средним предприятиям (далее -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1.3. Целью предоставления субсидии является финансовая поддержка субъектов малого и среднего предпринимательства, обеспечивающих организацию групп дневного времяпрепровождения детей дошкольного возраста и иных подобных им видов деятельности (далее – центр времяпрепровождения детей).</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1.4. Реализация Порядка направлена на решение следующих задач:</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развитие центров времяпровождения детей;</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w:t>
      </w:r>
      <w:proofErr w:type="gramStart"/>
      <w:r w:rsidRPr="006A68A9">
        <w:rPr>
          <w:rFonts w:ascii="Times New Roman" w:eastAsia="Times New Roman" w:hAnsi="Times New Roman" w:cs="Times New Roman"/>
          <w:sz w:val="24"/>
          <w:szCs w:val="24"/>
          <w:lang w:eastAsia="ru-RU"/>
        </w:rPr>
        <w:t>развитие  социального</w:t>
      </w:r>
      <w:proofErr w:type="gramEnd"/>
      <w:r w:rsidRPr="006A68A9">
        <w:rPr>
          <w:rFonts w:ascii="Times New Roman" w:eastAsia="Times New Roman" w:hAnsi="Times New Roman" w:cs="Times New Roman"/>
          <w:sz w:val="24"/>
          <w:szCs w:val="24"/>
          <w:lang w:eastAsia="ru-RU"/>
        </w:rPr>
        <w:t xml:space="preserve"> предпринимательства;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формирования конкурентной среды в сфере социального предпринимательства.</w:t>
      </w:r>
    </w:p>
    <w:p w:rsidR="006A68A9" w:rsidRPr="006A68A9" w:rsidRDefault="006A68A9" w:rsidP="006A68A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1.5. Главным распорядителем средств бюджета городского поселения «Емва» (далее – главный распорядитель), осуществляющим </w:t>
      </w:r>
      <w:proofErr w:type="gramStart"/>
      <w:r w:rsidRPr="006A68A9">
        <w:rPr>
          <w:rFonts w:ascii="Times New Roman" w:eastAsia="Times New Roman" w:hAnsi="Times New Roman" w:cs="Times New Roman"/>
          <w:color w:val="000000"/>
          <w:sz w:val="24"/>
          <w:szCs w:val="24"/>
          <w:lang w:eastAsia="ru-RU"/>
        </w:rPr>
        <w:t>предоставление  субсидии</w:t>
      </w:r>
      <w:proofErr w:type="gramEnd"/>
      <w:r w:rsidRPr="006A68A9">
        <w:rPr>
          <w:rFonts w:ascii="Times New Roman" w:eastAsia="Times New Roman" w:hAnsi="Times New Roman" w:cs="Times New Roman"/>
          <w:color w:val="000000"/>
          <w:sz w:val="24"/>
          <w:szCs w:val="24"/>
          <w:lang w:eastAsia="ru-RU"/>
        </w:rPr>
        <w:t xml:space="preserve"> является администрация городского поселения «Емва» (далее - Администрация). </w:t>
      </w:r>
    </w:p>
    <w:p w:rsidR="006A68A9" w:rsidRPr="006A68A9" w:rsidRDefault="006A68A9" w:rsidP="006A68A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1.6. Финансирование расходов производится в соответствии со сводной бюджетной росписью бюджета городского поселения «Емва» и кассовым планом в пределах установленных лимитов бюджетных обязательств. </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ind w:left="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 Форма и условия предоставления субсидии </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2.1. Субсидия предоставляется субъектам малого и среднего предпринимательства на безвозвратной и безвозмездной основе на создание и развитие организацией Центра времяпрепровождения детей.</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2.2. Расходы на предоставление субсидии осуществляются администрацией городского поселения «Емва» в соответствии с порядком исполнения сводной бюджетной росписи в пределах лимитов бюджетных обязательств.</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2.3. Субсидии предоставляются субъектам малого и среднего предпринимательства, заявки которых прошли </w:t>
      </w:r>
      <w:r w:rsidRPr="006A68A9">
        <w:rPr>
          <w:rFonts w:ascii="Times New Roman" w:eastAsia="Times New Roman" w:hAnsi="Times New Roman" w:cs="Times New Roman"/>
          <w:sz w:val="24"/>
          <w:szCs w:val="24"/>
          <w:shd w:val="clear" w:color="auto" w:fill="FFFFFF"/>
          <w:lang w:eastAsia="ru-RU"/>
        </w:rPr>
        <w:t>конкурсный отбор на предоставление субсидий (далее - конкурсный отбор)</w:t>
      </w:r>
      <w:r w:rsidRPr="006A68A9">
        <w:rPr>
          <w:rFonts w:ascii="Times New Roman" w:eastAsia="Times New Roman" w:hAnsi="Times New Roman" w:cs="Times New Roman"/>
          <w:sz w:val="24"/>
          <w:szCs w:val="24"/>
          <w:lang w:eastAsia="ru-RU"/>
        </w:rPr>
        <w:t xml:space="preserve"> в соответствии с требованиями Порядка, при соблюдении следующих условий:</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2.4. Регистрация и осуществление предпринимательской деятельности на территории городского поселения «Емва».</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 xml:space="preserve">2.5. Регистрация в качестве основного либо дополнительного вида экономической деятельности в соответствии с Общероссийским классификатором видов </w:t>
      </w:r>
      <w:proofErr w:type="gramStart"/>
      <w:r w:rsidRPr="006A68A9">
        <w:rPr>
          <w:rFonts w:ascii="Times New Roman" w:eastAsia="Times New Roman" w:hAnsi="Times New Roman" w:cs="Times New Roman"/>
          <w:sz w:val="24"/>
          <w:szCs w:val="24"/>
          <w:lang w:eastAsia="ru-RU"/>
        </w:rPr>
        <w:t>экономической  деятельности</w:t>
      </w:r>
      <w:proofErr w:type="gramEnd"/>
      <w:r w:rsidRPr="006A68A9">
        <w:rPr>
          <w:rFonts w:ascii="Times New Roman" w:eastAsia="Times New Roman" w:hAnsi="Times New Roman" w:cs="Times New Roman"/>
          <w:sz w:val="24"/>
          <w:szCs w:val="24"/>
          <w:lang w:eastAsia="ru-RU"/>
        </w:rPr>
        <w:t xml:space="preserve">, продукции и услуг ОК 029-2001, утверждённым постановлением Государственного комитета Российской Федерации по стандартизации и метрологии от 06.11.2001 </w:t>
      </w:r>
      <w:r w:rsidRPr="006A68A9">
        <w:rPr>
          <w:rFonts w:ascii="Times New Roman" w:eastAsia="Times New Roman" w:hAnsi="Times New Roman" w:cs="Times New Roman"/>
          <w:sz w:val="24"/>
          <w:szCs w:val="24"/>
          <w:lang w:eastAsia="ru-RU"/>
        </w:rPr>
        <w:br/>
        <w:t>№ 454-ст «О принятии и введении в действие ОКВЭД», видов экономической деятельности, соответствующих профилю работы Цен</w:t>
      </w:r>
      <w:bookmarkStart w:id="0" w:name="_GoBack"/>
      <w:bookmarkEnd w:id="0"/>
      <w:r w:rsidRPr="006A68A9">
        <w:rPr>
          <w:rFonts w:ascii="Times New Roman" w:eastAsia="Times New Roman" w:hAnsi="Times New Roman" w:cs="Times New Roman"/>
          <w:sz w:val="24"/>
          <w:szCs w:val="24"/>
          <w:lang w:eastAsia="ru-RU"/>
        </w:rPr>
        <w:t>тра времяпрепровождения детей.</w:t>
      </w:r>
    </w:p>
    <w:p w:rsidR="006A68A9" w:rsidRPr="006A68A9" w:rsidRDefault="006A68A9" w:rsidP="006A68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2.6. Максимальный размер субсидии, предоставляемый субъекту малого и среднего предпринимательства на создание и (или) развитие центра времяпрепровождения детей, не превышает 1,5 млн. рублей на одного получателя поддержки.</w:t>
      </w:r>
    </w:p>
    <w:p w:rsidR="006A68A9" w:rsidRPr="00DF534E"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DF534E">
        <w:rPr>
          <w:rFonts w:ascii="Times New Roman" w:eastAsia="Times New Roman" w:hAnsi="Times New Roman" w:cs="Times New Roman"/>
          <w:sz w:val="24"/>
          <w:szCs w:val="24"/>
          <w:lang w:eastAsia="ru-RU"/>
        </w:rPr>
        <w:t xml:space="preserve">2.7. Субсидия предоставляется на условиях долевого финансирования целевых расходов, связанных с реализацией проекта по созданию Центра времяпрепровождения детей, при условии </w:t>
      </w:r>
      <w:proofErr w:type="spellStart"/>
      <w:r w:rsidRPr="00DF534E">
        <w:rPr>
          <w:rFonts w:ascii="Times New Roman" w:eastAsia="Times New Roman" w:hAnsi="Times New Roman" w:cs="Times New Roman"/>
          <w:sz w:val="24"/>
          <w:szCs w:val="24"/>
          <w:lang w:eastAsia="ru-RU"/>
        </w:rPr>
        <w:t>софинансирования</w:t>
      </w:r>
      <w:proofErr w:type="spellEnd"/>
      <w:r w:rsidRPr="00DF534E">
        <w:rPr>
          <w:rFonts w:ascii="Times New Roman" w:eastAsia="Times New Roman" w:hAnsi="Times New Roman" w:cs="Times New Roman"/>
          <w:sz w:val="24"/>
          <w:szCs w:val="24"/>
          <w:lang w:eastAsia="ru-RU"/>
        </w:rPr>
        <w:t xml:space="preserve"> субъектом малого (среднего) предпринимательства расходов на реализацию проекта в размере не менее 15 процентов от размера получаемой субсидии.</w:t>
      </w:r>
    </w:p>
    <w:p w:rsidR="006A68A9" w:rsidRPr="00DF534E"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DF534E">
        <w:rPr>
          <w:rFonts w:ascii="Times New Roman" w:eastAsia="Times New Roman" w:hAnsi="Times New Roman" w:cs="Times New Roman"/>
          <w:sz w:val="24"/>
          <w:szCs w:val="24"/>
          <w:lang w:eastAsia="ru-RU"/>
        </w:rPr>
        <w:t>2.7. Субсидия на открытие Центра времяпрепровождения детей используется субъектами малого и среднего предпринимательства на финансирование следующих обоснованных и документально подтвержденных затрат:</w:t>
      </w:r>
    </w:p>
    <w:p w:rsidR="006A68A9" w:rsidRPr="00DF534E"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DF534E">
        <w:rPr>
          <w:rFonts w:ascii="Times New Roman" w:eastAsia="Times New Roman" w:hAnsi="Times New Roman" w:cs="Times New Roman"/>
          <w:sz w:val="24"/>
          <w:szCs w:val="24"/>
          <w:lang w:eastAsia="ru-RU"/>
        </w:rPr>
        <w:t>- оплата аренды и (или) выкупа помещения;</w:t>
      </w:r>
    </w:p>
    <w:p w:rsidR="006A68A9" w:rsidRPr="00DF534E"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DF534E">
        <w:rPr>
          <w:rFonts w:ascii="Times New Roman" w:eastAsia="Times New Roman" w:hAnsi="Times New Roman" w:cs="Times New Roman"/>
          <w:sz w:val="24"/>
          <w:szCs w:val="24"/>
          <w:lang w:eastAsia="ru-RU"/>
        </w:rPr>
        <w:t>- ремонт (реконструкция) помещения;</w:t>
      </w:r>
    </w:p>
    <w:p w:rsidR="006A68A9" w:rsidRPr="00DF534E"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DF534E">
        <w:rPr>
          <w:rFonts w:ascii="Times New Roman" w:eastAsia="Times New Roman" w:hAnsi="Times New Roman" w:cs="Times New Roman"/>
          <w:sz w:val="24"/>
          <w:szCs w:val="24"/>
          <w:lang w:eastAsia="ru-RU"/>
        </w:rPr>
        <w:t>- покупка оборудования, мебели, материалов, инвентаря, необходимых для организации работы Центра времяпрепровождения детей, в том числе для обеспечения соответствия помещений центра времяпрепровождения детей требованиям, предусмотренным законодательством Российской Федерации и иными нормативными правовыми актами, необходимым для организации работы центра времяпрепровождения детей)</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2.8. Субсидия предоставляется субъекту малого (среднего) предпринимательства, прошедшему конкурсный отбор, тремя траншами:</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2.8.1. Первый транш в размере 5 процентов от размера субсидии предоставляется субъекту малого (среднего) предпринимательства – победителю конкурсного отбора после защиты проекта бизнес-плана и заключения соглашения с уполномоченным органом на обеспечение функционирования Центра времяпрепровождения детей в течение не менее </w:t>
      </w:r>
      <w:r w:rsidRPr="006A68A9">
        <w:rPr>
          <w:rFonts w:ascii="Times New Roman" w:eastAsia="Times New Roman" w:hAnsi="Times New Roman" w:cs="Times New Roman"/>
          <w:sz w:val="24"/>
          <w:szCs w:val="24"/>
          <w:lang w:eastAsia="ru-RU"/>
        </w:rPr>
        <w:br/>
        <w:t xml:space="preserve">трёх лет с момента получения субсидии в полном объеме. </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2.8.2. Второй транш в размере 45 процентов от размера субсидии предоставляется субъекту малого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копии заключенного договора на покупку оборудования), в том числе на подготовку помещения для Центра времяпрепровождения детей (далее – подтверждающие документы). Получатель субсидии обязан представить подтверждающие документы в срок не позднее трех месяцев с момента перечисления первого транша.</w:t>
      </w: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2.8.3. Третий транш в размере оставшейся части суммы субсидии предоставляется субъекту малого и среднего предпринимательства при условии соответствия помещения для организации в нем Центра времяпрепровождения детей санитарно-эпидемиологическим требованиям, нормам пожарной безопасности и подтверждении начала деятельности Центра времяпрепровождения детей. Получатель субсидии обязан представить подтверждающие документы в срок не позднее шести месяцев с момента перечисления второго транша.</w:t>
      </w:r>
    </w:p>
    <w:p w:rsidR="006A68A9" w:rsidRPr="006A68A9" w:rsidRDefault="006A68A9" w:rsidP="006A68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2.9. Субсидии на создание центра времяпрепровождения детей предоставляются единовременно в полном объеме при выполнении одновременно всех условий, указанных в </w:t>
      </w:r>
      <w:hyperlink w:anchor="Par9" w:history="1"/>
      <w:r w:rsidRPr="006A68A9">
        <w:rPr>
          <w:rFonts w:ascii="Times New Roman" w:eastAsia="Times New Roman" w:hAnsi="Times New Roman" w:cs="Times New Roman"/>
          <w:sz w:val="24"/>
          <w:szCs w:val="24"/>
          <w:lang w:eastAsia="ru-RU"/>
        </w:rPr>
        <w:t>пункте 2.8.  настоящего Порядка.</w:t>
      </w:r>
      <w:bookmarkStart w:id="1" w:name="Par14"/>
      <w:bookmarkEnd w:id="1"/>
    </w:p>
    <w:p w:rsidR="006A68A9" w:rsidRPr="006A68A9" w:rsidRDefault="006A68A9" w:rsidP="006A68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2.10. Субсидии на развитие деятельности центра времяпрепровождения детей, действующего более 1 (одного) года, предоставляются субъекту малого </w:t>
      </w:r>
      <w:r w:rsidRPr="006A68A9">
        <w:rPr>
          <w:rFonts w:ascii="Times New Roman" w:eastAsia="Times New Roman" w:hAnsi="Times New Roman" w:cs="Times New Roman"/>
          <w:sz w:val="24"/>
          <w:szCs w:val="24"/>
          <w:lang w:eastAsia="ru-RU"/>
        </w:rPr>
        <w:br/>
        <w:t xml:space="preserve">и среднего предпринимательства в полном объеме при выполнении одновременно всех условий, указанных в </w:t>
      </w:r>
      <w:hyperlink w:anchor="Par11" w:history="1">
        <w:r w:rsidRPr="006A68A9">
          <w:rPr>
            <w:rFonts w:ascii="Times New Roman" w:eastAsia="Times New Roman" w:hAnsi="Times New Roman" w:cs="Times New Roman"/>
            <w:sz w:val="24"/>
            <w:szCs w:val="24"/>
            <w:lang w:eastAsia="ru-RU"/>
          </w:rPr>
          <w:t>пункте 2.8.</w:t>
        </w:r>
      </w:hyperlink>
      <w:r w:rsidRPr="006A68A9">
        <w:rPr>
          <w:rFonts w:ascii="Times New Roman" w:eastAsia="Times New Roman" w:hAnsi="Times New Roman" w:cs="Times New Roman"/>
          <w:sz w:val="24"/>
          <w:szCs w:val="24"/>
          <w:lang w:eastAsia="ru-RU"/>
        </w:rPr>
        <w:t xml:space="preserve"> настоящего Порядка.</w:t>
      </w:r>
    </w:p>
    <w:p w:rsidR="006A68A9" w:rsidRDefault="006A68A9" w:rsidP="006A68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02F2" w:rsidRDefault="004C02F2" w:rsidP="006A68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02F2" w:rsidRPr="006A68A9" w:rsidRDefault="004C02F2" w:rsidP="006A68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tabs>
          <w:tab w:val="left" w:pos="5103"/>
        </w:tabs>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3. Требования к составу и форме документов, представляемых соискателем</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3.1. Для получения первого транша соискатель представляет в администрацию городского поселения «Емва» следующие документы:</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3.1.1. Заявление об участии в конкурсном отбор</w:t>
      </w:r>
      <w:r w:rsidR="00DF534E">
        <w:rPr>
          <w:rFonts w:ascii="Times New Roman" w:eastAsia="Times New Roman" w:hAnsi="Times New Roman" w:cs="Times New Roman"/>
          <w:sz w:val="24"/>
          <w:szCs w:val="24"/>
          <w:lang w:eastAsia="ru-RU"/>
        </w:rPr>
        <w:t>е по форме согласно приложению 9</w:t>
      </w:r>
      <w:r w:rsidRPr="006A68A9">
        <w:rPr>
          <w:rFonts w:ascii="Times New Roman" w:eastAsia="Times New Roman" w:hAnsi="Times New Roman" w:cs="Times New Roman"/>
          <w:sz w:val="24"/>
          <w:szCs w:val="24"/>
          <w:lang w:eastAsia="ru-RU"/>
        </w:rPr>
        <w:t xml:space="preserve"> к Порядку.</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3.1.2. Анкету соискателя на предоставление субсиди</w:t>
      </w:r>
      <w:r w:rsidR="00DF534E">
        <w:rPr>
          <w:rFonts w:ascii="Times New Roman" w:eastAsia="Times New Roman" w:hAnsi="Times New Roman" w:cs="Times New Roman"/>
          <w:sz w:val="24"/>
          <w:szCs w:val="24"/>
          <w:lang w:eastAsia="ru-RU"/>
        </w:rPr>
        <w:t>и по форме согласно приложению</w:t>
      </w:r>
      <w:r w:rsidR="00283C3C">
        <w:rPr>
          <w:rFonts w:ascii="Times New Roman" w:eastAsia="Times New Roman" w:hAnsi="Times New Roman" w:cs="Times New Roman"/>
          <w:sz w:val="24"/>
          <w:szCs w:val="24"/>
          <w:lang w:eastAsia="ru-RU"/>
        </w:rPr>
        <w:t xml:space="preserve"> </w:t>
      </w:r>
      <w:proofErr w:type="gramStart"/>
      <w:r w:rsidR="00283C3C">
        <w:rPr>
          <w:rFonts w:ascii="Times New Roman" w:eastAsia="Times New Roman" w:hAnsi="Times New Roman" w:cs="Times New Roman"/>
          <w:sz w:val="24"/>
          <w:szCs w:val="24"/>
          <w:lang w:eastAsia="ru-RU"/>
        </w:rPr>
        <w:t>10</w:t>
      </w:r>
      <w:r w:rsidR="00DF534E">
        <w:rPr>
          <w:rFonts w:ascii="Times New Roman" w:eastAsia="Times New Roman" w:hAnsi="Times New Roman" w:cs="Times New Roman"/>
          <w:sz w:val="24"/>
          <w:szCs w:val="24"/>
          <w:lang w:eastAsia="ru-RU"/>
        </w:rPr>
        <w:t xml:space="preserve"> </w:t>
      </w:r>
      <w:r w:rsidRPr="006A68A9">
        <w:rPr>
          <w:rFonts w:ascii="Times New Roman" w:eastAsia="Times New Roman" w:hAnsi="Times New Roman" w:cs="Times New Roman"/>
          <w:sz w:val="24"/>
          <w:szCs w:val="24"/>
          <w:lang w:eastAsia="ru-RU"/>
        </w:rPr>
        <w:t xml:space="preserve"> к</w:t>
      </w:r>
      <w:proofErr w:type="gramEnd"/>
      <w:r w:rsidRPr="006A68A9">
        <w:rPr>
          <w:rFonts w:ascii="Times New Roman" w:eastAsia="Times New Roman" w:hAnsi="Times New Roman" w:cs="Times New Roman"/>
          <w:sz w:val="24"/>
          <w:szCs w:val="24"/>
          <w:lang w:eastAsia="ru-RU"/>
        </w:rPr>
        <w:t xml:space="preserve"> Порядку.</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3.1.3. Расчёт размера субсиди</w:t>
      </w:r>
      <w:r w:rsidR="00283C3C">
        <w:rPr>
          <w:rFonts w:ascii="Times New Roman" w:eastAsia="Times New Roman" w:hAnsi="Times New Roman" w:cs="Times New Roman"/>
          <w:sz w:val="24"/>
          <w:szCs w:val="24"/>
          <w:lang w:eastAsia="ru-RU"/>
        </w:rPr>
        <w:t>и по форме согласно приложению 11</w:t>
      </w:r>
      <w:r w:rsidRPr="006A68A9">
        <w:rPr>
          <w:rFonts w:ascii="Times New Roman" w:eastAsia="Times New Roman" w:hAnsi="Times New Roman" w:cs="Times New Roman"/>
          <w:sz w:val="24"/>
          <w:szCs w:val="24"/>
          <w:lang w:eastAsia="ru-RU"/>
        </w:rPr>
        <w:t xml:space="preserve"> к Порядку.</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3.1.5. Бизнес-пла</w:t>
      </w:r>
      <w:r w:rsidR="00283C3C">
        <w:rPr>
          <w:rFonts w:ascii="Times New Roman" w:eastAsia="Times New Roman" w:hAnsi="Times New Roman" w:cs="Times New Roman"/>
          <w:sz w:val="24"/>
          <w:szCs w:val="24"/>
          <w:lang w:eastAsia="ru-RU"/>
        </w:rPr>
        <w:t>н по форме согласно приложению 12</w:t>
      </w:r>
      <w:r w:rsidRPr="006A68A9">
        <w:rPr>
          <w:rFonts w:ascii="Times New Roman" w:eastAsia="Times New Roman" w:hAnsi="Times New Roman" w:cs="Times New Roman"/>
          <w:sz w:val="24"/>
          <w:szCs w:val="24"/>
          <w:lang w:eastAsia="ru-RU"/>
        </w:rPr>
        <w:t xml:space="preserve"> к Порядку </w:t>
      </w:r>
      <w:r w:rsidRPr="006A68A9">
        <w:rPr>
          <w:rFonts w:ascii="Times New Roman" w:eastAsia="Times New Roman" w:hAnsi="Times New Roman" w:cs="Times New Roman"/>
          <w:sz w:val="24"/>
          <w:szCs w:val="24"/>
          <w:lang w:eastAsia="ru-RU"/>
        </w:rPr>
        <w:br/>
        <w:t>(далее – бизнес-план).</w:t>
      </w:r>
    </w:p>
    <w:p w:rsidR="006A68A9" w:rsidRPr="006A68A9" w:rsidRDefault="006A68A9" w:rsidP="006A68A9">
      <w:pPr>
        <w:spacing w:after="0" w:line="240" w:lineRule="auto"/>
        <w:ind w:firstLine="709"/>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3.1.6. Оригинал выписки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субъект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 xml:space="preserve">предпринимательства представляет ее самостоятельно; </w:t>
      </w:r>
    </w:p>
    <w:p w:rsidR="006A68A9" w:rsidRPr="006A68A9" w:rsidRDefault="006A68A9" w:rsidP="006A68A9">
      <w:pPr>
        <w:spacing w:after="0" w:line="240" w:lineRule="auto"/>
        <w:ind w:firstLine="709"/>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3.1.7.  копия Свидетельства о постановке на учет в налоговом органе физического лица – руководителя субъекта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предпринимательства по месту жительства на территории Российской Федерации, нотариально заверенная или с предъявлением оригинала;</w:t>
      </w:r>
    </w:p>
    <w:p w:rsidR="006A68A9" w:rsidRPr="006A68A9" w:rsidRDefault="006A68A9" w:rsidP="006A68A9">
      <w:pPr>
        <w:spacing w:after="0" w:line="240" w:lineRule="auto"/>
        <w:ind w:firstLine="709"/>
        <w:jc w:val="both"/>
        <w:rPr>
          <w:rFonts w:ascii="Times New Roman" w:eastAsia="Times New Roman" w:hAnsi="Times New Roman" w:cs="Times New Roman"/>
          <w:color w:val="000000"/>
          <w:sz w:val="24"/>
          <w:szCs w:val="24"/>
        </w:rPr>
      </w:pPr>
      <w:r w:rsidRPr="006A68A9">
        <w:rPr>
          <w:rFonts w:ascii="Times New Roman" w:eastAsia="Times New Roman" w:hAnsi="Times New Roman" w:cs="Times New Roman"/>
          <w:color w:val="000000"/>
          <w:sz w:val="24"/>
          <w:szCs w:val="24"/>
          <w:lang w:eastAsia="ru-RU"/>
        </w:rPr>
        <w:t xml:space="preserve">   3.1.8. </w:t>
      </w:r>
      <w:r w:rsidRPr="006A68A9">
        <w:rPr>
          <w:rFonts w:ascii="Times New Roman" w:eastAsia="Times New Roman" w:hAnsi="Times New Roman" w:cs="Times New Roman"/>
          <w:sz w:val="24"/>
          <w:szCs w:val="24"/>
        </w:rPr>
        <w:t>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страховых взносов на обязательное пенсионное страхование и обязательное медицинское страхование,   сформированную не ранее чем за месяц до дня представления, в случае если субъект малого и среднего предпринимательства представляет ее самостоятельно, в случае если субъект малого и среднего предпринимательства представляет ее самостоятельно;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rPr>
        <w:tab/>
      </w:r>
    </w:p>
    <w:p w:rsidR="006A68A9" w:rsidRPr="006A68A9" w:rsidRDefault="006A68A9" w:rsidP="006A68A9">
      <w:pPr>
        <w:spacing w:after="0" w:line="240" w:lineRule="auto"/>
        <w:ind w:firstLine="709"/>
        <w:jc w:val="both"/>
        <w:rPr>
          <w:rFonts w:ascii="Times New Roman" w:eastAsia="Times New Roman" w:hAnsi="Times New Roman" w:cs="Times New Roman"/>
          <w:color w:val="000000"/>
          <w:sz w:val="24"/>
          <w:szCs w:val="24"/>
        </w:rPr>
      </w:pPr>
      <w:r w:rsidRPr="006A68A9">
        <w:rPr>
          <w:rFonts w:ascii="Times New Roman" w:eastAsia="Times New Roman" w:hAnsi="Times New Roman" w:cs="Times New Roman"/>
          <w:color w:val="000000"/>
          <w:sz w:val="24"/>
          <w:szCs w:val="24"/>
        </w:rPr>
        <w:t xml:space="preserve">3.1.9 </w:t>
      </w:r>
      <w:r w:rsidRPr="006A68A9">
        <w:rPr>
          <w:rFonts w:ascii="Times New Roman" w:eastAsia="Times New Roman" w:hAnsi="Times New Roman" w:cs="Times New Roman"/>
          <w:sz w:val="24"/>
          <w:szCs w:val="24"/>
        </w:rPr>
        <w:t>справка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w:t>
      </w:r>
      <w:r w:rsidRPr="006A68A9">
        <w:rPr>
          <w:rFonts w:ascii="Times New Roman" w:eastAsia="Times New Roman" w:hAnsi="Times New Roman" w:cs="Times New Roman"/>
          <w:color w:val="000000"/>
          <w:sz w:val="24"/>
          <w:szCs w:val="24"/>
        </w:rPr>
        <w:t>, сформированная на последнюю отчетную дату, в случае если субъект малого предпринимательства представляет ее самостоятельно;</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Сведения, содержащиеся в документах, указанных в подпунктах 3.1.6, 3.1.8, 3.1.9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 xml:space="preserve">предпринимательства не представил документы, указанные в подпунктах 3.1.6, 3.1.8, 3.1.9 настоящего пункта, самостоятельно.  </w:t>
      </w:r>
    </w:p>
    <w:p w:rsidR="006A68A9" w:rsidRPr="006A68A9" w:rsidRDefault="006A68A9" w:rsidP="006A68A9">
      <w:pPr>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3.2. Для получения второго транша соискатель представляет в уполномоченный орган следующие документы: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3.2.1. документы, подтверждающие понесенные затраты (копии договора аренды помещения, документов на право собственности помещения, документов, подтверждающих право на использование нежилого помещения, проектно-сметной документации на ремонт (реконструкцию) помещения, заключенного договора на покупку оборудования), в том числе затрат на подготовку помещения для Центра время препровождения детей.</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color w:val="000000"/>
          <w:sz w:val="24"/>
          <w:szCs w:val="24"/>
          <w:lang w:eastAsia="ru-RU"/>
        </w:rPr>
        <w:t>3.2.2. </w:t>
      </w:r>
      <w:r w:rsidRPr="006A68A9">
        <w:rPr>
          <w:rFonts w:ascii="Times New Roman" w:eastAsia="Times New Roman" w:hAnsi="Times New Roman" w:cs="Times New Roman"/>
          <w:sz w:val="24"/>
          <w:szCs w:val="24"/>
          <w:lang w:eastAsia="ru-RU"/>
        </w:rPr>
        <w:t>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заверенные заявителем копии договоров, счетов на оплату;</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подтверждающие факт оплаты: заверенные заявителем копии кассовых чеков или платежных поручений с отметкой банка;</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w:t>
      </w:r>
      <w:proofErr w:type="spellStart"/>
      <w:r w:rsidRPr="006A68A9">
        <w:rPr>
          <w:rFonts w:ascii="Times New Roman" w:eastAsia="Times New Roman" w:hAnsi="Times New Roman" w:cs="Times New Roman"/>
          <w:sz w:val="24"/>
          <w:szCs w:val="24"/>
          <w:lang w:eastAsia="ru-RU"/>
        </w:rPr>
        <w:t>ов</w:t>
      </w:r>
      <w:proofErr w:type="spellEnd"/>
      <w:r w:rsidRPr="006A68A9">
        <w:rPr>
          <w:rFonts w:ascii="Times New Roman" w:eastAsia="Times New Roman" w:hAnsi="Times New Roman" w:cs="Times New Roman"/>
          <w:sz w:val="24"/>
          <w:szCs w:val="24"/>
          <w:lang w:eastAsia="ru-RU"/>
        </w:rPr>
        <w:t>), и (или) актов выполненных работ (услуг).</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w:t>
      </w:r>
      <w:r w:rsidRPr="006A68A9">
        <w:rPr>
          <w:rFonts w:ascii="Times New Roman" w:eastAsia="Times New Roman" w:hAnsi="Times New Roman" w:cs="Times New Roman"/>
          <w:sz w:val="24"/>
          <w:szCs w:val="24"/>
          <w:lang w:eastAsia="ru-RU"/>
        </w:rPr>
        <w:lastRenderedPageBreak/>
        <w:t>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заверенные копии договоров;</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заверенные копии товарных накладных, или актов приема-передачи товара(-</w:t>
      </w:r>
      <w:proofErr w:type="spellStart"/>
      <w:r w:rsidRPr="006A68A9">
        <w:rPr>
          <w:rFonts w:ascii="Times New Roman" w:eastAsia="Times New Roman" w:hAnsi="Times New Roman" w:cs="Times New Roman"/>
          <w:sz w:val="24"/>
          <w:szCs w:val="24"/>
          <w:lang w:eastAsia="ru-RU"/>
        </w:rPr>
        <w:t>ов</w:t>
      </w:r>
      <w:proofErr w:type="spellEnd"/>
      <w:r w:rsidRPr="006A68A9">
        <w:rPr>
          <w:rFonts w:ascii="Times New Roman" w:eastAsia="Times New Roman" w:hAnsi="Times New Roman" w:cs="Times New Roman"/>
          <w:sz w:val="24"/>
          <w:szCs w:val="24"/>
          <w:lang w:eastAsia="ru-RU"/>
        </w:rPr>
        <w:t>), и (или) актов выполненных работ (услуг);</w:t>
      </w:r>
      <w:r w:rsidR="00E8249C">
        <w:rPr>
          <w:rFonts w:ascii="Times New Roman" w:eastAsia="Times New Roman" w:hAnsi="Times New Roman" w:cs="Times New Roman"/>
          <w:sz w:val="24"/>
          <w:szCs w:val="24"/>
          <w:lang w:eastAsia="ru-RU"/>
        </w:rPr>
        <w:t xml:space="preserve">  </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сделкам купли-продажи помещений субъекты малого </w:t>
      </w:r>
      <w:r w:rsidRPr="006A68A9">
        <w:rPr>
          <w:rFonts w:ascii="Times New Roman" w:eastAsia="Times New Roman" w:hAnsi="Times New Roman" w:cs="Times New Roman"/>
          <w:sz w:val="24"/>
          <w:szCs w:val="24"/>
          <w:lang w:eastAsia="ru-RU"/>
        </w:rPr>
        <w:br/>
        <w:t>и среднего предпринимательства представляют:</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заверенные заявителем копии договоров;</w:t>
      </w:r>
    </w:p>
    <w:p w:rsidR="006A68A9" w:rsidRPr="006A68A9" w:rsidRDefault="006A68A9" w:rsidP="006A68A9">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заверенные заявителем копии актов приема-передачи помещений.</w:t>
      </w:r>
    </w:p>
    <w:p w:rsidR="006A68A9" w:rsidRPr="006A68A9" w:rsidRDefault="004C02F2" w:rsidP="006A68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68A9" w:rsidRPr="006A68A9">
        <w:rPr>
          <w:rFonts w:ascii="Times New Roman" w:eastAsia="Times New Roman" w:hAnsi="Times New Roman" w:cs="Times New Roman"/>
          <w:sz w:val="24"/>
          <w:szCs w:val="24"/>
        </w:rPr>
        <w:t>3.2.2. Отчет об использовании субсиди</w:t>
      </w:r>
      <w:r w:rsidR="00283C3C">
        <w:rPr>
          <w:rFonts w:ascii="Times New Roman" w:eastAsia="Times New Roman" w:hAnsi="Times New Roman" w:cs="Times New Roman"/>
          <w:sz w:val="24"/>
          <w:szCs w:val="24"/>
        </w:rPr>
        <w:t>и по форме согласно приложению 13</w:t>
      </w:r>
      <w:r w:rsidR="006A68A9" w:rsidRPr="006A68A9">
        <w:rPr>
          <w:rFonts w:ascii="Times New Roman" w:eastAsia="Times New Roman" w:hAnsi="Times New Roman" w:cs="Times New Roman"/>
          <w:sz w:val="24"/>
          <w:szCs w:val="24"/>
        </w:rPr>
        <w:t xml:space="preserve"> к Порядку.</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3.3. Для получения третьего транша соискатель представляет в уполномоченный орган следующие документы:</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3.3.1. документы, подтверждающие соответствие помещения центра времяпрепровождения детей санитарно-эпидемиологическим требованиям, нормам пожарной безопасности. </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3.3.3. Подтверждение начала деятельности Центра времяпрепровождения детей, составленное в свободной форме.</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3.3.4. Отчет об использовании субсиди</w:t>
      </w:r>
      <w:r w:rsidR="00283C3C">
        <w:rPr>
          <w:rFonts w:ascii="Times New Roman" w:eastAsia="Times New Roman" w:hAnsi="Times New Roman" w:cs="Times New Roman"/>
          <w:sz w:val="24"/>
          <w:szCs w:val="24"/>
          <w:lang w:eastAsia="ru-RU"/>
        </w:rPr>
        <w:t>и по форме согласно приложению 13</w:t>
      </w:r>
      <w:r w:rsidRPr="006A68A9">
        <w:rPr>
          <w:rFonts w:ascii="Times New Roman" w:eastAsia="Times New Roman" w:hAnsi="Times New Roman" w:cs="Times New Roman"/>
          <w:sz w:val="24"/>
          <w:szCs w:val="24"/>
          <w:lang w:eastAsia="ru-RU"/>
        </w:rPr>
        <w:t xml:space="preserve"> к Порядку.</w:t>
      </w: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4. Основные критерии, применяемые при отборе заявок </w:t>
      </w: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4.1. Отбор заявок производится комиссией на основании оценки, проставленной по балльной системе:</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4.1.1. Планируемое количество создаваемых рабочих мест в Центре времяпрепровождения детей: </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1 до 3 рабочих мест – 3 балла;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4 до 6 рабочих мест – 5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свыше 7 рабочих мест – 10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4.1.2. Планируемая среднемесячная заработная плата сотрудников: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менее 8,5 тыс. рублей – 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8,5 до 10 тыс. рублей – 3 балла;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10 до 15 тыс. рублей – 4 балла;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15 до 20 тыс. рублей – 6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20 тыс. рублей и более – 10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4.1.3. Планируемое количество мест для детей в Центре времяпрепровождения детей:</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 10 мест – 4 балла;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11 до 15 мест – 6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16 мест и более – 10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4.1.4.</w:t>
      </w:r>
      <w:r w:rsidRPr="006A68A9">
        <w:rPr>
          <w:rFonts w:ascii="Times New Roman" w:eastAsia="Times New Roman" w:hAnsi="Times New Roman" w:cs="Times New Roman"/>
          <w:sz w:val="24"/>
          <w:szCs w:val="24"/>
          <w:lang w:eastAsia="ru-RU"/>
        </w:rPr>
        <w:tab/>
        <w:t>Длительность пребывания детей в Центре времяпрепровождения детей:</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 4 часов – 3 балла;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 5 часов – 5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более 5 часов – 10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4.1.5. Готовность бизнес-плана к реализации:</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бизнес-план требует значительной доработки – 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бизнес-план требует незначительной доработки – 5-7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бизнес-план готов к реализации полностью – 10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4.2. Максимальное количество баллов, набранных одной заявкой, составляет 50 баллов. Субсидии предоставляются субъектам малого и среднего предпринимательства, заявки которых набрали не менее 15 баллов.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4.3. Не допускаются к участию в конкурсном отборе соискатели, в случае если на момент подачи заявления в уполномоченный орган:</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ими представлен неполный комплект документов, указанных в разделе 3 Порядка;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ими не выполнены условия оказания финансовой поддержки;</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ранее в отношении соискателя было принято решение об оказании аналогичной финансовой поддержки и сроки ее оказания не истекли.</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Порядке под аналогичным видом финансовой поддержки понимаются субсидии, полученные на те же цели из средств бюджета городского поселения «Емва»;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с момента признания субъекта малого (среднего) предпринимательства допустившим нарушение порядка и условий оказания финансовой поддержки, в том числе не обеспечившим целевого использования средств финансовой поддержки, прошло менее чем три года;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имеется просроченная задолженность перед бюджетом любого уровня и (или) внебюджетными фондами и (или) ее реструктуризация;</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уровень заработной платы, выплачиваемой наёмным работникам, ниже прожиточного минимума для трудоспособного населения, установленного на территории Республики Коми на момент подачи заявления;</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соискатель находится в стадии реорганизации, ликвидации, несостоятельности (банкротства).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Сроком оказания финансовой поддержки в виде предоставления субсидии следует считать заявленный соискателем срок реализации бизнес-плана, но не менее трех лет с момента перечисления средств субсидии на расчётный счёт соискателя.</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 Порядок предоставления субсидий</w:t>
      </w: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5.1. Администрация городского поселения «Емва» по каждой поступившей заявке готовит:</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информационный лист о результатах проверки комплекта документов соискателя по форме согласно приложению 6 к Порядку;</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анализ бизнес-плана;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сводную информацию о соискател</w:t>
      </w:r>
      <w:r w:rsidR="00283C3C">
        <w:rPr>
          <w:rFonts w:ascii="Times New Roman" w:eastAsia="Times New Roman" w:hAnsi="Times New Roman" w:cs="Times New Roman"/>
          <w:sz w:val="24"/>
          <w:szCs w:val="24"/>
          <w:lang w:eastAsia="ru-RU"/>
        </w:rPr>
        <w:t>е по форме согласно приложению 10</w:t>
      </w:r>
      <w:r w:rsidRPr="006A68A9">
        <w:rPr>
          <w:rFonts w:ascii="Times New Roman" w:eastAsia="Times New Roman" w:hAnsi="Times New Roman" w:cs="Times New Roman"/>
          <w:sz w:val="24"/>
          <w:szCs w:val="24"/>
          <w:lang w:eastAsia="ru-RU"/>
        </w:rPr>
        <w:t xml:space="preserve"> к Порядку по заявкам, поданным в соответствии с требованиями раздела 3 Порядка.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5.2. Комиссия определяет получателей субсидии на основании оценки заявок по балльной системе в соответствии с установленным перечнем критериев.</w:t>
      </w:r>
    </w:p>
    <w:p w:rsidR="006A68A9" w:rsidRPr="006A68A9" w:rsidRDefault="006A68A9" w:rsidP="006A68A9">
      <w:pPr>
        <w:tabs>
          <w:tab w:val="left" w:pos="426"/>
        </w:tabs>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5.3. Комиссия рассматривает документы и осуществляет оценку соответствия субъекта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 xml:space="preserve">предпринимательства условиям предоставления субсидии и требованиям, установленным Федеральным </w:t>
      </w:r>
      <w:hyperlink r:id="rId6" w:history="1">
        <w:r w:rsidRPr="006A68A9">
          <w:rPr>
            <w:rFonts w:ascii="Times New Roman" w:eastAsia="Times New Roman" w:hAnsi="Times New Roman" w:cs="Times New Roman"/>
            <w:color w:val="000000"/>
            <w:sz w:val="24"/>
            <w:szCs w:val="24"/>
            <w:u w:val="single"/>
            <w:lang w:eastAsia="ru-RU"/>
          </w:rPr>
          <w:t>законом</w:t>
        </w:r>
      </w:hyperlink>
      <w:r w:rsidRPr="006A68A9">
        <w:rPr>
          <w:rFonts w:ascii="Times New Roman" w:eastAsia="Times New Roman" w:hAnsi="Times New Roman" w:cs="Times New Roman"/>
          <w:color w:val="000000"/>
          <w:sz w:val="24"/>
          <w:szCs w:val="24"/>
          <w:lang w:eastAsia="ru-RU"/>
        </w:rPr>
        <w:t xml:space="preserve"> и настоящим Порядком, в срок не более 5 рабочих дней с даты поступления документов в Комиссию.</w:t>
      </w:r>
    </w:p>
    <w:p w:rsidR="006A68A9" w:rsidRPr="006A68A9" w:rsidRDefault="006A68A9" w:rsidP="006A68A9">
      <w:pPr>
        <w:tabs>
          <w:tab w:val="left" w:pos="426"/>
        </w:tabs>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w:t>
      </w:r>
      <w:r w:rsidRPr="006A68A9">
        <w:rPr>
          <w:rFonts w:ascii="Times New Roman" w:eastAsia="Times New Roman" w:hAnsi="Times New Roman" w:cs="Times New Roman"/>
          <w:color w:val="000000"/>
          <w:sz w:val="24"/>
          <w:szCs w:val="24"/>
          <w:lang w:eastAsia="ru-RU"/>
        </w:rPr>
        <w:tab/>
      </w:r>
      <w:r w:rsidRPr="006A68A9">
        <w:rPr>
          <w:rFonts w:ascii="Times New Roman" w:eastAsia="Times New Roman" w:hAnsi="Times New Roman" w:cs="Times New Roman"/>
          <w:color w:val="000000"/>
          <w:sz w:val="24"/>
          <w:szCs w:val="24"/>
          <w:lang w:eastAsia="ru-RU"/>
        </w:rPr>
        <w:tab/>
        <w:t>5.4. Решение Комиссии о соответствии (несоответствии) субъекта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 xml:space="preserve">предпринимательства условиям предоставления субсидии (гранта) и требованиям, установленным Федеральным </w:t>
      </w:r>
      <w:hyperlink r:id="rId7" w:history="1">
        <w:r w:rsidRPr="006A68A9">
          <w:rPr>
            <w:rFonts w:ascii="Times New Roman" w:eastAsia="Times New Roman" w:hAnsi="Times New Roman" w:cs="Times New Roman"/>
            <w:color w:val="000000"/>
            <w:sz w:val="24"/>
            <w:szCs w:val="24"/>
            <w:u w:val="single"/>
            <w:lang w:eastAsia="ru-RU"/>
          </w:rPr>
          <w:t>законом</w:t>
        </w:r>
      </w:hyperlink>
      <w:r w:rsidRPr="006A68A9">
        <w:rPr>
          <w:rFonts w:ascii="Times New Roman" w:eastAsia="Times New Roman" w:hAnsi="Times New Roman" w:cs="Times New Roman"/>
          <w:color w:val="000000"/>
          <w:sz w:val="24"/>
          <w:szCs w:val="24"/>
          <w:lang w:eastAsia="ru-RU"/>
        </w:rPr>
        <w:t xml:space="preserve"> и настоящим Порядком, оформляется протоколом.</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w:t>
      </w:r>
      <w:r w:rsidRPr="006A68A9">
        <w:rPr>
          <w:rFonts w:ascii="Times New Roman" w:eastAsia="Times New Roman" w:hAnsi="Times New Roman" w:cs="Times New Roman"/>
          <w:color w:val="000000"/>
          <w:sz w:val="24"/>
          <w:szCs w:val="24"/>
          <w:lang w:eastAsia="ru-RU"/>
        </w:rPr>
        <w:tab/>
        <w:t>5.5.</w:t>
      </w:r>
      <w:r w:rsidRPr="006A68A9">
        <w:rPr>
          <w:rFonts w:ascii="Times New Roman" w:eastAsia="Times New Roman" w:hAnsi="Times New Roman" w:cs="Times New Roman"/>
          <w:color w:val="000000"/>
          <w:sz w:val="24"/>
          <w:szCs w:val="24"/>
          <w:lang w:val="en-US" w:eastAsia="ru-RU"/>
        </w:rPr>
        <w:t> </w:t>
      </w:r>
      <w:r w:rsidRPr="006A68A9">
        <w:rPr>
          <w:rFonts w:ascii="Times New Roman" w:eastAsia="Times New Roman" w:hAnsi="Times New Roman" w:cs="Times New Roman"/>
          <w:color w:val="000000"/>
          <w:sz w:val="24"/>
          <w:szCs w:val="24"/>
          <w:lang w:eastAsia="ru-RU"/>
        </w:rPr>
        <w:t>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w:t>
      </w:r>
      <w:r w:rsidRPr="006A68A9">
        <w:rPr>
          <w:rFonts w:ascii="Times New Roman" w:eastAsia="Times New Roman" w:hAnsi="Times New Roman" w:cs="Times New Roman"/>
          <w:color w:val="000000"/>
          <w:sz w:val="24"/>
          <w:szCs w:val="24"/>
          <w:lang w:eastAsia="ru-RU"/>
        </w:rPr>
        <w:tab/>
        <w:t>Принятие решения о предоставлении субсидии (об отказе в предоставлении субсидии), уведомление субъекта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 xml:space="preserve">предпринимательства о принятых Администрацией решениях осуществляется в соответствии с Федеральным </w:t>
      </w:r>
      <w:hyperlink r:id="rId8" w:history="1">
        <w:r w:rsidRPr="006A68A9">
          <w:rPr>
            <w:rFonts w:ascii="Times New Roman" w:eastAsia="Times New Roman" w:hAnsi="Times New Roman" w:cs="Times New Roman"/>
            <w:color w:val="000000"/>
            <w:sz w:val="24"/>
            <w:szCs w:val="24"/>
            <w:u w:val="single"/>
            <w:lang w:eastAsia="ru-RU"/>
          </w:rPr>
          <w:t>законом</w:t>
        </w:r>
      </w:hyperlink>
      <w:r w:rsidRPr="006A68A9">
        <w:rPr>
          <w:rFonts w:ascii="Times New Roman" w:eastAsia="Times New Roman" w:hAnsi="Times New Roman" w:cs="Times New Roman"/>
          <w:color w:val="000000"/>
          <w:sz w:val="24"/>
          <w:szCs w:val="24"/>
          <w:lang w:eastAsia="ru-RU"/>
        </w:rPr>
        <w:t xml:space="preserve">. </w:t>
      </w:r>
    </w:p>
    <w:p w:rsidR="006A68A9" w:rsidRPr="006A68A9" w:rsidRDefault="006A68A9" w:rsidP="006A68A9">
      <w:pPr>
        <w:spacing w:after="0" w:line="240" w:lineRule="auto"/>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5.6.    </w:t>
      </w:r>
      <w:proofErr w:type="gramStart"/>
      <w:r w:rsidRPr="006A68A9">
        <w:rPr>
          <w:rFonts w:ascii="Times New Roman" w:eastAsia="Times New Roman" w:hAnsi="Times New Roman" w:cs="Times New Roman"/>
          <w:color w:val="000000"/>
          <w:sz w:val="24"/>
          <w:szCs w:val="24"/>
          <w:lang w:eastAsia="ru-RU"/>
        </w:rPr>
        <w:t>В  предоставлении</w:t>
      </w:r>
      <w:proofErr w:type="gramEnd"/>
      <w:r w:rsidRPr="006A68A9">
        <w:rPr>
          <w:rFonts w:ascii="Times New Roman" w:eastAsia="Times New Roman" w:hAnsi="Times New Roman" w:cs="Times New Roman"/>
          <w:color w:val="000000"/>
          <w:sz w:val="24"/>
          <w:szCs w:val="24"/>
          <w:lang w:eastAsia="ru-RU"/>
        </w:rPr>
        <w:t xml:space="preserve"> субсидии должно быть отказано в случае, если:</w:t>
      </w:r>
    </w:p>
    <w:p w:rsidR="006A68A9" w:rsidRPr="006A68A9" w:rsidRDefault="006A68A9" w:rsidP="006A68A9">
      <w:pPr>
        <w:widowControl w:val="0"/>
        <w:autoSpaceDE w:val="0"/>
        <w:autoSpaceDN w:val="0"/>
        <w:adjustRightInd w:val="0"/>
        <w:spacing w:after="0" w:line="240" w:lineRule="auto"/>
        <w:ind w:firstLine="284"/>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1) не представлены документы, определенные Порядком, или представлены недостоверные сведения и документы;</w:t>
      </w:r>
    </w:p>
    <w:p w:rsidR="006A68A9" w:rsidRPr="006A68A9" w:rsidRDefault="006A68A9" w:rsidP="006A68A9">
      <w:pPr>
        <w:widowControl w:val="0"/>
        <w:autoSpaceDE w:val="0"/>
        <w:autoSpaceDN w:val="0"/>
        <w:adjustRightInd w:val="0"/>
        <w:spacing w:after="0" w:line="240" w:lineRule="auto"/>
        <w:ind w:firstLine="284"/>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2) не выполнены условия предоставления субсидии, установленные Порядком;</w:t>
      </w:r>
    </w:p>
    <w:p w:rsidR="006A68A9" w:rsidRPr="006A68A9" w:rsidRDefault="006A68A9" w:rsidP="006A68A9">
      <w:pPr>
        <w:widowControl w:val="0"/>
        <w:autoSpaceDE w:val="0"/>
        <w:autoSpaceDN w:val="0"/>
        <w:adjustRightInd w:val="0"/>
        <w:spacing w:after="0" w:line="240" w:lineRule="auto"/>
        <w:ind w:firstLine="284"/>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3) ранее в отношении заявителя было принято решение об оказании аналогичной поддержки и сроки ее оказания не истекли, в том числе и по республиканским целевым программам;</w:t>
      </w:r>
    </w:p>
    <w:p w:rsidR="006A68A9" w:rsidRPr="006A68A9" w:rsidRDefault="006A68A9" w:rsidP="006A68A9">
      <w:pPr>
        <w:widowControl w:val="0"/>
        <w:autoSpaceDE w:val="0"/>
        <w:autoSpaceDN w:val="0"/>
        <w:adjustRightInd w:val="0"/>
        <w:spacing w:after="0" w:line="240" w:lineRule="auto"/>
        <w:ind w:firstLine="284"/>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4)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w:t>
      </w:r>
      <w:r w:rsidRPr="006A68A9">
        <w:rPr>
          <w:rFonts w:ascii="Times New Roman" w:eastAsia="Times New Roman" w:hAnsi="Times New Roman" w:cs="Times New Roman"/>
          <w:color w:val="000000"/>
          <w:sz w:val="24"/>
          <w:szCs w:val="24"/>
          <w:lang w:eastAsia="ru-RU"/>
        </w:rPr>
        <w:lastRenderedPageBreak/>
        <w:t>средств поддержки, прошло менее чем три года.</w:t>
      </w:r>
    </w:p>
    <w:p w:rsidR="006A68A9" w:rsidRPr="006A68A9" w:rsidRDefault="006A68A9" w:rsidP="006A68A9">
      <w:pPr>
        <w:spacing w:after="0" w:line="240" w:lineRule="auto"/>
        <w:ind w:firstLine="284"/>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w:t>
      </w:r>
      <w:r w:rsidRPr="006A68A9">
        <w:rPr>
          <w:rFonts w:ascii="Times New Roman" w:eastAsia="Times New Roman" w:hAnsi="Times New Roman" w:cs="Times New Roman"/>
          <w:color w:val="000000"/>
          <w:sz w:val="24"/>
          <w:szCs w:val="24"/>
          <w:lang w:eastAsia="ru-RU"/>
        </w:rPr>
        <w:tab/>
        <w:t>Субъект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A68A9" w:rsidRPr="006A68A9" w:rsidRDefault="006A68A9" w:rsidP="006A68A9">
      <w:pPr>
        <w:spacing w:after="0" w:line="240" w:lineRule="auto"/>
        <w:ind w:firstLine="284"/>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5.7 </w:t>
      </w:r>
      <w:proofErr w:type="gramStart"/>
      <w:r w:rsidRPr="006A68A9">
        <w:rPr>
          <w:rFonts w:ascii="Times New Roman" w:eastAsia="Times New Roman" w:hAnsi="Times New Roman" w:cs="Times New Roman"/>
          <w:color w:val="000000"/>
          <w:sz w:val="24"/>
          <w:szCs w:val="24"/>
          <w:lang w:eastAsia="ru-RU"/>
        </w:rPr>
        <w:t>Субсидия  предоставляется</w:t>
      </w:r>
      <w:proofErr w:type="gramEnd"/>
      <w:r w:rsidRPr="006A68A9">
        <w:rPr>
          <w:rFonts w:ascii="Times New Roman" w:eastAsia="Times New Roman" w:hAnsi="Times New Roman" w:cs="Times New Roman"/>
          <w:color w:val="000000"/>
          <w:sz w:val="24"/>
          <w:szCs w:val="24"/>
          <w:lang w:eastAsia="ru-RU"/>
        </w:rPr>
        <w:t xml:space="preserve"> на основании договора о предоставлении субсидии (гранта), заключенного между субъектом малого предпринимательства и Администрацией.</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5.8.  В договоре о предоставлении субсидии определяются:</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1) размер, сроки предоставления субсидии, а также конкретная цель ее предоставления;</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2) обязательства получателя субсидии по целевому использованию субсидии, а также по предоставлению документов для проверки целевого использования и выполнения условий предоставления субсидии;</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3) обязательства получателя субсидии по возврату полной суммы средств субсидии, использованных не по целевому назначению и (или) не использованных в течение 6 месяцев с момента их перечисления; порядок возврата субсидии, в том числе использованной не по целевому назначению;</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4) порядок и сроки предоставления отчетов по использованию субсидии по форме, предусмотренной в договоре (соглашении);</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5) ответственность сторон за нарушение условий договора (соглашения);</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6)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6A68A9" w:rsidRPr="006A68A9" w:rsidRDefault="006A68A9" w:rsidP="006A68A9">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7) обязанность получателя субсидии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w:t>
      </w:r>
    </w:p>
    <w:p w:rsidR="006A68A9" w:rsidRPr="006A68A9" w:rsidRDefault="006A68A9" w:rsidP="006A68A9">
      <w:pPr>
        <w:spacing w:after="0" w:line="240" w:lineRule="auto"/>
        <w:ind w:left="-284" w:firstLine="709"/>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Срок подготовки договора не может превышать 10 рабочих дней с даты принятия Администрацией решения о предоставлении субсидии.</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5.9. Субъекты малого</w:t>
      </w:r>
      <w:r w:rsidRPr="006A68A9">
        <w:rPr>
          <w:rFonts w:ascii="Times New Roman" w:eastAsia="Times New Roman" w:hAnsi="Times New Roman" w:cs="Times New Roman"/>
          <w:color w:val="000000"/>
          <w:sz w:val="24"/>
          <w:szCs w:val="24"/>
        </w:rPr>
        <w:t xml:space="preserve"> </w:t>
      </w:r>
      <w:r w:rsidRPr="006A68A9">
        <w:rPr>
          <w:rFonts w:ascii="Times New Roman" w:eastAsia="Times New Roman" w:hAnsi="Times New Roman" w:cs="Times New Roman"/>
          <w:color w:val="000000"/>
          <w:sz w:val="24"/>
          <w:szCs w:val="24"/>
          <w:lang w:eastAsia="ru-RU"/>
        </w:rPr>
        <w:t>предпринимательства, заключившие договоры на предоставление субсидии, обеспечивают выполнение следующих обязательств:</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  осуществлять деятельность </w:t>
      </w:r>
      <w:proofErr w:type="gramStart"/>
      <w:r w:rsidRPr="006A68A9">
        <w:rPr>
          <w:rFonts w:ascii="Times New Roman" w:eastAsia="Times New Roman" w:hAnsi="Times New Roman" w:cs="Times New Roman"/>
          <w:color w:val="000000"/>
          <w:sz w:val="24"/>
          <w:szCs w:val="24"/>
          <w:lang w:eastAsia="ru-RU"/>
        </w:rPr>
        <w:t>согласно бизнес</w:t>
      </w:r>
      <w:proofErr w:type="gramEnd"/>
      <w:r w:rsidRPr="006A68A9">
        <w:rPr>
          <w:rFonts w:ascii="Times New Roman" w:eastAsia="Times New Roman" w:hAnsi="Times New Roman" w:cs="Times New Roman"/>
          <w:color w:val="000000"/>
          <w:sz w:val="24"/>
          <w:szCs w:val="24"/>
          <w:lang w:eastAsia="ru-RU"/>
        </w:rPr>
        <w:t xml:space="preserve"> - проекта н</w:t>
      </w:r>
      <w:r w:rsidR="00283C3C">
        <w:rPr>
          <w:rFonts w:ascii="Times New Roman" w:eastAsia="Times New Roman" w:hAnsi="Times New Roman" w:cs="Times New Roman"/>
          <w:color w:val="000000"/>
          <w:sz w:val="24"/>
          <w:szCs w:val="24"/>
          <w:lang w:eastAsia="ru-RU"/>
        </w:rPr>
        <w:t>а территории городского поселения «Емва»</w:t>
      </w:r>
      <w:r w:rsidRPr="006A68A9">
        <w:rPr>
          <w:rFonts w:ascii="Times New Roman" w:eastAsia="Times New Roman" w:hAnsi="Times New Roman" w:cs="Times New Roman"/>
          <w:color w:val="000000"/>
          <w:sz w:val="24"/>
          <w:szCs w:val="24"/>
          <w:lang w:eastAsia="ru-RU"/>
        </w:rPr>
        <w:t xml:space="preserve"> не менее 3 лет после получения субсидии;</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xml:space="preserve"> -     обеспечить создание постоянных рабочих мест, предусмотренных при реализации бизнес – проекта;</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использовать субсидию в течение 6 месяцев со дня поступления денежных средств на счет субъекта малого предпринимательства для осуществления расходов, указанных в пункте 2.7. настоящего Порядка исключительно на реализацию бизнес – проекта, представленного в Администрацию;</w:t>
      </w:r>
    </w:p>
    <w:p w:rsidR="006A68A9" w:rsidRPr="006A68A9" w:rsidRDefault="006A68A9" w:rsidP="006A68A9">
      <w:pPr>
        <w:spacing w:after="0" w:line="240" w:lineRule="auto"/>
        <w:jc w:val="both"/>
        <w:rPr>
          <w:rFonts w:ascii="Times New Roman" w:eastAsia="Times New Roman" w:hAnsi="Times New Roman" w:cs="Times New Roman"/>
          <w:color w:val="000000"/>
          <w:sz w:val="24"/>
          <w:szCs w:val="24"/>
          <w:lang w:eastAsia="ru-RU"/>
        </w:rPr>
      </w:pPr>
      <w:r w:rsidRPr="006A68A9">
        <w:rPr>
          <w:rFonts w:ascii="Times New Roman" w:eastAsia="Times New Roman" w:hAnsi="Times New Roman" w:cs="Times New Roman"/>
          <w:color w:val="000000"/>
          <w:sz w:val="24"/>
          <w:szCs w:val="24"/>
          <w:lang w:eastAsia="ru-RU"/>
        </w:rPr>
        <w:t>-     регистрировать активы, приобретенные за счет субсидии (гранта) и использовать только в своей предпринимательской деятельности не менее 3 лет.</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4C02F2" w:rsidP="006A68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68A9" w:rsidRPr="006A68A9">
        <w:rPr>
          <w:rFonts w:ascii="Times New Roman" w:eastAsia="Times New Roman" w:hAnsi="Times New Roman" w:cs="Times New Roman"/>
          <w:sz w:val="24"/>
          <w:szCs w:val="24"/>
          <w:lang w:eastAsia="ru-RU"/>
        </w:rPr>
        <w:t>6. Порядок проведения мониторинга и контроля целевого и эффективного использования средств субсидии</w:t>
      </w: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spacing w:after="0" w:line="240" w:lineRule="auto"/>
        <w:ind w:firstLine="709"/>
        <w:jc w:val="both"/>
        <w:rPr>
          <w:rFonts w:ascii="Times New Roman" w:eastAsia="Times New Roman" w:hAnsi="Times New Roman" w:cs="Times New Roman"/>
          <w:color w:val="000000"/>
          <w:sz w:val="24"/>
          <w:szCs w:val="24"/>
        </w:rPr>
      </w:pPr>
      <w:r w:rsidRPr="006A68A9">
        <w:rPr>
          <w:rFonts w:ascii="Times New Roman" w:eastAsia="Times New Roman" w:hAnsi="Times New Roman" w:cs="Times New Roman"/>
          <w:sz w:val="24"/>
          <w:szCs w:val="24"/>
          <w:lang w:eastAsia="ru-RU"/>
        </w:rPr>
        <w:t>6.1. </w:t>
      </w:r>
      <w:r w:rsidRPr="006A68A9">
        <w:rPr>
          <w:rFonts w:ascii="Times New Roman" w:eastAsia="Times New Roman" w:hAnsi="Times New Roman" w:cs="Times New Roman"/>
          <w:color w:val="000000"/>
          <w:sz w:val="24"/>
          <w:szCs w:val="24"/>
        </w:rPr>
        <w:t>Контроль за целевым использованием субсидии осуществляется в установленном порядке Администрацией и органами муниципального (финансового) контроля.</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6.2. Мониторинг и контроль целевого и эффективного использования средств субсидии осуществляется в рамках соглашения путём проверки осуществления получателем субсидии предпринимательской деятельности и реализации бизнес-планов.</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6.3. Получатель субсидии представляет в администрацию ежегодно, в срок до 1 апреля года, следующего за отчётным, следующую информацию для проведения мониторинга: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сведения об основных показателях деятельности получателя субсидии за отчётный перио</w:t>
      </w:r>
      <w:r w:rsidR="00283C3C">
        <w:rPr>
          <w:rFonts w:ascii="Times New Roman" w:eastAsia="Times New Roman" w:hAnsi="Times New Roman" w:cs="Times New Roman"/>
          <w:sz w:val="24"/>
          <w:szCs w:val="24"/>
          <w:lang w:eastAsia="ru-RU"/>
        </w:rPr>
        <w:t>д по форме согласно приложению 17</w:t>
      </w:r>
      <w:r w:rsidRPr="006A68A9">
        <w:rPr>
          <w:rFonts w:ascii="Times New Roman" w:eastAsia="Times New Roman" w:hAnsi="Times New Roman" w:cs="Times New Roman"/>
          <w:sz w:val="24"/>
          <w:szCs w:val="24"/>
          <w:lang w:eastAsia="ru-RU"/>
        </w:rPr>
        <w:t xml:space="preserve"> к Порядку;</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сведения по форме федерального статистического наблюдения № ПМ «Сведения об основных показателях деятельности малого предприятия», утверждённой приказом Федеральной службы государственной статистики от 31 декабря 2009 года № 335 «Об утверждении указаний по </w:t>
      </w:r>
      <w:r w:rsidRPr="006A68A9">
        <w:rPr>
          <w:rFonts w:ascii="Times New Roman" w:eastAsia="Times New Roman" w:hAnsi="Times New Roman" w:cs="Times New Roman"/>
          <w:sz w:val="24"/>
          <w:szCs w:val="24"/>
          <w:lang w:eastAsia="ru-RU"/>
        </w:rPr>
        <w:lastRenderedPageBreak/>
        <w:t xml:space="preserve">заполнению формы федерального статистического наблюдения № ПМ </w:t>
      </w:r>
      <w:r w:rsidRPr="006A68A9">
        <w:rPr>
          <w:rFonts w:ascii="Algerian" w:eastAsia="Times New Roman" w:hAnsi="Algerian" w:cs="Times New Roman"/>
          <w:sz w:val="24"/>
          <w:szCs w:val="24"/>
          <w:lang w:eastAsia="ru-RU"/>
        </w:rPr>
        <w:t>"</w:t>
      </w:r>
      <w:r w:rsidRPr="006A68A9">
        <w:rPr>
          <w:rFonts w:ascii="Times New Roman" w:eastAsia="Times New Roman" w:hAnsi="Times New Roman" w:cs="Times New Roman"/>
          <w:sz w:val="24"/>
          <w:szCs w:val="24"/>
          <w:lang w:eastAsia="ru-RU"/>
        </w:rPr>
        <w:t>Сведения об основных показателях деятельности малого предприятия</w:t>
      </w:r>
      <w:r w:rsidRPr="006A68A9">
        <w:rPr>
          <w:rFonts w:ascii="Algerian" w:eastAsia="Times New Roman" w:hAnsi="Algerian" w:cs="Times New Roman"/>
          <w:sz w:val="24"/>
          <w:szCs w:val="24"/>
          <w:lang w:eastAsia="ru-RU"/>
        </w:rPr>
        <w:t>"</w:t>
      </w:r>
      <w:r w:rsidRPr="006A68A9">
        <w:rPr>
          <w:rFonts w:ascii="Times New Roman" w:eastAsia="Times New Roman" w:hAnsi="Times New Roman" w:cs="Times New Roman"/>
          <w:sz w:val="24"/>
          <w:szCs w:val="24"/>
          <w:lang w:eastAsia="ru-RU"/>
        </w:rPr>
        <w:t>»;</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6.4. Информацию для мониторинга получатели субсидии представляют в уполномоченный орган в течение трех лет с момента предоставления субсидии в полном объеме.</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случае, если срок реализации бизнес-плана превышает три года, отчёты представляются в течение всего срока реализации бизнес-плана, указанного получателем субсидии в заявке.</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6.5. Субсидия подлежит возврату в бюджет в полном объёме в случае:</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выявления факта представления недостоверных сведений;</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отсутствия ведения получателем субсидии предпринимательской деятельности в течение заявленного срока реализации бизнес-плана.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6.6. В случае невыполнения получателем субсидии требований Порядка и соглашения администрация фиксирует установление такого факта в акте о невыполнении требований Порядка, составленном</w:t>
      </w:r>
      <w:r w:rsidR="00283C3C">
        <w:rPr>
          <w:rFonts w:ascii="Times New Roman" w:eastAsia="Times New Roman" w:hAnsi="Times New Roman" w:cs="Times New Roman"/>
          <w:sz w:val="24"/>
          <w:szCs w:val="24"/>
          <w:lang w:eastAsia="ru-RU"/>
        </w:rPr>
        <w:t xml:space="preserve"> по форме согласно приложению 18</w:t>
      </w:r>
      <w:r w:rsidRPr="006A68A9">
        <w:rPr>
          <w:rFonts w:ascii="Times New Roman" w:eastAsia="Times New Roman" w:hAnsi="Times New Roman" w:cs="Times New Roman"/>
          <w:sz w:val="24"/>
          <w:szCs w:val="24"/>
          <w:lang w:eastAsia="ru-RU"/>
        </w:rPr>
        <w:t xml:space="preserve"> к Порядку, и направляет его получателю субсидии.</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6.9. Возврат денежных средств производится в порядке, установленном законодательством Российской Федерации и соглашением.</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6.10. В случае невозврата субсидии взыскание средств с получателя субсидии производится в судебном порядке.</w:t>
      </w:r>
    </w:p>
    <w:p w:rsidR="006A68A9" w:rsidRPr="006A68A9" w:rsidRDefault="006A68A9" w:rsidP="006A68A9">
      <w:pPr>
        <w:spacing w:after="0" w:line="240" w:lineRule="auto"/>
        <w:ind w:firstLine="709"/>
        <w:jc w:val="both"/>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br w:type="page"/>
      </w:r>
    </w:p>
    <w:tbl>
      <w:tblPr>
        <w:tblW w:w="10206" w:type="dxa"/>
        <w:tblInd w:w="135" w:type="dxa"/>
        <w:tblLayout w:type="fixed"/>
        <w:tblCellMar>
          <w:left w:w="135" w:type="dxa"/>
          <w:right w:w="135" w:type="dxa"/>
        </w:tblCellMar>
        <w:tblLook w:val="0000" w:firstRow="0" w:lastRow="0" w:firstColumn="0" w:lastColumn="0" w:noHBand="0" w:noVBand="0"/>
      </w:tblPr>
      <w:tblGrid>
        <w:gridCol w:w="4536"/>
        <w:gridCol w:w="5670"/>
      </w:tblGrid>
      <w:tr w:rsidR="006A68A9" w:rsidRPr="006A68A9" w:rsidTr="004C02F2">
        <w:tc>
          <w:tcPr>
            <w:tcW w:w="4536"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670" w:type="dxa"/>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Приложение № 9  </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08.04.2019 № 142</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Форма</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tbl>
      <w:tblPr>
        <w:tblpPr w:leftFromText="180" w:rightFromText="180" w:vertAnchor="text" w:horzAnchor="margin" w:tblpY="93"/>
        <w:tblW w:w="9606" w:type="dxa"/>
        <w:tblLayout w:type="fixed"/>
        <w:tblLook w:val="04A0" w:firstRow="1" w:lastRow="0" w:firstColumn="1" w:lastColumn="0" w:noHBand="0" w:noVBand="1"/>
      </w:tblPr>
      <w:tblGrid>
        <w:gridCol w:w="4409"/>
        <w:gridCol w:w="236"/>
        <w:gridCol w:w="4961"/>
      </w:tblGrid>
      <w:tr w:rsidR="006A68A9" w:rsidRPr="006A68A9" w:rsidTr="004C02F2">
        <w:tc>
          <w:tcPr>
            <w:tcW w:w="4409" w:type="dxa"/>
          </w:tcPr>
          <w:p w:rsidR="006A68A9" w:rsidRPr="006A68A9" w:rsidRDefault="006A68A9" w:rsidP="006A68A9">
            <w:pPr>
              <w:widowControl w:val="0"/>
              <w:shd w:val="clear" w:color="auto" w:fill="FFFFFF"/>
              <w:tabs>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tabs>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__________________________________</w:t>
            </w:r>
          </w:p>
          <w:p w:rsidR="006A68A9" w:rsidRPr="006A68A9" w:rsidRDefault="006A68A9" w:rsidP="006A68A9">
            <w:pPr>
              <w:widowControl w:val="0"/>
              <w:shd w:val="clear" w:color="auto" w:fill="FFFFFF"/>
              <w:tabs>
                <w:tab w:val="left" w:pos="567"/>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(полное наименование субъекта малого предпринимательства) </w:t>
            </w:r>
          </w:p>
          <w:p w:rsidR="006A68A9" w:rsidRPr="006A68A9" w:rsidRDefault="006A68A9" w:rsidP="006A68A9">
            <w:pPr>
              <w:widowControl w:val="0"/>
              <w:shd w:val="clear" w:color="auto" w:fill="FFFFFF"/>
              <w:tabs>
                <w:tab w:val="left" w:pos="4253"/>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__________________________________</w:t>
            </w:r>
          </w:p>
          <w:p w:rsidR="006A68A9" w:rsidRPr="006A68A9" w:rsidRDefault="006A68A9" w:rsidP="006A68A9">
            <w:pPr>
              <w:widowControl w:val="0"/>
              <w:shd w:val="clear" w:color="auto" w:fill="FFFFFF"/>
              <w:tabs>
                <w:tab w:val="left" w:pos="567"/>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(адрес, дата, исх. №)</w:t>
            </w:r>
          </w:p>
          <w:p w:rsidR="006A68A9" w:rsidRPr="006A68A9" w:rsidRDefault="006A68A9" w:rsidP="006A68A9">
            <w:pPr>
              <w:widowControl w:val="0"/>
              <w:shd w:val="clear" w:color="auto" w:fill="FFFFFF"/>
              <w:tabs>
                <w:tab w:val="left" w:pos="567"/>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236" w:type="dxa"/>
          </w:tcPr>
          <w:p w:rsidR="006A68A9" w:rsidRPr="006A68A9" w:rsidRDefault="006A68A9" w:rsidP="006A68A9">
            <w:pPr>
              <w:widowControl w:val="0"/>
              <w:shd w:val="clear" w:color="auto" w:fill="FFFFFF"/>
              <w:tabs>
                <w:tab w:val="left" w:pos="4370"/>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4961" w:type="dxa"/>
          </w:tcPr>
          <w:p w:rsidR="006A68A9" w:rsidRPr="006A68A9" w:rsidRDefault="006A68A9" w:rsidP="006A68A9">
            <w:pPr>
              <w:widowControl w:val="0"/>
              <w:shd w:val="clear" w:color="auto" w:fill="FFFFFF"/>
              <w:tabs>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tabs>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В________________________________</w:t>
            </w:r>
          </w:p>
          <w:p w:rsidR="006A68A9" w:rsidRPr="006A68A9" w:rsidRDefault="006A68A9" w:rsidP="006A68A9">
            <w:pPr>
              <w:widowControl w:val="0"/>
              <w:shd w:val="clear" w:color="auto" w:fill="FFFFFF"/>
              <w:tabs>
                <w:tab w:val="left" w:pos="567"/>
                <w:tab w:val="left" w:pos="4111"/>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уполномоченного органа)</w:t>
            </w:r>
          </w:p>
          <w:p w:rsidR="006A68A9" w:rsidRPr="006A68A9" w:rsidRDefault="006A68A9" w:rsidP="006A68A9">
            <w:pPr>
              <w:widowControl w:val="0"/>
              <w:shd w:val="clear" w:color="auto" w:fill="FFFFFF"/>
              <w:tabs>
                <w:tab w:val="left" w:pos="4370"/>
              </w:tab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ЗАЯВЛЕНИЕ</w:t>
      </w: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об участии в конкурсном отборе на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ind w:firstLine="709"/>
        <w:contextualSpacing/>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Ознакомившись с Порядком предоставления субсидий субъектам малого и среднего предпринимательства на организацию и (или) развитие групп дневного времяпрепровождения детей дошкольного возраста и иных подобных им видов деятельности, являющимся приложением к подпрограмме «Малое и среднее предпринимательство», утверждённой постановлением администрации городского поселения «Емва» </w:t>
      </w:r>
      <w:proofErr w:type="gramStart"/>
      <w:r w:rsidRPr="006A68A9">
        <w:rPr>
          <w:rFonts w:ascii="Times New Roman" w:eastAsia="Times New Roman" w:hAnsi="Times New Roman" w:cs="Times New Roman"/>
          <w:sz w:val="24"/>
          <w:szCs w:val="24"/>
          <w:lang w:eastAsia="ru-RU"/>
        </w:rPr>
        <w:t>от  (</w:t>
      </w:r>
      <w:proofErr w:type="gramEnd"/>
      <w:r w:rsidRPr="006A68A9">
        <w:rPr>
          <w:rFonts w:ascii="Times New Roman" w:eastAsia="Times New Roman" w:hAnsi="Times New Roman" w:cs="Times New Roman"/>
          <w:sz w:val="24"/>
          <w:szCs w:val="24"/>
          <w:lang w:eastAsia="ru-RU"/>
        </w:rPr>
        <w:t>далее – Порядок), _____________________________,</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(полное наименование соискателя)</w:t>
      </w:r>
    </w:p>
    <w:p w:rsidR="006A68A9" w:rsidRPr="006A68A9" w:rsidRDefault="006A68A9" w:rsidP="006A68A9">
      <w:pPr>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лице______________________________________________________________________________,</w:t>
      </w:r>
    </w:p>
    <w:p w:rsidR="006A68A9" w:rsidRPr="006A68A9" w:rsidRDefault="006A68A9" w:rsidP="006A68A9">
      <w:pPr>
        <w:spacing w:after="0" w:line="240" w:lineRule="auto"/>
        <w:ind w:firstLine="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(Ф.И.О. уполномоченного лица)</w:t>
      </w:r>
    </w:p>
    <w:p w:rsidR="006A68A9" w:rsidRPr="006A68A9" w:rsidRDefault="006A68A9" w:rsidP="006A68A9">
      <w:pPr>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сообщает о согласии с условиями Порядка и представляет данное заявление и комплект документов для участия в конкурсном отборе на предоставление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субсидия) в соответствии с Порядком.</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 Прошу предоставить субсидию в размере ____________________________________________________________ __________________рублей</w:t>
      </w:r>
    </w:p>
    <w:p w:rsidR="006A68A9" w:rsidRPr="006A68A9" w:rsidRDefault="006A68A9" w:rsidP="006A68A9">
      <w:pPr>
        <w:spacing w:after="0" w:line="240" w:lineRule="auto"/>
        <w:ind w:firstLine="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(сумма цифрами и прописью)</w:t>
      </w:r>
    </w:p>
    <w:p w:rsidR="006A68A9" w:rsidRPr="006A68A9" w:rsidRDefault="006A68A9" w:rsidP="006A68A9">
      <w:pPr>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соответствии с требованиями Порядка.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 Подтверждаю, что на дату подачи заявления в уполномоченный орган заявитель ____________________________________________________________________________________:</w:t>
      </w:r>
    </w:p>
    <w:p w:rsidR="006A68A9" w:rsidRPr="006A68A9" w:rsidRDefault="006A68A9" w:rsidP="006A68A9">
      <w:pPr>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(полное наименование предприятия или Ф.И.О. индивидуального предпринимателя)</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не является участником соглашений о разделе продукции;</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не осуществляет предпринимательскую деятельность в сфере игорного бизнеса;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не находится в процедуре реорганизации, ликвидации и банкротства;</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не имеет просроченной задолженности </w:t>
      </w:r>
      <w:proofErr w:type="gramStart"/>
      <w:r w:rsidRPr="006A68A9">
        <w:rPr>
          <w:rFonts w:ascii="Times New Roman" w:eastAsia="Times New Roman" w:hAnsi="Times New Roman" w:cs="Times New Roman"/>
          <w:sz w:val="24"/>
          <w:szCs w:val="24"/>
          <w:lang w:eastAsia="ru-RU"/>
        </w:rPr>
        <w:t>перед  бюджетами</w:t>
      </w:r>
      <w:proofErr w:type="gramEnd"/>
      <w:r w:rsidRPr="006A68A9">
        <w:rPr>
          <w:rFonts w:ascii="Times New Roman" w:eastAsia="Times New Roman" w:hAnsi="Times New Roman" w:cs="Times New Roman"/>
          <w:sz w:val="24"/>
          <w:szCs w:val="24"/>
          <w:lang w:eastAsia="ru-RU"/>
        </w:rPr>
        <w:t xml:space="preserve"> любого уровня и (или) внебюджетными фондами и (или) ее реструктуризации;</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на территории Ярославской области на момент подачи заявления;</w:t>
      </w:r>
    </w:p>
    <w:p w:rsidR="006A68A9" w:rsidRPr="006A68A9" w:rsidRDefault="006A68A9" w:rsidP="006A68A9">
      <w:pPr>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6A68A9" w:rsidRPr="006A68A9" w:rsidRDefault="006A68A9" w:rsidP="006A68A9">
      <w:pPr>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4. Подтверждаю достоверность представленной в заявлении информации и право уполномоченного органа и комиссии уполномоченного органа по предоставлению финансовой поддержки субъектам малого и среднего предпринимательства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tbl>
      <w:tblPr>
        <w:tblW w:w="0" w:type="auto"/>
        <w:tblInd w:w="135" w:type="dxa"/>
        <w:tblLayout w:type="fixed"/>
        <w:tblCellMar>
          <w:left w:w="135" w:type="dxa"/>
          <w:right w:w="135" w:type="dxa"/>
        </w:tblCellMar>
        <w:tblLook w:val="0000" w:firstRow="0" w:lastRow="0" w:firstColumn="0" w:lastColumn="0" w:noHBand="0" w:noVBand="0"/>
      </w:tblPr>
      <w:tblGrid>
        <w:gridCol w:w="4111"/>
        <w:gridCol w:w="1992"/>
        <w:gridCol w:w="360"/>
        <w:gridCol w:w="2842"/>
      </w:tblGrid>
      <w:tr w:rsidR="006A68A9" w:rsidRPr="006A68A9" w:rsidTr="004C02F2">
        <w:tc>
          <w:tcPr>
            <w:tcW w:w="4111"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Должность руководителя субъекта малого (среднего) предпринимательства </w:t>
            </w:r>
          </w:p>
        </w:tc>
        <w:tc>
          <w:tcPr>
            <w:tcW w:w="1992"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842"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111"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hanging="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М.П.</w:t>
            </w:r>
          </w:p>
        </w:tc>
        <w:tc>
          <w:tcPr>
            <w:tcW w:w="1992"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842"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Дата регистрации заявления: «____</w:t>
      </w:r>
      <w:proofErr w:type="gramStart"/>
      <w:r w:rsidRPr="006A68A9">
        <w:rPr>
          <w:rFonts w:ascii="Times New Roman" w:eastAsia="Times New Roman" w:hAnsi="Times New Roman" w:cs="Times New Roman"/>
          <w:sz w:val="24"/>
          <w:szCs w:val="24"/>
          <w:lang w:eastAsia="ru-RU"/>
        </w:rPr>
        <w:t>_»_</w:t>
      </w:r>
      <w:proofErr w:type="gramEnd"/>
      <w:r w:rsidRPr="006A68A9">
        <w:rPr>
          <w:rFonts w:ascii="Times New Roman" w:eastAsia="Times New Roman" w:hAnsi="Times New Roman" w:cs="Times New Roman"/>
          <w:sz w:val="24"/>
          <w:szCs w:val="24"/>
          <w:lang w:eastAsia="ru-RU"/>
        </w:rPr>
        <w:t xml:space="preserve">________ 20____ г. </w:t>
      </w: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Регистрационный № ________________________________________________</w:t>
      </w: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(заполняется ответственным лицом уполномоченного органа, принявшим заявление)</w:t>
      </w:r>
    </w:p>
    <w:p w:rsidR="006A68A9" w:rsidRPr="006A68A9" w:rsidRDefault="006A68A9" w:rsidP="006A68A9">
      <w:pPr>
        <w:spacing w:after="0" w:line="240" w:lineRule="auto"/>
        <w:jc w:val="center"/>
        <w:rPr>
          <w:rFonts w:ascii="Times New Roman" w:eastAsia="Times New Roman" w:hAnsi="Times New Roman" w:cs="Times New Roman"/>
          <w:sz w:val="24"/>
          <w:szCs w:val="24"/>
          <w:lang w:eastAsia="ru-RU"/>
        </w:rPr>
      </w:pPr>
    </w:p>
    <w:tbl>
      <w:tblPr>
        <w:tblW w:w="9606" w:type="dxa"/>
        <w:tblLayout w:type="fixed"/>
        <w:tblLook w:val="04A0" w:firstRow="1" w:lastRow="0" w:firstColumn="1" w:lastColumn="0" w:noHBand="0" w:noVBand="1"/>
      </w:tblPr>
      <w:tblGrid>
        <w:gridCol w:w="4361"/>
        <w:gridCol w:w="2409"/>
        <w:gridCol w:w="2836"/>
      </w:tblGrid>
      <w:tr w:rsidR="006A68A9" w:rsidRPr="006A68A9" w:rsidTr="004C02F2">
        <w:tc>
          <w:tcPr>
            <w:tcW w:w="4361" w:type="dxa"/>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Должность </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ответственного лица </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уполномоченного органа</w:t>
            </w:r>
          </w:p>
        </w:tc>
        <w:tc>
          <w:tcPr>
            <w:tcW w:w="2409" w:type="dxa"/>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w:t>
            </w:r>
          </w:p>
        </w:tc>
        <w:tc>
          <w:tcPr>
            <w:tcW w:w="2836" w:type="dxa"/>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w:t>
            </w:r>
          </w:p>
        </w:tc>
      </w:tr>
      <w:tr w:rsidR="006A68A9" w:rsidRPr="006A68A9" w:rsidTr="004C02F2">
        <w:tc>
          <w:tcPr>
            <w:tcW w:w="4361" w:type="dxa"/>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9" w:type="dxa"/>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2836" w:type="dxa"/>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br w:type="page"/>
      </w:r>
    </w:p>
    <w:tbl>
      <w:tblPr>
        <w:tblW w:w="10206" w:type="dxa"/>
        <w:tblInd w:w="135" w:type="dxa"/>
        <w:tblLayout w:type="fixed"/>
        <w:tblCellMar>
          <w:left w:w="135" w:type="dxa"/>
          <w:right w:w="135" w:type="dxa"/>
        </w:tblCellMar>
        <w:tblLook w:val="0000" w:firstRow="0" w:lastRow="0" w:firstColumn="0" w:lastColumn="0" w:noHBand="0" w:noVBand="0"/>
      </w:tblPr>
      <w:tblGrid>
        <w:gridCol w:w="4678"/>
        <w:gridCol w:w="5528"/>
      </w:tblGrid>
      <w:tr w:rsidR="006A68A9" w:rsidRPr="006A68A9" w:rsidTr="004C02F2">
        <w:tc>
          <w:tcPr>
            <w:tcW w:w="4678" w:type="dxa"/>
            <w:tcBorders>
              <w:top w:val="nil"/>
              <w:left w:val="nil"/>
              <w:bottom w:val="nil"/>
            </w:tcBorders>
          </w:tcPr>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tc>
        <w:tc>
          <w:tcPr>
            <w:tcW w:w="5528" w:type="dxa"/>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10</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08.04.2019 № 142</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АНКЕТА</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b/>
          <w:sz w:val="24"/>
          <w:szCs w:val="24"/>
          <w:lang w:eastAsia="ru-RU"/>
        </w:rPr>
        <w:t xml:space="preserve">соискателя на предоставлении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Общая информация</w:t>
      </w:r>
    </w:p>
    <w:p w:rsidR="006A68A9" w:rsidRPr="006A68A9" w:rsidRDefault="006A68A9" w:rsidP="006A68A9">
      <w:pPr>
        <w:shd w:val="clear" w:color="auto" w:fill="FFFFFF"/>
        <w:spacing w:after="0" w:line="240" w:lineRule="auto"/>
        <w:contextualSpacing/>
        <w:rPr>
          <w:rFonts w:ascii="Times New Roman" w:eastAsia="Times New Roman" w:hAnsi="Times New Roman" w:cs="Times New Roman"/>
          <w:sz w:val="24"/>
          <w:szCs w:val="24"/>
          <w:lang w:eastAsia="ru-RU"/>
        </w:rPr>
      </w:pPr>
    </w:p>
    <w:tbl>
      <w:tblPr>
        <w:tblW w:w="5004" w:type="pct"/>
        <w:tblInd w:w="-145" w:type="dxa"/>
        <w:tblCellMar>
          <w:left w:w="91" w:type="dxa"/>
          <w:right w:w="91" w:type="dxa"/>
        </w:tblCellMar>
        <w:tblLook w:val="0000" w:firstRow="0" w:lastRow="0" w:firstColumn="0" w:lastColumn="0" w:noHBand="0" w:noVBand="0"/>
      </w:tblPr>
      <w:tblGrid>
        <w:gridCol w:w="7866"/>
        <w:gridCol w:w="2341"/>
      </w:tblGrid>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Полное наименование субъекта малого (среднего) предпринимательства (далее –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Организационно-правовая форма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Дата регистрации </w:t>
            </w:r>
            <w:proofErr w:type="spellStart"/>
            <w:r w:rsidRPr="006A68A9">
              <w:rPr>
                <w:rFonts w:ascii="Times New Roman" w:eastAsia="Times New Roman" w:hAnsi="Times New Roman" w:cs="Times New Roman"/>
                <w:sz w:val="24"/>
                <w:szCs w:val="24"/>
                <w:lang w:eastAsia="ru-RU"/>
              </w:rPr>
              <w:t>СМиСП</w:t>
            </w:r>
            <w:proofErr w:type="spellEnd"/>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(дата, место и орган регистрации)</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ОГРН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ИНН/КПП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Код по ОКВЭД, зарегистрированный как основной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Место реализации бизнес-плана (муниципальное образование области)</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Срок окупаемости бизнес-плана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Размер уставного капитала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Учредители (для юридического лица): число, состав, доли и адреса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Адрес почтовый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Адрес фактического местонахождения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Контакты:</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служебный телефон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факс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сотовый телефон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адрес электронной почты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68A9" w:rsidRPr="006A68A9" w:rsidTr="004C02F2">
        <w:tc>
          <w:tcPr>
            <w:tcW w:w="385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веб-сайт </w:t>
            </w:r>
          </w:p>
        </w:tc>
        <w:tc>
          <w:tcPr>
            <w:tcW w:w="114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 Источники и сумма инвестиций в бизнес-план</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5004" w:type="pct"/>
        <w:tblInd w:w="-145" w:type="dxa"/>
        <w:tblCellMar>
          <w:left w:w="91" w:type="dxa"/>
          <w:right w:w="91" w:type="dxa"/>
        </w:tblCellMar>
        <w:tblLook w:val="0000" w:firstRow="0" w:lastRow="0" w:firstColumn="0" w:lastColumn="0" w:noHBand="0" w:noVBand="0"/>
      </w:tblPr>
      <w:tblGrid>
        <w:gridCol w:w="6957"/>
        <w:gridCol w:w="1547"/>
        <w:gridCol w:w="1703"/>
      </w:tblGrid>
      <w:tr w:rsidR="006A68A9" w:rsidRPr="006A68A9" w:rsidTr="004C02F2">
        <w:tc>
          <w:tcPr>
            <w:tcW w:w="340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показателя</w:t>
            </w:r>
          </w:p>
        </w:tc>
        <w:tc>
          <w:tcPr>
            <w:tcW w:w="75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Сумма, рублей</w:t>
            </w:r>
          </w:p>
        </w:tc>
        <w:tc>
          <w:tcPr>
            <w:tcW w:w="83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Доля в процентах к общей сумме затрат </w:t>
            </w:r>
          </w:p>
        </w:tc>
      </w:tr>
      <w:tr w:rsidR="006A68A9" w:rsidRPr="006A68A9" w:rsidTr="004C02F2">
        <w:tc>
          <w:tcPr>
            <w:tcW w:w="340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Затраты по бизнес-плану – всего</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w:t>
            </w:r>
          </w:p>
        </w:tc>
        <w:tc>
          <w:tcPr>
            <w:tcW w:w="75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3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100% </w:t>
            </w:r>
          </w:p>
        </w:tc>
      </w:tr>
      <w:tr w:rsidR="006A68A9" w:rsidRPr="006A68A9" w:rsidTr="004C02F2">
        <w:tc>
          <w:tcPr>
            <w:tcW w:w="340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собственные средства </w:t>
            </w:r>
          </w:p>
        </w:tc>
        <w:tc>
          <w:tcPr>
            <w:tcW w:w="75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3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c>
          <w:tcPr>
            <w:tcW w:w="340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средства субсидии </w:t>
            </w:r>
          </w:p>
        </w:tc>
        <w:tc>
          <w:tcPr>
            <w:tcW w:w="75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3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 Показатели по труду и заработной плате</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5212" w:type="pct"/>
        <w:tblInd w:w="-429" w:type="dxa"/>
        <w:tblLayout w:type="fixed"/>
        <w:tblCellMar>
          <w:left w:w="91" w:type="dxa"/>
          <w:right w:w="91" w:type="dxa"/>
        </w:tblCellMar>
        <w:tblLook w:val="0000" w:firstRow="0" w:lastRow="0" w:firstColumn="0" w:lastColumn="0" w:noHBand="0" w:noVBand="0"/>
      </w:tblPr>
      <w:tblGrid>
        <w:gridCol w:w="7634"/>
        <w:gridCol w:w="1979"/>
        <w:gridCol w:w="1018"/>
      </w:tblGrid>
      <w:tr w:rsidR="006A68A9" w:rsidRPr="006A68A9" w:rsidTr="004C02F2">
        <w:tc>
          <w:tcPr>
            <w:tcW w:w="35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показателя </w:t>
            </w:r>
          </w:p>
        </w:tc>
        <w:tc>
          <w:tcPr>
            <w:tcW w:w="93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последний период на дату подачи заявки </w:t>
            </w:r>
          </w:p>
        </w:tc>
        <w:tc>
          <w:tcPr>
            <w:tcW w:w="47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окончании реализации бизнес-плана </w:t>
            </w:r>
          </w:p>
        </w:tc>
      </w:tr>
      <w:tr w:rsidR="006A68A9" w:rsidRPr="006A68A9" w:rsidTr="004C02F2">
        <w:tc>
          <w:tcPr>
            <w:tcW w:w="35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Средняя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47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5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 среднесписочная численность работников (человек)</w:t>
            </w:r>
          </w:p>
        </w:tc>
        <w:tc>
          <w:tcPr>
            <w:tcW w:w="93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47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5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Среднемесячная заработная плата* (рублей) </w:t>
            </w:r>
          </w:p>
        </w:tc>
        <w:tc>
          <w:tcPr>
            <w:tcW w:w="93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47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Среднемесячная заработная плата не может быть ниже прожиточного минимума, установленного для трудоспособно</w:t>
      </w:r>
      <w:r w:rsidR="00DF534E">
        <w:rPr>
          <w:rFonts w:ascii="Times New Roman" w:eastAsia="Times New Roman" w:hAnsi="Times New Roman" w:cs="Times New Roman"/>
          <w:sz w:val="24"/>
          <w:szCs w:val="24"/>
          <w:lang w:eastAsia="ru-RU"/>
        </w:rPr>
        <w:t xml:space="preserve">го </w:t>
      </w:r>
      <w:proofErr w:type="gramStart"/>
      <w:r w:rsidR="00DF534E">
        <w:rPr>
          <w:rFonts w:ascii="Times New Roman" w:eastAsia="Times New Roman" w:hAnsi="Times New Roman" w:cs="Times New Roman"/>
          <w:sz w:val="24"/>
          <w:szCs w:val="24"/>
          <w:lang w:eastAsia="ru-RU"/>
        </w:rPr>
        <w:t xml:space="preserve">населения </w:t>
      </w:r>
      <w:r w:rsidRPr="006A68A9">
        <w:rPr>
          <w:rFonts w:ascii="Times New Roman" w:eastAsia="Times New Roman" w:hAnsi="Times New Roman" w:cs="Times New Roman"/>
          <w:sz w:val="24"/>
          <w:szCs w:val="24"/>
          <w:lang w:eastAsia="ru-RU"/>
        </w:rPr>
        <w:t xml:space="preserve"> на</w:t>
      </w:r>
      <w:proofErr w:type="gramEnd"/>
      <w:r w:rsidRPr="006A68A9">
        <w:rPr>
          <w:rFonts w:ascii="Times New Roman" w:eastAsia="Times New Roman" w:hAnsi="Times New Roman" w:cs="Times New Roman"/>
          <w:sz w:val="24"/>
          <w:szCs w:val="24"/>
          <w:lang w:eastAsia="ru-RU"/>
        </w:rPr>
        <w:t xml:space="preserve"> дату подачи заявки.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 Налоги в бюджеты всех уровней и отчисления во внебюджетные фонды</w:t>
      </w:r>
    </w:p>
    <w:p w:rsidR="006A68A9" w:rsidRPr="006A68A9" w:rsidRDefault="006A68A9" w:rsidP="006A68A9">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(рублей)</w:t>
      </w:r>
    </w:p>
    <w:tbl>
      <w:tblPr>
        <w:tblW w:w="10491" w:type="dxa"/>
        <w:tblInd w:w="-429" w:type="dxa"/>
        <w:tblLayout w:type="fixed"/>
        <w:tblCellMar>
          <w:left w:w="91" w:type="dxa"/>
          <w:right w:w="91" w:type="dxa"/>
        </w:tblCellMar>
        <w:tblLook w:val="0000" w:firstRow="0" w:lastRow="0" w:firstColumn="0" w:lastColumn="0" w:noHBand="0" w:noVBand="0"/>
      </w:tblPr>
      <w:tblGrid>
        <w:gridCol w:w="7084"/>
        <w:gridCol w:w="1701"/>
        <w:gridCol w:w="1706"/>
      </w:tblGrid>
      <w:tr w:rsidR="006A68A9" w:rsidRPr="006A68A9" w:rsidTr="004C02F2">
        <w:tc>
          <w:tcPr>
            <w:tcW w:w="708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ind w:left="51" w:hanging="51"/>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показателя </w:t>
            </w:r>
          </w:p>
        </w:tc>
        <w:tc>
          <w:tcPr>
            <w:tcW w:w="17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последний период на дату подачи заявки </w:t>
            </w:r>
          </w:p>
        </w:tc>
        <w:tc>
          <w:tcPr>
            <w:tcW w:w="170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окончании реализации бизнес-плана </w:t>
            </w:r>
          </w:p>
        </w:tc>
      </w:tr>
      <w:tr w:rsidR="006A68A9" w:rsidRPr="006A68A9" w:rsidTr="004C02F2">
        <w:tc>
          <w:tcPr>
            <w:tcW w:w="708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Перечисления налогов в бюджеты всех уровней и отчисления во внебюджетные фонды – всего</w:t>
            </w:r>
          </w:p>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w:t>
            </w:r>
          </w:p>
        </w:tc>
        <w:tc>
          <w:tcPr>
            <w:tcW w:w="17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Достоверность представленной в анкете информации подтверждаю.</w:t>
      </w:r>
    </w:p>
    <w:p w:rsidR="006A68A9" w:rsidRPr="006A68A9" w:rsidRDefault="006A68A9" w:rsidP="006A68A9">
      <w:pPr>
        <w:shd w:val="clear" w:color="auto" w:fill="FFFFFF"/>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Ind w:w="135" w:type="dxa"/>
        <w:tblLayout w:type="fixed"/>
        <w:tblCellMar>
          <w:left w:w="135" w:type="dxa"/>
          <w:right w:w="135" w:type="dxa"/>
        </w:tblCellMar>
        <w:tblLook w:val="0000" w:firstRow="0" w:lastRow="0" w:firstColumn="0" w:lastColumn="0" w:noHBand="0" w:noVBand="0"/>
      </w:tblPr>
      <w:tblGrid>
        <w:gridCol w:w="4253"/>
        <w:gridCol w:w="1843"/>
        <w:gridCol w:w="360"/>
        <w:gridCol w:w="2758"/>
      </w:tblGrid>
      <w:tr w:rsidR="006A68A9" w:rsidRPr="006A68A9" w:rsidTr="004C02F2">
        <w:tc>
          <w:tcPr>
            <w:tcW w:w="4253"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Должность руководителя субъекта малого (среднего) предпринимательства </w:t>
            </w:r>
          </w:p>
        </w:tc>
        <w:tc>
          <w:tcPr>
            <w:tcW w:w="1843"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8"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253"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1843"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8"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r w:rsidR="006A68A9" w:rsidRPr="006A68A9" w:rsidTr="004C02F2">
        <w:tc>
          <w:tcPr>
            <w:tcW w:w="4253"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Главный бухгалтер субъекта малого (среднего) предпринимательства </w:t>
            </w:r>
          </w:p>
        </w:tc>
        <w:tc>
          <w:tcPr>
            <w:tcW w:w="1843"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8"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253"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hanging="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М.П.</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3"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8"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br w:type="page"/>
      </w:r>
    </w:p>
    <w:tbl>
      <w:tblPr>
        <w:tblW w:w="0" w:type="auto"/>
        <w:tblInd w:w="135" w:type="dxa"/>
        <w:tblLayout w:type="fixed"/>
        <w:tblCellMar>
          <w:left w:w="135" w:type="dxa"/>
          <w:right w:w="135" w:type="dxa"/>
        </w:tblCellMar>
        <w:tblLook w:val="0000" w:firstRow="0" w:lastRow="0" w:firstColumn="0" w:lastColumn="0" w:noHBand="0" w:noVBand="0"/>
      </w:tblPr>
      <w:tblGrid>
        <w:gridCol w:w="4536"/>
        <w:gridCol w:w="5670"/>
      </w:tblGrid>
      <w:tr w:rsidR="006A68A9" w:rsidRPr="006A68A9" w:rsidTr="004C02F2">
        <w:tc>
          <w:tcPr>
            <w:tcW w:w="4536" w:type="dxa"/>
          </w:tcPr>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tc>
        <w:tc>
          <w:tcPr>
            <w:tcW w:w="5670" w:type="dxa"/>
          </w:tcPr>
          <w:p w:rsidR="006A68A9" w:rsidRPr="006A68A9" w:rsidRDefault="006A68A9" w:rsidP="006A68A9">
            <w:pPr>
              <w:widowControl w:val="0"/>
              <w:shd w:val="clear" w:color="auto" w:fill="FFFFFF"/>
              <w:autoSpaceDE w:val="0"/>
              <w:autoSpaceDN w:val="0"/>
              <w:adjustRightInd w:val="0"/>
              <w:spacing w:after="0" w:line="240" w:lineRule="atLeast"/>
              <w:ind w:left="574"/>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11</w:t>
            </w:r>
          </w:p>
          <w:p w:rsidR="006A68A9" w:rsidRPr="006A68A9" w:rsidRDefault="006A68A9" w:rsidP="006A68A9">
            <w:pPr>
              <w:widowControl w:val="0"/>
              <w:shd w:val="clear" w:color="auto" w:fill="FFFFFF"/>
              <w:autoSpaceDE w:val="0"/>
              <w:autoSpaceDN w:val="0"/>
              <w:adjustRightInd w:val="0"/>
              <w:spacing w:after="0" w:line="240" w:lineRule="atLeast"/>
              <w:ind w:left="574"/>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04.08.2019 № 142</w:t>
            </w:r>
          </w:p>
          <w:p w:rsidR="006A68A9" w:rsidRPr="006A68A9" w:rsidRDefault="006A68A9" w:rsidP="006A68A9">
            <w:pPr>
              <w:widowControl w:val="0"/>
              <w:shd w:val="clear" w:color="auto" w:fill="FFFFFF"/>
              <w:autoSpaceDE w:val="0"/>
              <w:autoSpaceDN w:val="0"/>
              <w:adjustRightInd w:val="0"/>
              <w:spacing w:after="0" w:line="240" w:lineRule="atLeast"/>
              <w:ind w:left="574"/>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РАСЧЁТ</w:t>
      </w:r>
    </w:p>
    <w:p w:rsidR="006A68A9" w:rsidRPr="006A68A9" w:rsidRDefault="006A68A9" w:rsidP="006A68A9">
      <w:pPr>
        <w:pBdr>
          <w:bottom w:val="single" w:sz="12" w:space="1" w:color="auto"/>
        </w:pBdr>
        <w:shd w:val="clear" w:color="auto" w:fill="FFFFFF"/>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размера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pBdr>
          <w:bottom w:val="single" w:sz="12" w:space="1" w:color="auto"/>
        </w:pBdr>
        <w:shd w:val="clear" w:color="auto" w:fill="FFFFFF"/>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(полное наименование субъекта малого (среднего) предпринимательства)</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10720" w:type="dxa"/>
        <w:tblInd w:w="-429" w:type="dxa"/>
        <w:tblLayout w:type="fixed"/>
        <w:tblCellMar>
          <w:left w:w="91" w:type="dxa"/>
          <w:right w:w="91" w:type="dxa"/>
        </w:tblCellMar>
        <w:tblLook w:val="0000" w:firstRow="0" w:lastRow="0" w:firstColumn="0" w:lastColumn="0" w:noHBand="0" w:noVBand="0"/>
      </w:tblPr>
      <w:tblGrid>
        <w:gridCol w:w="1937"/>
        <w:gridCol w:w="4726"/>
        <w:gridCol w:w="4057"/>
      </w:tblGrid>
      <w:tr w:rsidR="006A68A9" w:rsidRPr="006A68A9" w:rsidTr="004C02F2">
        <w:tc>
          <w:tcPr>
            <w:tcW w:w="1937" w:type="dxa"/>
            <w:vMerge w:val="restart"/>
            <w:tcBorders>
              <w:top w:val="single" w:sz="2" w:space="0" w:color="auto"/>
              <w:left w:val="single" w:sz="2" w:space="0" w:color="auto"/>
              <w:bottom w:val="single" w:sz="2" w:space="0" w:color="FFFFFF"/>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left="-135" w:right="-135"/>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п/п </w:t>
            </w:r>
          </w:p>
        </w:tc>
        <w:tc>
          <w:tcPr>
            <w:tcW w:w="4726" w:type="dxa"/>
            <w:vMerge w:val="restart"/>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Направление затрат </w:t>
            </w: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в подтверждение суммы запрашиваемых средств</w:t>
            </w:r>
          </w:p>
        </w:tc>
      </w:tr>
      <w:tr w:rsidR="006A68A9" w:rsidRPr="006A68A9" w:rsidTr="004C02F2">
        <w:tc>
          <w:tcPr>
            <w:tcW w:w="1937" w:type="dxa"/>
            <w:vMerge/>
            <w:tcBorders>
              <w:top w:val="single" w:sz="4" w:space="0" w:color="auto"/>
              <w:left w:val="single" w:sz="2" w:space="0" w:color="auto"/>
              <w:bottom w:val="single" w:sz="2" w:space="0" w:color="FFFFFF"/>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4726" w:type="dxa"/>
            <w:vMerge/>
            <w:tcBorders>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4057" w:type="dxa"/>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gramStart"/>
            <w:r w:rsidRPr="006A68A9">
              <w:rPr>
                <w:rFonts w:ascii="Times New Roman" w:eastAsia="Times New Roman" w:hAnsi="Times New Roman" w:cs="Times New Roman"/>
                <w:sz w:val="24"/>
                <w:szCs w:val="24"/>
                <w:lang w:eastAsia="ru-RU"/>
              </w:rPr>
              <w:t>наименование ,</w:t>
            </w:r>
            <w:proofErr w:type="gramEnd"/>
            <w:r w:rsidRPr="006A68A9">
              <w:rPr>
                <w:rFonts w:ascii="Times New Roman" w:eastAsia="Times New Roman" w:hAnsi="Times New Roman" w:cs="Times New Roman"/>
                <w:sz w:val="24"/>
                <w:szCs w:val="24"/>
                <w:lang w:eastAsia="ru-RU"/>
              </w:rPr>
              <w:t xml:space="preserve"> дата , номер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сумма (рублей)</w:t>
            </w:r>
          </w:p>
        </w:tc>
      </w:tr>
      <w:tr w:rsidR="006A68A9" w:rsidRPr="006A68A9" w:rsidTr="004C02F2">
        <w:tc>
          <w:tcPr>
            <w:tcW w:w="193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47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Оплата аренды и (или) выкупа помещения</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193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47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Ремонт (реконструкция) помещения</w:t>
            </w:r>
          </w:p>
          <w:p w:rsidR="006A68A9" w:rsidRPr="006A68A9" w:rsidRDefault="006A68A9" w:rsidP="006A68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193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c>
          <w:tcPr>
            <w:tcW w:w="47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Покупка оборудования, мебели, материалов, инвентаря, необходимых для организации работы групп дневного времяпрепровожде</w:t>
            </w:r>
            <w:r w:rsidRPr="006A68A9">
              <w:rPr>
                <w:rFonts w:ascii="Times New Roman" w:eastAsia="Times New Roman" w:hAnsi="Times New Roman" w:cs="Times New Roman"/>
                <w:sz w:val="24"/>
                <w:szCs w:val="24"/>
                <w:lang w:eastAsia="ru-RU"/>
              </w:rPr>
              <w:softHyphen/>
              <w:t>ния детей дошкольного возраста и иных по</w:t>
            </w:r>
            <w:r w:rsidRPr="006A68A9">
              <w:rPr>
                <w:rFonts w:ascii="Times New Roman" w:eastAsia="Times New Roman" w:hAnsi="Times New Roman" w:cs="Times New Roman"/>
                <w:sz w:val="24"/>
                <w:szCs w:val="24"/>
                <w:lang w:eastAsia="ru-RU"/>
              </w:rPr>
              <w:softHyphen/>
              <w:t>добных им видов деятельности, в том числе необходи</w:t>
            </w:r>
            <w:r w:rsidRPr="006A68A9">
              <w:rPr>
                <w:rFonts w:ascii="Times New Roman" w:eastAsia="Times New Roman" w:hAnsi="Times New Roman" w:cs="Times New Roman"/>
                <w:sz w:val="24"/>
                <w:szCs w:val="24"/>
                <w:lang w:eastAsia="ru-RU"/>
              </w:rPr>
              <w:softHyphen/>
              <w:t>мого для обеспечения соответствия требова</w:t>
            </w:r>
            <w:r w:rsidRPr="006A68A9">
              <w:rPr>
                <w:rFonts w:ascii="Times New Roman" w:eastAsia="Times New Roman" w:hAnsi="Times New Roman" w:cs="Times New Roman"/>
                <w:sz w:val="24"/>
                <w:szCs w:val="24"/>
                <w:lang w:eastAsia="ru-RU"/>
              </w:rPr>
              <w:softHyphen/>
              <w:t>ниям законодательства Рос</w:t>
            </w:r>
            <w:r w:rsidRPr="006A68A9">
              <w:rPr>
                <w:rFonts w:ascii="Times New Roman" w:eastAsia="Times New Roman" w:hAnsi="Times New Roman" w:cs="Times New Roman"/>
                <w:sz w:val="24"/>
                <w:szCs w:val="24"/>
                <w:lang w:eastAsia="ru-RU"/>
              </w:rPr>
              <w:softHyphen/>
              <w:t>сийской Федерации</w:t>
            </w:r>
          </w:p>
          <w:p w:rsidR="006A68A9" w:rsidRPr="006A68A9" w:rsidRDefault="006A68A9" w:rsidP="006A68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663" w:type="dxa"/>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Итого затрат </w:t>
            </w: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663" w:type="dxa"/>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85 процентов от затрат </w:t>
            </w: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663" w:type="dxa"/>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Максимальная сумма субсидии, рублей</w:t>
            </w: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1 500 000,00</w:t>
            </w:r>
          </w:p>
        </w:tc>
      </w:tr>
      <w:tr w:rsidR="006A68A9" w:rsidRPr="006A68A9" w:rsidTr="004C02F2">
        <w:tc>
          <w:tcPr>
            <w:tcW w:w="6663" w:type="dxa"/>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Размер запрашиваемой субсидии, рублей </w:t>
            </w:r>
          </w:p>
        </w:tc>
        <w:tc>
          <w:tcPr>
            <w:tcW w:w="405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подтверждающие затраты в соответствии с требованиями раздела 3 Порядка, прилагаются на _______ л., в количестве ________ экз.</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Размер запрашиваемой субсидии__________________________ рублей.</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(сумма цифрами и прописью)</w:t>
      </w: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214" w:type="dxa"/>
        <w:tblInd w:w="135" w:type="dxa"/>
        <w:tblLayout w:type="fixed"/>
        <w:tblCellMar>
          <w:left w:w="135" w:type="dxa"/>
          <w:right w:w="135" w:type="dxa"/>
        </w:tblCellMar>
        <w:tblLook w:val="0000" w:firstRow="0" w:lastRow="0" w:firstColumn="0" w:lastColumn="0" w:noHBand="0" w:noVBand="0"/>
      </w:tblPr>
      <w:tblGrid>
        <w:gridCol w:w="3544"/>
        <w:gridCol w:w="2333"/>
        <w:gridCol w:w="360"/>
        <w:gridCol w:w="2977"/>
      </w:tblGrid>
      <w:tr w:rsidR="006A68A9" w:rsidRPr="006A68A9" w:rsidTr="004C02F2">
        <w:tc>
          <w:tcPr>
            <w:tcW w:w="3544"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Должность руководителя субъекта малого (среднего) предпринимательства </w:t>
            </w:r>
          </w:p>
        </w:tc>
        <w:tc>
          <w:tcPr>
            <w:tcW w:w="2333"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7"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544"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2333"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7"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br w:type="page"/>
      </w:r>
    </w:p>
    <w:tbl>
      <w:tblPr>
        <w:tblW w:w="10065" w:type="dxa"/>
        <w:tblInd w:w="135" w:type="dxa"/>
        <w:tblLayout w:type="fixed"/>
        <w:tblCellMar>
          <w:left w:w="135" w:type="dxa"/>
          <w:right w:w="135" w:type="dxa"/>
        </w:tblCellMar>
        <w:tblLook w:val="0000" w:firstRow="0" w:lastRow="0" w:firstColumn="0" w:lastColumn="0" w:noHBand="0" w:noVBand="0"/>
      </w:tblPr>
      <w:tblGrid>
        <w:gridCol w:w="4820"/>
        <w:gridCol w:w="5245"/>
      </w:tblGrid>
      <w:tr w:rsidR="006A68A9" w:rsidRPr="006A68A9" w:rsidTr="004C02F2">
        <w:tc>
          <w:tcPr>
            <w:tcW w:w="482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12</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08.04.2019 № 142</w:t>
            </w: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pBdr>
          <w:bottom w:val="single" w:sz="12" w:space="1" w:color="auto"/>
        </w:pBdr>
        <w:shd w:val="clear" w:color="auto" w:fill="FFFFFF"/>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БИЗНЕС-ПЛАН</w:t>
      </w:r>
    </w:p>
    <w:p w:rsidR="006A68A9" w:rsidRPr="006A68A9" w:rsidRDefault="006A68A9" w:rsidP="006A68A9">
      <w:pPr>
        <w:pBdr>
          <w:bottom w:val="single" w:sz="12" w:space="1" w:color="auto"/>
        </w:pBdr>
        <w:shd w:val="clear" w:color="auto" w:fill="FFFFFF"/>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(наименование соискателя)</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Общая информация</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360" w:type="dxa"/>
        <w:tblInd w:w="135" w:type="dxa"/>
        <w:tblLayout w:type="fixed"/>
        <w:tblCellMar>
          <w:left w:w="91" w:type="dxa"/>
          <w:right w:w="91" w:type="dxa"/>
        </w:tblCellMar>
        <w:tblLook w:val="0000" w:firstRow="0" w:lastRow="0" w:firstColumn="0" w:lastColumn="0" w:noHBand="0" w:noVBand="0"/>
      </w:tblPr>
      <w:tblGrid>
        <w:gridCol w:w="6763"/>
        <w:gridCol w:w="2597"/>
      </w:tblGrid>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юридического лица </w:t>
            </w:r>
          </w:p>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или Ф.И.О. индивидуального предпринимателя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Организационно-правовая форма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Дата составления бизнес-плана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Срок реализации бизнес-плана (не менее трех лет)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Срок окупаемости бизнес-плана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Система налогообложения, применяемая соискателем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Планируемый объём платежей в бюджеты всех уровней и отчислений во внебюджетные фонды за весь период реализации бизнес-плана (но не менее чем за три года)</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Предполагаемое число создаваемых рабочих мест по окончании реализации бизнес-плана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Среднемесячная заработная плата сотрудников групп дневного времяпрепровождения детей дошкольного возраста и иных подобных им видов деятельности (далее - Центр времяпрепровождения детей) * </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Планируемое количество мест для детей в Центре времяпрепровождения детей</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Длительность пребывания детей в Центре времяпрепровождения детей</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лицензируемых видов деятельности (указать вид деятельности и перечень мероприятий, связанных с лицензированием)</w:t>
            </w:r>
          </w:p>
        </w:tc>
        <w:tc>
          <w:tcPr>
            <w:tcW w:w="259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*Среднемесячная заработная плата сотрудников не может быть ниже прожиточного минимума для трудоспособного населения, установленного на территории Республики Коми на дату подачи заявки.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Источники и сумма инвестиций в бизнес-план:</w:t>
      </w:r>
    </w:p>
    <w:p w:rsidR="006A68A9" w:rsidRPr="006A68A9" w:rsidRDefault="006A68A9" w:rsidP="006A68A9">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(рублей)</w:t>
      </w:r>
    </w:p>
    <w:tbl>
      <w:tblPr>
        <w:tblW w:w="10068" w:type="dxa"/>
        <w:tblInd w:w="135" w:type="dxa"/>
        <w:tblLayout w:type="fixed"/>
        <w:tblCellMar>
          <w:left w:w="91" w:type="dxa"/>
          <w:right w:w="91" w:type="dxa"/>
        </w:tblCellMar>
        <w:tblLook w:val="0000" w:firstRow="0" w:lastRow="0" w:firstColumn="0" w:lastColumn="0" w:noHBand="0" w:noVBand="0"/>
      </w:tblPr>
      <w:tblGrid>
        <w:gridCol w:w="6760"/>
        <w:gridCol w:w="3308"/>
      </w:tblGrid>
      <w:tr w:rsidR="006A68A9" w:rsidRPr="006A68A9" w:rsidTr="004C02F2">
        <w:trPr>
          <w:trHeight w:val="323"/>
        </w:trPr>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Всего</w:t>
            </w:r>
          </w:p>
        </w:tc>
        <w:tc>
          <w:tcPr>
            <w:tcW w:w="330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rPr>
          <w:trHeight w:val="322"/>
        </w:trPr>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w:t>
            </w:r>
          </w:p>
        </w:tc>
        <w:tc>
          <w:tcPr>
            <w:tcW w:w="330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собственные средства </w:t>
            </w:r>
          </w:p>
        </w:tc>
        <w:tc>
          <w:tcPr>
            <w:tcW w:w="330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67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средства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субсидия)</w:t>
            </w:r>
          </w:p>
        </w:tc>
        <w:tc>
          <w:tcPr>
            <w:tcW w:w="330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К бизнес-плану может прилагаться документация, отражающая этапы реализации бизнес-проекта, в том числе предварительные договоры, обеспечивающие коммерческую деятельность организации. </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Планирование производится в натуральном и стоимостном </w:t>
      </w:r>
      <w:proofErr w:type="gramStart"/>
      <w:r w:rsidRPr="006A68A9">
        <w:rPr>
          <w:rFonts w:ascii="Times New Roman" w:eastAsia="Times New Roman" w:hAnsi="Times New Roman" w:cs="Times New Roman"/>
          <w:sz w:val="24"/>
          <w:szCs w:val="24"/>
          <w:lang w:eastAsia="ru-RU"/>
        </w:rPr>
        <w:t>выражении  по</w:t>
      </w:r>
      <w:proofErr w:type="gramEnd"/>
      <w:r w:rsidRPr="006A68A9">
        <w:rPr>
          <w:rFonts w:ascii="Times New Roman" w:eastAsia="Times New Roman" w:hAnsi="Times New Roman" w:cs="Times New Roman"/>
          <w:sz w:val="24"/>
          <w:szCs w:val="24"/>
          <w:lang w:eastAsia="ru-RU"/>
        </w:rPr>
        <w:t xml:space="preserve"> каждому показателю в отдельности за первый год – по месяцам, второй год по кварталам, третий год и последующие годы – за один год с обоснованием наращивания объемов производства и реализации.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Все формы и таблицы на каждой странице заверяются подписью руководителя.</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 Конъюнктура и перспективы развития рынка </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2.1. Анализ современного состояния и перспектив развития рынка (отрасли), в том числе краткий анализ состояния рынка (отрасли):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возможности для деятельности Центра времяпрепровождения детей;</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угрозы и барьеры в деятельности Центра времяпрепровождения детей.</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A68A9">
        <w:rPr>
          <w:rFonts w:ascii="Times New Roman" w:eastAsia="Times New Roman" w:hAnsi="Times New Roman" w:cs="Times New Roman"/>
          <w:sz w:val="24"/>
          <w:szCs w:val="24"/>
          <w:lang w:eastAsia="ru-RU"/>
        </w:rPr>
        <w:t>Вывод:_</w:t>
      </w:r>
      <w:proofErr w:type="gramEnd"/>
      <w:r w:rsidRPr="006A68A9">
        <w:rPr>
          <w:rFonts w:ascii="Times New Roman" w:eastAsia="Times New Roman" w:hAnsi="Times New Roman" w:cs="Times New Roman"/>
          <w:sz w:val="24"/>
          <w:szCs w:val="24"/>
          <w:lang w:eastAsia="ru-RU"/>
        </w:rPr>
        <w:t>______________________________________________________</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2.2. Основные потребительские группы и их территориальное расположение.</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2.3. Оценка потенциального объема и конъюнктуры рынка продукции (работ, услуг), в том числе краткий анализ конкурентоспособности продукции (работ, услуг):</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описание преимуществ представленных на рынке услуг;</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описание недостатков представленных на рынке услуг.</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2.4. Перечень основных (потенциальных) конкурентов, в том числе производителей аналогичных услуг, их влияние на рынке:</w:t>
      </w:r>
    </w:p>
    <w:p w:rsidR="006A68A9" w:rsidRPr="006A68A9" w:rsidRDefault="006A68A9" w:rsidP="006A68A9">
      <w:pPr>
        <w:spacing w:after="0" w:line="240" w:lineRule="auto"/>
        <w:rPr>
          <w:rFonts w:ascii="Times New Roman" w:eastAsia="Times New Roman" w:hAnsi="Times New Roman" w:cs="Times New Roman"/>
          <w:sz w:val="24"/>
          <w:szCs w:val="24"/>
          <w:lang w:eastAsia="ru-RU"/>
        </w:rPr>
      </w:pPr>
    </w:p>
    <w:tbl>
      <w:tblPr>
        <w:tblW w:w="10632" w:type="dxa"/>
        <w:tblInd w:w="-429" w:type="dxa"/>
        <w:tblLayout w:type="fixed"/>
        <w:tblCellMar>
          <w:left w:w="91" w:type="dxa"/>
          <w:right w:w="91" w:type="dxa"/>
        </w:tblCellMar>
        <w:tblLook w:val="0000" w:firstRow="0" w:lastRow="0" w:firstColumn="0" w:lastColumn="0" w:noHBand="0" w:noVBand="0"/>
      </w:tblPr>
      <w:tblGrid>
        <w:gridCol w:w="1359"/>
        <w:gridCol w:w="4450"/>
        <w:gridCol w:w="4823"/>
      </w:tblGrid>
      <w:tr w:rsidR="006A68A9" w:rsidRPr="006A68A9" w:rsidTr="004C02F2">
        <w:tc>
          <w:tcPr>
            <w:tcW w:w="13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п/п </w:t>
            </w:r>
          </w:p>
        </w:tc>
        <w:tc>
          <w:tcPr>
            <w:tcW w:w="445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конкурента</w:t>
            </w:r>
          </w:p>
        </w:tc>
        <w:tc>
          <w:tcPr>
            <w:tcW w:w="482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Местонахождение конкурента</w:t>
            </w:r>
          </w:p>
        </w:tc>
      </w:tr>
      <w:tr w:rsidR="006A68A9" w:rsidRPr="006A68A9" w:rsidTr="004C02F2">
        <w:tc>
          <w:tcPr>
            <w:tcW w:w="13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445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13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445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68A9" w:rsidRPr="006A68A9" w:rsidTr="004C02F2">
        <w:tc>
          <w:tcPr>
            <w:tcW w:w="13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445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2.5. Способы преодоления конкуренции:</w:t>
      </w:r>
    </w:p>
    <w:p w:rsidR="006A68A9" w:rsidRPr="006A68A9" w:rsidRDefault="006A68A9" w:rsidP="006A68A9">
      <w:pPr>
        <w:shd w:val="clear" w:color="auto" w:fill="FFFFFF"/>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_______________________________________________________________</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Вывод: ___________________________________________________</w:t>
      </w:r>
    </w:p>
    <w:p w:rsidR="006A68A9" w:rsidRPr="006A68A9" w:rsidRDefault="006A68A9" w:rsidP="006A68A9">
      <w:pPr>
        <w:shd w:val="clear" w:color="auto" w:fill="FFFFFF"/>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 Описание услуг</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Предполагаемая номенклатура услуг в соответствии с бизнес-планом:</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10632" w:type="dxa"/>
        <w:tblInd w:w="-429" w:type="dxa"/>
        <w:tblLayout w:type="fixed"/>
        <w:tblCellMar>
          <w:left w:w="91" w:type="dxa"/>
          <w:right w:w="91" w:type="dxa"/>
        </w:tblCellMar>
        <w:tblLook w:val="0000" w:firstRow="0" w:lastRow="0" w:firstColumn="0" w:lastColumn="0" w:noHBand="0" w:noVBand="0"/>
      </w:tblPr>
      <w:tblGrid>
        <w:gridCol w:w="1404"/>
        <w:gridCol w:w="3980"/>
        <w:gridCol w:w="5248"/>
      </w:tblGrid>
      <w:tr w:rsidR="006A68A9" w:rsidRPr="006A68A9" w:rsidTr="004C02F2">
        <w:tc>
          <w:tcPr>
            <w:tcW w:w="140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п/п </w:t>
            </w:r>
          </w:p>
        </w:tc>
        <w:tc>
          <w:tcPr>
            <w:tcW w:w="398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услуг</w:t>
            </w:r>
          </w:p>
        </w:tc>
        <w:tc>
          <w:tcPr>
            <w:tcW w:w="524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Функциональное назначение, основные потребительские качества и параметры услуг</w:t>
            </w:r>
          </w:p>
        </w:tc>
      </w:tr>
      <w:tr w:rsidR="006A68A9" w:rsidRPr="006A68A9" w:rsidTr="004C02F2">
        <w:tc>
          <w:tcPr>
            <w:tcW w:w="140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398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24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140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398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24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 Маркетинг и способы продвижения услуг</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4.1. Обоснование рыночной ниши услуг: характеристика целевых рынков и поведения потребителей услуг, трудности выхода на целевые рынки.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4.2. Характеристика ценообразования субъекта малого (среднего) предпринимательства, претендующего на получение субсидии (далее – соискатель).</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Ценовая политика. Обоснованность ценовой политики. Факторы, влияющие на колебания цен (</w:t>
      </w:r>
      <w:proofErr w:type="gramStart"/>
      <w:r w:rsidRPr="006A68A9">
        <w:rPr>
          <w:rFonts w:ascii="Times New Roman" w:eastAsia="Times New Roman" w:hAnsi="Times New Roman" w:cs="Times New Roman"/>
          <w:sz w:val="24"/>
          <w:szCs w:val="24"/>
          <w:lang w:eastAsia="ru-RU"/>
        </w:rPr>
        <w:t>например</w:t>
      </w:r>
      <w:proofErr w:type="gramEnd"/>
      <w:r w:rsidRPr="006A68A9">
        <w:rPr>
          <w:rFonts w:ascii="Times New Roman" w:eastAsia="Times New Roman" w:hAnsi="Times New Roman" w:cs="Times New Roman"/>
          <w:sz w:val="24"/>
          <w:szCs w:val="24"/>
          <w:lang w:eastAsia="ru-RU"/>
        </w:rPr>
        <w:t>: сезонность и пр.). Политика предоставления скидок.</w:t>
      </w:r>
    </w:p>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Цена и стоимость услуг в соотношении с конкурентами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927" w:type="dxa"/>
        <w:tblInd w:w="135" w:type="dxa"/>
        <w:tblLayout w:type="fixed"/>
        <w:tblCellMar>
          <w:left w:w="91" w:type="dxa"/>
          <w:right w:w="91" w:type="dxa"/>
        </w:tblCellMar>
        <w:tblLook w:val="0000" w:firstRow="0" w:lastRow="0" w:firstColumn="0" w:lastColumn="0" w:noHBand="0" w:noVBand="0"/>
      </w:tblPr>
      <w:tblGrid>
        <w:gridCol w:w="750"/>
        <w:gridCol w:w="2085"/>
        <w:gridCol w:w="1560"/>
        <w:gridCol w:w="1559"/>
        <w:gridCol w:w="1418"/>
        <w:gridCol w:w="1334"/>
        <w:gridCol w:w="1221"/>
      </w:tblGrid>
      <w:tr w:rsidR="006A68A9" w:rsidRPr="006A68A9" w:rsidTr="004C02F2">
        <w:tc>
          <w:tcPr>
            <w:tcW w:w="750" w:type="dxa"/>
            <w:vMerge w:val="restart"/>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п/п </w:t>
            </w:r>
          </w:p>
        </w:tc>
        <w:tc>
          <w:tcPr>
            <w:tcW w:w="2085" w:type="dxa"/>
            <w:vMerge w:val="restart"/>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услуги</w:t>
            </w:r>
          </w:p>
        </w:tc>
        <w:tc>
          <w:tcPr>
            <w:tcW w:w="1560" w:type="dxa"/>
            <w:vMerge w:val="restart"/>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Единица измерения </w:t>
            </w:r>
          </w:p>
        </w:tc>
        <w:tc>
          <w:tcPr>
            <w:tcW w:w="5532" w:type="dxa"/>
            <w:gridSpan w:val="4"/>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Цена (рублей)</w:t>
            </w:r>
          </w:p>
        </w:tc>
      </w:tr>
      <w:tr w:rsidR="006A68A9" w:rsidRPr="006A68A9" w:rsidTr="004C02F2">
        <w:tc>
          <w:tcPr>
            <w:tcW w:w="750" w:type="dxa"/>
            <w:vMerge/>
            <w:tcBorders>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085" w:type="dxa"/>
            <w:vMerge/>
            <w:tcBorders>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60" w:type="dxa"/>
            <w:vMerge/>
            <w:tcBorders>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соискателя </w:t>
            </w:r>
          </w:p>
        </w:tc>
        <w:tc>
          <w:tcPr>
            <w:tcW w:w="141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gramStart"/>
            <w:r w:rsidRPr="006A68A9">
              <w:rPr>
                <w:rFonts w:ascii="Times New Roman" w:eastAsia="Times New Roman" w:hAnsi="Times New Roman" w:cs="Times New Roman"/>
                <w:sz w:val="24"/>
                <w:szCs w:val="24"/>
                <w:lang w:eastAsia="ru-RU"/>
              </w:rPr>
              <w:t>конку-рента</w:t>
            </w:r>
            <w:proofErr w:type="gramEnd"/>
            <w:r w:rsidRPr="006A68A9">
              <w:rPr>
                <w:rFonts w:ascii="Times New Roman" w:eastAsia="Times New Roman" w:hAnsi="Times New Roman" w:cs="Times New Roman"/>
                <w:sz w:val="24"/>
                <w:szCs w:val="24"/>
                <w:lang w:eastAsia="ru-RU"/>
              </w:rPr>
              <w:t xml:space="preserve"> 1 </w:t>
            </w:r>
          </w:p>
        </w:tc>
        <w:tc>
          <w:tcPr>
            <w:tcW w:w="13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gramStart"/>
            <w:r w:rsidRPr="006A68A9">
              <w:rPr>
                <w:rFonts w:ascii="Times New Roman" w:eastAsia="Times New Roman" w:hAnsi="Times New Roman" w:cs="Times New Roman"/>
                <w:sz w:val="24"/>
                <w:szCs w:val="24"/>
                <w:lang w:eastAsia="ru-RU"/>
              </w:rPr>
              <w:t>конку-рента</w:t>
            </w:r>
            <w:proofErr w:type="gramEnd"/>
            <w:r w:rsidRPr="006A68A9">
              <w:rPr>
                <w:rFonts w:ascii="Times New Roman" w:eastAsia="Times New Roman" w:hAnsi="Times New Roman" w:cs="Times New Roman"/>
                <w:sz w:val="24"/>
                <w:szCs w:val="24"/>
                <w:lang w:eastAsia="ru-RU"/>
              </w:rPr>
              <w:t xml:space="preserve"> 2</w:t>
            </w:r>
          </w:p>
        </w:tc>
        <w:tc>
          <w:tcPr>
            <w:tcW w:w="122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r>
      <w:tr w:rsidR="006A68A9" w:rsidRPr="006A68A9" w:rsidTr="004C02F2">
        <w:tc>
          <w:tcPr>
            <w:tcW w:w="75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208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3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22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75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208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3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22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4.3. Тактика реализации услуг. Наиболее эффективные механизмы продвижения услуг на целевые рынки.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Способы продвижения услуг на рынок (реклама, скидки, акции и пр.).</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Предполагаемые методы реализации услуг, наличие заключенных договоров на оказание услуг.</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5. Организация работы Центра времяпрепровождения детей</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5.1. Выбор места реализации бизнес-плана, его особенности:</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5000" w:type="pct"/>
        <w:tblCellMar>
          <w:left w:w="91" w:type="dxa"/>
          <w:right w:w="91" w:type="dxa"/>
        </w:tblCellMar>
        <w:tblLook w:val="0000" w:firstRow="0" w:lastRow="0" w:firstColumn="0" w:lastColumn="0" w:noHBand="0" w:noVBand="0"/>
      </w:tblPr>
      <w:tblGrid>
        <w:gridCol w:w="7678"/>
        <w:gridCol w:w="2521"/>
      </w:tblGrid>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Место реализации бизнес-плана </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(указать точный адрес)</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Обеспеченность транспортной, инженерной, социальной инфраструктурой </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необходимых площадей, их размер и состояние</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Доступность помещений для клиентов </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Соответствие помещений требованиям пожарной безопасности и санитарным нормам </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в собственности соискателя площадей для реализации бизнес–плана</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договоренности на аренду необходимых помещений (указать, на какой срок)</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76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Собственник арендуемых помещений </w:t>
            </w:r>
          </w:p>
        </w:tc>
        <w:tc>
          <w:tcPr>
            <w:tcW w:w="123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5.2. Оценка потребности в персонале по бизнес-плану (общая численность персонала, структура по возрасту и квалификации, система оплаты труда и годовой фонд заработной платы, предполагаемые изменения в структуре персонала по мере развития бизнеса).</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Общая характеристика административно-управленческого персонала:</w:t>
      </w:r>
    </w:p>
    <w:p w:rsidR="006A68A9" w:rsidRPr="006A68A9" w:rsidRDefault="006A68A9" w:rsidP="006A68A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5000" w:type="pct"/>
        <w:tblLayout w:type="fixed"/>
        <w:tblCellMar>
          <w:left w:w="91" w:type="dxa"/>
          <w:right w:w="91" w:type="dxa"/>
        </w:tblCellMar>
        <w:tblLook w:val="0000" w:firstRow="0" w:lastRow="0" w:firstColumn="0" w:lastColumn="0" w:noHBand="0" w:noVBand="0"/>
      </w:tblPr>
      <w:tblGrid>
        <w:gridCol w:w="552"/>
        <w:gridCol w:w="1664"/>
        <w:gridCol w:w="1365"/>
        <w:gridCol w:w="1220"/>
        <w:gridCol w:w="1511"/>
        <w:gridCol w:w="1216"/>
        <w:gridCol w:w="1308"/>
        <w:gridCol w:w="1363"/>
      </w:tblGrid>
      <w:tr w:rsidR="006A68A9" w:rsidRPr="006A68A9" w:rsidTr="004C02F2">
        <w:trPr>
          <w:trHeight w:val="651"/>
        </w:trPr>
        <w:tc>
          <w:tcPr>
            <w:tcW w:w="27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tabs>
                <w:tab w:val="left" w:pos="27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п/п</w:t>
            </w:r>
          </w:p>
        </w:tc>
        <w:tc>
          <w:tcPr>
            <w:tcW w:w="81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Должность (профессия)</w:t>
            </w:r>
          </w:p>
        </w:tc>
        <w:tc>
          <w:tcPr>
            <w:tcW w:w="66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gramStart"/>
            <w:r w:rsidRPr="006A68A9">
              <w:rPr>
                <w:rFonts w:ascii="Times New Roman" w:eastAsia="Times New Roman" w:hAnsi="Times New Roman" w:cs="Times New Roman"/>
                <w:sz w:val="24"/>
                <w:szCs w:val="24"/>
                <w:lang w:eastAsia="ar-SA"/>
              </w:rPr>
              <w:t>Числен-</w:t>
            </w:r>
            <w:proofErr w:type="spellStart"/>
            <w:r w:rsidRPr="006A68A9">
              <w:rPr>
                <w:rFonts w:ascii="Times New Roman" w:eastAsia="Times New Roman" w:hAnsi="Times New Roman" w:cs="Times New Roman"/>
                <w:sz w:val="24"/>
                <w:szCs w:val="24"/>
                <w:lang w:eastAsia="ar-SA"/>
              </w:rPr>
              <w:t>ность</w:t>
            </w:r>
            <w:proofErr w:type="spellEnd"/>
            <w:proofErr w:type="gramEnd"/>
            <w:r w:rsidRPr="006A68A9">
              <w:rPr>
                <w:rFonts w:ascii="Times New Roman" w:eastAsia="Times New Roman" w:hAnsi="Times New Roman" w:cs="Times New Roman"/>
                <w:sz w:val="24"/>
                <w:szCs w:val="24"/>
                <w:lang w:eastAsia="ar-SA"/>
              </w:rPr>
              <w:t xml:space="preserve"> (человек)</w:t>
            </w:r>
          </w:p>
        </w:tc>
        <w:tc>
          <w:tcPr>
            <w:tcW w:w="59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Возраст</w:t>
            </w:r>
          </w:p>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gramStart"/>
            <w:r w:rsidRPr="006A68A9">
              <w:rPr>
                <w:rFonts w:ascii="Times New Roman" w:eastAsia="Times New Roman" w:hAnsi="Times New Roman" w:cs="Times New Roman"/>
                <w:sz w:val="24"/>
                <w:szCs w:val="24"/>
                <w:lang w:eastAsia="ar-SA"/>
              </w:rPr>
              <w:t>работни-ка</w:t>
            </w:r>
            <w:proofErr w:type="gramEnd"/>
          </w:p>
        </w:tc>
        <w:tc>
          <w:tcPr>
            <w:tcW w:w="7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Квалификация, </w:t>
            </w:r>
            <w:proofErr w:type="spellStart"/>
            <w:proofErr w:type="gramStart"/>
            <w:r w:rsidRPr="006A68A9">
              <w:rPr>
                <w:rFonts w:ascii="Times New Roman" w:eastAsia="Times New Roman" w:hAnsi="Times New Roman" w:cs="Times New Roman"/>
                <w:sz w:val="24"/>
                <w:szCs w:val="24"/>
                <w:lang w:eastAsia="ar-SA"/>
              </w:rPr>
              <w:t>специаль-ная</w:t>
            </w:r>
            <w:proofErr w:type="spellEnd"/>
            <w:proofErr w:type="gramEnd"/>
            <w:r w:rsidRPr="006A68A9">
              <w:rPr>
                <w:rFonts w:ascii="Times New Roman" w:eastAsia="Times New Roman" w:hAnsi="Times New Roman" w:cs="Times New Roman"/>
                <w:sz w:val="24"/>
                <w:szCs w:val="24"/>
                <w:lang w:eastAsia="ar-SA"/>
              </w:rPr>
              <w:t xml:space="preserve"> подготовка, </w:t>
            </w:r>
            <w:proofErr w:type="spellStart"/>
            <w:r w:rsidRPr="006A68A9">
              <w:rPr>
                <w:rFonts w:ascii="Times New Roman" w:eastAsia="Times New Roman" w:hAnsi="Times New Roman" w:cs="Times New Roman"/>
                <w:sz w:val="24"/>
                <w:szCs w:val="24"/>
                <w:lang w:eastAsia="ar-SA"/>
              </w:rPr>
              <w:t>образова-ние</w:t>
            </w:r>
            <w:proofErr w:type="spellEnd"/>
          </w:p>
        </w:tc>
        <w:tc>
          <w:tcPr>
            <w:tcW w:w="59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Система оплаты труда</w:t>
            </w:r>
          </w:p>
        </w:tc>
        <w:tc>
          <w:tcPr>
            <w:tcW w:w="6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6A68A9">
              <w:rPr>
                <w:rFonts w:ascii="Times New Roman" w:eastAsia="Times New Roman" w:hAnsi="Times New Roman" w:cs="Times New Roman"/>
                <w:sz w:val="24"/>
                <w:szCs w:val="24"/>
                <w:lang w:eastAsia="ar-SA"/>
              </w:rPr>
              <w:t>Заработ-ная</w:t>
            </w:r>
            <w:proofErr w:type="spellEnd"/>
            <w:proofErr w:type="gramEnd"/>
            <w:r w:rsidRPr="006A68A9">
              <w:rPr>
                <w:rFonts w:ascii="Times New Roman" w:eastAsia="Times New Roman" w:hAnsi="Times New Roman" w:cs="Times New Roman"/>
                <w:sz w:val="24"/>
                <w:szCs w:val="24"/>
                <w:lang w:eastAsia="ar-SA"/>
              </w:rPr>
              <w:t xml:space="preserve"> плата в месяц (рублей)</w:t>
            </w:r>
          </w:p>
        </w:tc>
        <w:tc>
          <w:tcPr>
            <w:tcW w:w="6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Итого </w:t>
            </w:r>
            <w:proofErr w:type="spellStart"/>
            <w:proofErr w:type="gramStart"/>
            <w:r w:rsidRPr="006A68A9">
              <w:rPr>
                <w:rFonts w:ascii="Times New Roman" w:eastAsia="Times New Roman" w:hAnsi="Times New Roman" w:cs="Times New Roman"/>
                <w:sz w:val="24"/>
                <w:szCs w:val="24"/>
                <w:lang w:eastAsia="ar-SA"/>
              </w:rPr>
              <w:t>заработ-ная</w:t>
            </w:r>
            <w:proofErr w:type="spellEnd"/>
            <w:proofErr w:type="gramEnd"/>
            <w:r w:rsidRPr="006A68A9">
              <w:rPr>
                <w:rFonts w:ascii="Times New Roman" w:eastAsia="Times New Roman" w:hAnsi="Times New Roman" w:cs="Times New Roman"/>
                <w:sz w:val="24"/>
                <w:szCs w:val="24"/>
                <w:lang w:eastAsia="ar-SA"/>
              </w:rPr>
              <w:t xml:space="preserve"> плата за год (рублей)</w:t>
            </w:r>
          </w:p>
        </w:tc>
      </w:tr>
      <w:tr w:rsidR="006A68A9" w:rsidRPr="006A68A9" w:rsidTr="004C02F2">
        <w:tc>
          <w:tcPr>
            <w:tcW w:w="27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w:t>
            </w:r>
          </w:p>
        </w:tc>
        <w:tc>
          <w:tcPr>
            <w:tcW w:w="81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6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7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27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81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6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7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rPr>
          <w:trHeight w:val="184"/>
        </w:trPr>
        <w:tc>
          <w:tcPr>
            <w:tcW w:w="2354" w:type="pct"/>
            <w:gridSpan w:val="4"/>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Итого фонд оплаты труда в год</w:t>
            </w:r>
          </w:p>
        </w:tc>
        <w:tc>
          <w:tcPr>
            <w:tcW w:w="7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4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6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bl>
    <w:p w:rsidR="006A68A9" w:rsidRPr="006A68A9" w:rsidRDefault="006A68A9" w:rsidP="006A68A9">
      <w:pPr>
        <w:spacing w:after="0" w:line="240" w:lineRule="auto"/>
        <w:ind w:firstLine="709"/>
        <w:rPr>
          <w:rFonts w:ascii="Times New Roman" w:eastAsia="Times New Roman" w:hAnsi="Times New Roman" w:cs="Times New Roman"/>
          <w:sz w:val="24"/>
          <w:szCs w:val="24"/>
          <w:lang w:eastAsia="ru-RU"/>
        </w:rPr>
      </w:pPr>
    </w:p>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br w:type="page"/>
      </w:r>
    </w:p>
    <w:p w:rsidR="006A68A9" w:rsidRPr="006A68A9" w:rsidRDefault="006A68A9" w:rsidP="006A68A9">
      <w:pPr>
        <w:spacing w:after="0" w:line="240" w:lineRule="auto"/>
        <w:ind w:firstLine="709"/>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Общая характеристика производственного персонала:</w:t>
      </w:r>
    </w:p>
    <w:p w:rsidR="006A68A9" w:rsidRPr="006A68A9" w:rsidRDefault="006A68A9" w:rsidP="006A68A9">
      <w:pPr>
        <w:spacing w:after="0" w:line="240" w:lineRule="auto"/>
        <w:ind w:firstLine="709"/>
        <w:rPr>
          <w:rFonts w:ascii="Times New Roman" w:eastAsia="Times New Roman" w:hAnsi="Times New Roman" w:cs="Times New Roman"/>
          <w:sz w:val="24"/>
          <w:szCs w:val="24"/>
          <w:lang w:eastAsia="ru-RU"/>
        </w:rPr>
      </w:pPr>
    </w:p>
    <w:tbl>
      <w:tblPr>
        <w:tblW w:w="10203" w:type="dxa"/>
        <w:tblLayout w:type="fixed"/>
        <w:tblCellMar>
          <w:left w:w="91" w:type="dxa"/>
          <w:right w:w="91" w:type="dxa"/>
        </w:tblCellMar>
        <w:tblLook w:val="0000" w:firstRow="0" w:lastRow="0" w:firstColumn="0" w:lastColumn="0" w:noHBand="0" w:noVBand="0"/>
      </w:tblPr>
      <w:tblGrid>
        <w:gridCol w:w="517"/>
        <w:gridCol w:w="1417"/>
        <w:gridCol w:w="1418"/>
        <w:gridCol w:w="1134"/>
        <w:gridCol w:w="1572"/>
        <w:gridCol w:w="992"/>
        <w:gridCol w:w="1255"/>
        <w:gridCol w:w="1898"/>
      </w:tblGrid>
      <w:tr w:rsidR="006A68A9" w:rsidRPr="006A68A9" w:rsidTr="004C02F2">
        <w:trPr>
          <w:trHeight w:val="651"/>
        </w:trPr>
        <w:tc>
          <w:tcPr>
            <w:tcW w:w="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 п/п </w:t>
            </w:r>
          </w:p>
        </w:tc>
        <w:tc>
          <w:tcPr>
            <w:tcW w:w="14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ind w:left="-91" w:firstLine="91"/>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Должность (профессия)</w:t>
            </w:r>
          </w:p>
        </w:tc>
        <w:tc>
          <w:tcPr>
            <w:tcW w:w="141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gramStart"/>
            <w:r w:rsidRPr="006A68A9">
              <w:rPr>
                <w:rFonts w:ascii="Times New Roman" w:eastAsia="Times New Roman" w:hAnsi="Times New Roman" w:cs="Times New Roman"/>
                <w:sz w:val="24"/>
                <w:szCs w:val="24"/>
                <w:lang w:eastAsia="ar-SA"/>
              </w:rPr>
              <w:t>Числен-</w:t>
            </w:r>
            <w:proofErr w:type="spellStart"/>
            <w:r w:rsidRPr="006A68A9">
              <w:rPr>
                <w:rFonts w:ascii="Times New Roman" w:eastAsia="Times New Roman" w:hAnsi="Times New Roman" w:cs="Times New Roman"/>
                <w:sz w:val="24"/>
                <w:szCs w:val="24"/>
                <w:lang w:eastAsia="ar-SA"/>
              </w:rPr>
              <w:t>ность</w:t>
            </w:r>
            <w:proofErr w:type="spellEnd"/>
            <w:proofErr w:type="gramEnd"/>
            <w:r w:rsidRPr="006A68A9">
              <w:rPr>
                <w:rFonts w:ascii="Times New Roman" w:eastAsia="Times New Roman" w:hAnsi="Times New Roman" w:cs="Times New Roman"/>
                <w:sz w:val="24"/>
                <w:szCs w:val="24"/>
                <w:lang w:eastAsia="ar-SA"/>
              </w:rPr>
              <w:t xml:space="preserve"> (человек)</w:t>
            </w:r>
          </w:p>
        </w:tc>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Возраст</w:t>
            </w:r>
          </w:p>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gramStart"/>
            <w:r w:rsidRPr="006A68A9">
              <w:rPr>
                <w:rFonts w:ascii="Times New Roman" w:eastAsia="Times New Roman" w:hAnsi="Times New Roman" w:cs="Times New Roman"/>
                <w:sz w:val="24"/>
                <w:szCs w:val="24"/>
                <w:lang w:eastAsia="ar-SA"/>
              </w:rPr>
              <w:t>работни-ка</w:t>
            </w:r>
            <w:proofErr w:type="gramEnd"/>
          </w:p>
        </w:tc>
        <w:tc>
          <w:tcPr>
            <w:tcW w:w="157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6A68A9">
              <w:rPr>
                <w:rFonts w:ascii="Times New Roman" w:eastAsia="Times New Roman" w:hAnsi="Times New Roman" w:cs="Times New Roman"/>
                <w:sz w:val="24"/>
                <w:szCs w:val="24"/>
                <w:lang w:eastAsia="ar-SA"/>
              </w:rPr>
              <w:t>Квалифика-ция</w:t>
            </w:r>
            <w:proofErr w:type="spellEnd"/>
            <w:proofErr w:type="gramEnd"/>
            <w:r w:rsidRPr="006A68A9">
              <w:rPr>
                <w:rFonts w:ascii="Times New Roman" w:eastAsia="Times New Roman" w:hAnsi="Times New Roman" w:cs="Times New Roman"/>
                <w:sz w:val="24"/>
                <w:szCs w:val="24"/>
                <w:lang w:eastAsia="ar-SA"/>
              </w:rPr>
              <w:t>, специальная подготовка, образование</w:t>
            </w:r>
          </w:p>
        </w:tc>
        <w:tc>
          <w:tcPr>
            <w:tcW w:w="99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6A68A9">
              <w:rPr>
                <w:rFonts w:ascii="Times New Roman" w:eastAsia="Times New Roman" w:hAnsi="Times New Roman" w:cs="Times New Roman"/>
                <w:sz w:val="24"/>
                <w:szCs w:val="24"/>
                <w:lang w:eastAsia="ar-SA"/>
              </w:rPr>
              <w:t>Систе-ма</w:t>
            </w:r>
            <w:proofErr w:type="spellEnd"/>
            <w:proofErr w:type="gramEnd"/>
            <w:r w:rsidRPr="006A68A9">
              <w:rPr>
                <w:rFonts w:ascii="Times New Roman" w:eastAsia="Times New Roman" w:hAnsi="Times New Roman" w:cs="Times New Roman"/>
                <w:sz w:val="24"/>
                <w:szCs w:val="24"/>
                <w:lang w:eastAsia="ar-SA"/>
              </w:rPr>
              <w:t xml:space="preserve"> оплаты труда</w:t>
            </w:r>
          </w:p>
        </w:tc>
        <w:tc>
          <w:tcPr>
            <w:tcW w:w="125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6A68A9">
              <w:rPr>
                <w:rFonts w:ascii="Times New Roman" w:eastAsia="Times New Roman" w:hAnsi="Times New Roman" w:cs="Times New Roman"/>
                <w:sz w:val="24"/>
                <w:szCs w:val="24"/>
                <w:lang w:eastAsia="ar-SA"/>
              </w:rPr>
              <w:t>Заработ-ная</w:t>
            </w:r>
            <w:proofErr w:type="spellEnd"/>
            <w:proofErr w:type="gramEnd"/>
            <w:r w:rsidRPr="006A68A9">
              <w:rPr>
                <w:rFonts w:ascii="Times New Roman" w:eastAsia="Times New Roman" w:hAnsi="Times New Roman" w:cs="Times New Roman"/>
                <w:sz w:val="24"/>
                <w:szCs w:val="24"/>
                <w:lang w:eastAsia="ar-SA"/>
              </w:rPr>
              <w:t xml:space="preserve"> плата в месяц (рублей)</w:t>
            </w:r>
          </w:p>
        </w:tc>
        <w:tc>
          <w:tcPr>
            <w:tcW w:w="189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Итого </w:t>
            </w:r>
            <w:proofErr w:type="spellStart"/>
            <w:r w:rsidRPr="006A68A9">
              <w:rPr>
                <w:rFonts w:ascii="Times New Roman" w:eastAsia="Times New Roman" w:hAnsi="Times New Roman" w:cs="Times New Roman"/>
                <w:sz w:val="24"/>
                <w:szCs w:val="24"/>
                <w:lang w:eastAsia="ar-SA"/>
              </w:rPr>
              <w:t>заработ-ная</w:t>
            </w:r>
            <w:proofErr w:type="spellEnd"/>
            <w:r w:rsidRPr="006A68A9">
              <w:rPr>
                <w:rFonts w:ascii="Times New Roman" w:eastAsia="Times New Roman" w:hAnsi="Times New Roman" w:cs="Times New Roman"/>
                <w:sz w:val="24"/>
                <w:szCs w:val="24"/>
                <w:lang w:eastAsia="ar-SA"/>
              </w:rPr>
              <w:t xml:space="preserve"> плата за </w:t>
            </w:r>
            <w:proofErr w:type="gramStart"/>
            <w:r w:rsidRPr="006A68A9">
              <w:rPr>
                <w:rFonts w:ascii="Times New Roman" w:eastAsia="Times New Roman" w:hAnsi="Times New Roman" w:cs="Times New Roman"/>
                <w:sz w:val="24"/>
                <w:szCs w:val="24"/>
                <w:lang w:eastAsia="ar-SA"/>
              </w:rPr>
              <w:t>год  (</w:t>
            </w:r>
            <w:proofErr w:type="gramEnd"/>
            <w:r w:rsidRPr="006A68A9">
              <w:rPr>
                <w:rFonts w:ascii="Times New Roman" w:eastAsia="Times New Roman" w:hAnsi="Times New Roman" w:cs="Times New Roman"/>
                <w:sz w:val="24"/>
                <w:szCs w:val="24"/>
                <w:lang w:eastAsia="ar-SA"/>
              </w:rPr>
              <w:t>рублей)</w:t>
            </w:r>
          </w:p>
        </w:tc>
      </w:tr>
      <w:tr w:rsidR="006A68A9" w:rsidRPr="006A68A9" w:rsidTr="004C02F2">
        <w:tc>
          <w:tcPr>
            <w:tcW w:w="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w:t>
            </w:r>
          </w:p>
        </w:tc>
        <w:tc>
          <w:tcPr>
            <w:tcW w:w="14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41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57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9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25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89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14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41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57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9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25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89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rPr>
          <w:trHeight w:val="184"/>
        </w:trPr>
        <w:tc>
          <w:tcPr>
            <w:tcW w:w="4486" w:type="dxa"/>
            <w:gridSpan w:val="4"/>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Итого фонд оплаты труда в год</w:t>
            </w:r>
          </w:p>
        </w:tc>
        <w:tc>
          <w:tcPr>
            <w:tcW w:w="157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9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25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89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5.3. Оборудование для реализации бизнес-плана (местоположение поставщиков, способы доставки оборудования, количество единиц оборудования, ответственность по договору (контракту)).</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 Бюджет расходов</w:t>
      </w: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6.1. Постоянные расходы на реализацию бизнес-плана, то есть расходы, которые остаются неизменными при изменении объема производства в течение всего срока, по месяцам.</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Перечень постоянных расходов</w:t>
      </w:r>
    </w:p>
    <w:p w:rsidR="006A68A9" w:rsidRPr="006A68A9" w:rsidRDefault="006A68A9" w:rsidP="006A68A9">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(рублей)</w:t>
      </w:r>
    </w:p>
    <w:tbl>
      <w:tblPr>
        <w:tblW w:w="5000" w:type="pct"/>
        <w:tblCellMar>
          <w:left w:w="91" w:type="dxa"/>
          <w:right w:w="91" w:type="dxa"/>
        </w:tblCellMar>
        <w:tblLook w:val="0000" w:firstRow="0" w:lastRow="0" w:firstColumn="0" w:lastColumn="0" w:noHBand="0" w:noVBand="0"/>
      </w:tblPr>
      <w:tblGrid>
        <w:gridCol w:w="961"/>
        <w:gridCol w:w="4743"/>
        <w:gridCol w:w="1062"/>
        <w:gridCol w:w="759"/>
        <w:gridCol w:w="756"/>
        <w:gridCol w:w="801"/>
        <w:gridCol w:w="1113"/>
      </w:tblGrid>
      <w:tr w:rsidR="006A68A9" w:rsidRPr="006A68A9" w:rsidTr="004C02F2">
        <w:trPr>
          <w:tblHeader/>
        </w:trPr>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п/п</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Перечень постоянных расходов</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 мес.</w:t>
            </w: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Итого</w:t>
            </w:r>
          </w:p>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за год</w:t>
            </w: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Аренда помещения</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rPr>
          <w:trHeight w:val="310"/>
        </w:trPr>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2.</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Основные средства</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3.</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Производственные фонды (оборудование)</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rPr>
          <w:trHeight w:val="292"/>
        </w:trPr>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4.</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Интеллектуальная собственность</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5.</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Коммунальные </w:t>
            </w:r>
            <w:proofErr w:type="gramStart"/>
            <w:r w:rsidRPr="006A68A9">
              <w:rPr>
                <w:rFonts w:ascii="Times New Roman" w:eastAsia="Times New Roman" w:hAnsi="Times New Roman" w:cs="Times New Roman"/>
                <w:sz w:val="24"/>
                <w:szCs w:val="24"/>
                <w:lang w:eastAsia="ar-SA"/>
              </w:rPr>
              <w:t>расходы  (</w:t>
            </w:r>
            <w:proofErr w:type="gramEnd"/>
            <w:r w:rsidRPr="006A68A9">
              <w:rPr>
                <w:rFonts w:ascii="Times New Roman" w:eastAsia="Times New Roman" w:hAnsi="Times New Roman" w:cs="Times New Roman"/>
                <w:sz w:val="24"/>
                <w:szCs w:val="24"/>
                <w:lang w:eastAsia="ar-SA"/>
              </w:rPr>
              <w:t>непроизводственные)</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6.</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Электроэнергия </w:t>
            </w:r>
            <w:r w:rsidRPr="006A68A9">
              <w:rPr>
                <w:rFonts w:ascii="Times New Roman" w:eastAsia="Times New Roman" w:hAnsi="Times New Roman" w:cs="Times New Roman"/>
                <w:sz w:val="24"/>
                <w:szCs w:val="24"/>
                <w:lang w:eastAsia="ar-SA"/>
              </w:rPr>
              <w:br/>
              <w:t>(непроизводственная)</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7.</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Расходы на охрану</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8.</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Телефон, интернет для административно-управленческого персонала</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9.</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Заработная плата административно-управленческого персонала</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10.</w:t>
            </w: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Иные непроизводственные расходы</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68A9" w:rsidRPr="006A68A9" w:rsidTr="004C02F2">
        <w:tc>
          <w:tcPr>
            <w:tcW w:w="4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2326"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Итого</w:t>
            </w:r>
          </w:p>
        </w:tc>
        <w:tc>
          <w:tcPr>
            <w:tcW w:w="52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2"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1"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93" w:type="pct"/>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bl>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ar-SA"/>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pacing w:val="2"/>
          <w:sz w:val="24"/>
          <w:szCs w:val="24"/>
          <w:lang w:eastAsia="ar-SA"/>
        </w:rPr>
        <w:t>6.2.</w:t>
      </w:r>
      <w:r w:rsidRPr="006A68A9">
        <w:rPr>
          <w:rFonts w:ascii="Times New Roman" w:eastAsia="Times New Roman" w:hAnsi="Times New Roman" w:cs="Times New Roman"/>
          <w:sz w:val="24"/>
          <w:szCs w:val="24"/>
          <w:lang w:eastAsia="ru-RU"/>
        </w:rPr>
        <w:t> Расчёт переменных расходов, то есть расходов, величина которых изменяется пропорционально изменению объёмов продукции в течение всего срока реализации бизнес-плана, по месяцам.</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6A68A9" w:rsidRPr="006A68A9" w:rsidRDefault="006A68A9" w:rsidP="006A68A9">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Перечень переменных расходов</w:t>
      </w:r>
    </w:p>
    <w:p w:rsidR="006A68A9" w:rsidRPr="006A68A9" w:rsidRDefault="006A68A9" w:rsidP="006A68A9">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(рублей)</w:t>
      </w:r>
    </w:p>
    <w:tbl>
      <w:tblPr>
        <w:tblW w:w="9219" w:type="dxa"/>
        <w:tblInd w:w="272" w:type="dxa"/>
        <w:tblLayout w:type="fixed"/>
        <w:tblCellMar>
          <w:left w:w="91" w:type="dxa"/>
          <w:right w:w="91" w:type="dxa"/>
        </w:tblCellMar>
        <w:tblLook w:val="0000" w:firstRow="0" w:lastRow="0" w:firstColumn="0" w:lastColumn="0" w:noHBand="0" w:noVBand="0"/>
      </w:tblPr>
      <w:tblGrid>
        <w:gridCol w:w="856"/>
        <w:gridCol w:w="3783"/>
        <w:gridCol w:w="992"/>
        <w:gridCol w:w="851"/>
        <w:gridCol w:w="850"/>
        <w:gridCol w:w="851"/>
        <w:gridCol w:w="1036"/>
      </w:tblGrid>
      <w:tr w:rsidR="006A68A9" w:rsidRPr="006A68A9" w:rsidTr="004C02F2">
        <w:tc>
          <w:tcPr>
            <w:tcW w:w="856"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п/п</w:t>
            </w:r>
          </w:p>
        </w:tc>
        <w:tc>
          <w:tcPr>
            <w:tcW w:w="3783"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Перечень переменных расходов</w:t>
            </w:r>
          </w:p>
        </w:tc>
        <w:tc>
          <w:tcPr>
            <w:tcW w:w="992"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 мес.</w:t>
            </w:r>
          </w:p>
        </w:tc>
        <w:tc>
          <w:tcPr>
            <w:tcW w:w="851"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850"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851"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w:t>
            </w:r>
          </w:p>
        </w:tc>
        <w:tc>
          <w:tcPr>
            <w:tcW w:w="1036" w:type="dxa"/>
            <w:tcBorders>
              <w:top w:val="single" w:sz="4" w:space="0" w:color="auto"/>
              <w:left w:val="single" w:sz="4" w:space="0" w:color="auto"/>
              <w:right w:val="single" w:sz="4" w:space="0" w:color="auto"/>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Итого за год</w:t>
            </w:r>
          </w:p>
        </w:tc>
      </w:tr>
    </w:tbl>
    <w:p w:rsidR="006A68A9" w:rsidRPr="006A68A9" w:rsidRDefault="006A68A9" w:rsidP="006A68A9">
      <w:pPr>
        <w:spacing w:after="0" w:line="240" w:lineRule="auto"/>
        <w:ind w:firstLine="709"/>
        <w:rPr>
          <w:rFonts w:ascii="Times New Roman" w:eastAsia="Times New Roman" w:hAnsi="Times New Roman" w:cs="Times New Roman"/>
          <w:sz w:val="24"/>
          <w:szCs w:val="24"/>
          <w:lang w:eastAsia="ru-RU"/>
        </w:rPr>
      </w:pPr>
    </w:p>
    <w:tbl>
      <w:tblPr>
        <w:tblW w:w="9219" w:type="dxa"/>
        <w:tblInd w:w="272" w:type="dxa"/>
        <w:tblLayout w:type="fixed"/>
        <w:tblCellMar>
          <w:left w:w="91" w:type="dxa"/>
          <w:right w:w="91" w:type="dxa"/>
        </w:tblCellMar>
        <w:tblLook w:val="0000" w:firstRow="0" w:lastRow="0" w:firstColumn="0" w:lastColumn="0" w:noHBand="0" w:noVBand="0"/>
      </w:tblPr>
      <w:tblGrid>
        <w:gridCol w:w="856"/>
        <w:gridCol w:w="3783"/>
        <w:gridCol w:w="992"/>
        <w:gridCol w:w="851"/>
        <w:gridCol w:w="850"/>
        <w:gridCol w:w="851"/>
        <w:gridCol w:w="1036"/>
      </w:tblGrid>
      <w:tr w:rsidR="006A68A9" w:rsidRPr="006A68A9" w:rsidTr="004C02F2">
        <w:trPr>
          <w:trHeight w:val="261"/>
          <w:tblHeader/>
        </w:trPr>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4</w:t>
            </w: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5</w:t>
            </w: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6</w:t>
            </w: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7</w:t>
            </w:r>
          </w:p>
        </w:tc>
      </w:tr>
      <w:tr w:rsidR="006A68A9" w:rsidRPr="006A68A9" w:rsidTr="004C02F2">
        <w:trPr>
          <w:trHeight w:val="261"/>
        </w:trPr>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Сырье</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lastRenderedPageBreak/>
              <w:t>2.</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Материалы, инструменты</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3.</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Транспортные расходы</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4.</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Канцелярские расходы</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5.</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Хозяйственные расходы</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6.</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Заработная плата основного производственного персонала</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7.</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Обучение персонала</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8.</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Услуги банка</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9.</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Коммунальные производственные расходы</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10.</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Реклама, маркетинговые исследования</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rPr>
          <w:trHeight w:val="672"/>
        </w:trPr>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11.</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Иные коммерческие расходы</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12.</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Прочие расходы, связанные с ведением предпринимательской деятельности</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13.</w:t>
            </w: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Другое (указать)</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Итого </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6A68A9" w:rsidRPr="006A68A9" w:rsidTr="004C02F2">
        <w:trPr>
          <w:trHeight w:val="326"/>
        </w:trPr>
        <w:tc>
          <w:tcPr>
            <w:tcW w:w="856"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3783"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Всего совокупных расходов за год</w:t>
            </w:r>
          </w:p>
        </w:tc>
        <w:tc>
          <w:tcPr>
            <w:tcW w:w="992"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bl>
    <w:p w:rsidR="006A68A9" w:rsidRPr="006A68A9" w:rsidRDefault="006A68A9" w:rsidP="006A68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6.3. Прочие расходы, связанные с ведением предпринимательской деятельности (если есть):</w:t>
      </w:r>
    </w:p>
    <w:p w:rsidR="006A68A9" w:rsidRPr="006A68A9" w:rsidRDefault="006A68A9" w:rsidP="006A68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Перечень прочих расходов</w:t>
      </w:r>
    </w:p>
    <w:p w:rsidR="006A68A9" w:rsidRPr="006A68A9" w:rsidRDefault="006A68A9" w:rsidP="006A68A9">
      <w:pPr>
        <w:widowControl w:val="0"/>
        <w:autoSpaceDE w:val="0"/>
        <w:autoSpaceDN w:val="0"/>
        <w:adjustRightInd w:val="0"/>
        <w:spacing w:after="0" w:line="240" w:lineRule="auto"/>
        <w:ind w:firstLine="709"/>
        <w:jc w:val="right"/>
        <w:rPr>
          <w:rFonts w:ascii="Times New Roman" w:eastAsia="Calibri" w:hAnsi="Times New Roman" w:cs="Times New Roman"/>
          <w:bCs/>
          <w:sz w:val="24"/>
          <w:szCs w:val="24"/>
          <w:lang w:eastAsia="ar-SA"/>
        </w:rPr>
      </w:pPr>
      <w:r w:rsidRPr="006A68A9">
        <w:rPr>
          <w:rFonts w:ascii="Times New Roman" w:eastAsia="Calibri" w:hAnsi="Times New Roman" w:cs="Times New Roman"/>
          <w:bCs/>
          <w:sz w:val="24"/>
          <w:szCs w:val="24"/>
          <w:lang w:eastAsia="ar-SA"/>
        </w:rPr>
        <w:t>(рублей)</w:t>
      </w:r>
    </w:p>
    <w:tbl>
      <w:tblPr>
        <w:tblW w:w="9364" w:type="dxa"/>
        <w:tblInd w:w="136" w:type="dxa"/>
        <w:tblBorders>
          <w:top w:val="single" w:sz="4" w:space="0" w:color="auto"/>
          <w:left w:val="single" w:sz="4" w:space="0" w:color="auto"/>
          <w:right w:val="single" w:sz="4" w:space="0" w:color="auto"/>
          <w:insideH w:val="single" w:sz="4" w:space="0" w:color="auto"/>
          <w:insideV w:val="single" w:sz="4" w:space="0" w:color="auto"/>
        </w:tblBorders>
        <w:tblCellMar>
          <w:left w:w="91" w:type="dxa"/>
          <w:right w:w="91" w:type="dxa"/>
        </w:tblCellMar>
        <w:tblLook w:val="04A0" w:firstRow="1" w:lastRow="0" w:firstColumn="1" w:lastColumn="0" w:noHBand="0" w:noVBand="1"/>
      </w:tblPr>
      <w:tblGrid>
        <w:gridCol w:w="560"/>
        <w:gridCol w:w="5632"/>
        <w:gridCol w:w="1473"/>
        <w:gridCol w:w="1699"/>
      </w:tblGrid>
      <w:tr w:rsidR="006A68A9" w:rsidRPr="006A68A9" w:rsidTr="004C02F2">
        <w:trPr>
          <w:trHeight w:val="308"/>
        </w:trPr>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bCs/>
                <w:sz w:val="24"/>
                <w:szCs w:val="24"/>
                <w:lang w:eastAsia="ar-SA"/>
              </w:rPr>
              <w:t>№ п/п</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6A68A9">
              <w:rPr>
                <w:rFonts w:ascii="Times New Roman" w:eastAsia="Calibri" w:hAnsi="Times New Roman" w:cs="Times New Roman"/>
                <w:sz w:val="24"/>
                <w:szCs w:val="24"/>
                <w:lang w:eastAsia="ar-SA"/>
              </w:rPr>
              <w:t>Наименование расходов</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Стоимость</w:t>
            </w: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Примечание</w:t>
            </w:r>
          </w:p>
        </w:tc>
      </w:tr>
    </w:tbl>
    <w:p w:rsidR="006A68A9" w:rsidRPr="006A68A9" w:rsidRDefault="006A68A9" w:rsidP="006A68A9">
      <w:pPr>
        <w:spacing w:after="0" w:line="240" w:lineRule="auto"/>
        <w:rPr>
          <w:rFonts w:ascii="Times New Roman" w:eastAsia="Times New Roman" w:hAnsi="Times New Roman" w:cs="Times New Roman"/>
          <w:sz w:val="24"/>
          <w:szCs w:val="24"/>
          <w:lang w:eastAsia="ru-RU"/>
        </w:rPr>
      </w:pPr>
    </w:p>
    <w:tbl>
      <w:tblPr>
        <w:tblW w:w="93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1" w:type="dxa"/>
          <w:right w:w="91" w:type="dxa"/>
        </w:tblCellMar>
        <w:tblLook w:val="04A0" w:firstRow="1" w:lastRow="0" w:firstColumn="1" w:lastColumn="0" w:noHBand="0" w:noVBand="1"/>
      </w:tblPr>
      <w:tblGrid>
        <w:gridCol w:w="560"/>
        <w:gridCol w:w="5632"/>
        <w:gridCol w:w="1473"/>
        <w:gridCol w:w="1699"/>
      </w:tblGrid>
      <w:tr w:rsidR="006A68A9" w:rsidRPr="006A68A9" w:rsidTr="004C02F2">
        <w:trPr>
          <w:trHeight w:val="308"/>
          <w:tblHeader/>
        </w:trPr>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bCs/>
                <w:sz w:val="24"/>
                <w:szCs w:val="24"/>
                <w:lang w:eastAsia="ar-SA"/>
              </w:rPr>
              <w:t>1</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2</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3</w:t>
            </w: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4</w:t>
            </w:r>
          </w:p>
        </w:tc>
      </w:tr>
      <w:tr w:rsidR="006A68A9" w:rsidRPr="006A68A9" w:rsidTr="004C02F2">
        <w:trPr>
          <w:trHeight w:val="308"/>
        </w:trPr>
        <w:tc>
          <w:tcPr>
            <w:tcW w:w="9364" w:type="dxa"/>
            <w:gridSpan w:val="4"/>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Затраты, учтенные в статье «постоянные расходы»</w:t>
            </w:r>
          </w:p>
        </w:tc>
      </w:tr>
      <w:tr w:rsidR="006A68A9" w:rsidRPr="006A68A9" w:rsidTr="004C02F2">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bCs/>
                <w:sz w:val="24"/>
                <w:szCs w:val="24"/>
                <w:lang w:eastAsia="ar-SA"/>
              </w:rPr>
              <w:t>1.</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6A68A9">
              <w:rPr>
                <w:rFonts w:ascii="Times New Roman" w:eastAsia="Calibri" w:hAnsi="Times New Roman" w:cs="Times New Roman"/>
                <w:sz w:val="24"/>
                <w:szCs w:val="24"/>
                <w:lang w:eastAsia="ar-SA"/>
              </w:rPr>
              <w:t>Производственные и хозяйственные помещения</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r w:rsidR="006A68A9" w:rsidRPr="006A68A9" w:rsidTr="004C02F2">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bCs/>
                <w:sz w:val="24"/>
                <w:szCs w:val="24"/>
                <w:lang w:eastAsia="ar-SA"/>
              </w:rPr>
              <w:t>2.</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6A68A9">
              <w:rPr>
                <w:rFonts w:ascii="Times New Roman" w:eastAsia="Calibri" w:hAnsi="Times New Roman" w:cs="Times New Roman"/>
                <w:sz w:val="24"/>
                <w:szCs w:val="24"/>
                <w:lang w:eastAsia="ar-SA"/>
              </w:rPr>
              <w:t xml:space="preserve">Стоимость лицензии, патента, </w:t>
            </w:r>
            <w:proofErr w:type="gramStart"/>
            <w:r w:rsidRPr="006A68A9">
              <w:rPr>
                <w:rFonts w:ascii="Times New Roman" w:eastAsia="Calibri" w:hAnsi="Times New Roman" w:cs="Times New Roman"/>
                <w:sz w:val="24"/>
                <w:szCs w:val="24"/>
                <w:lang w:eastAsia="ar-SA"/>
              </w:rPr>
              <w:t>технической  документации</w:t>
            </w:r>
            <w:proofErr w:type="gramEnd"/>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r w:rsidR="006A68A9" w:rsidRPr="006A68A9" w:rsidTr="004C02F2">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sz w:val="24"/>
                <w:szCs w:val="24"/>
                <w:lang w:eastAsia="ar-SA"/>
              </w:rPr>
              <w:t>3.</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6A68A9">
              <w:rPr>
                <w:rFonts w:ascii="Times New Roman" w:eastAsia="Calibri" w:hAnsi="Times New Roman" w:cs="Times New Roman"/>
                <w:sz w:val="24"/>
                <w:szCs w:val="24"/>
                <w:lang w:eastAsia="ar-SA"/>
              </w:rPr>
              <w:t xml:space="preserve">Хозяйственный инвентарь </w:t>
            </w:r>
            <w:r w:rsidRPr="006A68A9">
              <w:rPr>
                <w:rFonts w:ascii="Times New Roman" w:eastAsia="Calibri" w:hAnsi="Times New Roman" w:cs="Times New Roman"/>
                <w:sz w:val="24"/>
                <w:szCs w:val="24"/>
                <w:lang w:eastAsia="ar-SA"/>
              </w:rPr>
              <w:br/>
              <w:t>(срок эксплуатации – более 1 года)</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r w:rsidR="006A68A9" w:rsidRPr="006A68A9" w:rsidTr="004C02F2">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sz w:val="24"/>
                <w:szCs w:val="24"/>
                <w:lang w:eastAsia="ar-SA"/>
              </w:rPr>
              <w:t>4.</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6A68A9">
              <w:rPr>
                <w:rFonts w:ascii="Times New Roman" w:eastAsia="Calibri" w:hAnsi="Times New Roman" w:cs="Times New Roman"/>
                <w:sz w:val="24"/>
                <w:szCs w:val="24"/>
                <w:lang w:eastAsia="ar-SA"/>
              </w:rPr>
              <w:t>Оборудование, инструмент, оснастка</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r w:rsidR="006A68A9" w:rsidRPr="006A68A9" w:rsidTr="004C02F2">
        <w:tc>
          <w:tcPr>
            <w:tcW w:w="9364" w:type="dxa"/>
            <w:gridSpan w:val="4"/>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sz w:val="24"/>
                <w:szCs w:val="24"/>
                <w:lang w:eastAsia="ar-SA"/>
              </w:rPr>
              <w:t>Затраты, учтенные в статье «переменные расходы»</w:t>
            </w:r>
          </w:p>
        </w:tc>
      </w:tr>
      <w:tr w:rsidR="006A68A9" w:rsidRPr="006A68A9" w:rsidTr="004C02F2">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sz w:val="24"/>
                <w:szCs w:val="24"/>
                <w:lang w:eastAsia="ar-SA"/>
              </w:rPr>
              <w:t>5.</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6A68A9">
              <w:rPr>
                <w:rFonts w:ascii="Times New Roman" w:eastAsia="Calibri" w:hAnsi="Times New Roman" w:cs="Times New Roman"/>
                <w:sz w:val="24"/>
                <w:szCs w:val="24"/>
                <w:lang w:eastAsia="ar-SA"/>
              </w:rPr>
              <w:t>Первоначальные запасы сырья и материалов</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r w:rsidR="006A68A9" w:rsidRPr="006A68A9" w:rsidTr="004C02F2">
        <w:tc>
          <w:tcPr>
            <w:tcW w:w="9364" w:type="dxa"/>
            <w:gridSpan w:val="4"/>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bCs/>
                <w:sz w:val="24"/>
                <w:szCs w:val="24"/>
                <w:lang w:eastAsia="ar-SA"/>
              </w:rPr>
              <w:t>Затраты, учтенные в статье «управленческие расходы»</w:t>
            </w:r>
          </w:p>
        </w:tc>
      </w:tr>
      <w:tr w:rsidR="006A68A9" w:rsidRPr="006A68A9" w:rsidTr="004C02F2">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r w:rsidRPr="006A68A9">
              <w:rPr>
                <w:rFonts w:ascii="Times New Roman" w:eastAsia="Calibri" w:hAnsi="Times New Roman" w:cs="Times New Roman"/>
                <w:sz w:val="24"/>
                <w:szCs w:val="24"/>
                <w:lang w:eastAsia="ar-SA"/>
              </w:rPr>
              <w:t>6.</w:t>
            </w: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r w:rsidRPr="006A68A9">
              <w:rPr>
                <w:rFonts w:ascii="Times New Roman" w:eastAsia="Calibri" w:hAnsi="Times New Roman" w:cs="Times New Roman"/>
                <w:sz w:val="24"/>
                <w:szCs w:val="24"/>
                <w:lang w:eastAsia="ar-SA"/>
              </w:rPr>
              <w:t>Расходы на регистрацию, согласование с инспекциями</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r w:rsidR="006A68A9" w:rsidRPr="006A68A9" w:rsidTr="004C02F2">
        <w:trPr>
          <w:trHeight w:val="192"/>
        </w:trPr>
        <w:tc>
          <w:tcPr>
            <w:tcW w:w="560" w:type="dxa"/>
            <w:shd w:val="clear" w:color="auto" w:fill="auto"/>
          </w:tcPr>
          <w:p w:rsidR="006A68A9" w:rsidRPr="006A68A9" w:rsidRDefault="006A68A9" w:rsidP="006A68A9">
            <w:pPr>
              <w:widowControl w:val="0"/>
              <w:suppressAutoHyphens/>
              <w:autoSpaceDE w:val="0"/>
              <w:autoSpaceDN w:val="0"/>
              <w:adjustRightInd w:val="0"/>
              <w:spacing w:after="0" w:line="240" w:lineRule="auto"/>
              <w:jc w:val="center"/>
              <w:rPr>
                <w:rFonts w:ascii="Times New Roman" w:eastAsia="Calibri" w:hAnsi="Times New Roman" w:cs="Times New Roman"/>
                <w:bCs/>
                <w:sz w:val="24"/>
                <w:szCs w:val="24"/>
                <w:lang w:eastAsia="ar-SA"/>
              </w:rPr>
            </w:pPr>
          </w:p>
        </w:tc>
        <w:tc>
          <w:tcPr>
            <w:tcW w:w="5632"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6A68A9">
              <w:rPr>
                <w:rFonts w:ascii="Times New Roman" w:eastAsia="Calibri" w:hAnsi="Times New Roman" w:cs="Times New Roman"/>
                <w:sz w:val="24"/>
                <w:szCs w:val="24"/>
                <w:lang w:eastAsia="ar-SA"/>
              </w:rPr>
              <w:t>Итого затрат</w:t>
            </w:r>
          </w:p>
        </w:tc>
        <w:tc>
          <w:tcPr>
            <w:tcW w:w="1473"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c>
          <w:tcPr>
            <w:tcW w:w="1699" w:type="dxa"/>
            <w:shd w:val="clear" w:color="auto" w:fill="auto"/>
          </w:tcPr>
          <w:p w:rsidR="006A68A9" w:rsidRPr="006A68A9" w:rsidRDefault="006A68A9" w:rsidP="006A68A9">
            <w:pPr>
              <w:widowControl w:val="0"/>
              <w:suppressAutoHyphens/>
              <w:autoSpaceDE w:val="0"/>
              <w:autoSpaceDN w:val="0"/>
              <w:adjustRightInd w:val="0"/>
              <w:spacing w:after="0" w:line="240" w:lineRule="auto"/>
              <w:rPr>
                <w:rFonts w:ascii="Times New Roman" w:eastAsia="Calibri" w:hAnsi="Times New Roman" w:cs="Times New Roman"/>
                <w:b/>
                <w:bCs/>
                <w:sz w:val="24"/>
                <w:szCs w:val="24"/>
                <w:lang w:eastAsia="ar-SA"/>
              </w:rPr>
            </w:pPr>
          </w:p>
        </w:tc>
      </w:tr>
    </w:tbl>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6.4. Бюджет налоговых платежей (данные с расчётами по предполагаемым налоговым и прочим обязательным платежам по всем видам деятельности соискателя за два года, поквартально).</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Расчёты налоговых платежей (по каждому планируемому виду налогов и платежей отдельно, по годам, поквартально):</w:t>
      </w:r>
    </w:p>
    <w:p w:rsidR="006A68A9" w:rsidRPr="006A68A9" w:rsidRDefault="006A68A9" w:rsidP="006A68A9">
      <w:pPr>
        <w:widowControl w:val="0"/>
        <w:shd w:val="clear" w:color="auto" w:fill="FFFFFF"/>
        <w:autoSpaceDE w:val="0"/>
        <w:autoSpaceDN w:val="0"/>
        <w:adjustRightInd w:val="0"/>
        <w:spacing w:after="0" w:line="240" w:lineRule="atLeast"/>
        <w:ind w:firstLine="709"/>
        <w:jc w:val="right"/>
        <w:rPr>
          <w:rFonts w:ascii="Times New Roman" w:eastAsia="Times New Roman" w:hAnsi="Times New Roman" w:cs="Times New Roman"/>
          <w:sz w:val="24"/>
          <w:szCs w:val="24"/>
          <w:lang w:val="en-US" w:eastAsia="ru-RU"/>
        </w:rPr>
      </w:pPr>
      <w:r w:rsidRPr="006A68A9">
        <w:rPr>
          <w:rFonts w:ascii="Times New Roman" w:eastAsia="Times New Roman" w:hAnsi="Times New Roman" w:cs="Times New Roman"/>
          <w:sz w:val="24"/>
          <w:szCs w:val="24"/>
          <w:lang w:eastAsia="ru-RU"/>
        </w:rPr>
        <w:t>(рублей)</w:t>
      </w:r>
    </w:p>
    <w:tbl>
      <w:tblPr>
        <w:tblW w:w="5000" w:type="pct"/>
        <w:tblCellMar>
          <w:left w:w="91" w:type="dxa"/>
          <w:right w:w="91" w:type="dxa"/>
        </w:tblCellMar>
        <w:tblLook w:val="0000" w:firstRow="0" w:lastRow="0" w:firstColumn="0" w:lastColumn="0" w:noHBand="0" w:noVBand="0"/>
      </w:tblPr>
      <w:tblGrid>
        <w:gridCol w:w="3810"/>
        <w:gridCol w:w="1271"/>
        <w:gridCol w:w="1271"/>
        <w:gridCol w:w="1271"/>
        <w:gridCol w:w="1271"/>
        <w:gridCol w:w="1305"/>
      </w:tblGrid>
      <w:tr w:rsidR="006A68A9" w:rsidRPr="006A68A9" w:rsidTr="004C02F2">
        <w:tc>
          <w:tcPr>
            <w:tcW w:w="18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показателя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I</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квар</w:t>
            </w:r>
            <w:proofErr w:type="spellEnd"/>
            <w:r w:rsidRPr="006A68A9">
              <w:rPr>
                <w:rFonts w:ascii="Times New Roman" w:eastAsia="Times New Roman" w:hAnsi="Times New Roman" w:cs="Times New Roman"/>
                <w:sz w:val="24"/>
                <w:szCs w:val="24"/>
                <w:lang w:eastAsia="ru-RU"/>
              </w:rPr>
              <w:t>-тал</w:t>
            </w:r>
            <w:proofErr w:type="gramEnd"/>
            <w:r w:rsidRPr="006A68A9">
              <w:rPr>
                <w:rFonts w:ascii="Times New Roman" w:eastAsia="Times New Roman" w:hAnsi="Times New Roman" w:cs="Times New Roman"/>
                <w:sz w:val="24"/>
                <w:szCs w:val="24"/>
                <w:lang w:eastAsia="ru-RU"/>
              </w:rPr>
              <w:t xml:space="preserve">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II</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квар</w:t>
            </w:r>
            <w:proofErr w:type="spellEnd"/>
            <w:r w:rsidRPr="006A68A9">
              <w:rPr>
                <w:rFonts w:ascii="Times New Roman" w:eastAsia="Times New Roman" w:hAnsi="Times New Roman" w:cs="Times New Roman"/>
                <w:sz w:val="24"/>
                <w:szCs w:val="24"/>
                <w:lang w:eastAsia="ru-RU"/>
              </w:rPr>
              <w:t>-тал</w:t>
            </w:r>
            <w:proofErr w:type="gramEnd"/>
            <w:r w:rsidRPr="006A68A9">
              <w:rPr>
                <w:rFonts w:ascii="Times New Roman" w:eastAsia="Times New Roman" w:hAnsi="Times New Roman" w:cs="Times New Roman"/>
                <w:sz w:val="24"/>
                <w:szCs w:val="24"/>
                <w:lang w:eastAsia="ru-RU"/>
              </w:rPr>
              <w:t xml:space="preserve">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III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квар</w:t>
            </w:r>
            <w:proofErr w:type="spellEnd"/>
            <w:r w:rsidRPr="006A68A9">
              <w:rPr>
                <w:rFonts w:ascii="Times New Roman" w:eastAsia="Times New Roman" w:hAnsi="Times New Roman" w:cs="Times New Roman"/>
                <w:sz w:val="24"/>
                <w:szCs w:val="24"/>
                <w:lang w:eastAsia="ru-RU"/>
              </w:rPr>
              <w:t>-тал</w:t>
            </w:r>
            <w:proofErr w:type="gramEnd"/>
            <w:r w:rsidRPr="006A68A9">
              <w:rPr>
                <w:rFonts w:ascii="Times New Roman" w:eastAsia="Times New Roman" w:hAnsi="Times New Roman" w:cs="Times New Roman"/>
                <w:sz w:val="24"/>
                <w:szCs w:val="24"/>
                <w:lang w:eastAsia="ru-RU"/>
              </w:rPr>
              <w:t xml:space="preserve">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I</w:t>
            </w:r>
            <w:r w:rsidRPr="006A68A9">
              <w:rPr>
                <w:rFonts w:ascii="Times New Roman" w:eastAsia="Times New Roman" w:hAnsi="Times New Roman" w:cs="Times New Roman"/>
                <w:sz w:val="24"/>
                <w:szCs w:val="24"/>
                <w:lang w:val="en-US" w:eastAsia="ru-RU"/>
              </w:rPr>
              <w:t>V</w:t>
            </w:r>
            <w:r w:rsidRPr="006A68A9">
              <w:rPr>
                <w:rFonts w:ascii="Times New Roman" w:eastAsia="Times New Roman" w:hAnsi="Times New Roman" w:cs="Times New Roman"/>
                <w:sz w:val="24"/>
                <w:szCs w:val="24"/>
                <w:lang w:eastAsia="ru-RU"/>
              </w:rPr>
              <w:t xml:space="preserve">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квар</w:t>
            </w:r>
            <w:proofErr w:type="spellEnd"/>
            <w:r w:rsidRPr="006A68A9">
              <w:rPr>
                <w:rFonts w:ascii="Times New Roman" w:eastAsia="Times New Roman" w:hAnsi="Times New Roman" w:cs="Times New Roman"/>
                <w:sz w:val="24"/>
                <w:szCs w:val="24"/>
                <w:lang w:eastAsia="ru-RU"/>
              </w:rPr>
              <w:t>-тал</w:t>
            </w:r>
            <w:proofErr w:type="gramEnd"/>
            <w:r w:rsidRPr="006A68A9">
              <w:rPr>
                <w:rFonts w:ascii="Times New Roman" w:eastAsia="Times New Roman" w:hAnsi="Times New Roman" w:cs="Times New Roman"/>
                <w:sz w:val="24"/>
                <w:szCs w:val="24"/>
                <w:lang w:eastAsia="ru-RU"/>
              </w:rPr>
              <w:t xml:space="preserve"> </w:t>
            </w:r>
          </w:p>
        </w:tc>
        <w:tc>
          <w:tcPr>
            <w:tcW w:w="64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Итого </w:t>
            </w:r>
          </w:p>
        </w:tc>
      </w:tr>
      <w:tr w:rsidR="006A68A9" w:rsidRPr="006A68A9" w:rsidTr="004C02F2">
        <w:tc>
          <w:tcPr>
            <w:tcW w:w="18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налога (сбора)</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4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18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Налогооблагаемая база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4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18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Налоговая ставка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4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186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Сумма налога </w:t>
            </w: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4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Бюджет налоговых платежей:</w:t>
      </w:r>
    </w:p>
    <w:p w:rsidR="006A68A9" w:rsidRPr="006A68A9" w:rsidRDefault="006A68A9" w:rsidP="006A68A9">
      <w:pPr>
        <w:spacing w:after="0" w:line="240" w:lineRule="auto"/>
        <w:jc w:val="right"/>
        <w:rPr>
          <w:rFonts w:ascii="Times New Roman" w:eastAsia="Times New Roman" w:hAnsi="Times New Roman" w:cs="Times New Roman"/>
          <w:bCs/>
          <w:sz w:val="24"/>
          <w:szCs w:val="24"/>
          <w:lang w:eastAsia="ru-RU"/>
        </w:rPr>
      </w:pPr>
      <w:r w:rsidRPr="006A68A9">
        <w:rPr>
          <w:rFonts w:ascii="Times New Roman" w:eastAsia="Times New Roman" w:hAnsi="Times New Roman" w:cs="Times New Roman"/>
          <w:bCs/>
          <w:sz w:val="24"/>
          <w:szCs w:val="24"/>
          <w:lang w:eastAsia="ru-RU"/>
        </w:rPr>
        <w:t>(рублей)</w:t>
      </w:r>
    </w:p>
    <w:tbl>
      <w:tblPr>
        <w:tblW w:w="5000" w:type="pct"/>
        <w:tblCellMar>
          <w:left w:w="91" w:type="dxa"/>
          <w:right w:w="91" w:type="dxa"/>
        </w:tblCellMar>
        <w:tblLook w:val="0000" w:firstRow="0" w:lastRow="0" w:firstColumn="0" w:lastColumn="0" w:noHBand="0" w:noVBand="0"/>
      </w:tblPr>
      <w:tblGrid>
        <w:gridCol w:w="855"/>
        <w:gridCol w:w="7888"/>
        <w:gridCol w:w="1456"/>
      </w:tblGrid>
      <w:tr w:rsidR="006A68A9" w:rsidRPr="006A68A9" w:rsidTr="004C02F2">
        <w:tc>
          <w:tcPr>
            <w:tcW w:w="41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п/п</w:t>
            </w:r>
          </w:p>
        </w:tc>
        <w:tc>
          <w:tcPr>
            <w:tcW w:w="386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налога (сбора)</w:t>
            </w:r>
          </w:p>
        </w:tc>
        <w:tc>
          <w:tcPr>
            <w:tcW w:w="71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Сумма </w:t>
            </w:r>
          </w:p>
        </w:tc>
      </w:tr>
      <w:tr w:rsidR="006A68A9" w:rsidRPr="006A68A9" w:rsidTr="004C02F2">
        <w:tc>
          <w:tcPr>
            <w:tcW w:w="41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386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1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1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386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1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1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Итого</w:t>
            </w:r>
          </w:p>
        </w:tc>
        <w:tc>
          <w:tcPr>
            <w:tcW w:w="386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1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7. Выручка, финансовый план и срок окупаемости бизнес-плана</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7.1. Расчёт выручки от реализации услуг по годам</w:t>
      </w:r>
    </w:p>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tbl>
      <w:tblPr>
        <w:tblW w:w="5000" w:type="pct"/>
        <w:tblCellMar>
          <w:left w:w="91" w:type="dxa"/>
          <w:right w:w="91" w:type="dxa"/>
        </w:tblCellMar>
        <w:tblLook w:val="0000" w:firstRow="0" w:lastRow="0" w:firstColumn="0" w:lastColumn="0" w:noHBand="0" w:noVBand="0"/>
      </w:tblPr>
      <w:tblGrid>
        <w:gridCol w:w="2009"/>
        <w:gridCol w:w="1491"/>
        <w:gridCol w:w="1599"/>
        <w:gridCol w:w="1699"/>
        <w:gridCol w:w="1277"/>
        <w:gridCol w:w="732"/>
        <w:gridCol w:w="800"/>
        <w:gridCol w:w="592"/>
      </w:tblGrid>
      <w:tr w:rsidR="006A68A9" w:rsidRPr="006A68A9" w:rsidTr="004C02F2">
        <w:tc>
          <w:tcPr>
            <w:tcW w:w="985" w:type="pct"/>
            <w:vMerge w:val="restart"/>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w:t>
            </w:r>
            <w:r w:rsidRPr="006A68A9">
              <w:rPr>
                <w:rFonts w:ascii="Times New Roman" w:eastAsia="Times New Roman" w:hAnsi="Times New Roman" w:cs="Times New Roman"/>
                <w:sz w:val="24"/>
                <w:szCs w:val="24"/>
                <w:lang w:eastAsia="ru-RU"/>
              </w:rPr>
              <w:softHyphen/>
              <w:t>ние услуг</w:t>
            </w:r>
          </w:p>
        </w:tc>
        <w:tc>
          <w:tcPr>
            <w:tcW w:w="731" w:type="pct"/>
            <w:vMerge w:val="restart"/>
            <w:tcBorders>
              <w:top w:val="single" w:sz="2" w:space="0" w:color="auto"/>
              <w:left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Единица измере</w:t>
            </w:r>
            <w:r w:rsidRPr="006A68A9">
              <w:rPr>
                <w:rFonts w:ascii="Times New Roman" w:eastAsia="Times New Roman" w:hAnsi="Times New Roman" w:cs="Times New Roman"/>
                <w:sz w:val="24"/>
                <w:szCs w:val="24"/>
                <w:lang w:eastAsia="ru-RU"/>
              </w:rPr>
              <w:softHyphen/>
              <w:t xml:space="preserve">ния </w:t>
            </w:r>
          </w:p>
        </w:tc>
        <w:tc>
          <w:tcPr>
            <w:tcW w:w="2243" w:type="pct"/>
            <w:gridSpan w:val="3"/>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Первый год </w:t>
            </w:r>
          </w:p>
        </w:tc>
        <w:tc>
          <w:tcPr>
            <w:tcW w:w="1041" w:type="pct"/>
            <w:gridSpan w:val="3"/>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Последующие годы </w:t>
            </w:r>
          </w:p>
        </w:tc>
      </w:tr>
      <w:tr w:rsidR="006A68A9" w:rsidRPr="006A68A9" w:rsidTr="004C02F2">
        <w:tc>
          <w:tcPr>
            <w:tcW w:w="985" w:type="pct"/>
            <w:vMerge/>
            <w:tcBorders>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31" w:type="pct"/>
            <w:vMerge/>
            <w:tcBorders>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8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цена реа</w:t>
            </w:r>
            <w:r w:rsidRPr="006A68A9">
              <w:rPr>
                <w:rFonts w:ascii="Times New Roman" w:eastAsia="Times New Roman" w:hAnsi="Times New Roman" w:cs="Times New Roman"/>
                <w:sz w:val="24"/>
                <w:szCs w:val="24"/>
                <w:lang w:eastAsia="ru-RU"/>
              </w:rPr>
              <w:softHyphen/>
              <w:t>лизации (рублей)</w:t>
            </w:r>
          </w:p>
        </w:tc>
        <w:tc>
          <w:tcPr>
            <w:tcW w:w="83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объём производ</w:t>
            </w:r>
            <w:r w:rsidRPr="006A68A9">
              <w:rPr>
                <w:rFonts w:ascii="Times New Roman" w:eastAsia="Times New Roman" w:hAnsi="Times New Roman" w:cs="Times New Roman"/>
                <w:sz w:val="24"/>
                <w:szCs w:val="24"/>
                <w:lang w:eastAsia="ru-RU"/>
              </w:rPr>
              <w:softHyphen/>
              <w:t xml:space="preserve">ства </w:t>
            </w:r>
          </w:p>
        </w:tc>
        <w:tc>
          <w:tcPr>
            <w:tcW w:w="62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сумма (рублей)</w:t>
            </w:r>
          </w:p>
        </w:tc>
        <w:tc>
          <w:tcPr>
            <w:tcW w:w="35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2"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985"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3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8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3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5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2"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985"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Итого </w:t>
            </w:r>
          </w:p>
        </w:tc>
        <w:tc>
          <w:tcPr>
            <w:tcW w:w="731"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84"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3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26"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5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92"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0"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7.2. Финансовые планы (поквартальные, ежегодные) на весь период реализации бизнес-плана (но не менее двух лет с момента начала реализации бизнес-плана) по форме:</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Финансовый план</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__________________________________________________________________</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соискателя на получение субсидии)</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 20___ год</w:t>
      </w:r>
    </w:p>
    <w:p w:rsidR="006A68A9" w:rsidRPr="006A68A9" w:rsidRDefault="006A68A9" w:rsidP="006A68A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(рублей)</w:t>
      </w:r>
    </w:p>
    <w:tbl>
      <w:tblPr>
        <w:tblW w:w="491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91" w:type="dxa"/>
          <w:right w:w="91" w:type="dxa"/>
        </w:tblCellMar>
        <w:tblLook w:val="0000" w:firstRow="0" w:lastRow="0" w:firstColumn="0" w:lastColumn="0" w:noHBand="0" w:noVBand="0"/>
      </w:tblPr>
      <w:tblGrid>
        <w:gridCol w:w="742"/>
        <w:gridCol w:w="3368"/>
        <w:gridCol w:w="1193"/>
        <w:gridCol w:w="1360"/>
        <w:gridCol w:w="1052"/>
        <w:gridCol w:w="1047"/>
        <w:gridCol w:w="1249"/>
      </w:tblGrid>
      <w:tr w:rsidR="006A68A9" w:rsidRPr="006A68A9" w:rsidTr="004C02F2">
        <w:trPr>
          <w:jc w:val="center"/>
        </w:trPr>
        <w:tc>
          <w:tcPr>
            <w:tcW w:w="695"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 п/п </w:t>
            </w:r>
          </w:p>
        </w:tc>
        <w:tc>
          <w:tcPr>
            <w:tcW w:w="3150"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Наименование показателя </w:t>
            </w:r>
          </w:p>
        </w:tc>
        <w:tc>
          <w:tcPr>
            <w:tcW w:w="1116"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Январь </w:t>
            </w:r>
          </w:p>
        </w:tc>
        <w:tc>
          <w:tcPr>
            <w:tcW w:w="1272"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Февраль </w:t>
            </w:r>
          </w:p>
        </w:tc>
        <w:tc>
          <w:tcPr>
            <w:tcW w:w="984"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Март </w:t>
            </w:r>
          </w:p>
        </w:tc>
        <w:tc>
          <w:tcPr>
            <w:tcW w:w="979"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 </w:t>
            </w:r>
          </w:p>
        </w:tc>
        <w:tc>
          <w:tcPr>
            <w:tcW w:w="1168" w:type="dxa"/>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Итого за год </w:t>
            </w:r>
          </w:p>
        </w:tc>
      </w:tr>
    </w:tbl>
    <w:p w:rsidR="006A68A9" w:rsidRPr="006A68A9" w:rsidRDefault="006A68A9" w:rsidP="006A68A9">
      <w:pPr>
        <w:spacing w:after="0" w:line="240" w:lineRule="auto"/>
        <w:ind w:firstLine="709"/>
        <w:rPr>
          <w:rFonts w:ascii="Times New Roman" w:eastAsia="Times New Roman" w:hAnsi="Times New Roman" w:cs="Times New Roman"/>
          <w:sz w:val="24"/>
          <w:szCs w:val="24"/>
          <w:lang w:eastAsia="ru-RU"/>
        </w:rPr>
      </w:pPr>
    </w:p>
    <w:tbl>
      <w:tblPr>
        <w:tblW w:w="4910" w:type="pct"/>
        <w:jc w:val="center"/>
        <w:tblCellMar>
          <w:left w:w="91" w:type="dxa"/>
          <w:right w:w="91" w:type="dxa"/>
        </w:tblCellMar>
        <w:tblLook w:val="0000" w:firstRow="0" w:lastRow="0" w:firstColumn="0" w:lastColumn="0" w:noHBand="0" w:noVBand="0"/>
      </w:tblPr>
      <w:tblGrid>
        <w:gridCol w:w="742"/>
        <w:gridCol w:w="3368"/>
        <w:gridCol w:w="1193"/>
        <w:gridCol w:w="1360"/>
        <w:gridCol w:w="1052"/>
        <w:gridCol w:w="1047"/>
        <w:gridCol w:w="1249"/>
      </w:tblGrid>
      <w:tr w:rsidR="006A68A9" w:rsidRPr="006A68A9" w:rsidTr="004C02F2">
        <w:trPr>
          <w:trHeight w:val="324"/>
          <w:tblHeade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1</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2</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3</w:t>
            </w: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4</w:t>
            </w: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5</w:t>
            </w: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w:t>
            </w: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trHeight w:val="324"/>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1.</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Выручка от реализации </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trHeight w:val="459"/>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2.</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Себестоимость реализованных услуг, в том числе: </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2.1.</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Постоянные расходы</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trHeight w:val="284"/>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2.2.</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Переменные расходы</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3.</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Валовая прибыль </w:t>
            </w:r>
            <w:r w:rsidRPr="006A68A9">
              <w:rPr>
                <w:rFonts w:ascii="Times New Roman" w:eastAsia="Times New Roman" w:hAnsi="Times New Roman" w:cs="Times New Roman"/>
                <w:spacing w:val="2"/>
                <w:sz w:val="24"/>
                <w:szCs w:val="24"/>
                <w:lang w:eastAsia="ar-SA"/>
              </w:rPr>
              <w:br/>
              <w:t>(пункт 1- пункт 2)</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4.</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Коммерческие расходы, реклама</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trHeight w:val="311"/>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5.</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proofErr w:type="gramStart"/>
            <w:r w:rsidRPr="006A68A9">
              <w:rPr>
                <w:rFonts w:ascii="Times New Roman" w:eastAsia="Times New Roman" w:hAnsi="Times New Roman" w:cs="Times New Roman"/>
                <w:spacing w:val="2"/>
                <w:sz w:val="24"/>
                <w:szCs w:val="24"/>
                <w:lang w:eastAsia="ar-SA"/>
              </w:rPr>
              <w:t>Операционная  прибыль</w:t>
            </w:r>
            <w:proofErr w:type="gramEnd"/>
            <w:r w:rsidRPr="006A68A9">
              <w:rPr>
                <w:rFonts w:ascii="Times New Roman" w:eastAsia="Times New Roman" w:hAnsi="Times New Roman" w:cs="Times New Roman"/>
                <w:spacing w:val="2"/>
                <w:sz w:val="24"/>
                <w:szCs w:val="24"/>
                <w:lang w:eastAsia="ar-SA"/>
              </w:rPr>
              <w:t xml:space="preserve"> (пункт 3 – пункт 4)</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6.</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Проценты за кредит</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7.</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Налоги</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r w:rsidR="006A68A9" w:rsidRPr="006A68A9" w:rsidTr="004C02F2">
        <w:trPr>
          <w:jc w:val="center"/>
        </w:trPr>
        <w:tc>
          <w:tcPr>
            <w:tcW w:w="695"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8.</w:t>
            </w:r>
          </w:p>
        </w:tc>
        <w:tc>
          <w:tcPr>
            <w:tcW w:w="3150"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 xml:space="preserve">Чистая прибыль </w:t>
            </w:r>
          </w:p>
          <w:p w:rsidR="006A68A9" w:rsidRPr="006A68A9" w:rsidRDefault="006A68A9" w:rsidP="006A68A9">
            <w:pPr>
              <w:widowControl w:val="0"/>
              <w:suppressAutoHyphens/>
              <w:autoSpaceDE w:val="0"/>
              <w:autoSpaceDN w:val="0"/>
              <w:adjustRightInd w:val="0"/>
              <w:spacing w:after="0" w:line="240" w:lineRule="auto"/>
              <w:rPr>
                <w:rFonts w:ascii="Times New Roman" w:eastAsia="Times New Roman" w:hAnsi="Times New Roman" w:cs="Times New Roman"/>
                <w:spacing w:val="2"/>
                <w:sz w:val="24"/>
                <w:szCs w:val="24"/>
                <w:lang w:eastAsia="ar-SA"/>
              </w:rPr>
            </w:pPr>
            <w:r w:rsidRPr="006A68A9">
              <w:rPr>
                <w:rFonts w:ascii="Times New Roman" w:eastAsia="Times New Roman" w:hAnsi="Times New Roman" w:cs="Times New Roman"/>
                <w:spacing w:val="2"/>
                <w:sz w:val="24"/>
                <w:szCs w:val="24"/>
                <w:lang w:eastAsia="ar-SA"/>
              </w:rPr>
              <w:t>(пункт 5 – пункт 6 – пункт 7)</w:t>
            </w:r>
          </w:p>
        </w:tc>
        <w:tc>
          <w:tcPr>
            <w:tcW w:w="1116"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272"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84"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979" w:type="dxa"/>
            <w:tcBorders>
              <w:top w:val="single" w:sz="4" w:space="0" w:color="000000"/>
              <w:left w:val="single" w:sz="4" w:space="0" w:color="000000"/>
              <w:bottom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c>
          <w:tcPr>
            <w:tcW w:w="1168" w:type="dxa"/>
            <w:tcBorders>
              <w:top w:val="single" w:sz="4" w:space="0" w:color="000000"/>
              <w:left w:val="single" w:sz="4" w:space="0" w:color="000000"/>
              <w:bottom w:val="single" w:sz="4" w:space="0" w:color="000000"/>
              <w:right w:val="single" w:sz="4" w:space="0" w:color="000000"/>
            </w:tcBorders>
          </w:tcPr>
          <w:p w:rsidR="006A68A9" w:rsidRPr="006A68A9" w:rsidRDefault="006A68A9" w:rsidP="006A68A9">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pacing w:val="2"/>
                <w:sz w:val="24"/>
                <w:szCs w:val="24"/>
                <w:lang w:eastAsia="ar-SA"/>
              </w:rPr>
            </w:pPr>
          </w:p>
        </w:tc>
      </w:tr>
    </w:tbl>
    <w:p w:rsidR="006A68A9" w:rsidRPr="006A68A9" w:rsidRDefault="006A68A9" w:rsidP="006A68A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Дальнейший расчет показателей производится на основании пунктов финансового плана.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ru-RU"/>
        </w:rPr>
        <w:t>7.3. Показатель точки безубыточности (Т мин.) в стоимостном выражении (минимальный объем реализованной продукции, который сможет возместить все затраты на её производство и реализацию) рассчитывается по формуле:</w:t>
      </w:r>
    </w:p>
    <w:p w:rsidR="006A68A9" w:rsidRPr="006A68A9" w:rsidRDefault="006A68A9" w:rsidP="006A68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52"/>
        <w:gridCol w:w="2485"/>
        <w:gridCol w:w="286"/>
      </w:tblGrid>
      <w:tr w:rsidR="006A68A9" w:rsidRPr="006A68A9" w:rsidTr="004C02F2">
        <w:trPr>
          <w:jc w:val="center"/>
        </w:trPr>
        <w:tc>
          <w:tcPr>
            <w:tcW w:w="0" w:type="auto"/>
            <w:vMerge w:val="restart"/>
            <w:tcBorders>
              <w:top w:val="nil"/>
              <w:left w:val="nil"/>
              <w:bottom w:val="nil"/>
              <w:right w:val="nil"/>
            </w:tcBorders>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Т мин.</w:t>
            </w:r>
          </w:p>
        </w:tc>
        <w:tc>
          <w:tcPr>
            <w:tcW w:w="0" w:type="auto"/>
            <w:vMerge w:val="restart"/>
            <w:tcBorders>
              <w:top w:val="nil"/>
              <w:left w:val="nil"/>
              <w:bottom w:val="nil"/>
              <w:right w:val="nil"/>
            </w:tcBorders>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val="en-US" w:eastAsia="ru-RU"/>
              </w:rPr>
            </w:pPr>
            <w:r w:rsidRPr="006A68A9">
              <w:rPr>
                <w:rFonts w:ascii="Times New Roman" w:eastAsia="Times New Roman" w:hAnsi="Times New Roman" w:cs="Times New Roman"/>
                <w:sz w:val="24"/>
                <w:szCs w:val="24"/>
                <w:lang w:eastAsia="ru-RU"/>
              </w:rPr>
              <w:t>=</w:t>
            </w:r>
          </w:p>
        </w:tc>
        <w:tc>
          <w:tcPr>
            <w:tcW w:w="2485" w:type="dxa"/>
            <w:tcBorders>
              <w:top w:val="nil"/>
              <w:left w:val="nil"/>
              <w:bottom w:val="single" w:sz="4" w:space="0" w:color="auto"/>
              <w:right w:val="nil"/>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 з.</w:t>
            </w:r>
          </w:p>
        </w:tc>
        <w:tc>
          <w:tcPr>
            <w:tcW w:w="286" w:type="dxa"/>
            <w:vMerge w:val="restart"/>
            <w:tcBorders>
              <w:top w:val="nil"/>
              <w:left w:val="nil"/>
              <w:bottom w:val="nil"/>
              <w:right w:val="nil"/>
            </w:tcBorders>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p>
        </w:tc>
      </w:tr>
      <w:tr w:rsidR="006A68A9" w:rsidRPr="006A68A9" w:rsidTr="004C02F2">
        <w:trPr>
          <w:jc w:val="center"/>
        </w:trPr>
        <w:tc>
          <w:tcPr>
            <w:tcW w:w="0" w:type="auto"/>
            <w:vMerge/>
            <w:tcBorders>
              <w:top w:val="nil"/>
              <w:left w:val="nil"/>
              <w:bottom w:val="nil"/>
              <w:right w:val="nil"/>
            </w:tcBorders>
            <w:vAlign w:val="center"/>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c>
          <w:tcPr>
            <w:tcW w:w="2485" w:type="dxa"/>
            <w:tcBorders>
              <w:left w:val="nil"/>
              <w:bottom w:val="nil"/>
              <w:right w:val="nil"/>
            </w:tcBorders>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 ( Пер. з. / В. р.)</w:t>
            </w:r>
          </w:p>
        </w:tc>
        <w:tc>
          <w:tcPr>
            <w:tcW w:w="286" w:type="dxa"/>
            <w:vMerge/>
            <w:tcBorders>
              <w:top w:val="nil"/>
              <w:left w:val="nil"/>
              <w:bottom w:val="nil"/>
              <w:right w:val="nil"/>
            </w:tcBorders>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r>
    </w:tbl>
    <w:p w:rsidR="006A68A9" w:rsidRPr="006A68A9" w:rsidRDefault="006A68A9" w:rsidP="006A68A9">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6A68A9" w:rsidRPr="006A68A9" w:rsidRDefault="006A68A9" w:rsidP="006A68A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lastRenderedPageBreak/>
        <w:t>где:</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 xml:space="preserve">П. з. </w:t>
      </w:r>
      <w:proofErr w:type="gramStart"/>
      <w:r w:rsidRPr="006A68A9">
        <w:rPr>
          <w:rFonts w:ascii="Times New Roman" w:eastAsia="Times New Roman" w:hAnsi="Times New Roman" w:cs="Times New Roman"/>
          <w:sz w:val="24"/>
          <w:szCs w:val="24"/>
          <w:lang w:eastAsia="ar-SA"/>
        </w:rPr>
        <w:t>–  постоянные</w:t>
      </w:r>
      <w:proofErr w:type="gramEnd"/>
      <w:r w:rsidRPr="006A68A9">
        <w:rPr>
          <w:rFonts w:ascii="Times New Roman" w:eastAsia="Times New Roman" w:hAnsi="Times New Roman" w:cs="Times New Roman"/>
          <w:sz w:val="24"/>
          <w:szCs w:val="24"/>
          <w:lang w:eastAsia="ar-SA"/>
        </w:rPr>
        <w:t xml:space="preserve"> затраты;</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Пер. з. – переменные затраты;</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В. р. – выручка от реализации.</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В натуральном выражении количество единиц проданных товаров в точке безубыточности равно (для каждого вида продукции рассчитывается отдельно, если это экономически целесообразно) и рассчитывается по формуле:</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1917" w:type="pct"/>
        <w:jc w:val="center"/>
        <w:tblLook w:val="04A0" w:firstRow="1" w:lastRow="0" w:firstColumn="1" w:lastColumn="0" w:noHBand="0" w:noVBand="1"/>
      </w:tblPr>
      <w:tblGrid>
        <w:gridCol w:w="1021"/>
        <w:gridCol w:w="705"/>
        <w:gridCol w:w="1443"/>
        <w:gridCol w:w="744"/>
      </w:tblGrid>
      <w:tr w:rsidR="006A68A9" w:rsidRPr="006A68A9" w:rsidTr="004C02F2">
        <w:trPr>
          <w:jc w:val="center"/>
        </w:trPr>
        <w:tc>
          <w:tcPr>
            <w:tcW w:w="1304" w:type="pct"/>
            <w:vMerge w:val="restart"/>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р.</w:t>
            </w:r>
          </w:p>
        </w:tc>
        <w:tc>
          <w:tcPr>
            <w:tcW w:w="901" w:type="pct"/>
            <w:vMerge w:val="restart"/>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1844" w:type="pct"/>
            <w:tcBorders>
              <w:bottom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Т мин.</w:t>
            </w:r>
          </w:p>
        </w:tc>
        <w:tc>
          <w:tcPr>
            <w:tcW w:w="951" w:type="pct"/>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r>
      <w:tr w:rsidR="006A68A9" w:rsidRPr="006A68A9" w:rsidTr="004C02F2">
        <w:trPr>
          <w:jc w:val="center"/>
        </w:trPr>
        <w:tc>
          <w:tcPr>
            <w:tcW w:w="1304" w:type="pct"/>
            <w:vMerge/>
            <w:vAlign w:val="center"/>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c>
          <w:tcPr>
            <w:tcW w:w="901" w:type="pct"/>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c>
          <w:tcPr>
            <w:tcW w:w="1842" w:type="pct"/>
            <w:tcBorders>
              <w:top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Ц. ед.</w:t>
            </w:r>
          </w:p>
        </w:tc>
        <w:tc>
          <w:tcPr>
            <w:tcW w:w="953" w:type="pct"/>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где:</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В. р. – выручка от реализации;</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Т мин. – показатель безубыточности;</w:t>
      </w:r>
    </w:p>
    <w:p w:rsidR="006A68A9" w:rsidRPr="006A68A9" w:rsidRDefault="006A68A9" w:rsidP="006A68A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A68A9">
        <w:rPr>
          <w:rFonts w:ascii="Times New Roman" w:eastAsia="Times New Roman" w:hAnsi="Times New Roman" w:cs="Times New Roman"/>
          <w:sz w:val="24"/>
          <w:szCs w:val="24"/>
          <w:lang w:eastAsia="ar-SA"/>
        </w:rPr>
        <w:t>Ц. ед. – цена единицы продукции.</w:t>
      </w:r>
    </w:p>
    <w:p w:rsidR="006A68A9" w:rsidRPr="006A68A9" w:rsidRDefault="006A68A9" w:rsidP="006A68A9">
      <w:pPr>
        <w:suppressAutoHyphens/>
        <w:autoSpaceDE w:val="0"/>
        <w:spacing w:after="0" w:line="240" w:lineRule="auto"/>
        <w:ind w:firstLine="709"/>
        <w:jc w:val="both"/>
        <w:rPr>
          <w:rFonts w:ascii="Times New Roman" w:eastAsia="Calibri" w:hAnsi="Times New Roman" w:cs="Times New Roman"/>
          <w:b/>
          <w:sz w:val="24"/>
          <w:szCs w:val="24"/>
          <w:lang w:eastAsia="ru-RU"/>
        </w:rPr>
      </w:pPr>
      <w:r w:rsidRPr="006A68A9">
        <w:rPr>
          <w:rFonts w:ascii="Times New Roman" w:eastAsia="Times New Roman" w:hAnsi="Times New Roman" w:cs="Times New Roman"/>
          <w:sz w:val="24"/>
          <w:szCs w:val="24"/>
          <w:lang w:eastAsia="ar-SA"/>
        </w:rPr>
        <w:t>7.4.</w:t>
      </w:r>
      <w:r w:rsidRPr="006A68A9">
        <w:rPr>
          <w:rFonts w:ascii="Times New Roman" w:eastAsia="Times New Roman" w:hAnsi="Times New Roman" w:cs="Times New Roman"/>
          <w:sz w:val="24"/>
          <w:szCs w:val="24"/>
          <w:lang w:eastAsia="ru-RU"/>
        </w:rPr>
        <w:t> </w:t>
      </w:r>
      <w:r w:rsidRPr="006A68A9">
        <w:rPr>
          <w:rFonts w:ascii="Times New Roman" w:eastAsia="Calibri" w:hAnsi="Times New Roman" w:cs="Times New Roman"/>
          <w:sz w:val="24"/>
          <w:szCs w:val="24"/>
          <w:lang w:eastAsia="ru-RU"/>
        </w:rPr>
        <w:t>Запас финансовой прочности рассчитывается на начало и конец срока реализации бизнес-плана и определяется по формуле:</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0" w:type="auto"/>
        <w:jc w:val="center"/>
        <w:tblLook w:val="04A0" w:firstRow="1" w:lastRow="0" w:firstColumn="1" w:lastColumn="0" w:noHBand="0" w:noVBand="1"/>
      </w:tblPr>
      <w:tblGrid>
        <w:gridCol w:w="1211"/>
        <w:gridCol w:w="548"/>
        <w:gridCol w:w="1821"/>
        <w:gridCol w:w="286"/>
      </w:tblGrid>
      <w:tr w:rsidR="006A68A9" w:rsidRPr="006A68A9" w:rsidTr="004C02F2">
        <w:trPr>
          <w:jc w:val="center"/>
        </w:trPr>
        <w:tc>
          <w:tcPr>
            <w:tcW w:w="1211" w:type="dxa"/>
            <w:vMerge w:val="restart"/>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 ф. п.</w:t>
            </w:r>
          </w:p>
        </w:tc>
        <w:tc>
          <w:tcPr>
            <w:tcW w:w="548" w:type="dxa"/>
            <w:vMerge w:val="restart"/>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val="en-US" w:eastAsia="ru-RU"/>
              </w:rPr>
            </w:pPr>
            <w:r w:rsidRPr="006A68A9">
              <w:rPr>
                <w:rFonts w:ascii="Times New Roman" w:eastAsia="Times New Roman" w:hAnsi="Times New Roman" w:cs="Times New Roman"/>
                <w:sz w:val="24"/>
                <w:szCs w:val="24"/>
                <w:lang w:eastAsia="ru-RU"/>
              </w:rPr>
              <w:t>=</w:t>
            </w:r>
          </w:p>
        </w:tc>
        <w:tc>
          <w:tcPr>
            <w:tcW w:w="1821" w:type="dxa"/>
            <w:tcBorders>
              <w:bottom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р. – Тмин</w:t>
            </w:r>
          </w:p>
        </w:tc>
        <w:tc>
          <w:tcPr>
            <w:tcW w:w="286" w:type="dxa"/>
            <w:vMerge w:val="restart"/>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r>
      <w:tr w:rsidR="006A68A9" w:rsidRPr="006A68A9" w:rsidTr="004C02F2">
        <w:trPr>
          <w:jc w:val="center"/>
        </w:trPr>
        <w:tc>
          <w:tcPr>
            <w:tcW w:w="1211" w:type="dxa"/>
            <w:vMerge/>
            <w:vAlign w:val="center"/>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val="en-US" w:eastAsia="ru-RU"/>
              </w:rPr>
            </w:pPr>
          </w:p>
        </w:tc>
        <w:tc>
          <w:tcPr>
            <w:tcW w:w="548" w:type="dxa"/>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val="en-US" w:eastAsia="ru-RU"/>
              </w:rPr>
            </w:pPr>
          </w:p>
        </w:tc>
        <w:tc>
          <w:tcPr>
            <w:tcW w:w="1821" w:type="dxa"/>
            <w:tcBorders>
              <w:top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р. *100%</w:t>
            </w:r>
          </w:p>
        </w:tc>
        <w:tc>
          <w:tcPr>
            <w:tcW w:w="286" w:type="dxa"/>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rPr>
          <w:rFonts w:ascii="Times New Roman" w:eastAsia="Times New Roman" w:hAnsi="Times New Roman" w:cs="Times New Roman"/>
          <w:bCs/>
          <w:sz w:val="24"/>
          <w:szCs w:val="24"/>
          <w:lang w:eastAsia="ru-RU"/>
        </w:rPr>
      </w:pPr>
      <w:r w:rsidRPr="006A68A9">
        <w:rPr>
          <w:rFonts w:ascii="Times New Roman" w:eastAsia="Times New Roman" w:hAnsi="Times New Roman" w:cs="Times New Roman"/>
          <w:bCs/>
          <w:sz w:val="24"/>
          <w:szCs w:val="24"/>
          <w:lang w:eastAsia="ru-RU"/>
        </w:rPr>
        <w:t>где:</w:t>
      </w:r>
    </w:p>
    <w:p w:rsidR="006A68A9" w:rsidRPr="006A68A9" w:rsidRDefault="006A68A9" w:rsidP="006A68A9">
      <w:pPr>
        <w:spacing w:after="0" w:line="240" w:lineRule="auto"/>
        <w:ind w:firstLine="709"/>
        <w:rPr>
          <w:rFonts w:ascii="Times New Roman" w:eastAsia="Times New Roman" w:hAnsi="Times New Roman" w:cs="Times New Roman"/>
          <w:bCs/>
          <w:sz w:val="24"/>
          <w:szCs w:val="24"/>
          <w:lang w:eastAsia="ru-RU"/>
        </w:rPr>
      </w:pPr>
      <w:r w:rsidRPr="006A68A9">
        <w:rPr>
          <w:rFonts w:ascii="Times New Roman" w:eastAsia="Times New Roman" w:hAnsi="Times New Roman" w:cs="Times New Roman"/>
          <w:bCs/>
          <w:sz w:val="24"/>
          <w:szCs w:val="24"/>
          <w:lang w:eastAsia="ru-RU"/>
        </w:rPr>
        <w:t>З. ф. п.</w:t>
      </w:r>
      <w:r w:rsidRPr="006A68A9">
        <w:rPr>
          <w:rFonts w:ascii="Times New Roman" w:eastAsia="Times New Roman" w:hAnsi="Times New Roman" w:cs="Times New Roman"/>
          <w:sz w:val="24"/>
          <w:szCs w:val="24"/>
          <w:lang w:eastAsia="ru-RU"/>
        </w:rPr>
        <w:t xml:space="preserve"> </w:t>
      </w:r>
      <w:r w:rsidRPr="006A68A9">
        <w:rPr>
          <w:rFonts w:ascii="Times New Roman" w:eastAsia="Times New Roman" w:hAnsi="Times New Roman" w:cs="Times New Roman"/>
          <w:bCs/>
          <w:sz w:val="24"/>
          <w:szCs w:val="24"/>
          <w:lang w:eastAsia="ru-RU"/>
        </w:rPr>
        <w:t>– запас финансовой прочности;</w:t>
      </w:r>
    </w:p>
    <w:p w:rsidR="006A68A9" w:rsidRPr="006A68A9" w:rsidRDefault="006A68A9" w:rsidP="006A68A9">
      <w:pPr>
        <w:spacing w:after="0" w:line="240" w:lineRule="auto"/>
        <w:ind w:firstLine="709"/>
        <w:rPr>
          <w:rFonts w:ascii="Times New Roman" w:eastAsia="Times New Roman" w:hAnsi="Times New Roman" w:cs="Times New Roman"/>
          <w:bCs/>
          <w:sz w:val="24"/>
          <w:szCs w:val="24"/>
          <w:lang w:eastAsia="ru-RU"/>
        </w:rPr>
      </w:pPr>
      <w:r w:rsidRPr="006A68A9">
        <w:rPr>
          <w:rFonts w:ascii="Times New Roman" w:eastAsia="Times New Roman" w:hAnsi="Times New Roman" w:cs="Times New Roman"/>
          <w:bCs/>
          <w:sz w:val="24"/>
          <w:szCs w:val="24"/>
          <w:lang w:eastAsia="ru-RU"/>
        </w:rPr>
        <w:t>Т мин. – показатель безубыточности;</w:t>
      </w:r>
    </w:p>
    <w:p w:rsidR="006A68A9" w:rsidRPr="006A68A9" w:rsidRDefault="006A68A9" w:rsidP="006A68A9">
      <w:pPr>
        <w:spacing w:after="0" w:line="240" w:lineRule="auto"/>
        <w:ind w:firstLine="709"/>
        <w:rPr>
          <w:rFonts w:ascii="Times New Roman" w:eastAsia="Times New Roman" w:hAnsi="Times New Roman" w:cs="Times New Roman"/>
          <w:bCs/>
          <w:sz w:val="24"/>
          <w:szCs w:val="24"/>
          <w:lang w:eastAsia="ru-RU"/>
        </w:rPr>
      </w:pPr>
      <w:r w:rsidRPr="006A68A9">
        <w:rPr>
          <w:rFonts w:ascii="Times New Roman" w:eastAsia="Times New Roman" w:hAnsi="Times New Roman" w:cs="Times New Roman"/>
          <w:bCs/>
          <w:sz w:val="24"/>
          <w:szCs w:val="24"/>
          <w:lang w:eastAsia="ru-RU"/>
        </w:rPr>
        <w:t>В. р. – выручка от реализации.</w:t>
      </w:r>
    </w:p>
    <w:p w:rsidR="006A68A9" w:rsidRPr="006A68A9" w:rsidRDefault="006A68A9" w:rsidP="006A68A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Этот показатель определяет, насколько может снизиться объем производства и продаж прежде чем будет достигнута точка безубыточности.</w:t>
      </w:r>
    </w:p>
    <w:p w:rsidR="006A68A9" w:rsidRPr="006A68A9" w:rsidRDefault="006A68A9" w:rsidP="006A68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7.5. Расчёт срока окупаемости бизнес-плана.</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  </w:t>
      </w:r>
    </w:p>
    <w:p w:rsidR="006A68A9" w:rsidRPr="006A68A9" w:rsidRDefault="006A68A9" w:rsidP="006A68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7.6.</w:t>
      </w:r>
      <w:r w:rsidRPr="006A68A9">
        <w:rPr>
          <w:rFonts w:ascii="Times New Roman" w:eastAsia="Times New Roman" w:hAnsi="Times New Roman" w:cs="Times New Roman"/>
          <w:sz w:val="24"/>
          <w:szCs w:val="24"/>
          <w:lang w:eastAsia="ru-RU"/>
        </w:rPr>
        <w:t> </w:t>
      </w:r>
      <w:r w:rsidRPr="006A68A9">
        <w:rPr>
          <w:rFonts w:ascii="Times New Roman" w:eastAsia="Calibri" w:hAnsi="Times New Roman" w:cs="Times New Roman"/>
          <w:sz w:val="24"/>
          <w:szCs w:val="24"/>
          <w:lang w:eastAsia="ru-RU"/>
        </w:rPr>
        <w:t xml:space="preserve">Показатель эффективности вложений – это срок окупаемости затрат бизнес-плана (Т </w:t>
      </w:r>
      <w:proofErr w:type="spellStart"/>
      <w:r w:rsidRPr="006A68A9">
        <w:rPr>
          <w:rFonts w:ascii="Times New Roman" w:eastAsia="Calibri" w:hAnsi="Times New Roman" w:cs="Times New Roman"/>
          <w:sz w:val="24"/>
          <w:szCs w:val="24"/>
          <w:lang w:eastAsia="ru-RU"/>
        </w:rPr>
        <w:t>ок</w:t>
      </w:r>
      <w:proofErr w:type="spellEnd"/>
      <w:r w:rsidRPr="006A68A9">
        <w:rPr>
          <w:rFonts w:ascii="Times New Roman" w:eastAsia="Calibri" w:hAnsi="Times New Roman" w:cs="Times New Roman"/>
          <w:sz w:val="24"/>
          <w:szCs w:val="24"/>
          <w:lang w:eastAsia="ru-RU"/>
        </w:rPr>
        <w:t>), который рассчитывается по формуле:</w:t>
      </w:r>
    </w:p>
    <w:p w:rsidR="006A68A9" w:rsidRPr="006A68A9" w:rsidRDefault="006A68A9" w:rsidP="006A68A9">
      <w:pPr>
        <w:spacing w:after="0" w:line="240" w:lineRule="auto"/>
        <w:ind w:firstLine="709"/>
        <w:jc w:val="both"/>
        <w:rPr>
          <w:rFonts w:ascii="Times New Roman" w:eastAsia="Times New Roman" w:hAnsi="Times New Roman" w:cs="Times New Roman"/>
          <w:bCs/>
          <w:caps/>
          <w:sz w:val="24"/>
          <w:szCs w:val="24"/>
          <w:lang w:eastAsia="ru-RU"/>
        </w:rPr>
      </w:pPr>
    </w:p>
    <w:tbl>
      <w:tblPr>
        <w:tblW w:w="0" w:type="auto"/>
        <w:jc w:val="center"/>
        <w:tblLook w:val="04A0" w:firstRow="1" w:lastRow="0" w:firstColumn="1" w:lastColumn="0" w:noHBand="0" w:noVBand="1"/>
      </w:tblPr>
      <w:tblGrid>
        <w:gridCol w:w="660"/>
        <w:gridCol w:w="352"/>
        <w:gridCol w:w="1423"/>
        <w:gridCol w:w="276"/>
      </w:tblGrid>
      <w:tr w:rsidR="006A68A9" w:rsidRPr="006A68A9" w:rsidTr="004C02F2">
        <w:trPr>
          <w:jc w:val="center"/>
        </w:trPr>
        <w:tc>
          <w:tcPr>
            <w:tcW w:w="0" w:type="auto"/>
            <w:vMerge w:val="restart"/>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Т </w:t>
            </w:r>
            <w:proofErr w:type="spellStart"/>
            <w:r w:rsidRPr="006A68A9">
              <w:rPr>
                <w:rFonts w:ascii="Times New Roman" w:eastAsia="Times New Roman" w:hAnsi="Times New Roman" w:cs="Times New Roman"/>
                <w:sz w:val="24"/>
                <w:szCs w:val="24"/>
                <w:lang w:eastAsia="ru-RU"/>
              </w:rPr>
              <w:t>ок</w:t>
            </w:r>
            <w:proofErr w:type="spellEnd"/>
          </w:p>
        </w:tc>
        <w:tc>
          <w:tcPr>
            <w:tcW w:w="0" w:type="auto"/>
            <w:vMerge w:val="restart"/>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val="en-US" w:eastAsia="ru-RU"/>
              </w:rPr>
            </w:pPr>
            <w:r w:rsidRPr="006A68A9">
              <w:rPr>
                <w:rFonts w:ascii="Times New Roman" w:eastAsia="Times New Roman" w:hAnsi="Times New Roman" w:cs="Times New Roman"/>
                <w:sz w:val="24"/>
                <w:szCs w:val="24"/>
                <w:lang w:eastAsia="ru-RU"/>
              </w:rPr>
              <w:t>=</w:t>
            </w:r>
          </w:p>
        </w:tc>
        <w:tc>
          <w:tcPr>
            <w:tcW w:w="0" w:type="auto"/>
            <w:tcBorders>
              <w:bottom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общ.</w:t>
            </w:r>
          </w:p>
        </w:tc>
        <w:tc>
          <w:tcPr>
            <w:tcW w:w="0" w:type="auto"/>
            <w:vMerge w:val="restart"/>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r>
      <w:tr w:rsidR="006A68A9" w:rsidRPr="006A68A9" w:rsidTr="004C02F2">
        <w:trPr>
          <w:jc w:val="center"/>
        </w:trPr>
        <w:tc>
          <w:tcPr>
            <w:tcW w:w="0" w:type="auto"/>
            <w:vMerge/>
            <w:vAlign w:val="center"/>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val="en-US" w:eastAsia="ru-RU"/>
              </w:rPr>
            </w:pPr>
          </w:p>
        </w:tc>
        <w:tc>
          <w:tcPr>
            <w:tcW w:w="0" w:type="auto"/>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val="en-US" w:eastAsia="ru-RU"/>
              </w:rPr>
            </w:pPr>
          </w:p>
        </w:tc>
        <w:tc>
          <w:tcPr>
            <w:tcW w:w="0" w:type="auto"/>
            <w:tcBorders>
              <w:top w:val="single" w:sz="4" w:space="0" w:color="auto"/>
            </w:tcBorders>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 ч + С </w:t>
            </w:r>
            <w:proofErr w:type="gramStart"/>
            <w:r w:rsidRPr="006A68A9">
              <w:rPr>
                <w:rFonts w:ascii="Times New Roman" w:eastAsia="Times New Roman" w:hAnsi="Times New Roman" w:cs="Times New Roman"/>
                <w:sz w:val="24"/>
                <w:szCs w:val="24"/>
                <w:lang w:eastAsia="ru-RU"/>
              </w:rPr>
              <w:t xml:space="preserve">ос)  </w:t>
            </w:r>
            <w:proofErr w:type="gramEnd"/>
          </w:p>
        </w:tc>
        <w:tc>
          <w:tcPr>
            <w:tcW w:w="0" w:type="auto"/>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 xml:space="preserve">где: </w:t>
      </w:r>
    </w:p>
    <w:p w:rsidR="006A68A9" w:rsidRPr="006A68A9" w:rsidRDefault="006A68A9" w:rsidP="006A68A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6A68A9">
        <w:rPr>
          <w:rFonts w:ascii="Times New Roman" w:eastAsia="Calibri" w:hAnsi="Times New Roman" w:cs="Times New Roman"/>
          <w:sz w:val="24"/>
          <w:szCs w:val="24"/>
          <w:lang w:eastAsia="ru-RU"/>
        </w:rPr>
        <w:t xml:space="preserve">К общ. – общие затраты по проекту;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 xml:space="preserve">С ос. – стоимость основных средств </w:t>
      </w:r>
      <w:proofErr w:type="gramStart"/>
      <w:r w:rsidRPr="006A68A9">
        <w:rPr>
          <w:rFonts w:ascii="Times New Roman" w:eastAsia="Calibri" w:hAnsi="Times New Roman" w:cs="Times New Roman"/>
          <w:sz w:val="24"/>
          <w:szCs w:val="24"/>
          <w:lang w:eastAsia="ru-RU"/>
        </w:rPr>
        <w:t>( оборудования</w:t>
      </w:r>
      <w:proofErr w:type="gramEnd"/>
      <w:r w:rsidRPr="006A68A9">
        <w:rPr>
          <w:rFonts w:ascii="Times New Roman" w:eastAsia="Calibri" w:hAnsi="Times New Roman" w:cs="Times New Roman"/>
          <w:sz w:val="24"/>
          <w:szCs w:val="24"/>
          <w:lang w:eastAsia="ru-RU"/>
        </w:rPr>
        <w:t>);</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6A68A9">
        <w:rPr>
          <w:rFonts w:ascii="Times New Roman" w:eastAsia="Calibri" w:hAnsi="Times New Roman" w:cs="Times New Roman"/>
          <w:sz w:val="24"/>
          <w:szCs w:val="24"/>
          <w:lang w:eastAsia="ru-RU"/>
        </w:rPr>
        <w:t>Дч</w:t>
      </w:r>
      <w:proofErr w:type="spellEnd"/>
      <w:r w:rsidRPr="006A68A9">
        <w:rPr>
          <w:rFonts w:ascii="Times New Roman" w:eastAsia="Calibri" w:hAnsi="Times New Roman" w:cs="Times New Roman"/>
          <w:sz w:val="24"/>
          <w:szCs w:val="24"/>
          <w:lang w:eastAsia="ru-RU"/>
        </w:rPr>
        <w:t>. – чистая прибыль.</w:t>
      </w:r>
    </w:p>
    <w:p w:rsidR="006A68A9" w:rsidRPr="006A68A9" w:rsidRDefault="006A68A9" w:rsidP="006A68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 xml:space="preserve">Нормативное значение для организаций малого бизнеса – </w:t>
      </w:r>
      <w:proofErr w:type="spellStart"/>
      <w:r w:rsidRPr="006A68A9">
        <w:rPr>
          <w:rFonts w:ascii="Times New Roman" w:eastAsia="Calibri" w:hAnsi="Times New Roman" w:cs="Times New Roman"/>
          <w:sz w:val="24"/>
          <w:szCs w:val="24"/>
          <w:lang w:eastAsia="ru-RU"/>
        </w:rPr>
        <w:t>Тн</w:t>
      </w:r>
      <w:proofErr w:type="spellEnd"/>
      <w:r w:rsidRPr="006A68A9">
        <w:rPr>
          <w:rFonts w:ascii="Times New Roman" w:eastAsia="Calibri" w:hAnsi="Times New Roman" w:cs="Times New Roman"/>
          <w:sz w:val="24"/>
          <w:szCs w:val="24"/>
          <w:lang w:eastAsia="ru-RU"/>
        </w:rPr>
        <w:t xml:space="preserve"> = 2 года, для производственных затратных предприятий </w:t>
      </w:r>
      <w:proofErr w:type="spellStart"/>
      <w:r w:rsidRPr="006A68A9">
        <w:rPr>
          <w:rFonts w:ascii="Times New Roman" w:eastAsia="Calibri" w:hAnsi="Times New Roman" w:cs="Times New Roman"/>
          <w:sz w:val="24"/>
          <w:szCs w:val="24"/>
          <w:lang w:eastAsia="ru-RU"/>
        </w:rPr>
        <w:t>Тн</w:t>
      </w:r>
      <w:proofErr w:type="spellEnd"/>
      <w:r w:rsidRPr="006A68A9">
        <w:rPr>
          <w:rFonts w:ascii="Times New Roman" w:eastAsia="Calibri" w:hAnsi="Times New Roman" w:cs="Times New Roman"/>
          <w:sz w:val="24"/>
          <w:szCs w:val="24"/>
          <w:lang w:eastAsia="ru-RU"/>
        </w:rPr>
        <w:t xml:space="preserve"> = 3.</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7.7.</w:t>
      </w:r>
      <w:r w:rsidRPr="006A68A9">
        <w:rPr>
          <w:rFonts w:ascii="Times New Roman" w:eastAsia="Times New Roman" w:hAnsi="Times New Roman" w:cs="Times New Roman"/>
          <w:sz w:val="24"/>
          <w:szCs w:val="24"/>
          <w:lang w:eastAsia="ru-RU"/>
        </w:rPr>
        <w:t> </w:t>
      </w:r>
      <w:r w:rsidRPr="006A68A9">
        <w:rPr>
          <w:rFonts w:ascii="Times New Roman" w:eastAsia="Calibri" w:hAnsi="Times New Roman" w:cs="Times New Roman"/>
          <w:sz w:val="24"/>
          <w:szCs w:val="24"/>
          <w:lang w:eastAsia="ru-RU"/>
        </w:rPr>
        <w:t>Финансовая устойчивость отражает уровень риска деятельности компании и зависимости от заемного капитала, рассчитывается на начало и конец срока реализации бизнес-плана и определяется по формуле:</w:t>
      </w:r>
      <w:r w:rsidRPr="006A68A9">
        <w:rPr>
          <w:rFonts w:ascii="Times New Roman" w:eastAsia="Calibri" w:hAnsi="Times New Roman" w:cs="Times New Roman"/>
          <w:b/>
          <w:sz w:val="24"/>
          <w:szCs w:val="24"/>
          <w:lang w:eastAsia="ru-RU"/>
        </w:rPr>
        <w:t xml:space="preserve"> </w:t>
      </w:r>
    </w:p>
    <w:tbl>
      <w:tblPr>
        <w:tblW w:w="0" w:type="auto"/>
        <w:jc w:val="center"/>
        <w:tblLook w:val="04A0" w:firstRow="1" w:lastRow="0" w:firstColumn="1" w:lastColumn="0" w:noHBand="0" w:noVBand="1"/>
      </w:tblPr>
      <w:tblGrid>
        <w:gridCol w:w="652"/>
        <w:gridCol w:w="352"/>
        <w:gridCol w:w="663"/>
        <w:gridCol w:w="276"/>
      </w:tblGrid>
      <w:tr w:rsidR="006A68A9" w:rsidRPr="006A68A9" w:rsidTr="004C02F2">
        <w:trPr>
          <w:jc w:val="center"/>
        </w:trPr>
        <w:tc>
          <w:tcPr>
            <w:tcW w:w="0" w:type="auto"/>
            <w:vMerge w:val="restart"/>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ф.</w:t>
            </w:r>
          </w:p>
        </w:tc>
        <w:tc>
          <w:tcPr>
            <w:tcW w:w="0" w:type="auto"/>
            <w:vMerge w:val="restart"/>
            <w:vAlign w:val="center"/>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val="en-US" w:eastAsia="ru-RU"/>
              </w:rPr>
            </w:pPr>
            <w:r w:rsidRPr="006A68A9">
              <w:rPr>
                <w:rFonts w:ascii="Times New Roman" w:eastAsia="Times New Roman" w:hAnsi="Times New Roman" w:cs="Times New Roman"/>
                <w:sz w:val="24"/>
                <w:szCs w:val="24"/>
                <w:lang w:eastAsia="ru-RU"/>
              </w:rPr>
              <w:t>=</w:t>
            </w:r>
          </w:p>
        </w:tc>
        <w:tc>
          <w:tcPr>
            <w:tcW w:w="0" w:type="auto"/>
            <w:tcBorders>
              <w:bottom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 с.</w:t>
            </w:r>
          </w:p>
        </w:tc>
        <w:tc>
          <w:tcPr>
            <w:tcW w:w="0" w:type="auto"/>
            <w:vMerge w:val="restart"/>
          </w:tcPr>
          <w:p w:rsidR="006A68A9" w:rsidRPr="006A68A9" w:rsidRDefault="006A68A9" w:rsidP="006A68A9">
            <w:pPr>
              <w:shd w:val="clear" w:color="auto" w:fill="FFFFFF"/>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r>
      <w:tr w:rsidR="006A68A9" w:rsidRPr="006A68A9" w:rsidTr="004C02F2">
        <w:trPr>
          <w:jc w:val="center"/>
        </w:trPr>
        <w:tc>
          <w:tcPr>
            <w:tcW w:w="0" w:type="auto"/>
            <w:vMerge/>
            <w:vAlign w:val="center"/>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c>
          <w:tcPr>
            <w:tcW w:w="0" w:type="auto"/>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c>
          <w:tcPr>
            <w:tcW w:w="0" w:type="auto"/>
            <w:tcBorders>
              <w:top w:val="single" w:sz="4" w:space="0" w:color="auto"/>
            </w:tcBorders>
            <w:vAlign w:val="center"/>
          </w:tcPr>
          <w:p w:rsidR="006A68A9" w:rsidRPr="006A68A9" w:rsidRDefault="006A68A9" w:rsidP="006A68A9">
            <w:pPr>
              <w:shd w:val="clear" w:color="auto" w:fill="FFFFFF"/>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 с.</w:t>
            </w:r>
          </w:p>
        </w:tc>
        <w:tc>
          <w:tcPr>
            <w:tcW w:w="0" w:type="auto"/>
            <w:vMerge/>
          </w:tcPr>
          <w:p w:rsidR="006A68A9" w:rsidRPr="006A68A9" w:rsidRDefault="006A68A9" w:rsidP="006A68A9">
            <w:pPr>
              <w:shd w:val="clear" w:color="auto" w:fill="FFFFFF"/>
              <w:spacing w:after="0" w:line="240" w:lineRule="auto"/>
              <w:ind w:firstLine="709"/>
              <w:jc w:val="center"/>
              <w:rPr>
                <w:rFonts w:ascii="Times New Roman" w:eastAsia="Times New Roman" w:hAnsi="Times New Roman" w:cs="Times New Roman"/>
                <w:sz w:val="24"/>
                <w:szCs w:val="24"/>
                <w:lang w:eastAsia="ru-RU"/>
              </w:rPr>
            </w:pPr>
          </w:p>
        </w:tc>
      </w:tr>
    </w:tbl>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где:</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К ф. – коэффициент финансирования;</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С. с. –</w:t>
      </w:r>
      <w:r w:rsidRPr="006A68A9">
        <w:rPr>
          <w:rFonts w:ascii="Times New Roman" w:eastAsia="Times New Roman" w:hAnsi="Times New Roman" w:cs="Times New Roman"/>
          <w:sz w:val="24"/>
          <w:szCs w:val="24"/>
          <w:lang w:eastAsia="ru-RU"/>
        </w:rPr>
        <w:t xml:space="preserve"> </w:t>
      </w:r>
      <w:r w:rsidRPr="006A68A9">
        <w:rPr>
          <w:rFonts w:ascii="Times New Roman" w:eastAsia="Calibri" w:hAnsi="Times New Roman" w:cs="Times New Roman"/>
          <w:sz w:val="24"/>
          <w:szCs w:val="24"/>
          <w:lang w:eastAsia="ru-RU"/>
        </w:rPr>
        <w:t>собственные средства;</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68A9">
        <w:rPr>
          <w:rFonts w:ascii="Times New Roman" w:eastAsia="Calibri" w:hAnsi="Times New Roman" w:cs="Times New Roman"/>
          <w:sz w:val="24"/>
          <w:szCs w:val="24"/>
          <w:lang w:eastAsia="ru-RU"/>
        </w:rPr>
        <w:t>З. с. – заемные средства.</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Вывод: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Срок окупаемости проекта - __________ мес.</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Точка безубыточности достигается на ________ мес., и в последующие периоды предприятие начинает получать прибыль.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К завершению сроков реализации бизнес-плана предприятие получает ___________руб. прибыли, которой в результате достаточно для компенсации всех затрат, расчета по налогам и своим долговым обязательствам.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Оставшаяся часть прибыли направляется на развитие производства.</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 процессе реализации бизнес-плана и развития бизнеса запас финансовой прочности увеличивается и </w:t>
      </w:r>
      <w:proofErr w:type="gramStart"/>
      <w:r w:rsidRPr="006A68A9">
        <w:rPr>
          <w:rFonts w:ascii="Times New Roman" w:eastAsia="Times New Roman" w:hAnsi="Times New Roman" w:cs="Times New Roman"/>
          <w:sz w:val="24"/>
          <w:szCs w:val="24"/>
          <w:lang w:eastAsia="ru-RU"/>
        </w:rPr>
        <w:t>предприятие  полностью</w:t>
      </w:r>
      <w:proofErr w:type="gramEnd"/>
      <w:r w:rsidRPr="006A68A9">
        <w:rPr>
          <w:rFonts w:ascii="Times New Roman" w:eastAsia="Times New Roman" w:hAnsi="Times New Roman" w:cs="Times New Roman"/>
          <w:sz w:val="24"/>
          <w:szCs w:val="24"/>
          <w:lang w:eastAsia="ru-RU"/>
        </w:rPr>
        <w:t xml:space="preserve"> освобождается от зависимости заемных средств либо зависимость от заемных средств становится заметно слабее.</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tbl>
      <w:tblPr>
        <w:tblW w:w="9215" w:type="dxa"/>
        <w:tblInd w:w="135" w:type="dxa"/>
        <w:tblLayout w:type="fixed"/>
        <w:tblCellMar>
          <w:left w:w="135" w:type="dxa"/>
          <w:right w:w="135" w:type="dxa"/>
        </w:tblCellMar>
        <w:tblLook w:val="0000" w:firstRow="0" w:lastRow="0" w:firstColumn="0" w:lastColumn="0" w:noHBand="0" w:noVBand="0"/>
      </w:tblPr>
      <w:tblGrid>
        <w:gridCol w:w="4395"/>
        <w:gridCol w:w="1701"/>
        <w:gridCol w:w="360"/>
        <w:gridCol w:w="2759"/>
      </w:tblGrid>
      <w:tr w:rsidR="006A68A9" w:rsidRPr="006A68A9" w:rsidTr="004C02F2">
        <w:tc>
          <w:tcPr>
            <w:tcW w:w="4395"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Должность руководитель субъекта малого (среднего) предпринимательства </w:t>
            </w:r>
          </w:p>
        </w:tc>
        <w:tc>
          <w:tcPr>
            <w:tcW w:w="1701"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395"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1701"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r w:rsidR="006A68A9" w:rsidRPr="006A68A9" w:rsidTr="004C02F2">
        <w:tc>
          <w:tcPr>
            <w:tcW w:w="4395"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Главный бухгалтер субъекта малого (среднего) предпринимательства </w:t>
            </w:r>
          </w:p>
        </w:tc>
        <w:tc>
          <w:tcPr>
            <w:tcW w:w="1701"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395"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701"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r w:rsidRPr="006A68A9">
        <w:rPr>
          <w:rFonts w:ascii="Times New Roman" w:eastAsia="Times New Roman" w:hAnsi="Times New Roman" w:cs="Times New Roman"/>
          <w:bCs/>
          <w:caps/>
          <w:sz w:val="24"/>
          <w:szCs w:val="24"/>
          <w:lang w:eastAsia="ru-RU"/>
        </w:rPr>
        <w:br w:type="page"/>
      </w:r>
    </w:p>
    <w:tbl>
      <w:tblPr>
        <w:tblW w:w="5000" w:type="pct"/>
        <w:tblCellMar>
          <w:left w:w="135" w:type="dxa"/>
          <w:right w:w="135" w:type="dxa"/>
        </w:tblCellMar>
        <w:tblLook w:val="0000" w:firstRow="0" w:lastRow="0" w:firstColumn="0" w:lastColumn="0" w:noHBand="0" w:noVBand="0"/>
      </w:tblPr>
      <w:tblGrid>
        <w:gridCol w:w="5496"/>
        <w:gridCol w:w="4709"/>
      </w:tblGrid>
      <w:tr w:rsidR="006A68A9" w:rsidRPr="006A68A9" w:rsidTr="004C02F2">
        <w:tc>
          <w:tcPr>
            <w:tcW w:w="2578" w:type="pct"/>
            <w:tcBorders>
              <w:top w:val="nil"/>
              <w:left w:val="nil"/>
              <w:bottom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209" w:type="pct"/>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Приложение № </w:t>
            </w:r>
            <w:proofErr w:type="gramStart"/>
            <w:r w:rsidRPr="006A68A9">
              <w:rPr>
                <w:rFonts w:ascii="Times New Roman" w:eastAsia="Times New Roman" w:hAnsi="Times New Roman" w:cs="Times New Roman"/>
                <w:sz w:val="24"/>
                <w:szCs w:val="24"/>
                <w:lang w:eastAsia="ru-RU"/>
              </w:rPr>
              <w:t>13  к</w:t>
            </w:r>
            <w:proofErr w:type="gramEnd"/>
            <w:r w:rsidRPr="006A68A9">
              <w:rPr>
                <w:rFonts w:ascii="Times New Roman" w:eastAsia="Times New Roman" w:hAnsi="Times New Roman" w:cs="Times New Roman"/>
                <w:sz w:val="24"/>
                <w:szCs w:val="24"/>
                <w:lang w:eastAsia="ru-RU"/>
              </w:rPr>
              <w:t xml:space="preserve"> постановлению администрации городского поселения «Емва» от 08.04.2019 № 142 </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ОТЧЁТ</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об использовании ________________________________________________________________</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(наименование субъекта малого (среднего) предпринимательства)</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b/>
          <w:sz w:val="24"/>
          <w:szCs w:val="24"/>
          <w:lang w:eastAsia="ru-RU"/>
        </w:rPr>
        <w:t xml:space="preserve">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1. Отчёт 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spacing w:after="0" w:line="240" w:lineRule="auto"/>
        <w:jc w:val="center"/>
        <w:rPr>
          <w:rFonts w:ascii="Times New Roman" w:eastAsia="Times New Roman" w:hAnsi="Times New Roman" w:cs="Times New Roman"/>
          <w:bCs/>
          <w:caps/>
          <w:sz w:val="24"/>
          <w:szCs w:val="24"/>
          <w:lang w:eastAsia="ru-RU"/>
        </w:rPr>
      </w:pPr>
    </w:p>
    <w:tbl>
      <w:tblPr>
        <w:tblW w:w="5000" w:type="pct"/>
        <w:tblCellSpacing w:w="5" w:type="nil"/>
        <w:tblLayout w:type="fixed"/>
        <w:tblCellMar>
          <w:left w:w="91" w:type="dxa"/>
          <w:right w:w="91" w:type="dxa"/>
        </w:tblCellMar>
        <w:tblLook w:val="0000" w:firstRow="0" w:lastRow="0" w:firstColumn="0" w:lastColumn="0" w:noHBand="0" w:noVBand="0"/>
      </w:tblPr>
      <w:tblGrid>
        <w:gridCol w:w="647"/>
        <w:gridCol w:w="3089"/>
        <w:gridCol w:w="1817"/>
        <w:gridCol w:w="1213"/>
        <w:gridCol w:w="1062"/>
        <w:gridCol w:w="1060"/>
        <w:gridCol w:w="1307"/>
      </w:tblGrid>
      <w:tr w:rsidR="006A68A9" w:rsidRPr="006A68A9" w:rsidTr="004C02F2">
        <w:trPr>
          <w:trHeight w:val="400"/>
          <w:tblCellSpacing w:w="5" w:type="nil"/>
        </w:trPr>
        <w:tc>
          <w:tcPr>
            <w:tcW w:w="317"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r w:rsidRPr="006A68A9">
              <w:rPr>
                <w:rFonts w:ascii="Times New Roman" w:eastAsia="Times New Roman" w:hAnsi="Times New Roman" w:cs="Times New Roman"/>
                <w:sz w:val="24"/>
                <w:szCs w:val="24"/>
                <w:lang w:eastAsia="ru-RU"/>
              </w:rPr>
              <w:br/>
              <w:t>п/п</w:t>
            </w:r>
          </w:p>
        </w:tc>
        <w:tc>
          <w:tcPr>
            <w:tcW w:w="1515"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подтвер</w:t>
            </w:r>
            <w:r w:rsidRPr="006A68A9">
              <w:rPr>
                <w:rFonts w:ascii="Times New Roman" w:eastAsia="Times New Roman" w:hAnsi="Times New Roman" w:cs="Times New Roman"/>
                <w:sz w:val="24"/>
                <w:szCs w:val="24"/>
                <w:lang w:eastAsia="ru-RU"/>
              </w:rPr>
              <w:softHyphen/>
              <w:t>ждающие фактическое расходование субсидии субъектам малого и среднего предпринимательства на организацию групп дневного времяпре</w:t>
            </w:r>
            <w:r w:rsidRPr="006A68A9">
              <w:rPr>
                <w:rFonts w:ascii="Times New Roman" w:eastAsia="Times New Roman" w:hAnsi="Times New Roman" w:cs="Times New Roman"/>
                <w:sz w:val="24"/>
                <w:szCs w:val="24"/>
                <w:lang w:eastAsia="ru-RU"/>
              </w:rPr>
              <w:softHyphen/>
              <w:t>провождения детей дошкольного воз</w:t>
            </w:r>
            <w:r w:rsidRPr="006A68A9">
              <w:rPr>
                <w:rFonts w:ascii="Times New Roman" w:eastAsia="Times New Roman" w:hAnsi="Times New Roman" w:cs="Times New Roman"/>
                <w:sz w:val="24"/>
                <w:szCs w:val="24"/>
                <w:lang w:eastAsia="ru-RU"/>
              </w:rPr>
              <w:softHyphen/>
              <w:t>раста и иных подоб</w:t>
            </w:r>
            <w:r w:rsidRPr="006A68A9">
              <w:rPr>
                <w:rFonts w:ascii="Times New Roman" w:eastAsia="Times New Roman" w:hAnsi="Times New Roman" w:cs="Times New Roman"/>
                <w:sz w:val="24"/>
                <w:szCs w:val="24"/>
                <w:lang w:eastAsia="ru-RU"/>
              </w:rPr>
              <w:softHyphen/>
              <w:t>ных им видов дея</w:t>
            </w:r>
            <w:r w:rsidRPr="006A68A9">
              <w:rPr>
                <w:rFonts w:ascii="Times New Roman" w:eastAsia="Times New Roman" w:hAnsi="Times New Roman" w:cs="Times New Roman"/>
                <w:sz w:val="24"/>
                <w:szCs w:val="24"/>
                <w:lang w:eastAsia="ru-RU"/>
              </w:rPr>
              <w:softHyphen/>
              <w:t xml:space="preserve">тельности (далее - </w:t>
            </w:r>
            <w:proofErr w:type="gramStart"/>
            <w:r w:rsidRPr="006A68A9">
              <w:rPr>
                <w:rFonts w:ascii="Times New Roman" w:eastAsia="Times New Roman" w:hAnsi="Times New Roman" w:cs="Times New Roman"/>
                <w:sz w:val="24"/>
                <w:szCs w:val="24"/>
                <w:lang w:eastAsia="ru-RU"/>
              </w:rPr>
              <w:t>субсидия)*</w:t>
            </w:r>
            <w:proofErr w:type="gramEnd"/>
          </w:p>
        </w:tc>
        <w:tc>
          <w:tcPr>
            <w:tcW w:w="891"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Направления</w:t>
            </w:r>
            <w:r w:rsidRPr="006A68A9">
              <w:rPr>
                <w:rFonts w:ascii="Times New Roman" w:eastAsia="Times New Roman" w:hAnsi="Times New Roman" w:cs="Times New Roman"/>
                <w:sz w:val="24"/>
                <w:szCs w:val="24"/>
                <w:lang w:eastAsia="ru-RU"/>
              </w:rPr>
              <w:br/>
              <w:t>расходования</w:t>
            </w:r>
            <w:r w:rsidRPr="006A68A9">
              <w:rPr>
                <w:rFonts w:ascii="Times New Roman" w:eastAsia="Times New Roman" w:hAnsi="Times New Roman" w:cs="Times New Roman"/>
                <w:sz w:val="24"/>
                <w:szCs w:val="24"/>
                <w:lang w:eastAsia="ru-RU"/>
              </w:rPr>
              <w:br/>
              <w:t xml:space="preserve">субсидии </w:t>
            </w:r>
          </w:p>
        </w:tc>
        <w:tc>
          <w:tcPr>
            <w:tcW w:w="2278" w:type="pct"/>
            <w:gridSpan w:val="4"/>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Платежный документ</w:t>
            </w:r>
          </w:p>
        </w:tc>
      </w:tr>
      <w:tr w:rsidR="006A68A9" w:rsidRPr="006A68A9" w:rsidTr="004C02F2">
        <w:trPr>
          <w:trHeight w:val="800"/>
          <w:tblCellSpacing w:w="5" w:type="nil"/>
        </w:trPr>
        <w:tc>
          <w:tcPr>
            <w:tcW w:w="317" w:type="pct"/>
            <w:vMerge/>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515" w:type="pct"/>
            <w:vMerge/>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891" w:type="pct"/>
            <w:vMerge/>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9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r w:rsidRPr="006A68A9">
              <w:rPr>
                <w:rFonts w:ascii="Times New Roman" w:eastAsia="Times New Roman" w:hAnsi="Times New Roman" w:cs="Times New Roman"/>
                <w:sz w:val="24"/>
                <w:szCs w:val="24"/>
                <w:lang w:eastAsia="ru-RU"/>
              </w:rPr>
              <w:t>наиме</w:t>
            </w:r>
            <w:proofErr w:type="spellEnd"/>
            <w:r w:rsidRPr="006A68A9">
              <w:rPr>
                <w:rFonts w:ascii="Times New Roman" w:eastAsia="Times New Roman" w:hAnsi="Times New Roman" w:cs="Times New Roman"/>
                <w:sz w:val="24"/>
                <w:szCs w:val="24"/>
                <w:lang w:eastAsia="ru-RU"/>
              </w:rPr>
              <w:t>-нова-</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r w:rsidRPr="006A68A9">
              <w:rPr>
                <w:rFonts w:ascii="Times New Roman" w:eastAsia="Times New Roman" w:hAnsi="Times New Roman" w:cs="Times New Roman"/>
                <w:sz w:val="24"/>
                <w:szCs w:val="24"/>
                <w:lang w:eastAsia="ru-RU"/>
              </w:rPr>
              <w:t>ние</w:t>
            </w:r>
            <w:proofErr w:type="spellEnd"/>
          </w:p>
        </w:tc>
        <w:tc>
          <w:tcPr>
            <w:tcW w:w="52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дата</w:t>
            </w:r>
          </w:p>
        </w:tc>
        <w:tc>
          <w:tcPr>
            <w:tcW w:w="520"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номер</w:t>
            </w:r>
          </w:p>
        </w:tc>
        <w:tc>
          <w:tcPr>
            <w:tcW w:w="64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сумма</w:t>
            </w:r>
            <w:r w:rsidRPr="006A68A9">
              <w:rPr>
                <w:rFonts w:ascii="Times New Roman" w:eastAsia="Times New Roman" w:hAnsi="Times New Roman" w:cs="Times New Roman"/>
                <w:sz w:val="24"/>
                <w:szCs w:val="24"/>
                <w:lang w:eastAsia="ru-RU"/>
              </w:rPr>
              <w:br/>
              <w:t>(рублей)</w:t>
            </w:r>
          </w:p>
        </w:tc>
      </w:tr>
      <w:tr w:rsidR="006A68A9" w:rsidRPr="006A68A9" w:rsidTr="004C02F2">
        <w:trPr>
          <w:tblCellSpacing w:w="5" w:type="nil"/>
        </w:trPr>
        <w:tc>
          <w:tcPr>
            <w:tcW w:w="317"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1.  </w:t>
            </w:r>
          </w:p>
        </w:tc>
        <w:tc>
          <w:tcPr>
            <w:tcW w:w="151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89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9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2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20"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rPr>
          <w:tblCellSpacing w:w="5" w:type="nil"/>
        </w:trPr>
        <w:tc>
          <w:tcPr>
            <w:tcW w:w="317"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151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89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9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2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20"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rPr>
          <w:tblCellSpacing w:w="5" w:type="nil"/>
        </w:trPr>
        <w:tc>
          <w:tcPr>
            <w:tcW w:w="4359" w:type="pct"/>
            <w:gridSpan w:val="6"/>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Итого </w:t>
            </w:r>
          </w:p>
        </w:tc>
        <w:tc>
          <w:tcPr>
            <w:tcW w:w="641"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*Документы, подтверждающие фактические затраты после получения средств субсидии в соответствии с запланированными </w:t>
      </w:r>
      <w:proofErr w:type="gramStart"/>
      <w:r w:rsidRPr="006A68A9">
        <w:rPr>
          <w:rFonts w:ascii="Times New Roman" w:eastAsia="Times New Roman" w:hAnsi="Times New Roman" w:cs="Times New Roman"/>
          <w:sz w:val="24"/>
          <w:szCs w:val="24"/>
          <w:lang w:eastAsia="ru-RU"/>
        </w:rPr>
        <w:t>затратами  (</w:t>
      </w:r>
      <w:proofErr w:type="gramEnd"/>
      <w:r w:rsidRPr="006A68A9">
        <w:rPr>
          <w:rFonts w:ascii="Times New Roman" w:eastAsia="Times New Roman" w:hAnsi="Times New Roman" w:cs="Times New Roman"/>
          <w:sz w:val="24"/>
          <w:szCs w:val="24"/>
          <w:lang w:eastAsia="ru-RU"/>
        </w:rPr>
        <w:t>товарно-транспортные накладные, акты приема-передачи, счета, счета-фактуры и т.п.), прилагаются на _____ л. в количестве _____ экз.</w:t>
      </w:r>
    </w:p>
    <w:p w:rsidR="006A68A9" w:rsidRPr="006A68A9" w:rsidRDefault="006A68A9" w:rsidP="006A68A9">
      <w:pPr>
        <w:widowControl w:val="0"/>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 Сведения об инвестировании собственных средств</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5000" w:type="pct"/>
        <w:tblCellSpacing w:w="5" w:type="nil"/>
        <w:tblCellMar>
          <w:left w:w="91" w:type="dxa"/>
          <w:right w:w="91" w:type="dxa"/>
        </w:tblCellMar>
        <w:tblLook w:val="0000" w:firstRow="0" w:lastRow="0" w:firstColumn="0" w:lastColumn="0" w:noHBand="0" w:noVBand="0"/>
      </w:tblPr>
      <w:tblGrid>
        <w:gridCol w:w="663"/>
        <w:gridCol w:w="2486"/>
        <w:gridCol w:w="2486"/>
        <w:gridCol w:w="1270"/>
        <w:gridCol w:w="909"/>
        <w:gridCol w:w="1060"/>
        <w:gridCol w:w="1321"/>
      </w:tblGrid>
      <w:tr w:rsidR="006A68A9" w:rsidRPr="006A68A9" w:rsidTr="004C02F2">
        <w:trPr>
          <w:trHeight w:val="600"/>
          <w:tblCellSpacing w:w="5" w:type="nil"/>
        </w:trPr>
        <w:tc>
          <w:tcPr>
            <w:tcW w:w="325"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r w:rsidRPr="006A68A9">
              <w:rPr>
                <w:rFonts w:ascii="Times New Roman" w:eastAsia="Times New Roman" w:hAnsi="Times New Roman" w:cs="Times New Roman"/>
                <w:sz w:val="24"/>
                <w:szCs w:val="24"/>
                <w:lang w:eastAsia="ru-RU"/>
              </w:rPr>
              <w:br/>
              <w:t>п/п</w:t>
            </w:r>
          </w:p>
        </w:tc>
        <w:tc>
          <w:tcPr>
            <w:tcW w:w="1219"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подтверждающие инвестирование собственных средств</w:t>
            </w:r>
          </w:p>
        </w:tc>
        <w:tc>
          <w:tcPr>
            <w:tcW w:w="1219"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Направления расходования собственных средств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 соответствии </w:t>
            </w:r>
            <w:r w:rsidRPr="006A68A9">
              <w:rPr>
                <w:rFonts w:ascii="Times New Roman" w:eastAsia="Times New Roman" w:hAnsi="Times New Roman" w:cs="Times New Roman"/>
                <w:sz w:val="24"/>
                <w:szCs w:val="24"/>
                <w:lang w:eastAsia="ru-RU"/>
              </w:rPr>
              <w:br/>
              <w:t>с профилем</w:t>
            </w:r>
            <w:r w:rsidRPr="006A68A9">
              <w:rPr>
                <w:rFonts w:ascii="Times New Roman" w:eastAsia="Times New Roman" w:hAnsi="Times New Roman" w:cs="Times New Roman"/>
                <w:sz w:val="24"/>
                <w:szCs w:val="24"/>
                <w:lang w:eastAsia="ru-RU"/>
              </w:rPr>
              <w:br/>
              <w:t>бизнес-плана)</w:t>
            </w:r>
          </w:p>
        </w:tc>
        <w:tc>
          <w:tcPr>
            <w:tcW w:w="2237" w:type="pct"/>
            <w:gridSpan w:val="4"/>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Платежный документ</w:t>
            </w:r>
          </w:p>
        </w:tc>
      </w:tr>
      <w:tr w:rsidR="006A68A9" w:rsidRPr="006A68A9" w:rsidTr="004C02F2">
        <w:trPr>
          <w:trHeight w:val="1000"/>
          <w:tblCellSpacing w:w="5" w:type="nil"/>
        </w:trPr>
        <w:tc>
          <w:tcPr>
            <w:tcW w:w="325" w:type="pct"/>
            <w:vMerge/>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219" w:type="pct"/>
            <w:vMerge/>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219" w:type="pct"/>
            <w:vMerge/>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23"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наиме-нование</w:t>
            </w:r>
            <w:proofErr w:type="spellEnd"/>
            <w:proofErr w:type="gramEnd"/>
          </w:p>
        </w:tc>
        <w:tc>
          <w:tcPr>
            <w:tcW w:w="446"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дата</w:t>
            </w:r>
          </w:p>
        </w:tc>
        <w:tc>
          <w:tcPr>
            <w:tcW w:w="520"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номер</w:t>
            </w:r>
          </w:p>
        </w:tc>
        <w:tc>
          <w:tcPr>
            <w:tcW w:w="64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tabs>
                <w:tab w:val="left" w:pos="334"/>
              </w:tabs>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сумма</w:t>
            </w:r>
          </w:p>
          <w:p w:rsidR="006A68A9" w:rsidRPr="006A68A9" w:rsidRDefault="006A68A9" w:rsidP="006A68A9">
            <w:pPr>
              <w:widowControl w:val="0"/>
              <w:shd w:val="clear" w:color="auto" w:fill="FFFFFF"/>
              <w:tabs>
                <w:tab w:val="left" w:pos="184"/>
                <w:tab w:val="left" w:pos="334"/>
                <w:tab w:val="left" w:pos="1016"/>
              </w:tabs>
              <w:autoSpaceDE w:val="0"/>
              <w:autoSpaceDN w:val="0"/>
              <w:adjustRightInd w:val="0"/>
              <w:spacing w:after="0" w:line="240" w:lineRule="atLeast"/>
              <w:ind w:left="-3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(рублей)</w:t>
            </w:r>
          </w:p>
        </w:tc>
      </w:tr>
      <w:tr w:rsidR="006A68A9" w:rsidRPr="006A68A9" w:rsidTr="004C02F2">
        <w:trPr>
          <w:tblCellSpacing w:w="5" w:type="nil"/>
        </w:trPr>
        <w:tc>
          <w:tcPr>
            <w:tcW w:w="32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121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21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23"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446"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20"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rPr>
          <w:tblCellSpacing w:w="5" w:type="nil"/>
        </w:trPr>
        <w:tc>
          <w:tcPr>
            <w:tcW w:w="325"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tc>
        <w:tc>
          <w:tcPr>
            <w:tcW w:w="121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21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23"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446"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520"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rPr>
          <w:tblCellSpacing w:w="5" w:type="nil"/>
        </w:trPr>
        <w:tc>
          <w:tcPr>
            <w:tcW w:w="4351" w:type="pct"/>
            <w:gridSpan w:val="6"/>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Итого </w:t>
            </w:r>
          </w:p>
        </w:tc>
        <w:tc>
          <w:tcPr>
            <w:tcW w:w="649" w:type="pct"/>
            <w:tcBorders>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*Документы, подтверждающие инвестирование собственных средств (товарно-транспортные накладные, акты приема-передачи, счета, счета-фактуры и т.п.), прилагаются на ____ л. в количестве ____</w:t>
      </w:r>
      <w:r w:rsidRPr="006A68A9">
        <w:rPr>
          <w:rFonts w:ascii="Arial" w:eastAsia="Times New Roman" w:hAnsi="Arial" w:cs="Arial"/>
          <w:sz w:val="24"/>
          <w:szCs w:val="24"/>
          <w:lang w:eastAsia="ru-RU"/>
        </w:rPr>
        <w:t xml:space="preserve"> </w:t>
      </w:r>
      <w:r w:rsidRPr="006A68A9">
        <w:rPr>
          <w:rFonts w:ascii="Times New Roman" w:eastAsia="Times New Roman" w:hAnsi="Times New Roman" w:cs="Times New Roman"/>
          <w:sz w:val="24"/>
          <w:szCs w:val="24"/>
          <w:lang w:eastAsia="ru-RU"/>
        </w:rPr>
        <w:t>экз.</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tbl>
      <w:tblPr>
        <w:tblW w:w="9355" w:type="dxa"/>
        <w:tblInd w:w="135" w:type="dxa"/>
        <w:tblLayout w:type="fixed"/>
        <w:tblCellMar>
          <w:left w:w="135" w:type="dxa"/>
          <w:right w:w="135" w:type="dxa"/>
        </w:tblCellMar>
        <w:tblLook w:val="0000" w:firstRow="0" w:lastRow="0" w:firstColumn="0" w:lastColumn="0" w:noHBand="0" w:noVBand="0"/>
      </w:tblPr>
      <w:tblGrid>
        <w:gridCol w:w="4111"/>
        <w:gridCol w:w="1978"/>
        <w:gridCol w:w="290"/>
        <w:gridCol w:w="2976"/>
      </w:tblGrid>
      <w:tr w:rsidR="006A68A9" w:rsidRPr="006A68A9" w:rsidTr="004C02F2">
        <w:tc>
          <w:tcPr>
            <w:tcW w:w="4111"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Руководитель субъекта </w:t>
            </w:r>
          </w:p>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малого (среднего) предпринимательства</w:t>
            </w:r>
          </w:p>
        </w:tc>
        <w:tc>
          <w:tcPr>
            <w:tcW w:w="1978"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6"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111"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78"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29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6"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sectPr w:rsidR="006A68A9" w:rsidRPr="006A68A9" w:rsidSect="004C02F2">
          <w:pgSz w:w="11906" w:h="16838" w:code="9"/>
          <w:pgMar w:top="568" w:right="567" w:bottom="426" w:left="1134" w:header="567" w:footer="340" w:gutter="0"/>
          <w:cols w:space="708"/>
          <w:docGrid w:linePitch="381"/>
        </w:sectPr>
      </w:pPr>
    </w:p>
    <w:tbl>
      <w:tblPr>
        <w:tblW w:w="9356" w:type="dxa"/>
        <w:tblInd w:w="135" w:type="dxa"/>
        <w:tblLayout w:type="fixed"/>
        <w:tblCellMar>
          <w:left w:w="135" w:type="dxa"/>
          <w:right w:w="135" w:type="dxa"/>
        </w:tblCellMar>
        <w:tblLook w:val="0000" w:firstRow="0" w:lastRow="0" w:firstColumn="0" w:lastColumn="0" w:noHBand="0" w:noVBand="0"/>
      </w:tblPr>
      <w:tblGrid>
        <w:gridCol w:w="4536"/>
        <w:gridCol w:w="4820"/>
      </w:tblGrid>
      <w:tr w:rsidR="006A68A9" w:rsidRPr="006A68A9" w:rsidTr="004C02F2">
        <w:tc>
          <w:tcPr>
            <w:tcW w:w="4536"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482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14</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к постановлению администрации городского поселения «Емва» </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 08.04.2019 № 142</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ИНФОРМАЦИОННЫЙ ЛИСТ</w:t>
      </w:r>
    </w:p>
    <w:p w:rsidR="006A68A9" w:rsidRPr="006A68A9" w:rsidRDefault="006A68A9" w:rsidP="006A68A9">
      <w:pPr>
        <w:spacing w:after="0" w:line="240" w:lineRule="auto"/>
        <w:ind w:firstLine="709"/>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о результатах проверки комплекта документов соискателя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__________________________________________________________________ </w:t>
      </w:r>
    </w:p>
    <w:p w:rsidR="006A68A9" w:rsidRPr="006A68A9" w:rsidRDefault="006A68A9" w:rsidP="006A68A9">
      <w:pPr>
        <w:spacing w:after="0" w:line="240" w:lineRule="auto"/>
        <w:ind w:firstLine="709"/>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(заявка № _____)</w:t>
      </w:r>
    </w:p>
    <w:p w:rsidR="006A68A9" w:rsidRPr="006A68A9" w:rsidRDefault="006A68A9" w:rsidP="006A68A9">
      <w:pPr>
        <w:spacing w:after="0" w:line="240" w:lineRule="auto"/>
        <w:ind w:firstLine="709"/>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(полное наименование соискателя)</w:t>
      </w:r>
    </w:p>
    <w:p w:rsidR="006A68A9" w:rsidRPr="006A68A9" w:rsidRDefault="006A68A9" w:rsidP="006A68A9">
      <w:pPr>
        <w:spacing w:after="0" w:line="240" w:lineRule="auto"/>
        <w:ind w:firstLine="709"/>
        <w:jc w:val="center"/>
        <w:rPr>
          <w:rFonts w:ascii="Times New Roman" w:eastAsia="Times New Roman" w:hAnsi="Times New Roman" w:cs="Times New Roman"/>
          <w:bCs/>
          <w:caps/>
          <w:sz w:val="24"/>
          <w:szCs w:val="24"/>
          <w:lang w:eastAsia="ru-RU"/>
        </w:rPr>
      </w:pPr>
    </w:p>
    <w:tbl>
      <w:tblPr>
        <w:tblW w:w="10485" w:type="dxa"/>
        <w:tblInd w:w="-1279" w:type="dxa"/>
        <w:tblLayout w:type="fixed"/>
        <w:tblCellMar>
          <w:left w:w="91" w:type="dxa"/>
          <w:right w:w="91" w:type="dxa"/>
        </w:tblCellMar>
        <w:tblLook w:val="0000" w:firstRow="0" w:lastRow="0" w:firstColumn="0" w:lastColumn="0" w:noHBand="0" w:noVBand="0"/>
      </w:tblPr>
      <w:tblGrid>
        <w:gridCol w:w="5242"/>
        <w:gridCol w:w="1842"/>
        <w:gridCol w:w="1842"/>
        <w:gridCol w:w="1559"/>
      </w:tblGrid>
      <w:tr w:rsidR="006A68A9" w:rsidRPr="006A68A9" w:rsidTr="004C02F2">
        <w:tc>
          <w:tcPr>
            <w:tcW w:w="52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Перечень представленных документов </w:t>
            </w:r>
          </w:p>
        </w:tc>
        <w:tc>
          <w:tcPr>
            <w:tcW w:w="3684" w:type="dxa"/>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Отметка о представлении документа</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(представлен/отсутствует)</w:t>
            </w: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gramStart"/>
            <w:r w:rsidRPr="006A68A9">
              <w:rPr>
                <w:rFonts w:ascii="Times New Roman" w:eastAsia="Times New Roman" w:hAnsi="Times New Roman" w:cs="Times New Roman"/>
                <w:sz w:val="24"/>
                <w:szCs w:val="24"/>
                <w:lang w:eastAsia="ru-RU"/>
              </w:rPr>
              <w:t>Приме-</w:t>
            </w:r>
            <w:proofErr w:type="spellStart"/>
            <w:r w:rsidRPr="006A68A9">
              <w:rPr>
                <w:rFonts w:ascii="Times New Roman" w:eastAsia="Times New Roman" w:hAnsi="Times New Roman" w:cs="Times New Roman"/>
                <w:sz w:val="24"/>
                <w:szCs w:val="24"/>
                <w:lang w:eastAsia="ru-RU"/>
              </w:rPr>
              <w:t>чание</w:t>
            </w:r>
            <w:proofErr w:type="spellEnd"/>
            <w:proofErr w:type="gramEnd"/>
            <w:r w:rsidRPr="006A68A9">
              <w:rPr>
                <w:rFonts w:ascii="Times New Roman" w:eastAsia="Times New Roman" w:hAnsi="Times New Roman" w:cs="Times New Roman"/>
                <w:sz w:val="24"/>
                <w:szCs w:val="24"/>
                <w:lang w:eastAsia="ru-RU"/>
              </w:rPr>
              <w:t xml:space="preserve"> </w:t>
            </w:r>
          </w:p>
        </w:tc>
      </w:tr>
      <w:tr w:rsidR="006A68A9" w:rsidRPr="006A68A9" w:rsidTr="004C02F2">
        <w:tc>
          <w:tcPr>
            <w:tcW w:w="52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52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52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52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Заключение: представленный соискателем комплект документов соответствует (не соответствует) требованиям 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tbl>
      <w:tblPr>
        <w:tblW w:w="0" w:type="auto"/>
        <w:tblInd w:w="135" w:type="dxa"/>
        <w:tblLayout w:type="fixed"/>
        <w:tblCellMar>
          <w:left w:w="135" w:type="dxa"/>
          <w:right w:w="135" w:type="dxa"/>
        </w:tblCellMar>
        <w:tblLook w:val="0000" w:firstRow="0" w:lastRow="0" w:firstColumn="0" w:lastColumn="0" w:noHBand="0" w:noVBand="0"/>
      </w:tblPr>
      <w:tblGrid>
        <w:gridCol w:w="4820"/>
        <w:gridCol w:w="1275"/>
        <w:gridCol w:w="360"/>
        <w:gridCol w:w="2759"/>
      </w:tblGrid>
      <w:tr w:rsidR="006A68A9" w:rsidRPr="006A68A9" w:rsidTr="004C02F2">
        <w:tc>
          <w:tcPr>
            <w:tcW w:w="4820"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Должность уполномоченного представителя уполномоченной организации</w:t>
            </w:r>
          </w:p>
        </w:tc>
        <w:tc>
          <w:tcPr>
            <w:tcW w:w="1275"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820"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1275"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r w:rsidR="006A68A9" w:rsidRPr="006A68A9" w:rsidTr="004C02F2">
        <w:tc>
          <w:tcPr>
            <w:tcW w:w="4820"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Должность исполнителя</w:t>
            </w:r>
            <w:r w:rsidRPr="006A68A9">
              <w:rPr>
                <w:rFonts w:ascii="Times New Roman" w:eastAsia="Times New Roman" w:hAnsi="Times New Roman" w:cs="Times New Roman"/>
                <w:sz w:val="24"/>
                <w:szCs w:val="24"/>
                <w:lang w:eastAsia="ru-RU"/>
              </w:rPr>
              <w:br/>
              <w:t>ГП «Емва»</w:t>
            </w:r>
          </w:p>
        </w:tc>
        <w:tc>
          <w:tcPr>
            <w:tcW w:w="1275"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82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275"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br w:type="page"/>
      </w: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075"/>
      </w:tblGrid>
      <w:tr w:rsidR="006A68A9" w:rsidRPr="006A68A9" w:rsidTr="004C02F2">
        <w:tc>
          <w:tcPr>
            <w:tcW w:w="5495" w:type="dxa"/>
          </w:tcPr>
          <w:p w:rsidR="006A68A9" w:rsidRPr="006A68A9" w:rsidRDefault="006A68A9" w:rsidP="006A68A9">
            <w:pPr>
              <w:widowControl w:val="0"/>
              <w:autoSpaceDE w:val="0"/>
              <w:autoSpaceDN w:val="0"/>
              <w:adjustRightInd w:val="0"/>
              <w:spacing w:line="240" w:lineRule="atLeast"/>
              <w:jc w:val="both"/>
              <w:rPr>
                <w:sz w:val="24"/>
                <w:szCs w:val="24"/>
              </w:rPr>
            </w:pPr>
          </w:p>
        </w:tc>
        <w:tc>
          <w:tcPr>
            <w:tcW w:w="4075" w:type="dxa"/>
          </w:tcPr>
          <w:p w:rsidR="006A68A9" w:rsidRPr="006A68A9" w:rsidRDefault="006A68A9" w:rsidP="006A68A9">
            <w:pPr>
              <w:widowControl w:val="0"/>
              <w:autoSpaceDE w:val="0"/>
              <w:autoSpaceDN w:val="0"/>
              <w:adjustRightInd w:val="0"/>
              <w:spacing w:line="240" w:lineRule="atLeast"/>
              <w:jc w:val="right"/>
              <w:rPr>
                <w:rFonts w:ascii="Times New Roman" w:hAnsi="Times New Roman"/>
                <w:sz w:val="24"/>
                <w:szCs w:val="24"/>
              </w:rPr>
            </w:pPr>
            <w:r w:rsidRPr="006A68A9">
              <w:rPr>
                <w:rFonts w:ascii="Times New Roman" w:hAnsi="Times New Roman"/>
                <w:sz w:val="24"/>
                <w:szCs w:val="24"/>
              </w:rPr>
              <w:t>Приложение № 15</w:t>
            </w:r>
          </w:p>
          <w:p w:rsidR="006A68A9" w:rsidRPr="006A68A9" w:rsidRDefault="006A68A9" w:rsidP="006A68A9">
            <w:pPr>
              <w:widowControl w:val="0"/>
              <w:shd w:val="clear" w:color="auto" w:fill="FFFFFF"/>
              <w:autoSpaceDE w:val="0"/>
              <w:autoSpaceDN w:val="0"/>
              <w:adjustRightInd w:val="0"/>
              <w:spacing w:line="240" w:lineRule="atLeast"/>
              <w:jc w:val="right"/>
              <w:rPr>
                <w:rFonts w:ascii="Times New Roman" w:hAnsi="Times New Roman"/>
                <w:sz w:val="24"/>
                <w:szCs w:val="24"/>
              </w:rPr>
            </w:pPr>
            <w:r w:rsidRPr="006A68A9">
              <w:rPr>
                <w:rFonts w:ascii="Times New Roman" w:hAnsi="Times New Roman"/>
                <w:sz w:val="24"/>
                <w:szCs w:val="24"/>
              </w:rPr>
              <w:t>к постановлению администрации городского поселения «Емва» от 08.04.2019 № 142</w:t>
            </w:r>
          </w:p>
          <w:p w:rsidR="006A68A9" w:rsidRPr="006A68A9" w:rsidRDefault="006A68A9" w:rsidP="006A68A9">
            <w:pPr>
              <w:widowControl w:val="0"/>
              <w:autoSpaceDE w:val="0"/>
              <w:autoSpaceDN w:val="0"/>
              <w:adjustRightInd w:val="0"/>
              <w:spacing w:line="240" w:lineRule="atLeast"/>
              <w:jc w:val="both"/>
              <w:rPr>
                <w:sz w:val="24"/>
                <w:szCs w:val="24"/>
              </w:rPr>
            </w:pPr>
          </w:p>
          <w:p w:rsidR="006A68A9" w:rsidRPr="006A68A9" w:rsidRDefault="006A68A9" w:rsidP="006A68A9">
            <w:pPr>
              <w:widowControl w:val="0"/>
              <w:autoSpaceDE w:val="0"/>
              <w:autoSpaceDN w:val="0"/>
              <w:adjustRightInd w:val="0"/>
              <w:spacing w:line="240" w:lineRule="atLeast"/>
              <w:jc w:val="both"/>
              <w:rPr>
                <w:sz w:val="24"/>
                <w:szCs w:val="24"/>
              </w:rPr>
            </w:pPr>
            <w:r w:rsidRPr="006A68A9">
              <w:rPr>
                <w:sz w:val="24"/>
                <w:szCs w:val="24"/>
              </w:rPr>
              <w:t>Форма</w:t>
            </w:r>
          </w:p>
        </w:tc>
      </w:tr>
    </w:tbl>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СВОДНАЯ ИНФОРМАЦИЯ</w:t>
      </w:r>
    </w:p>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__________________________________________________________________</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(наименование уполномоченного органа)</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о_____________________________________________________________,</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(наименование соискателя)</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претендующем на получение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Общая информация</w:t>
      </w:r>
    </w:p>
    <w:p w:rsidR="006A68A9" w:rsidRPr="006A68A9" w:rsidRDefault="006A68A9" w:rsidP="006A68A9">
      <w:pPr>
        <w:spacing w:after="0" w:line="240" w:lineRule="auto"/>
        <w:jc w:val="center"/>
        <w:rPr>
          <w:rFonts w:ascii="Times New Roman" w:eastAsia="Times New Roman" w:hAnsi="Times New Roman" w:cs="Times New Roman"/>
          <w:bCs/>
          <w:caps/>
          <w:sz w:val="24"/>
          <w:szCs w:val="24"/>
          <w:lang w:eastAsia="ru-RU"/>
        </w:rPr>
      </w:pPr>
    </w:p>
    <w:tbl>
      <w:tblPr>
        <w:tblW w:w="10628" w:type="dxa"/>
        <w:tblInd w:w="-1137" w:type="dxa"/>
        <w:tblLayout w:type="fixed"/>
        <w:tblCellMar>
          <w:left w:w="91" w:type="dxa"/>
          <w:right w:w="91" w:type="dxa"/>
        </w:tblCellMar>
        <w:tblLook w:val="0000" w:firstRow="0" w:lastRow="0" w:firstColumn="0" w:lastColumn="0" w:noHBand="0" w:noVBand="0"/>
      </w:tblPr>
      <w:tblGrid>
        <w:gridCol w:w="8502"/>
        <w:gridCol w:w="2126"/>
      </w:tblGrid>
      <w:tr w:rsidR="006A68A9" w:rsidRPr="006A68A9" w:rsidTr="004C02F2">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субъекта малого (среднего) предпринимательства (далее –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w:t>
            </w:r>
          </w:p>
        </w:tc>
        <w:tc>
          <w:tcPr>
            <w:tcW w:w="21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Дата регистрации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w:t>
            </w:r>
          </w:p>
        </w:tc>
        <w:tc>
          <w:tcPr>
            <w:tcW w:w="21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бизнес-плана </w:t>
            </w:r>
          </w:p>
        </w:tc>
        <w:tc>
          <w:tcPr>
            <w:tcW w:w="21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Заявленный срок окупаемости бизнес-плана </w:t>
            </w:r>
          </w:p>
        </w:tc>
        <w:tc>
          <w:tcPr>
            <w:tcW w:w="2126"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jc w:val="center"/>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 Требуемый объём субсидии </w:t>
      </w:r>
    </w:p>
    <w:p w:rsidR="006A68A9" w:rsidRPr="006A68A9" w:rsidRDefault="006A68A9" w:rsidP="006A68A9">
      <w:pPr>
        <w:spacing w:after="0" w:line="240" w:lineRule="auto"/>
        <w:ind w:firstLine="709"/>
        <w:jc w:val="right"/>
        <w:rPr>
          <w:rFonts w:ascii="Times New Roman" w:eastAsia="Times New Roman" w:hAnsi="Times New Roman" w:cs="Times New Roman"/>
          <w:bCs/>
          <w:caps/>
          <w:sz w:val="24"/>
          <w:szCs w:val="24"/>
          <w:lang w:eastAsia="ru-RU"/>
        </w:rPr>
      </w:pPr>
      <w:r w:rsidRPr="006A68A9">
        <w:rPr>
          <w:rFonts w:ascii="Times New Roman" w:eastAsia="Times New Roman" w:hAnsi="Times New Roman" w:cs="Times New Roman"/>
          <w:bCs/>
          <w:caps/>
          <w:sz w:val="24"/>
          <w:szCs w:val="24"/>
          <w:lang w:eastAsia="ru-RU"/>
        </w:rPr>
        <w:t>(</w:t>
      </w:r>
      <w:r w:rsidRPr="006A68A9">
        <w:rPr>
          <w:rFonts w:ascii="Times New Roman" w:eastAsia="Times New Roman" w:hAnsi="Times New Roman" w:cs="Times New Roman"/>
          <w:bCs/>
          <w:sz w:val="24"/>
          <w:szCs w:val="24"/>
          <w:lang w:eastAsia="ru-RU"/>
        </w:rPr>
        <w:t>рублей</w:t>
      </w:r>
      <w:r w:rsidRPr="006A68A9">
        <w:rPr>
          <w:rFonts w:ascii="Times New Roman" w:eastAsia="Times New Roman" w:hAnsi="Times New Roman" w:cs="Times New Roman"/>
          <w:bCs/>
          <w:caps/>
          <w:sz w:val="24"/>
          <w:szCs w:val="24"/>
          <w:lang w:eastAsia="ru-RU"/>
        </w:rPr>
        <w:t>)</w:t>
      </w:r>
    </w:p>
    <w:tbl>
      <w:tblPr>
        <w:tblW w:w="10632" w:type="dxa"/>
        <w:tblInd w:w="-1137"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91" w:type="dxa"/>
          <w:right w:w="91" w:type="dxa"/>
        </w:tblCellMar>
        <w:tblLook w:val="0000" w:firstRow="0" w:lastRow="0" w:firstColumn="0" w:lastColumn="0" w:noHBand="0" w:noVBand="0"/>
      </w:tblPr>
      <w:tblGrid>
        <w:gridCol w:w="8502"/>
        <w:gridCol w:w="2130"/>
      </w:tblGrid>
      <w:tr w:rsidR="006A68A9" w:rsidRPr="006A68A9" w:rsidTr="004C02F2">
        <w:tc>
          <w:tcPr>
            <w:tcW w:w="8502" w:type="dxa"/>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показателя</w:t>
            </w:r>
          </w:p>
        </w:tc>
        <w:tc>
          <w:tcPr>
            <w:tcW w:w="2130" w:type="dxa"/>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Сумма </w:t>
            </w: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Затраты на организацию групп дневного времяпрепро</w:t>
            </w:r>
            <w:r w:rsidRPr="006A68A9">
              <w:rPr>
                <w:rFonts w:ascii="Times New Roman" w:eastAsia="Times New Roman" w:hAnsi="Times New Roman" w:cs="Times New Roman"/>
                <w:sz w:val="24"/>
                <w:szCs w:val="24"/>
                <w:lang w:eastAsia="ru-RU"/>
              </w:rPr>
              <w:softHyphen/>
              <w:t>вождения детей дошкольного возраста и иных подобных им видов деятельности по уходу и присмотру за детьми (далее – Центр времяпрепровождения детей) по бизнес-плану – всего</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за счёт запрашиваемой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субсидия)</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8502"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счёт собственных средств </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 Показатели по труду и заработной плате</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10628" w:type="dxa"/>
        <w:tblInd w:w="-1137" w:type="dxa"/>
        <w:tblLayout w:type="fixed"/>
        <w:tblCellMar>
          <w:left w:w="91" w:type="dxa"/>
          <w:right w:w="91" w:type="dxa"/>
        </w:tblCellMar>
        <w:tblLook w:val="0000" w:firstRow="0" w:lastRow="0" w:firstColumn="0" w:lastColumn="0" w:noHBand="0" w:noVBand="0"/>
      </w:tblPr>
      <w:tblGrid>
        <w:gridCol w:w="6801"/>
        <w:gridCol w:w="2130"/>
        <w:gridCol w:w="1697"/>
      </w:tblGrid>
      <w:tr w:rsidR="006A68A9" w:rsidRPr="006A68A9" w:rsidTr="004C02F2">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показателя </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последний отчётный период на дату подачи заявки </w:t>
            </w:r>
          </w:p>
        </w:tc>
        <w:tc>
          <w:tcPr>
            <w:tcW w:w="169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окончании реализации бизнес-плана </w:t>
            </w:r>
          </w:p>
        </w:tc>
      </w:tr>
      <w:tr w:rsidR="006A68A9" w:rsidRPr="006A68A9" w:rsidTr="004C02F2">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Средняя численность работников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(далее - соискатель) (человек)</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69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 среднесписочная численность работников (человек)</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69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Среднемесячная заработная плата (рублей) </w:t>
            </w:r>
          </w:p>
        </w:tc>
        <w:tc>
          <w:tcPr>
            <w:tcW w:w="2130"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69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4. Налоги и отчисления в бюджеты всех уровней и внебюджетные фонды </w:t>
      </w:r>
    </w:p>
    <w:p w:rsidR="006A68A9" w:rsidRPr="006A68A9" w:rsidRDefault="006A68A9" w:rsidP="006A68A9">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1069"/>
        <w:contextualSpacing/>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(рублей)</w:t>
      </w:r>
    </w:p>
    <w:tbl>
      <w:tblPr>
        <w:tblW w:w="10628" w:type="dxa"/>
        <w:tblInd w:w="-1137" w:type="dxa"/>
        <w:tblLayout w:type="fixed"/>
        <w:tblCellMar>
          <w:left w:w="91" w:type="dxa"/>
          <w:right w:w="91" w:type="dxa"/>
        </w:tblCellMar>
        <w:tblLook w:val="0000" w:firstRow="0" w:lastRow="0" w:firstColumn="0" w:lastColumn="0" w:noHBand="0" w:noVBand="0"/>
      </w:tblPr>
      <w:tblGrid>
        <w:gridCol w:w="6517"/>
        <w:gridCol w:w="2268"/>
        <w:gridCol w:w="1843"/>
      </w:tblGrid>
      <w:tr w:rsidR="006A68A9" w:rsidRPr="006A68A9" w:rsidTr="004C02F2">
        <w:tc>
          <w:tcPr>
            <w:tcW w:w="6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Перечисления налогов в бюджеты всех уровней и отчисления во внебюджетные фонды </w:t>
            </w:r>
          </w:p>
        </w:tc>
        <w:tc>
          <w:tcPr>
            <w:tcW w:w="226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последний отчётный период на дату подачи заявки </w:t>
            </w:r>
          </w:p>
        </w:tc>
        <w:tc>
          <w:tcPr>
            <w:tcW w:w="184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весь период реализации бизнес-плана </w:t>
            </w:r>
          </w:p>
        </w:tc>
      </w:tr>
      <w:tr w:rsidR="006A68A9" w:rsidRPr="006A68A9" w:rsidTr="004C02F2">
        <w:tc>
          <w:tcPr>
            <w:tcW w:w="6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Всего</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w:t>
            </w:r>
          </w:p>
        </w:tc>
        <w:tc>
          <w:tcPr>
            <w:tcW w:w="226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6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 федеральный бюджет </w:t>
            </w:r>
          </w:p>
        </w:tc>
        <w:tc>
          <w:tcPr>
            <w:tcW w:w="226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6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 областной бюджет </w:t>
            </w:r>
          </w:p>
        </w:tc>
        <w:tc>
          <w:tcPr>
            <w:tcW w:w="226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6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 местный бюджет </w:t>
            </w:r>
          </w:p>
        </w:tc>
        <w:tc>
          <w:tcPr>
            <w:tcW w:w="226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6517"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во внебюджетные фонды</w:t>
            </w:r>
          </w:p>
        </w:tc>
        <w:tc>
          <w:tcPr>
            <w:tcW w:w="2268"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jc w:val="center"/>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r w:rsidRPr="006A68A9">
        <w:rPr>
          <w:rFonts w:ascii="Times New Roman" w:eastAsia="Times New Roman" w:hAnsi="Times New Roman" w:cs="Times New Roman"/>
          <w:sz w:val="24"/>
          <w:szCs w:val="24"/>
          <w:lang w:eastAsia="ru-RU"/>
        </w:rPr>
        <w:t xml:space="preserve">5. Соответствие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и представленных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документов требованиям Порядка </w:t>
      </w:r>
    </w:p>
    <w:p w:rsidR="006A68A9" w:rsidRPr="006A68A9" w:rsidRDefault="006A68A9" w:rsidP="006A68A9">
      <w:pPr>
        <w:spacing w:after="0" w:line="240" w:lineRule="auto"/>
        <w:jc w:val="center"/>
        <w:rPr>
          <w:rFonts w:ascii="Times New Roman" w:eastAsia="Times New Roman" w:hAnsi="Times New Roman" w:cs="Times New Roman"/>
          <w:bCs/>
          <w:caps/>
          <w:sz w:val="24"/>
          <w:szCs w:val="24"/>
          <w:lang w:eastAsia="ru-RU"/>
        </w:rPr>
      </w:pPr>
    </w:p>
    <w:tbl>
      <w:tblPr>
        <w:tblW w:w="10628" w:type="dxa"/>
        <w:tblInd w:w="-1137" w:type="dxa"/>
        <w:tblLayout w:type="fixed"/>
        <w:tblCellMar>
          <w:left w:w="91" w:type="dxa"/>
          <w:right w:w="91" w:type="dxa"/>
        </w:tblCellMar>
        <w:tblLook w:val="0000" w:firstRow="0" w:lastRow="0" w:firstColumn="0" w:lastColumn="0" w:noHBand="0" w:noVBand="0"/>
      </w:tblPr>
      <w:tblGrid>
        <w:gridCol w:w="7793"/>
        <w:gridCol w:w="2835"/>
      </w:tblGrid>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Соответствие соискателя на получение субсидии (далее – соискатель) понятию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соответствует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(не соответствует)</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зарегистрирован на территории городского поселения «Емва» </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зарегистрирован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(не зарегистрирован)</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Основной или дополнительный виды заявленной деятельности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соответствует профилю работы Центра времяпрепровождения детей</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соответствует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(не соответствует)</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в составе учредителей либо в штате соискателя лиц с профильным образованием</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(отсутствие)</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Комплект документов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представлен в пол</w:t>
            </w:r>
            <w:r w:rsidRPr="006A68A9">
              <w:rPr>
                <w:rFonts w:ascii="Times New Roman" w:eastAsia="Times New Roman" w:hAnsi="Times New Roman" w:cs="Times New Roman"/>
                <w:sz w:val="24"/>
                <w:szCs w:val="24"/>
                <w:lang w:eastAsia="ru-RU"/>
              </w:rPr>
              <w:softHyphen/>
              <w:t>ном объёме в соответствии с разделом 3 Порядка предоставления субсидий субъектам малого и сред</w:t>
            </w:r>
            <w:r w:rsidRPr="006A68A9">
              <w:rPr>
                <w:rFonts w:ascii="Times New Roman" w:eastAsia="Times New Roman" w:hAnsi="Times New Roman" w:cs="Times New Roman"/>
                <w:sz w:val="24"/>
                <w:szCs w:val="24"/>
                <w:lang w:eastAsia="ru-RU"/>
              </w:rPr>
              <w:softHyphen/>
              <w:t xml:space="preserve">него предпринимательства на организацию групп дневного времяпрепровождения детей дошкольного возраста и иных подобных им видов деятельности детьми (далее - Порядок) </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представлен </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(не представлен)</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Просроченная задолженность по налоговым и иным обязательным платежам в бюджеты всех уровней и внебюджетные фонды на дату обращения в уполномоченный орган </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есть (нет)</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Средняя заработная плата наёмным работникам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не ниже прожиточного минимума, установленного для трудоспособного населения в Республике Коми </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 (нет)</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Соискателем вложены собственные средства в реализацию бизнес-плана в размере не менее 15 процентов от заявленной суммы субсидии </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 (нет)</w:t>
            </w:r>
          </w:p>
        </w:tc>
      </w:tr>
      <w:tr w:rsidR="006A68A9" w:rsidRPr="006A68A9" w:rsidTr="004C02F2">
        <w:tc>
          <w:tcPr>
            <w:tcW w:w="77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или отсутствие сведений о соискателе в реестре субъектов малого и среднего предпринимательства, получивших финансовую поддержку</w:t>
            </w:r>
          </w:p>
        </w:tc>
        <w:tc>
          <w:tcPr>
            <w:tcW w:w="2835"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наличие (отсутствие)</w:t>
            </w:r>
          </w:p>
        </w:tc>
      </w:tr>
    </w:tbl>
    <w:p w:rsidR="006A68A9" w:rsidRPr="006A68A9" w:rsidRDefault="006A68A9" w:rsidP="006A68A9">
      <w:pPr>
        <w:spacing w:after="0" w:line="240" w:lineRule="auto"/>
        <w:ind w:firstLine="709"/>
        <w:jc w:val="center"/>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 Краткая информация по основным критериям</w:t>
      </w:r>
    </w:p>
    <w:p w:rsidR="006A68A9" w:rsidRPr="006A68A9" w:rsidRDefault="006A68A9" w:rsidP="006A68A9">
      <w:pPr>
        <w:spacing w:after="0" w:line="240" w:lineRule="auto"/>
        <w:ind w:firstLine="709"/>
        <w:jc w:val="center"/>
        <w:rPr>
          <w:rFonts w:ascii="Times New Roman" w:eastAsia="Times New Roman" w:hAnsi="Times New Roman" w:cs="Times New Roman"/>
          <w:bCs/>
          <w:caps/>
          <w:sz w:val="24"/>
          <w:szCs w:val="24"/>
          <w:lang w:eastAsia="ru-RU"/>
        </w:rPr>
      </w:pPr>
    </w:p>
    <w:tbl>
      <w:tblPr>
        <w:tblW w:w="10628" w:type="dxa"/>
        <w:tblInd w:w="-1137"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91" w:type="dxa"/>
          <w:right w:w="91" w:type="dxa"/>
        </w:tblCellMar>
        <w:tblLook w:val="0000" w:firstRow="0" w:lastRow="0" w:firstColumn="0" w:lastColumn="0" w:noHBand="0" w:noVBand="0"/>
      </w:tblPr>
      <w:tblGrid>
        <w:gridCol w:w="1134"/>
        <w:gridCol w:w="6801"/>
        <w:gridCol w:w="2693"/>
      </w:tblGrid>
      <w:tr w:rsidR="006A68A9" w:rsidRPr="006A68A9" w:rsidTr="004C02F2">
        <w:tc>
          <w:tcPr>
            <w:tcW w:w="1134" w:type="dxa"/>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п/п </w:t>
            </w:r>
          </w:p>
        </w:tc>
        <w:tc>
          <w:tcPr>
            <w:tcW w:w="6801" w:type="dxa"/>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критерия </w:t>
            </w:r>
          </w:p>
        </w:tc>
        <w:tc>
          <w:tcPr>
            <w:tcW w:w="2693" w:type="dxa"/>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Краткая информация по критериям </w:t>
            </w: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26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Планируемое количество создаваемых рабочих мест в центрах времяпрепровождения детей (единиц)</w:t>
            </w:r>
          </w:p>
        </w:tc>
        <w:tc>
          <w:tcPr>
            <w:tcW w:w="26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Планируемая среднемесячная заработная плата (рублей)</w:t>
            </w:r>
          </w:p>
        </w:tc>
        <w:tc>
          <w:tcPr>
            <w:tcW w:w="26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Планируемое количество мест для детей в центрах времяпрепровождения детей (единиц)</w:t>
            </w:r>
          </w:p>
        </w:tc>
        <w:tc>
          <w:tcPr>
            <w:tcW w:w="26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w:t>
            </w:r>
          </w:p>
        </w:tc>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Длительность пребывания детей в центре времяпрепровождения детей (часов в день)</w:t>
            </w:r>
          </w:p>
        </w:tc>
        <w:tc>
          <w:tcPr>
            <w:tcW w:w="26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r w:rsidR="006A68A9" w:rsidRPr="006A68A9" w:rsidTr="004C02F2">
        <w:tblPrEx>
          <w:tblBorders>
            <w:top w:val="none" w:sz="0" w:space="0" w:color="auto"/>
            <w:left w:val="none" w:sz="0" w:space="0" w:color="auto"/>
            <w:right w:val="none" w:sz="0" w:space="0" w:color="auto"/>
            <w:insideH w:val="none" w:sz="0" w:space="0" w:color="auto"/>
            <w:insideV w:val="none" w:sz="0" w:space="0" w:color="auto"/>
          </w:tblBorders>
        </w:tblPrEx>
        <w:tc>
          <w:tcPr>
            <w:tcW w:w="1134"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w:t>
            </w:r>
          </w:p>
        </w:tc>
        <w:tc>
          <w:tcPr>
            <w:tcW w:w="6801"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Готовность бизнес-плана к реализации (готов/не готов)</w:t>
            </w: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693" w:type="dxa"/>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Представлено заключение управления по противодействию коррупции Правительства области. Вывод экспертов: _____________________________.</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Для принятия окончательного решения о предоставлении субсидии заявка ____________________________________________________________</w:t>
      </w:r>
    </w:p>
    <w:p w:rsidR="006A68A9" w:rsidRPr="006A68A9" w:rsidRDefault="006A68A9" w:rsidP="006A68A9">
      <w:pPr>
        <w:widowControl w:val="0"/>
        <w:shd w:val="clear" w:color="auto" w:fill="FFFFFF"/>
        <w:autoSpaceDE w:val="0"/>
        <w:autoSpaceDN w:val="0"/>
        <w:adjustRightInd w:val="0"/>
        <w:spacing w:after="0" w:line="240" w:lineRule="atLeast"/>
        <w:ind w:firstLine="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выносится на рассмотрение комиссии </w:t>
      </w:r>
      <w:r w:rsidRPr="006A68A9">
        <w:rPr>
          <w:rFonts w:ascii="Times New Roman" w:eastAsia="Times New Roman" w:hAnsi="Times New Roman" w:cs="Times New Roman"/>
          <w:spacing w:val="2"/>
          <w:sz w:val="24"/>
          <w:szCs w:val="24"/>
          <w:lang w:eastAsia="ru-RU"/>
        </w:rPr>
        <w:t>администрации ГП «Емва» по предоставлению финансовой поддержки субъектам малого и среднего предпринимательства</w:t>
      </w:r>
      <w:r w:rsidRPr="006A68A9">
        <w:rPr>
          <w:rFonts w:ascii="Times New Roman" w:eastAsia="Times New Roman" w:hAnsi="Times New Roman" w:cs="Times New Roman"/>
          <w:sz w:val="24"/>
          <w:szCs w:val="24"/>
          <w:lang w:eastAsia="ru-RU"/>
        </w:rPr>
        <w:t>.</w:t>
      </w: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p>
    <w:tbl>
      <w:tblPr>
        <w:tblW w:w="9215" w:type="dxa"/>
        <w:tblInd w:w="135" w:type="dxa"/>
        <w:tblLayout w:type="fixed"/>
        <w:tblCellMar>
          <w:left w:w="135" w:type="dxa"/>
          <w:right w:w="135" w:type="dxa"/>
        </w:tblCellMar>
        <w:tblLook w:val="0000" w:firstRow="0" w:lastRow="0" w:firstColumn="0" w:lastColumn="0" w:noHBand="0" w:noVBand="0"/>
      </w:tblPr>
      <w:tblGrid>
        <w:gridCol w:w="4395"/>
        <w:gridCol w:w="1701"/>
        <w:gridCol w:w="360"/>
        <w:gridCol w:w="2759"/>
      </w:tblGrid>
      <w:tr w:rsidR="006A68A9" w:rsidRPr="006A68A9" w:rsidTr="004C02F2">
        <w:tc>
          <w:tcPr>
            <w:tcW w:w="4395"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Должность руководителя уполномоченной организации</w:t>
            </w:r>
          </w:p>
        </w:tc>
        <w:tc>
          <w:tcPr>
            <w:tcW w:w="1701"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395"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1701"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r w:rsidR="006A68A9" w:rsidRPr="006A68A9" w:rsidTr="004C02F2">
        <w:tc>
          <w:tcPr>
            <w:tcW w:w="4395"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Должность исполнителя администрации ГП «</w:t>
            </w:r>
            <w:proofErr w:type="spellStart"/>
            <w:r w:rsidRPr="006A68A9">
              <w:rPr>
                <w:rFonts w:ascii="Times New Roman" w:eastAsia="Times New Roman" w:hAnsi="Times New Roman" w:cs="Times New Roman"/>
                <w:sz w:val="24"/>
                <w:szCs w:val="24"/>
                <w:lang w:eastAsia="ru-RU"/>
              </w:rPr>
              <w:t>ЕМва</w:t>
            </w:r>
            <w:proofErr w:type="spellEnd"/>
            <w:r w:rsidRPr="006A68A9">
              <w:rPr>
                <w:rFonts w:ascii="Times New Roman" w:eastAsia="Times New Roman" w:hAnsi="Times New Roman" w:cs="Times New Roman"/>
                <w:sz w:val="24"/>
                <w:szCs w:val="24"/>
                <w:lang w:eastAsia="ru-RU"/>
              </w:rPr>
              <w:t>»</w:t>
            </w:r>
          </w:p>
        </w:tc>
        <w:tc>
          <w:tcPr>
            <w:tcW w:w="1701"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bottom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4395" w:type="dxa"/>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1701"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759" w:type="dxa"/>
            <w:tcBorders>
              <w:top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sectPr w:rsidR="006A68A9" w:rsidRPr="006A68A9" w:rsidSect="004C02F2">
          <w:pgSz w:w="11906" w:h="16838" w:code="9"/>
          <w:pgMar w:top="1134" w:right="567" w:bottom="1134" w:left="1985" w:header="567" w:footer="340" w:gutter="0"/>
          <w:cols w:space="708"/>
          <w:docGrid w:linePitch="381"/>
        </w:sectPr>
      </w:pPr>
    </w:p>
    <w:tbl>
      <w:tblPr>
        <w:tblW w:w="10206" w:type="dxa"/>
        <w:tblInd w:w="-709" w:type="dxa"/>
        <w:tblLayout w:type="fixed"/>
        <w:tblCellMar>
          <w:left w:w="135" w:type="dxa"/>
          <w:right w:w="135" w:type="dxa"/>
        </w:tblCellMar>
        <w:tblLook w:val="0000" w:firstRow="0" w:lastRow="0" w:firstColumn="0" w:lastColumn="0" w:noHBand="0" w:noVBand="0"/>
      </w:tblPr>
      <w:tblGrid>
        <w:gridCol w:w="4678"/>
        <w:gridCol w:w="5528"/>
      </w:tblGrid>
      <w:tr w:rsidR="006A68A9" w:rsidRPr="006A68A9" w:rsidTr="00E02C9E">
        <w:tc>
          <w:tcPr>
            <w:tcW w:w="4678" w:type="dxa"/>
            <w:tcBorders>
              <w:top w:val="nil"/>
              <w:left w:val="nil"/>
              <w:bottom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528" w:type="dxa"/>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16</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08.04.2019 № 142</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jc w:val="center"/>
        <w:rPr>
          <w:rFonts w:ascii="Times New Roman" w:eastAsia="Times New Roman" w:hAnsi="Times New Roman" w:cs="Times New Roman"/>
          <w:bCs/>
          <w:caps/>
          <w:sz w:val="24"/>
          <w:szCs w:val="24"/>
          <w:lang w:eastAsia="ru-RU"/>
        </w:rPr>
      </w:pPr>
    </w:p>
    <w:p w:rsidR="006A68A9" w:rsidRPr="006A68A9" w:rsidRDefault="006A68A9" w:rsidP="006A68A9">
      <w:pPr>
        <w:widowControl w:val="0"/>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ОЦЕНОЧНАЯ ВЕДОМОСТЬ</w:t>
      </w:r>
    </w:p>
    <w:p w:rsidR="006A68A9" w:rsidRPr="006A68A9" w:rsidRDefault="006A68A9" w:rsidP="006A68A9">
      <w:pPr>
        <w:widowControl w:val="0"/>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A68A9">
        <w:rPr>
          <w:rFonts w:ascii="Times New Roman" w:eastAsia="Times New Roman" w:hAnsi="Times New Roman" w:cs="Times New Roman"/>
          <w:b/>
          <w:sz w:val="24"/>
          <w:szCs w:val="24"/>
          <w:u w:val="single"/>
          <w:lang w:eastAsia="ru-RU"/>
        </w:rPr>
        <w:t>________________________________________________________________</w:t>
      </w:r>
    </w:p>
    <w:p w:rsidR="006A68A9" w:rsidRPr="006A68A9" w:rsidRDefault="006A68A9" w:rsidP="006A68A9">
      <w:pPr>
        <w:widowControl w:val="0"/>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(наименование соискателя)</w:t>
      </w:r>
    </w:p>
    <w:p w:rsidR="006A68A9" w:rsidRPr="006A68A9" w:rsidRDefault="006A68A9" w:rsidP="006A68A9">
      <w:pPr>
        <w:widowControl w:val="0"/>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(наименование бизнес-плана)</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Mar>
          <w:left w:w="91" w:type="dxa"/>
          <w:right w:w="91" w:type="dxa"/>
        </w:tblCellMar>
        <w:tblLook w:val="0000" w:firstRow="0" w:lastRow="0" w:firstColumn="0" w:lastColumn="0" w:noHBand="0" w:noVBand="0"/>
      </w:tblPr>
      <w:tblGrid>
        <w:gridCol w:w="727"/>
        <w:gridCol w:w="5617"/>
        <w:gridCol w:w="1554"/>
        <w:gridCol w:w="1451"/>
      </w:tblGrid>
      <w:tr w:rsidR="006A68A9" w:rsidRPr="006A68A9" w:rsidTr="004C02F2">
        <w:tc>
          <w:tcPr>
            <w:tcW w:w="389"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п/п</w:t>
            </w:r>
          </w:p>
        </w:tc>
        <w:tc>
          <w:tcPr>
            <w:tcW w:w="3004" w:type="pct"/>
            <w:tcBorders>
              <w:top w:val="single" w:sz="2" w:space="0" w:color="auto"/>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критерия </w:t>
            </w:r>
          </w:p>
        </w:tc>
        <w:tc>
          <w:tcPr>
            <w:tcW w:w="831" w:type="pct"/>
            <w:tcBorders>
              <w:top w:val="single" w:sz="2" w:space="0" w:color="auto"/>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Макси-</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r w:rsidRPr="006A68A9">
              <w:rPr>
                <w:rFonts w:ascii="Times New Roman" w:eastAsia="Times New Roman" w:hAnsi="Times New Roman" w:cs="Times New Roman"/>
                <w:sz w:val="24"/>
                <w:szCs w:val="24"/>
                <w:lang w:eastAsia="ru-RU"/>
              </w:rPr>
              <w:t>мальный</w:t>
            </w:r>
            <w:proofErr w:type="spellEnd"/>
            <w:r w:rsidRPr="006A68A9">
              <w:rPr>
                <w:rFonts w:ascii="Times New Roman" w:eastAsia="Times New Roman" w:hAnsi="Times New Roman" w:cs="Times New Roman"/>
                <w:sz w:val="24"/>
                <w:szCs w:val="24"/>
                <w:lang w:eastAsia="ru-RU"/>
              </w:rPr>
              <w:t xml:space="preserve"> балл </w:t>
            </w:r>
          </w:p>
        </w:tc>
        <w:tc>
          <w:tcPr>
            <w:tcW w:w="777" w:type="pct"/>
            <w:tcBorders>
              <w:top w:val="single" w:sz="2" w:space="0" w:color="auto"/>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Оценка члена комиссии </w:t>
            </w:r>
          </w:p>
        </w:tc>
      </w:tr>
      <w:tr w:rsidR="006A68A9" w:rsidRPr="006A68A9" w:rsidTr="004C02F2">
        <w:tc>
          <w:tcPr>
            <w:tcW w:w="389" w:type="pct"/>
            <w:tcBorders>
              <w:top w:val="nil"/>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3004"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Планируемое количество создаваемых рабо</w:t>
            </w:r>
            <w:r w:rsidRPr="006A68A9">
              <w:rPr>
                <w:rFonts w:ascii="Times New Roman" w:eastAsia="Times New Roman" w:hAnsi="Times New Roman" w:cs="Times New Roman"/>
                <w:sz w:val="24"/>
                <w:szCs w:val="24"/>
                <w:lang w:eastAsia="ru-RU"/>
              </w:rPr>
              <w:softHyphen/>
              <w:t>чих мест в группах дневного времяпрепро</w:t>
            </w:r>
            <w:r w:rsidRPr="006A68A9">
              <w:rPr>
                <w:rFonts w:ascii="Times New Roman" w:eastAsia="Times New Roman" w:hAnsi="Times New Roman" w:cs="Times New Roman"/>
                <w:sz w:val="24"/>
                <w:szCs w:val="24"/>
                <w:lang w:eastAsia="ru-RU"/>
              </w:rPr>
              <w:softHyphen/>
              <w:t>вождения детей дошкольного возраста и иных подобных им видов деятельности по уходу и присмотру за детьми (далее – Центр времяпрепровождения детей) (единиц)</w:t>
            </w:r>
          </w:p>
        </w:tc>
        <w:tc>
          <w:tcPr>
            <w:tcW w:w="831"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10</w:t>
            </w:r>
          </w:p>
        </w:tc>
        <w:tc>
          <w:tcPr>
            <w:tcW w:w="777"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89" w:type="pct"/>
            <w:tcBorders>
              <w:top w:val="nil"/>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3004"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Планируемая среднемесячная заработная плата (рублей)</w:t>
            </w:r>
          </w:p>
        </w:tc>
        <w:tc>
          <w:tcPr>
            <w:tcW w:w="831"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10</w:t>
            </w:r>
          </w:p>
        </w:tc>
        <w:tc>
          <w:tcPr>
            <w:tcW w:w="777"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89" w:type="pct"/>
            <w:tcBorders>
              <w:top w:val="nil"/>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c>
          <w:tcPr>
            <w:tcW w:w="3004"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Планируемое количество мест для детей в центрах времяпрепровождения детей (единиц)</w:t>
            </w:r>
          </w:p>
        </w:tc>
        <w:tc>
          <w:tcPr>
            <w:tcW w:w="831"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10</w:t>
            </w:r>
          </w:p>
        </w:tc>
        <w:tc>
          <w:tcPr>
            <w:tcW w:w="777"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89" w:type="pct"/>
            <w:tcBorders>
              <w:top w:val="nil"/>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w:t>
            </w:r>
          </w:p>
        </w:tc>
        <w:tc>
          <w:tcPr>
            <w:tcW w:w="3004"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Длительность пребывания детей в Центре времяпрепровождения детей (часов в день)</w:t>
            </w:r>
          </w:p>
        </w:tc>
        <w:tc>
          <w:tcPr>
            <w:tcW w:w="831"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10</w:t>
            </w:r>
          </w:p>
        </w:tc>
        <w:tc>
          <w:tcPr>
            <w:tcW w:w="777"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89" w:type="pct"/>
            <w:tcBorders>
              <w:top w:val="nil"/>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w:t>
            </w:r>
          </w:p>
        </w:tc>
        <w:tc>
          <w:tcPr>
            <w:tcW w:w="3004"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Готовность бизнес-плана к реализации (готов/не готов)</w:t>
            </w:r>
          </w:p>
        </w:tc>
        <w:tc>
          <w:tcPr>
            <w:tcW w:w="831"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10</w:t>
            </w:r>
          </w:p>
        </w:tc>
        <w:tc>
          <w:tcPr>
            <w:tcW w:w="777"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89" w:type="pct"/>
            <w:tcBorders>
              <w:top w:val="nil"/>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3004"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Итого </w:t>
            </w:r>
          </w:p>
        </w:tc>
        <w:tc>
          <w:tcPr>
            <w:tcW w:w="831"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50 </w:t>
            </w:r>
          </w:p>
        </w:tc>
        <w:tc>
          <w:tcPr>
            <w:tcW w:w="777" w:type="pct"/>
            <w:tcBorders>
              <w:top w:val="nil"/>
              <w:left w:val="nil"/>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5000" w:type="pct"/>
        <w:tblCellMar>
          <w:left w:w="135" w:type="dxa"/>
          <w:right w:w="135" w:type="dxa"/>
        </w:tblCellMar>
        <w:tblLook w:val="0000" w:firstRow="0" w:lastRow="0" w:firstColumn="0" w:lastColumn="0" w:noHBand="0" w:noVBand="0"/>
      </w:tblPr>
      <w:tblGrid>
        <w:gridCol w:w="3066"/>
        <w:gridCol w:w="1908"/>
        <w:gridCol w:w="370"/>
        <w:gridCol w:w="4011"/>
      </w:tblGrid>
      <w:tr w:rsidR="006A68A9" w:rsidRPr="006A68A9" w:rsidTr="004C02F2">
        <w:tc>
          <w:tcPr>
            <w:tcW w:w="1638" w:type="pct"/>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Член комиссии </w:t>
            </w:r>
          </w:p>
        </w:tc>
        <w:tc>
          <w:tcPr>
            <w:tcW w:w="1020" w:type="pct"/>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8" w:type="pct"/>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144" w:type="pct"/>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1638" w:type="pct"/>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020" w:type="pct"/>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198" w:type="pct"/>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144" w:type="pct"/>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ind w:firstLine="709"/>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br w:type="page"/>
      </w:r>
    </w:p>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tbl>
      <w:tblPr>
        <w:tblW w:w="10206" w:type="dxa"/>
        <w:tblInd w:w="-1134" w:type="dxa"/>
        <w:tblLayout w:type="fixed"/>
        <w:tblCellMar>
          <w:left w:w="135" w:type="dxa"/>
          <w:right w:w="135" w:type="dxa"/>
        </w:tblCellMar>
        <w:tblLook w:val="0000" w:firstRow="0" w:lastRow="0" w:firstColumn="0" w:lastColumn="0" w:noHBand="0" w:noVBand="0"/>
      </w:tblPr>
      <w:tblGrid>
        <w:gridCol w:w="5103"/>
        <w:gridCol w:w="5103"/>
      </w:tblGrid>
      <w:tr w:rsidR="006A68A9" w:rsidRPr="006A68A9" w:rsidTr="00E02C9E">
        <w:tc>
          <w:tcPr>
            <w:tcW w:w="5103" w:type="dxa"/>
            <w:tcBorders>
              <w:top w:val="nil"/>
              <w:left w:val="nil"/>
              <w:bottom w:val="nil"/>
            </w:tcBorders>
          </w:tcPr>
          <w:p w:rsidR="006A68A9" w:rsidRPr="006A68A9" w:rsidRDefault="006A68A9" w:rsidP="00E02C9E">
            <w:pPr>
              <w:widowControl w:val="0"/>
              <w:shd w:val="clear" w:color="auto" w:fill="FFFFFF"/>
              <w:autoSpaceDE w:val="0"/>
              <w:autoSpaceDN w:val="0"/>
              <w:adjustRightInd w:val="0"/>
              <w:spacing w:after="0" w:line="240" w:lineRule="atLeast"/>
              <w:ind w:left="-837" w:firstLine="1546"/>
              <w:rPr>
                <w:rFonts w:ascii="Times New Roman" w:eastAsia="Times New Roman" w:hAnsi="Times New Roman" w:cs="Times New Roman"/>
                <w:sz w:val="24"/>
                <w:szCs w:val="24"/>
                <w:lang w:eastAsia="ru-RU"/>
              </w:rPr>
            </w:pPr>
          </w:p>
        </w:tc>
        <w:tc>
          <w:tcPr>
            <w:tcW w:w="5103" w:type="dxa"/>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17</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08.04.2019 № 142</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СВЕДЕНИЯ </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об основных показателях деятельности </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получателя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за _____________ 20___ года</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Общая информация</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5000" w:type="pct"/>
        <w:tblCellMar>
          <w:left w:w="91" w:type="dxa"/>
          <w:right w:w="91" w:type="dxa"/>
        </w:tblCellMar>
        <w:tblLook w:val="0000" w:firstRow="0" w:lastRow="0" w:firstColumn="0" w:lastColumn="0" w:noHBand="0" w:noVBand="0"/>
      </w:tblPr>
      <w:tblGrid>
        <w:gridCol w:w="5753"/>
        <w:gridCol w:w="3596"/>
      </w:tblGrid>
      <w:tr w:rsidR="006A68A9" w:rsidRPr="006A68A9" w:rsidTr="004C02F2">
        <w:tc>
          <w:tcPr>
            <w:tcW w:w="307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субъекта малого (среднего) предпринимательства (далее –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07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Дата перечисления субсидии на расчётный счёт </w:t>
            </w:r>
            <w:proofErr w:type="spellStart"/>
            <w:r w:rsidRPr="006A68A9">
              <w:rPr>
                <w:rFonts w:ascii="Times New Roman" w:eastAsia="Times New Roman" w:hAnsi="Times New Roman" w:cs="Times New Roman"/>
                <w:sz w:val="24"/>
                <w:szCs w:val="24"/>
                <w:lang w:eastAsia="ru-RU"/>
              </w:rPr>
              <w:t>СМиСП</w:t>
            </w:r>
            <w:proofErr w:type="spellEnd"/>
            <w:r w:rsidRPr="006A68A9">
              <w:rPr>
                <w:rFonts w:ascii="Times New Roman" w:eastAsia="Times New Roman" w:hAnsi="Times New Roman" w:cs="Times New Roman"/>
                <w:sz w:val="24"/>
                <w:szCs w:val="24"/>
                <w:lang w:eastAsia="ru-RU"/>
              </w:rPr>
              <w:t xml:space="preserve"> </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07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Срок реализации бизнес-плана </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077"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Последний срок представления сведений по бизнес-плану </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jc w:val="center"/>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  Выручка от реализации, численность и заработная плата работников</w:t>
      </w:r>
    </w:p>
    <w:p w:rsidR="006A68A9" w:rsidRPr="006A68A9" w:rsidRDefault="006A68A9" w:rsidP="006A68A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tbl>
      <w:tblPr>
        <w:tblW w:w="5097" w:type="pct"/>
        <w:tblInd w:w="-51" w:type="dxa"/>
        <w:tblBorders>
          <w:top w:val="single" w:sz="2" w:space="0" w:color="auto"/>
          <w:left w:val="single" w:sz="2" w:space="0" w:color="auto"/>
          <w:right w:val="single" w:sz="2" w:space="0" w:color="auto"/>
          <w:insideH w:val="single" w:sz="4" w:space="0" w:color="FFFFFF"/>
          <w:insideV w:val="single" w:sz="2" w:space="0" w:color="auto"/>
        </w:tblBorders>
        <w:tblLayout w:type="fixed"/>
        <w:tblCellMar>
          <w:left w:w="91" w:type="dxa"/>
          <w:right w:w="91" w:type="dxa"/>
        </w:tblCellMar>
        <w:tblLook w:val="0000" w:firstRow="0" w:lastRow="0" w:firstColumn="0" w:lastColumn="0" w:noHBand="0" w:noVBand="0"/>
      </w:tblPr>
      <w:tblGrid>
        <w:gridCol w:w="522"/>
        <w:gridCol w:w="27"/>
        <w:gridCol w:w="3619"/>
        <w:gridCol w:w="32"/>
        <w:gridCol w:w="1220"/>
        <w:gridCol w:w="80"/>
        <w:gridCol w:w="1298"/>
        <w:gridCol w:w="10"/>
        <w:gridCol w:w="1531"/>
        <w:gridCol w:w="19"/>
        <w:gridCol w:w="1172"/>
      </w:tblGrid>
      <w:tr w:rsidR="006A68A9" w:rsidRPr="006A68A9" w:rsidTr="004C02F2">
        <w:tc>
          <w:tcPr>
            <w:tcW w:w="288" w:type="pct"/>
            <w:gridSpan w:val="2"/>
            <w:vMerge w:val="restar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п/п </w:t>
            </w:r>
          </w:p>
        </w:tc>
        <w:tc>
          <w:tcPr>
            <w:tcW w:w="1899" w:type="pct"/>
            <w:vMerge w:val="restar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Наименование показателя </w:t>
            </w:r>
          </w:p>
        </w:tc>
        <w:tc>
          <w:tcPr>
            <w:tcW w:w="657" w:type="pct"/>
            <w:gridSpan w:val="2"/>
            <w:vMerge w:val="restar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бизнес-плану </w:t>
            </w:r>
          </w:p>
        </w:tc>
        <w:tc>
          <w:tcPr>
            <w:tcW w:w="1531" w:type="pct"/>
            <w:gridSpan w:val="4"/>
            <w:tcBorders>
              <w:bottom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Фактически </w:t>
            </w:r>
          </w:p>
        </w:tc>
        <w:tc>
          <w:tcPr>
            <w:tcW w:w="625" w:type="pct"/>
            <w:gridSpan w:val="2"/>
            <w:vMerge w:val="restar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Откло</w:t>
            </w:r>
            <w:proofErr w:type="spellEnd"/>
            <w:r w:rsidRPr="006A68A9">
              <w:rPr>
                <w:rFonts w:ascii="Times New Roman" w:eastAsia="Times New Roman" w:hAnsi="Times New Roman" w:cs="Times New Roman"/>
                <w:sz w:val="24"/>
                <w:szCs w:val="24"/>
                <w:lang w:eastAsia="ru-RU"/>
              </w:rPr>
              <w:t>-нения</w:t>
            </w:r>
            <w:proofErr w:type="gramEnd"/>
            <w:r w:rsidRPr="006A68A9">
              <w:rPr>
                <w:rFonts w:ascii="Times New Roman" w:eastAsia="Times New Roman" w:hAnsi="Times New Roman" w:cs="Times New Roman"/>
                <w:sz w:val="24"/>
                <w:szCs w:val="24"/>
                <w:lang w:eastAsia="ru-RU"/>
              </w:rPr>
              <w:t xml:space="preserve"> (гр. 5 – гр. 3)</w:t>
            </w:r>
          </w:p>
        </w:tc>
      </w:tr>
      <w:tr w:rsidR="006A68A9" w:rsidRPr="006A68A9" w:rsidTr="004C02F2">
        <w:tc>
          <w:tcPr>
            <w:tcW w:w="288" w:type="pct"/>
            <w:gridSpan w:val="2"/>
            <w:vMerge/>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899" w:type="pct"/>
            <w:vMerge/>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7" w:type="pct"/>
            <w:gridSpan w:val="2"/>
            <w:vMerge/>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728" w:type="pct"/>
            <w:gridSpan w:val="3"/>
            <w:tcBorders>
              <w:top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w:t>
            </w:r>
            <w:proofErr w:type="gramStart"/>
            <w:r w:rsidRPr="006A68A9">
              <w:rPr>
                <w:rFonts w:ascii="Times New Roman" w:eastAsia="Times New Roman" w:hAnsi="Times New Roman" w:cs="Times New Roman"/>
                <w:sz w:val="24"/>
                <w:szCs w:val="24"/>
                <w:lang w:eastAsia="ru-RU"/>
              </w:rPr>
              <w:t>отчёт-</w:t>
            </w:r>
            <w:proofErr w:type="spellStart"/>
            <w:r w:rsidRPr="006A68A9">
              <w:rPr>
                <w:rFonts w:ascii="Times New Roman" w:eastAsia="Times New Roman" w:hAnsi="Times New Roman" w:cs="Times New Roman"/>
                <w:sz w:val="24"/>
                <w:szCs w:val="24"/>
                <w:lang w:eastAsia="ru-RU"/>
              </w:rPr>
              <w:t>ный</w:t>
            </w:r>
            <w:proofErr w:type="spellEnd"/>
            <w:proofErr w:type="gramEnd"/>
            <w:r w:rsidRPr="006A68A9">
              <w:rPr>
                <w:rFonts w:ascii="Times New Roman" w:eastAsia="Times New Roman" w:hAnsi="Times New Roman" w:cs="Times New Roman"/>
                <w:sz w:val="24"/>
                <w:szCs w:val="24"/>
                <w:lang w:eastAsia="ru-RU"/>
              </w:rPr>
              <w:t xml:space="preserve"> период </w:t>
            </w:r>
          </w:p>
        </w:tc>
        <w:tc>
          <w:tcPr>
            <w:tcW w:w="803" w:type="pct"/>
            <w:tcBorders>
              <w:top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нараста-ющим</w:t>
            </w:r>
            <w:proofErr w:type="spellEnd"/>
            <w:proofErr w:type="gramEnd"/>
            <w:r w:rsidRPr="006A68A9">
              <w:rPr>
                <w:rFonts w:ascii="Times New Roman" w:eastAsia="Times New Roman" w:hAnsi="Times New Roman" w:cs="Times New Roman"/>
                <w:sz w:val="24"/>
                <w:szCs w:val="24"/>
                <w:lang w:eastAsia="ru-RU"/>
              </w:rPr>
              <w:t xml:space="preserve"> итогом с начала </w:t>
            </w:r>
            <w:proofErr w:type="spellStart"/>
            <w:r w:rsidRPr="006A68A9">
              <w:rPr>
                <w:rFonts w:ascii="Times New Roman" w:eastAsia="Times New Roman" w:hAnsi="Times New Roman" w:cs="Times New Roman"/>
                <w:sz w:val="24"/>
                <w:szCs w:val="24"/>
                <w:lang w:eastAsia="ru-RU"/>
              </w:rPr>
              <w:t>реализа-ции</w:t>
            </w:r>
            <w:proofErr w:type="spellEnd"/>
            <w:r w:rsidRPr="006A68A9">
              <w:rPr>
                <w:rFonts w:ascii="Times New Roman" w:eastAsia="Times New Roman" w:hAnsi="Times New Roman" w:cs="Times New Roman"/>
                <w:sz w:val="24"/>
                <w:szCs w:val="24"/>
                <w:lang w:eastAsia="ru-RU"/>
              </w:rPr>
              <w:t xml:space="preserve"> бизнес-плана </w:t>
            </w:r>
          </w:p>
        </w:tc>
        <w:tc>
          <w:tcPr>
            <w:tcW w:w="625" w:type="pct"/>
            <w:gridSpan w:val="2"/>
            <w:vMerge/>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bottom w:val="single" w:sz="2" w:space="0" w:color="auto"/>
            <w:insideH w:val="single" w:sz="2" w:space="0" w:color="auto"/>
          </w:tblBorders>
        </w:tblPrEx>
        <w:trPr>
          <w:tblHeader/>
        </w:trPr>
        <w:tc>
          <w:tcPr>
            <w:tcW w:w="27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w:t>
            </w: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w:t>
            </w: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w:t>
            </w:r>
          </w:p>
        </w:tc>
      </w:tr>
      <w:tr w:rsidR="006A68A9" w:rsidRPr="006A68A9" w:rsidTr="004C02F2">
        <w:tblPrEx>
          <w:tblBorders>
            <w:bottom w:val="single" w:sz="2" w:space="0" w:color="auto"/>
            <w:insideH w:val="single" w:sz="2" w:space="0" w:color="auto"/>
          </w:tblBorders>
        </w:tblPrEx>
        <w:tc>
          <w:tcPr>
            <w:tcW w:w="27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Выполнено работ и услуг собственными силами (без НДС, акцизов и аналогичных обязательных платежей) – всего </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bottom w:val="single" w:sz="2" w:space="0" w:color="auto"/>
            <w:insideH w:val="single" w:sz="2" w:space="0" w:color="auto"/>
          </w:tblBorders>
        </w:tblPrEx>
        <w:tc>
          <w:tcPr>
            <w:tcW w:w="27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Средняя численность работников (человек)</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bottom w:val="single" w:sz="2" w:space="0" w:color="auto"/>
            <w:insideH w:val="single" w:sz="2" w:space="0" w:color="auto"/>
          </w:tblBorders>
        </w:tblPrEx>
        <w:tc>
          <w:tcPr>
            <w:tcW w:w="27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том числе среднесписочная численность работников</w:t>
            </w:r>
          </w:p>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(человек)</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bottom w:val="single" w:sz="2" w:space="0" w:color="auto"/>
            <w:insideH w:val="single" w:sz="2" w:space="0" w:color="auto"/>
          </w:tblBorders>
        </w:tblPrEx>
        <w:tc>
          <w:tcPr>
            <w:tcW w:w="27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Создано рабочих мест (человек)</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bottom w:val="single" w:sz="2" w:space="0" w:color="auto"/>
            <w:insideH w:val="single" w:sz="2" w:space="0" w:color="auto"/>
          </w:tblBorders>
        </w:tblPrEx>
        <w:tc>
          <w:tcPr>
            <w:tcW w:w="27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w:t>
            </w: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Среднемесячная заработная плата работников (рублей)</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blPrEx>
          <w:tblBorders>
            <w:bottom w:val="single" w:sz="2" w:space="0" w:color="auto"/>
            <w:insideH w:val="single" w:sz="2" w:space="0" w:color="auto"/>
          </w:tblBorders>
        </w:tblPrEx>
        <w:tc>
          <w:tcPr>
            <w:tcW w:w="274" w:type="pct"/>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w:t>
            </w:r>
          </w:p>
        </w:tc>
        <w:tc>
          <w:tcPr>
            <w:tcW w:w="1930" w:type="pct"/>
            <w:gridSpan w:val="3"/>
          </w:tcPr>
          <w:p w:rsidR="006A68A9" w:rsidRPr="006A68A9" w:rsidRDefault="006A68A9" w:rsidP="006A68A9">
            <w:pPr>
              <w:widowControl w:val="0"/>
              <w:shd w:val="clear" w:color="auto" w:fill="FFFFFF"/>
              <w:autoSpaceDE w:val="0"/>
              <w:autoSpaceDN w:val="0"/>
              <w:adjustRightInd w:val="0"/>
              <w:spacing w:after="0" w:line="240" w:lineRule="atLeast"/>
              <w:ind w:left="51"/>
              <w:rPr>
                <w:rFonts w:ascii="Times New Roman" w:eastAsia="Times New Roman" w:hAnsi="Times New Roman" w:cs="Times New Roman"/>
                <w:sz w:val="24"/>
                <w:szCs w:val="24"/>
                <w:lang w:eastAsia="ru-RU"/>
              </w:rPr>
            </w:pPr>
            <w:proofErr w:type="gramStart"/>
            <w:r w:rsidRPr="006A68A9">
              <w:rPr>
                <w:rFonts w:ascii="Times New Roman" w:eastAsia="Times New Roman" w:hAnsi="Times New Roman" w:cs="Times New Roman"/>
                <w:sz w:val="24"/>
                <w:szCs w:val="24"/>
                <w:lang w:eastAsia="ru-RU"/>
              </w:rPr>
              <w:t>Количество  организованных</w:t>
            </w:r>
            <w:proofErr w:type="gramEnd"/>
            <w:r w:rsidRPr="006A68A9">
              <w:rPr>
                <w:rFonts w:ascii="Times New Roman" w:eastAsia="Times New Roman" w:hAnsi="Times New Roman" w:cs="Times New Roman"/>
                <w:sz w:val="24"/>
                <w:szCs w:val="24"/>
                <w:lang w:eastAsia="ru-RU"/>
              </w:rPr>
              <w:t xml:space="preserve"> мест для времяпрепровождения детей (единиц)</w:t>
            </w:r>
          </w:p>
        </w:tc>
        <w:tc>
          <w:tcPr>
            <w:tcW w:w="682" w:type="pct"/>
            <w:gridSpan w:val="2"/>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81"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8" w:type="pct"/>
            <w:gridSpan w:val="3"/>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14" w:type="pct"/>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3. Перечисления в бюджеты всех уровней и внебюджетные фонды </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(тыс. рублей)</w:t>
      </w:r>
    </w:p>
    <w:tbl>
      <w:tblPr>
        <w:tblW w:w="5000" w:type="pct"/>
        <w:tblLayout w:type="fixed"/>
        <w:tblCellMar>
          <w:left w:w="91" w:type="dxa"/>
          <w:right w:w="91" w:type="dxa"/>
        </w:tblCellMar>
        <w:tblLook w:val="0000" w:firstRow="0" w:lastRow="0" w:firstColumn="0" w:lastColumn="0" w:noHBand="0" w:noVBand="0"/>
      </w:tblPr>
      <w:tblGrid>
        <w:gridCol w:w="781"/>
        <w:gridCol w:w="3595"/>
        <w:gridCol w:w="21"/>
        <w:gridCol w:w="946"/>
        <w:gridCol w:w="26"/>
        <w:gridCol w:w="1219"/>
        <w:gridCol w:w="34"/>
        <w:gridCol w:w="1485"/>
        <w:gridCol w:w="43"/>
        <w:gridCol w:w="1199"/>
      </w:tblGrid>
      <w:tr w:rsidR="006A68A9" w:rsidRPr="006A68A9" w:rsidTr="004C02F2">
        <w:tc>
          <w:tcPr>
            <w:tcW w:w="418" w:type="pct"/>
            <w:vMerge w:val="restart"/>
            <w:tcBorders>
              <w:top w:val="single" w:sz="2" w:space="0" w:color="auto"/>
              <w:left w:val="single" w:sz="2" w:space="0" w:color="auto"/>
              <w:bottom w:val="single" w:sz="4"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п/п </w:t>
            </w:r>
          </w:p>
        </w:tc>
        <w:tc>
          <w:tcPr>
            <w:tcW w:w="1934" w:type="pct"/>
            <w:gridSpan w:val="2"/>
            <w:vMerge w:val="restart"/>
            <w:tcBorders>
              <w:top w:val="single" w:sz="2" w:space="0" w:color="auto"/>
              <w:left w:val="single" w:sz="2" w:space="0" w:color="auto"/>
              <w:bottom w:val="single" w:sz="4"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Наименование налога (сбора)</w:t>
            </w:r>
          </w:p>
        </w:tc>
        <w:tc>
          <w:tcPr>
            <w:tcW w:w="520" w:type="pct"/>
            <w:gridSpan w:val="2"/>
            <w:vMerge w:val="restart"/>
            <w:tcBorders>
              <w:top w:val="single" w:sz="2" w:space="0" w:color="auto"/>
              <w:left w:val="single" w:sz="2" w:space="0" w:color="auto"/>
              <w:bottom w:val="single" w:sz="4"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По </w:t>
            </w:r>
            <w:proofErr w:type="spellStart"/>
            <w:proofErr w:type="gramStart"/>
            <w:r w:rsidRPr="006A68A9">
              <w:rPr>
                <w:rFonts w:ascii="Times New Roman" w:eastAsia="Times New Roman" w:hAnsi="Times New Roman" w:cs="Times New Roman"/>
                <w:sz w:val="24"/>
                <w:szCs w:val="24"/>
                <w:lang w:eastAsia="ru-RU"/>
              </w:rPr>
              <w:t>биз</w:t>
            </w:r>
            <w:proofErr w:type="spellEnd"/>
            <w:r w:rsidRPr="006A68A9">
              <w:rPr>
                <w:rFonts w:ascii="Times New Roman" w:eastAsia="Times New Roman" w:hAnsi="Times New Roman" w:cs="Times New Roman"/>
                <w:sz w:val="24"/>
                <w:szCs w:val="24"/>
                <w:lang w:eastAsia="ru-RU"/>
              </w:rPr>
              <w:t>-нес</w:t>
            </w:r>
            <w:proofErr w:type="gramEnd"/>
            <w:r w:rsidRPr="006A68A9">
              <w:rPr>
                <w:rFonts w:ascii="Times New Roman" w:eastAsia="Times New Roman" w:hAnsi="Times New Roman" w:cs="Times New Roman"/>
                <w:sz w:val="24"/>
                <w:szCs w:val="24"/>
                <w:lang w:eastAsia="ru-RU"/>
              </w:rPr>
              <w:t xml:space="preserve">-плану </w:t>
            </w:r>
          </w:p>
        </w:tc>
        <w:tc>
          <w:tcPr>
            <w:tcW w:w="1486" w:type="pct"/>
            <w:gridSpan w:val="4"/>
            <w:tcBorders>
              <w:top w:val="single" w:sz="2" w:space="0" w:color="auto"/>
              <w:left w:val="single" w:sz="2" w:space="0" w:color="auto"/>
              <w:bottom w:val="single" w:sz="4"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Фактически </w:t>
            </w:r>
          </w:p>
        </w:tc>
        <w:tc>
          <w:tcPr>
            <w:tcW w:w="641" w:type="pct"/>
            <w:vMerge w:val="restart"/>
            <w:tcBorders>
              <w:top w:val="single" w:sz="2" w:space="0" w:color="auto"/>
              <w:left w:val="single" w:sz="2" w:space="0" w:color="auto"/>
              <w:bottom w:val="single" w:sz="4"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Откло</w:t>
            </w:r>
            <w:proofErr w:type="spellEnd"/>
            <w:r w:rsidRPr="006A68A9">
              <w:rPr>
                <w:rFonts w:ascii="Times New Roman" w:eastAsia="Times New Roman" w:hAnsi="Times New Roman" w:cs="Times New Roman"/>
                <w:sz w:val="24"/>
                <w:szCs w:val="24"/>
                <w:lang w:eastAsia="ru-RU"/>
              </w:rPr>
              <w:t>-нения</w:t>
            </w:r>
            <w:proofErr w:type="gramEnd"/>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(гр. 5 – гр. 3)</w:t>
            </w:r>
          </w:p>
        </w:tc>
      </w:tr>
      <w:tr w:rsidR="006A68A9" w:rsidRPr="006A68A9" w:rsidTr="004C02F2">
        <w:tc>
          <w:tcPr>
            <w:tcW w:w="418" w:type="pct"/>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34" w:type="pct"/>
            <w:gridSpan w:val="2"/>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520" w:type="pct"/>
            <w:gridSpan w:val="2"/>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70" w:type="pct"/>
            <w:gridSpan w:val="2"/>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за </w:t>
            </w:r>
            <w:proofErr w:type="gramStart"/>
            <w:r w:rsidRPr="006A68A9">
              <w:rPr>
                <w:rFonts w:ascii="Times New Roman" w:eastAsia="Times New Roman" w:hAnsi="Times New Roman" w:cs="Times New Roman"/>
                <w:sz w:val="24"/>
                <w:szCs w:val="24"/>
                <w:lang w:eastAsia="ru-RU"/>
              </w:rPr>
              <w:t>отчёт-</w:t>
            </w:r>
            <w:proofErr w:type="spellStart"/>
            <w:r w:rsidRPr="006A68A9">
              <w:rPr>
                <w:rFonts w:ascii="Times New Roman" w:eastAsia="Times New Roman" w:hAnsi="Times New Roman" w:cs="Times New Roman"/>
                <w:sz w:val="24"/>
                <w:szCs w:val="24"/>
                <w:lang w:eastAsia="ru-RU"/>
              </w:rPr>
              <w:t>ный</w:t>
            </w:r>
            <w:proofErr w:type="spellEnd"/>
            <w:proofErr w:type="gramEnd"/>
            <w:r w:rsidRPr="006A68A9">
              <w:rPr>
                <w:rFonts w:ascii="Times New Roman" w:eastAsia="Times New Roman" w:hAnsi="Times New Roman" w:cs="Times New Roman"/>
                <w:sz w:val="24"/>
                <w:szCs w:val="24"/>
                <w:lang w:eastAsia="ru-RU"/>
              </w:rPr>
              <w:t xml:space="preserve"> период </w:t>
            </w:r>
          </w:p>
        </w:tc>
        <w:tc>
          <w:tcPr>
            <w:tcW w:w="817" w:type="pct"/>
            <w:gridSpan w:val="2"/>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spellStart"/>
            <w:proofErr w:type="gramStart"/>
            <w:r w:rsidRPr="006A68A9">
              <w:rPr>
                <w:rFonts w:ascii="Times New Roman" w:eastAsia="Times New Roman" w:hAnsi="Times New Roman" w:cs="Times New Roman"/>
                <w:sz w:val="24"/>
                <w:szCs w:val="24"/>
                <w:lang w:eastAsia="ru-RU"/>
              </w:rPr>
              <w:t>нараста-ющим</w:t>
            </w:r>
            <w:proofErr w:type="spellEnd"/>
            <w:proofErr w:type="gramEnd"/>
            <w:r w:rsidRPr="006A68A9">
              <w:rPr>
                <w:rFonts w:ascii="Times New Roman" w:eastAsia="Times New Roman" w:hAnsi="Times New Roman" w:cs="Times New Roman"/>
                <w:sz w:val="24"/>
                <w:szCs w:val="24"/>
                <w:lang w:eastAsia="ru-RU"/>
              </w:rPr>
              <w:t xml:space="preserve"> итогом с </w:t>
            </w:r>
            <w:r w:rsidRPr="006A68A9">
              <w:rPr>
                <w:rFonts w:ascii="Times New Roman" w:eastAsia="Times New Roman" w:hAnsi="Times New Roman" w:cs="Times New Roman"/>
                <w:sz w:val="24"/>
                <w:szCs w:val="24"/>
                <w:lang w:eastAsia="ru-RU"/>
              </w:rPr>
              <w:lastRenderedPageBreak/>
              <w:t xml:space="preserve">начала </w:t>
            </w:r>
            <w:proofErr w:type="spellStart"/>
            <w:r w:rsidRPr="006A68A9">
              <w:rPr>
                <w:rFonts w:ascii="Times New Roman" w:eastAsia="Times New Roman" w:hAnsi="Times New Roman" w:cs="Times New Roman"/>
                <w:sz w:val="24"/>
                <w:szCs w:val="24"/>
                <w:lang w:eastAsia="ru-RU"/>
              </w:rPr>
              <w:t>реали-зации</w:t>
            </w:r>
            <w:proofErr w:type="spellEnd"/>
            <w:r w:rsidRPr="006A68A9">
              <w:rPr>
                <w:rFonts w:ascii="Times New Roman" w:eastAsia="Times New Roman" w:hAnsi="Times New Roman" w:cs="Times New Roman"/>
                <w:sz w:val="24"/>
                <w:szCs w:val="24"/>
                <w:lang w:eastAsia="ru-RU"/>
              </w:rPr>
              <w:t xml:space="preserve"> бизнес-плана </w:t>
            </w:r>
          </w:p>
        </w:tc>
        <w:tc>
          <w:tcPr>
            <w:tcW w:w="641" w:type="pct"/>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rPr>
          <w:tblHeader/>
        </w:trPr>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lastRenderedPageBreak/>
              <w:t xml:space="preserve">1 </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2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3 </w:t>
            </w: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4 </w:t>
            </w: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5 </w:t>
            </w: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6 </w:t>
            </w: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Налог на добавленную стоимость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Налог на прибыль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Налог на имущество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4"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4.</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Транспортный налог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vMerge w:val="restart"/>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5.</w:t>
            </w:r>
          </w:p>
        </w:tc>
        <w:tc>
          <w:tcPr>
            <w:tcW w:w="1923" w:type="pct"/>
            <w:tcBorders>
              <w:top w:val="single" w:sz="2" w:space="0" w:color="auto"/>
              <w:left w:val="single" w:sz="4"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Отчисления от заработной платы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23" w:type="pct"/>
            <w:tcBorders>
              <w:top w:val="single" w:sz="2" w:space="0" w:color="auto"/>
              <w:left w:val="single" w:sz="4"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Пенсионный фонд Российской Федерации</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23" w:type="pct"/>
            <w:tcBorders>
              <w:top w:val="single" w:sz="2" w:space="0" w:color="auto"/>
              <w:left w:val="single" w:sz="4"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Фонд социального страхования Российской Федерации</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vMerge/>
            <w:tcBorders>
              <w:top w:val="single" w:sz="4" w:space="0" w:color="auto"/>
              <w:left w:val="single" w:sz="4" w:space="0" w:color="auto"/>
              <w:bottom w:val="single" w:sz="4" w:space="0" w:color="auto"/>
              <w:right w:val="single" w:sz="4"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1923" w:type="pct"/>
            <w:tcBorders>
              <w:top w:val="single" w:sz="2" w:space="0" w:color="auto"/>
              <w:left w:val="single" w:sz="4"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Федеральный фонд обязательного медицинского страхования Российской Федерации</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4"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6.</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Страхование от несчастных случаев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7.</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Налог на доходы физических лиц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8.</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Единый налог на вменённый доход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9.</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Единый сельскохозяйственный налог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10.</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Единый налог, уплачиваемый в связи с применением упрощенной системы налогообложения </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11.</w:t>
            </w: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Прочее (указать)</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r w:rsidR="006A68A9" w:rsidRPr="006A68A9" w:rsidTr="004C02F2">
        <w:tc>
          <w:tcPr>
            <w:tcW w:w="418"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1923" w:type="pct"/>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Итого</w:t>
            </w:r>
          </w:p>
        </w:tc>
        <w:tc>
          <w:tcPr>
            <w:tcW w:w="517"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6"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812"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664" w:type="pct"/>
            <w:gridSpan w:val="2"/>
            <w:tcBorders>
              <w:top w:val="single" w:sz="2" w:space="0" w:color="auto"/>
              <w:left w:val="single" w:sz="2" w:space="0" w:color="auto"/>
              <w:bottom w:val="single" w:sz="2" w:space="0" w:color="auto"/>
              <w:right w:val="single" w:sz="2" w:space="0" w:color="auto"/>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«____»__________________ 20___г.</w:t>
      </w: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tbl>
      <w:tblPr>
        <w:tblW w:w="9355" w:type="dxa"/>
        <w:tblInd w:w="135" w:type="dxa"/>
        <w:tblLayout w:type="fixed"/>
        <w:tblCellMar>
          <w:left w:w="135" w:type="dxa"/>
          <w:right w:w="135" w:type="dxa"/>
        </w:tblCellMar>
        <w:tblLook w:val="0000" w:firstRow="0" w:lastRow="0" w:firstColumn="0" w:lastColumn="0" w:noHBand="0" w:noVBand="0"/>
      </w:tblPr>
      <w:tblGrid>
        <w:gridCol w:w="3544"/>
        <w:gridCol w:w="2475"/>
        <w:gridCol w:w="360"/>
        <w:gridCol w:w="2976"/>
      </w:tblGrid>
      <w:tr w:rsidR="006A68A9" w:rsidRPr="006A68A9" w:rsidTr="004C02F2">
        <w:tc>
          <w:tcPr>
            <w:tcW w:w="3544"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Руководитель </w:t>
            </w:r>
          </w:p>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субъекта малого (среднего) предпринимательства </w:t>
            </w:r>
          </w:p>
        </w:tc>
        <w:tc>
          <w:tcPr>
            <w:tcW w:w="2475"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6"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544"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2475"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6"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r w:rsidR="006A68A9" w:rsidRPr="006A68A9" w:rsidTr="004C02F2">
        <w:tc>
          <w:tcPr>
            <w:tcW w:w="3544"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Главный бухгалтер субъекта малого (среднего) предпринимательства </w:t>
            </w:r>
          </w:p>
        </w:tc>
        <w:tc>
          <w:tcPr>
            <w:tcW w:w="2475"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6"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544"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475"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976"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bl>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Pr="006A68A9" w:rsidRDefault="006A68A9" w:rsidP="006A68A9">
      <w:pPr>
        <w:spacing w:after="0" w:line="240" w:lineRule="auto"/>
        <w:ind w:firstLine="709"/>
        <w:rPr>
          <w:rFonts w:ascii="Times New Roman" w:eastAsia="Times New Roman" w:hAnsi="Times New Roman" w:cs="Times New Roman"/>
          <w:bCs/>
          <w:caps/>
          <w:sz w:val="24"/>
          <w:szCs w:val="24"/>
          <w:lang w:eastAsia="ru-RU"/>
        </w:rPr>
      </w:pPr>
    </w:p>
    <w:p w:rsidR="006A68A9" w:rsidRDefault="006A68A9" w:rsidP="006A68A9">
      <w:pPr>
        <w:spacing w:after="0" w:line="240" w:lineRule="auto"/>
        <w:rPr>
          <w:rFonts w:ascii="Times New Roman" w:eastAsia="Times New Roman" w:hAnsi="Times New Roman" w:cs="Times New Roman"/>
          <w:bCs/>
          <w:caps/>
          <w:sz w:val="24"/>
          <w:szCs w:val="24"/>
          <w:lang w:eastAsia="ru-RU"/>
        </w:rPr>
      </w:pPr>
      <w:r w:rsidRPr="006A68A9">
        <w:rPr>
          <w:rFonts w:ascii="Times New Roman" w:eastAsia="Times New Roman" w:hAnsi="Times New Roman" w:cs="Times New Roman"/>
          <w:bCs/>
          <w:caps/>
          <w:sz w:val="24"/>
          <w:szCs w:val="24"/>
          <w:lang w:eastAsia="ru-RU"/>
        </w:rPr>
        <w:br w:type="page"/>
      </w:r>
    </w:p>
    <w:p w:rsidR="00E02C9E" w:rsidRDefault="00E02C9E" w:rsidP="006A68A9">
      <w:pPr>
        <w:spacing w:after="0" w:line="240" w:lineRule="auto"/>
        <w:rPr>
          <w:rFonts w:ascii="Times New Roman" w:eastAsia="Times New Roman" w:hAnsi="Times New Roman" w:cs="Times New Roman"/>
          <w:bCs/>
          <w:caps/>
          <w:sz w:val="24"/>
          <w:szCs w:val="24"/>
          <w:lang w:eastAsia="ru-RU"/>
        </w:rPr>
      </w:pPr>
    </w:p>
    <w:p w:rsidR="00E02C9E" w:rsidRPr="006A68A9" w:rsidRDefault="00E02C9E" w:rsidP="00E02C9E">
      <w:pPr>
        <w:spacing w:after="0" w:line="240" w:lineRule="auto"/>
        <w:ind w:firstLine="426"/>
        <w:rPr>
          <w:rFonts w:ascii="Times New Roman" w:eastAsia="Times New Roman" w:hAnsi="Times New Roman" w:cs="Times New Roman"/>
          <w:bCs/>
          <w:caps/>
          <w:sz w:val="24"/>
          <w:szCs w:val="24"/>
          <w:lang w:eastAsia="ru-RU"/>
        </w:rPr>
      </w:pPr>
    </w:p>
    <w:tbl>
      <w:tblPr>
        <w:tblW w:w="9923" w:type="dxa"/>
        <w:tblInd w:w="-567" w:type="dxa"/>
        <w:tblLayout w:type="fixed"/>
        <w:tblCellMar>
          <w:left w:w="135" w:type="dxa"/>
          <w:right w:w="135" w:type="dxa"/>
        </w:tblCellMar>
        <w:tblLook w:val="0000" w:firstRow="0" w:lastRow="0" w:firstColumn="0" w:lastColumn="0" w:noHBand="0" w:noVBand="0"/>
      </w:tblPr>
      <w:tblGrid>
        <w:gridCol w:w="5103"/>
        <w:gridCol w:w="4820"/>
      </w:tblGrid>
      <w:tr w:rsidR="006A68A9" w:rsidRPr="006A68A9" w:rsidTr="00E02C9E">
        <w:tc>
          <w:tcPr>
            <w:tcW w:w="5103" w:type="dxa"/>
            <w:tcBorders>
              <w:top w:val="nil"/>
              <w:left w:val="nil"/>
              <w:bottom w:val="nil"/>
            </w:tcBorders>
          </w:tcPr>
          <w:p w:rsidR="006A68A9" w:rsidRPr="006A68A9" w:rsidRDefault="006A68A9" w:rsidP="006A68A9">
            <w:pPr>
              <w:widowControl w:val="0"/>
              <w:shd w:val="clear" w:color="auto" w:fill="FFFFFF"/>
              <w:autoSpaceDE w:val="0"/>
              <w:autoSpaceDN w:val="0"/>
              <w:adjustRightInd w:val="0"/>
              <w:spacing w:after="0" w:line="240" w:lineRule="atLeast"/>
              <w:ind w:firstLine="709"/>
              <w:rPr>
                <w:rFonts w:ascii="Times New Roman" w:eastAsia="Times New Roman" w:hAnsi="Times New Roman" w:cs="Times New Roman"/>
                <w:sz w:val="24"/>
                <w:szCs w:val="24"/>
                <w:lang w:eastAsia="ru-RU"/>
              </w:rPr>
            </w:pPr>
          </w:p>
        </w:tc>
        <w:tc>
          <w:tcPr>
            <w:tcW w:w="4820" w:type="dxa"/>
          </w:tcPr>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Приложение № 18</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к постановлению администрации городского поселения «Емва» от 08.04.2019 № 142</w:t>
            </w: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Форма </w:t>
            </w:r>
          </w:p>
        </w:tc>
      </w:tr>
    </w:tbl>
    <w:p w:rsidR="006A68A9" w:rsidRPr="006A68A9" w:rsidRDefault="006A68A9" w:rsidP="006A68A9">
      <w:pPr>
        <w:spacing w:after="0" w:line="240" w:lineRule="auto"/>
        <w:rPr>
          <w:rFonts w:ascii="Times New Roman" w:eastAsia="Times New Roman" w:hAnsi="Times New Roman" w:cs="Times New Roman"/>
          <w:bCs/>
          <w:caps/>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АКТ</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о невыполнении требований </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 xml:space="preserve">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за детьми </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68A9">
        <w:rPr>
          <w:rFonts w:ascii="Times New Roman" w:eastAsia="Times New Roman" w:hAnsi="Times New Roman" w:cs="Times New Roman"/>
          <w:b/>
          <w:sz w:val="24"/>
          <w:szCs w:val="24"/>
          <w:lang w:eastAsia="ru-RU"/>
        </w:rPr>
        <w:t>(Договор от ________ № ____)</w:t>
      </w:r>
    </w:p>
    <w:p w:rsidR="006A68A9" w:rsidRPr="006A68A9" w:rsidRDefault="006A68A9" w:rsidP="006A6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На основании сведений, представленных __________________________</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(наименование субъекта малого (среднего) предпринимательства)</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(далее – Получатель субсидии) в ______________________________________</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(наименование уполномоченного органа)</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(далее – Уполномоченный орган) и содержащихся в отчёте 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представленном по форме согласно приложению 5 к Порядку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(далее – Порядок), и в документах Получателя субсидии за _____________20___ года, установлено, что Получатель субсидии не выполняет требования Порядка.</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Обоснованные факты невыполнения требований Порядка:</w:t>
      </w:r>
    </w:p>
    <w:p w:rsidR="006A68A9" w:rsidRPr="006A68A9" w:rsidRDefault="006A68A9" w:rsidP="006A68A9">
      <w:pPr>
        <w:widowControl w:val="0"/>
        <w:shd w:val="clear" w:color="auto" w:fill="FFFFFF"/>
        <w:autoSpaceDE w:val="0"/>
        <w:autoSpaceDN w:val="0"/>
        <w:adjustRightInd w:val="0"/>
        <w:spacing w:after="0" w:line="240" w:lineRule="auto"/>
        <w:ind w:left="710"/>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1. Выявление факта(</w:t>
      </w:r>
      <w:proofErr w:type="spellStart"/>
      <w:r w:rsidRPr="006A68A9">
        <w:rPr>
          <w:rFonts w:ascii="Times New Roman" w:eastAsia="Times New Roman" w:hAnsi="Times New Roman" w:cs="Times New Roman"/>
          <w:sz w:val="24"/>
          <w:szCs w:val="24"/>
          <w:lang w:eastAsia="ru-RU"/>
        </w:rPr>
        <w:t>ов</w:t>
      </w:r>
      <w:proofErr w:type="spellEnd"/>
      <w:r w:rsidRPr="006A68A9">
        <w:rPr>
          <w:rFonts w:ascii="Times New Roman" w:eastAsia="Times New Roman" w:hAnsi="Times New Roman" w:cs="Times New Roman"/>
          <w:sz w:val="24"/>
          <w:szCs w:val="24"/>
          <w:lang w:eastAsia="ru-RU"/>
        </w:rPr>
        <w:t>) представления недостоверных сведений: _____.</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2. Отсутствие ведения предпринимательской деятельности в течение заявленного срока реализации бизнес-</w:t>
      </w:r>
      <w:proofErr w:type="gramStart"/>
      <w:r w:rsidRPr="006A68A9">
        <w:rPr>
          <w:rFonts w:ascii="Times New Roman" w:eastAsia="Times New Roman" w:hAnsi="Times New Roman" w:cs="Times New Roman"/>
          <w:sz w:val="24"/>
          <w:szCs w:val="24"/>
          <w:lang w:eastAsia="ru-RU"/>
        </w:rPr>
        <w:t>плана:_</w:t>
      </w:r>
      <w:proofErr w:type="gramEnd"/>
      <w:r w:rsidRPr="006A68A9">
        <w:rPr>
          <w:rFonts w:ascii="Times New Roman" w:eastAsia="Times New Roman" w:hAnsi="Times New Roman" w:cs="Times New Roman"/>
          <w:sz w:val="24"/>
          <w:szCs w:val="24"/>
          <w:lang w:eastAsia="ru-RU"/>
        </w:rPr>
        <w:t>___________________________.</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3. Неполное и (или) несвоевременное представление отчётности, предусмотренной Порядком и Договором о предоставлении субсидии субъектам малого и среднего предпри</w:t>
      </w:r>
      <w:r w:rsidR="004C02F2">
        <w:rPr>
          <w:rFonts w:ascii="Times New Roman" w:eastAsia="Times New Roman" w:hAnsi="Times New Roman" w:cs="Times New Roman"/>
          <w:sz w:val="24"/>
          <w:szCs w:val="24"/>
          <w:lang w:eastAsia="ru-RU"/>
        </w:rPr>
        <w:t>нимательства</w:t>
      </w:r>
      <w:r w:rsidRPr="006A68A9">
        <w:rPr>
          <w:rFonts w:ascii="Times New Roman" w:eastAsia="Times New Roman" w:hAnsi="Times New Roman" w:cs="Times New Roman"/>
          <w:sz w:val="24"/>
          <w:szCs w:val="24"/>
          <w:lang w:eastAsia="ru-RU"/>
        </w:rPr>
        <w:t xml:space="preserve"> на организацию групп дневного времяпрепровождения детей дошкольного возраста и иных подобных им видов деятельности: __________________________________________________________________</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В соответствии с выявленными фактами невыполнения Получателем субсидии требований Порядка, с учётом степени его вины и объективной возможности устранения допущенных нарушений Уполномоченный орган делает заключение о:</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предоставлении Получателю субсидии возможности устранить указанные нарушения в срок до «_____» ____________ 20 __ года;</w:t>
      </w:r>
    </w:p>
    <w:p w:rsidR="006A68A9" w:rsidRPr="006A68A9" w:rsidRDefault="006A68A9" w:rsidP="006A68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принятии мер ко взысканию с ________________________________</w:t>
      </w:r>
    </w:p>
    <w:p w:rsidR="006A68A9" w:rsidRPr="006A68A9" w:rsidRDefault="006A68A9" w:rsidP="006A68A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(полное наименование Получателя субсидии)</w:t>
      </w:r>
    </w:p>
    <w:p w:rsidR="006A68A9" w:rsidRPr="006A68A9" w:rsidRDefault="006A68A9" w:rsidP="006A68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предоставленной государственной финансовой поддержки в форме субсидии в размере ___________________________________________________рублей.</w:t>
      </w:r>
    </w:p>
    <w:p w:rsidR="006A68A9" w:rsidRPr="006A68A9" w:rsidRDefault="006A68A9" w:rsidP="006A68A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           (сумма цифрами и прописью)</w:t>
      </w:r>
    </w:p>
    <w:tbl>
      <w:tblPr>
        <w:tblW w:w="0" w:type="auto"/>
        <w:tblInd w:w="135" w:type="dxa"/>
        <w:tblLayout w:type="fixed"/>
        <w:tblCellMar>
          <w:left w:w="135" w:type="dxa"/>
          <w:right w:w="135" w:type="dxa"/>
        </w:tblCellMar>
        <w:tblLook w:val="0000" w:firstRow="0" w:lastRow="0" w:firstColumn="0" w:lastColumn="0" w:noHBand="0" w:noVBand="0"/>
      </w:tblPr>
      <w:tblGrid>
        <w:gridCol w:w="3402"/>
        <w:gridCol w:w="2475"/>
        <w:gridCol w:w="360"/>
        <w:gridCol w:w="3126"/>
      </w:tblGrid>
      <w:tr w:rsidR="006A68A9" w:rsidRPr="006A68A9" w:rsidTr="004C02F2">
        <w:tc>
          <w:tcPr>
            <w:tcW w:w="3402"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jc w:val="both"/>
              <w:rPr>
                <w:rFonts w:ascii="Times New Roman" w:eastAsia="Times New Roman" w:hAnsi="Times New Roman" w:cs="Times New Roman"/>
                <w:sz w:val="24"/>
                <w:szCs w:val="24"/>
                <w:lang w:eastAsia="ru-RU"/>
              </w:rPr>
            </w:pPr>
          </w:p>
          <w:p w:rsidR="006A68A9" w:rsidRPr="006A68A9" w:rsidRDefault="006A68A9" w:rsidP="006A68A9">
            <w:pPr>
              <w:widowControl w:val="0"/>
              <w:shd w:val="clear" w:color="auto" w:fill="FFFFFF"/>
              <w:autoSpaceDE w:val="0"/>
              <w:autoSpaceDN w:val="0"/>
              <w:adjustRightInd w:val="0"/>
              <w:spacing w:after="0" w:line="240" w:lineRule="atLeast"/>
              <w:ind w:left="-135"/>
              <w:jc w:val="both"/>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Руководитель уполномоченного органа </w:t>
            </w:r>
          </w:p>
        </w:tc>
        <w:tc>
          <w:tcPr>
            <w:tcW w:w="2475"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126"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402"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p>
        </w:tc>
        <w:tc>
          <w:tcPr>
            <w:tcW w:w="2475"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126"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tc>
      </w:tr>
      <w:tr w:rsidR="006A68A9" w:rsidRPr="006A68A9" w:rsidTr="004C02F2">
        <w:tc>
          <w:tcPr>
            <w:tcW w:w="3402"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ind w:left="-135"/>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 xml:space="preserve">Должность исполнителя </w:t>
            </w:r>
          </w:p>
        </w:tc>
        <w:tc>
          <w:tcPr>
            <w:tcW w:w="2475"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126" w:type="dxa"/>
            <w:tcBorders>
              <w:top w:val="nil"/>
              <w:left w:val="nil"/>
              <w:bottom w:val="single" w:sz="2" w:space="0" w:color="auto"/>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r>
      <w:tr w:rsidR="006A68A9" w:rsidRPr="006A68A9" w:rsidTr="004C02F2">
        <w:tc>
          <w:tcPr>
            <w:tcW w:w="3402"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2475"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(подпись)</w:t>
            </w:r>
          </w:p>
        </w:tc>
        <w:tc>
          <w:tcPr>
            <w:tcW w:w="360" w:type="dxa"/>
            <w:tcBorders>
              <w:top w:val="nil"/>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3126" w:type="dxa"/>
            <w:tcBorders>
              <w:top w:val="single" w:sz="2" w:space="0" w:color="auto"/>
              <w:left w:val="nil"/>
              <w:bottom w:val="nil"/>
              <w:right w:val="nil"/>
            </w:tcBorders>
          </w:tcPr>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6A68A9">
              <w:rPr>
                <w:rFonts w:ascii="Times New Roman" w:eastAsia="Times New Roman" w:hAnsi="Times New Roman" w:cs="Times New Roman"/>
                <w:sz w:val="24"/>
                <w:szCs w:val="24"/>
                <w:lang w:eastAsia="ru-RU"/>
              </w:rPr>
              <w:t>(расшифровка подписи)</w:t>
            </w:r>
          </w:p>
          <w:p w:rsidR="006A68A9" w:rsidRPr="006A68A9" w:rsidRDefault="006A68A9" w:rsidP="006A68A9">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r>
    </w:tbl>
    <w:p w:rsidR="00E02C9E" w:rsidRDefault="00E02C9E" w:rsidP="006A68A9">
      <w:pPr>
        <w:spacing w:after="0" w:line="240" w:lineRule="auto"/>
        <w:rPr>
          <w:rFonts w:ascii="Times New Roman" w:eastAsia="Times New Roman" w:hAnsi="Times New Roman" w:cs="Times New Roman"/>
          <w:sz w:val="24"/>
          <w:szCs w:val="24"/>
          <w:lang w:eastAsia="ru-RU"/>
        </w:rPr>
      </w:pPr>
    </w:p>
    <w:p w:rsidR="00E02C9E" w:rsidRDefault="00E02C9E" w:rsidP="006A68A9">
      <w:pPr>
        <w:spacing w:after="0" w:line="240" w:lineRule="auto"/>
        <w:rPr>
          <w:rFonts w:ascii="Times New Roman" w:eastAsia="Times New Roman" w:hAnsi="Times New Roman" w:cs="Times New Roman"/>
          <w:sz w:val="24"/>
          <w:szCs w:val="24"/>
          <w:lang w:eastAsia="ru-RU"/>
        </w:rPr>
      </w:pPr>
    </w:p>
    <w:p w:rsidR="00E02C9E" w:rsidRDefault="00E02C9E" w:rsidP="006A68A9">
      <w:pPr>
        <w:spacing w:after="0" w:line="240" w:lineRule="auto"/>
        <w:rPr>
          <w:rFonts w:ascii="Times New Roman" w:eastAsia="Times New Roman" w:hAnsi="Times New Roman" w:cs="Times New Roman"/>
          <w:sz w:val="24"/>
          <w:szCs w:val="24"/>
          <w:lang w:eastAsia="ru-RU"/>
        </w:rPr>
      </w:pPr>
    </w:p>
    <w:p w:rsidR="00E02C9E" w:rsidRDefault="00E02C9E" w:rsidP="006A68A9">
      <w:pPr>
        <w:spacing w:after="0" w:line="240" w:lineRule="auto"/>
        <w:rPr>
          <w:rFonts w:ascii="Times New Roman" w:eastAsia="Times New Roman" w:hAnsi="Times New Roman" w:cs="Times New Roman"/>
          <w:sz w:val="24"/>
          <w:szCs w:val="24"/>
          <w:lang w:eastAsia="ru-RU"/>
        </w:rPr>
      </w:pPr>
    </w:p>
    <w:sectPr w:rsidR="00E02C9E" w:rsidSect="004C02F2">
      <w:pgSz w:w="11906" w:h="16838"/>
      <w:pgMar w:top="0"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tentative="1">
      <w:start w:val="1"/>
      <w:numFmt w:val="bullet"/>
      <w:lvlText w:val="o"/>
      <w:lvlJc w:val="left"/>
      <w:pPr>
        <w:ind w:left="1440" w:hanging="360"/>
      </w:pPr>
      <w:rPr>
        <w:rFonts w:ascii="Courier New" w:hAnsi="Courier New" w:cs="Courier New" w:hint="default"/>
      </w:rPr>
    </w:lvl>
    <w:lvl w:ilvl="2" w:tplc="1BCE07A0" w:tentative="1">
      <w:start w:val="1"/>
      <w:numFmt w:val="bullet"/>
      <w:lvlText w:val=""/>
      <w:lvlJc w:val="left"/>
      <w:pPr>
        <w:ind w:left="2160" w:hanging="360"/>
      </w:pPr>
      <w:rPr>
        <w:rFonts w:ascii="Wingdings" w:hAnsi="Wingdings" w:hint="default"/>
      </w:rPr>
    </w:lvl>
    <w:lvl w:ilvl="3" w:tplc="E08CEB38" w:tentative="1">
      <w:start w:val="1"/>
      <w:numFmt w:val="bullet"/>
      <w:lvlText w:val=""/>
      <w:lvlJc w:val="left"/>
      <w:pPr>
        <w:ind w:left="2880" w:hanging="360"/>
      </w:pPr>
      <w:rPr>
        <w:rFonts w:ascii="Symbol" w:hAnsi="Symbol" w:hint="default"/>
      </w:rPr>
    </w:lvl>
    <w:lvl w:ilvl="4" w:tplc="897E4C04" w:tentative="1">
      <w:start w:val="1"/>
      <w:numFmt w:val="bullet"/>
      <w:lvlText w:val="o"/>
      <w:lvlJc w:val="left"/>
      <w:pPr>
        <w:ind w:left="3600" w:hanging="360"/>
      </w:pPr>
      <w:rPr>
        <w:rFonts w:ascii="Courier New" w:hAnsi="Courier New" w:cs="Courier New" w:hint="default"/>
      </w:rPr>
    </w:lvl>
    <w:lvl w:ilvl="5" w:tplc="C87A7424" w:tentative="1">
      <w:start w:val="1"/>
      <w:numFmt w:val="bullet"/>
      <w:lvlText w:val=""/>
      <w:lvlJc w:val="left"/>
      <w:pPr>
        <w:ind w:left="4320" w:hanging="360"/>
      </w:pPr>
      <w:rPr>
        <w:rFonts w:ascii="Wingdings" w:hAnsi="Wingdings" w:hint="default"/>
      </w:rPr>
    </w:lvl>
    <w:lvl w:ilvl="6" w:tplc="0BFC4046" w:tentative="1">
      <w:start w:val="1"/>
      <w:numFmt w:val="bullet"/>
      <w:lvlText w:val=""/>
      <w:lvlJc w:val="left"/>
      <w:pPr>
        <w:ind w:left="5040" w:hanging="360"/>
      </w:pPr>
      <w:rPr>
        <w:rFonts w:ascii="Symbol" w:hAnsi="Symbol" w:hint="default"/>
      </w:rPr>
    </w:lvl>
    <w:lvl w:ilvl="7" w:tplc="22D6D1AE" w:tentative="1">
      <w:start w:val="1"/>
      <w:numFmt w:val="bullet"/>
      <w:lvlText w:val="o"/>
      <w:lvlJc w:val="left"/>
      <w:pPr>
        <w:ind w:left="5760" w:hanging="360"/>
      </w:pPr>
      <w:rPr>
        <w:rFonts w:ascii="Courier New" w:hAnsi="Courier New" w:cs="Courier New" w:hint="default"/>
      </w:rPr>
    </w:lvl>
    <w:lvl w:ilvl="8" w:tplc="96FA716C" w:tentative="1">
      <w:start w:val="1"/>
      <w:numFmt w:val="bullet"/>
      <w:lvlText w:val=""/>
      <w:lvlJc w:val="left"/>
      <w:pPr>
        <w:ind w:left="6480" w:hanging="360"/>
      </w:pPr>
      <w:rPr>
        <w:rFonts w:ascii="Wingdings" w:hAnsi="Wingdings" w:hint="default"/>
      </w:rPr>
    </w:lvl>
  </w:abstractNum>
  <w:abstractNum w:abstractNumId="2"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2CB46B4"/>
    <w:multiLevelType w:val="hybridMultilevel"/>
    <w:tmpl w:val="651A1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B703EF"/>
    <w:multiLevelType w:val="hybridMultilevel"/>
    <w:tmpl w:val="106A0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231488"/>
    <w:multiLevelType w:val="multilevel"/>
    <w:tmpl w:val="B90487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A9"/>
    <w:rsid w:val="000919AE"/>
    <w:rsid w:val="00283C3C"/>
    <w:rsid w:val="003534EF"/>
    <w:rsid w:val="004C02F2"/>
    <w:rsid w:val="004C26FC"/>
    <w:rsid w:val="00506736"/>
    <w:rsid w:val="006A68A9"/>
    <w:rsid w:val="00C632A0"/>
    <w:rsid w:val="00DF534E"/>
    <w:rsid w:val="00E02C9E"/>
    <w:rsid w:val="00E8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73E0-F11E-4639-AE9F-07D05B4F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A68A9"/>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
    <w:qFormat/>
    <w:rsid w:val="006A68A9"/>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link w:val="30"/>
    <w:qFormat/>
    <w:rsid w:val="006A68A9"/>
    <w:pPr>
      <w:spacing w:after="0" w:line="240" w:lineRule="auto"/>
      <w:jc w:val="both"/>
      <w:outlineLvl w:val="2"/>
    </w:pPr>
    <w:rPr>
      <w:rFonts w:ascii="Arial" w:eastAsia="Times New Roman" w:hAnsi="Arial" w:cs="Arial"/>
      <w:b/>
      <w:bCs/>
      <w:sz w:val="24"/>
      <w:szCs w:val="24"/>
      <w:lang w:eastAsia="ru-RU"/>
    </w:rPr>
  </w:style>
  <w:style w:type="paragraph" w:styleId="4">
    <w:name w:val="heading 4"/>
    <w:basedOn w:val="a"/>
    <w:link w:val="40"/>
    <w:qFormat/>
    <w:rsid w:val="006A68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8A9"/>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
    <w:rsid w:val="006A68A9"/>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A68A9"/>
    <w:rPr>
      <w:rFonts w:ascii="Arial" w:eastAsia="Times New Roman" w:hAnsi="Arial" w:cs="Arial"/>
      <w:b/>
      <w:bCs/>
      <w:sz w:val="24"/>
      <w:szCs w:val="24"/>
      <w:lang w:eastAsia="ru-RU"/>
    </w:rPr>
  </w:style>
  <w:style w:type="character" w:customStyle="1" w:styleId="40">
    <w:name w:val="Заголовок 4 Знак"/>
    <w:basedOn w:val="a0"/>
    <w:link w:val="4"/>
    <w:rsid w:val="006A68A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A68A9"/>
  </w:style>
  <w:style w:type="table" w:styleId="a3">
    <w:name w:val="Table Grid"/>
    <w:basedOn w:val="a1"/>
    <w:uiPriority w:val="59"/>
    <w:rsid w:val="006A68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6A68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A68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6A68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A68A9"/>
    <w:rPr>
      <w:rFonts w:ascii="Times New Roman" w:eastAsia="Times New Roman" w:hAnsi="Times New Roman" w:cs="Times New Roman"/>
      <w:sz w:val="20"/>
      <w:szCs w:val="20"/>
      <w:lang w:eastAsia="ru-RU"/>
    </w:rPr>
  </w:style>
  <w:style w:type="character" w:styleId="a7">
    <w:name w:val="page number"/>
    <w:basedOn w:val="a0"/>
    <w:rsid w:val="006A68A9"/>
  </w:style>
  <w:style w:type="paragraph" w:customStyle="1" w:styleId="ConsPlusNormal">
    <w:name w:val="ConsPlusNormal"/>
    <w:rsid w:val="006A68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nhideWhenUsed/>
    <w:rsid w:val="006A68A9"/>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rsid w:val="006A68A9"/>
    <w:rPr>
      <w:rFonts w:ascii="Tahoma" w:eastAsia="Times New Roman" w:hAnsi="Tahoma" w:cs="Times New Roman"/>
      <w:sz w:val="16"/>
      <w:szCs w:val="16"/>
      <w:lang w:eastAsia="ru-RU"/>
    </w:rPr>
  </w:style>
  <w:style w:type="paragraph" w:customStyle="1" w:styleId="ConsPlusCell">
    <w:name w:val="ConsPlusCell"/>
    <w:uiPriority w:val="99"/>
    <w:rsid w:val="006A68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uiPriority w:val="99"/>
    <w:rsid w:val="006A68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A68A9"/>
    <w:rPr>
      <w:rFonts w:ascii="Times New Roman" w:eastAsia="Times New Roman" w:hAnsi="Times New Roman" w:cs="Times New Roman"/>
      <w:sz w:val="24"/>
      <w:szCs w:val="24"/>
      <w:lang w:eastAsia="ru-RU"/>
    </w:rPr>
  </w:style>
  <w:style w:type="paragraph" w:styleId="ac">
    <w:name w:val="No Spacing"/>
    <w:uiPriority w:val="1"/>
    <w:qFormat/>
    <w:rsid w:val="006A68A9"/>
    <w:pPr>
      <w:spacing w:after="0" w:line="240" w:lineRule="auto"/>
    </w:pPr>
    <w:rPr>
      <w:rFonts w:ascii="Times New Roman" w:eastAsia="Times New Roman" w:hAnsi="Times New Roman" w:cs="Times New Roman"/>
      <w:sz w:val="24"/>
      <w:szCs w:val="24"/>
      <w:lang w:eastAsia="ru-RU"/>
    </w:rPr>
  </w:style>
  <w:style w:type="paragraph" w:styleId="ad">
    <w:name w:val="Normal (Web)"/>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
    <w:name w:val="_aj"/>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6A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A68A9"/>
    <w:rPr>
      <w:rFonts w:ascii="Courier New" w:eastAsia="Times New Roman" w:hAnsi="Courier New" w:cs="Courier New"/>
      <w:sz w:val="20"/>
      <w:szCs w:val="20"/>
      <w:lang w:eastAsia="ru-RU"/>
    </w:rPr>
  </w:style>
  <w:style w:type="paragraph" w:customStyle="1" w:styleId="ae">
    <w:name w:val="текст сноски"/>
    <w:basedOn w:val="a"/>
    <w:rsid w:val="006A68A9"/>
    <w:pPr>
      <w:autoSpaceDE w:val="0"/>
      <w:autoSpaceDN w:val="0"/>
      <w:spacing w:after="0" w:line="240" w:lineRule="auto"/>
    </w:pPr>
    <w:rPr>
      <w:rFonts w:ascii="Times New Roman" w:eastAsia="Times New Roman" w:hAnsi="Times New Roman" w:cs="Times New Roman"/>
      <w:sz w:val="20"/>
      <w:szCs w:val="20"/>
      <w:lang w:eastAsia="ru-RU"/>
    </w:rPr>
  </w:style>
  <w:style w:type="paragraph" w:styleId="22">
    <w:name w:val="Body Text 2"/>
    <w:basedOn w:val="a"/>
    <w:link w:val="23"/>
    <w:rsid w:val="006A68A9"/>
    <w:pPr>
      <w:autoSpaceDE w:val="0"/>
      <w:autoSpaceDN w:val="0"/>
      <w:spacing w:after="120" w:line="312" w:lineRule="atLeast"/>
      <w:ind w:firstLine="539"/>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rsid w:val="006A68A9"/>
    <w:rPr>
      <w:rFonts w:ascii="Times New Roman" w:eastAsia="Times New Roman" w:hAnsi="Times New Roman" w:cs="Times New Roman"/>
      <w:sz w:val="28"/>
      <w:szCs w:val="28"/>
      <w:lang w:eastAsia="ru-RU"/>
    </w:rPr>
  </w:style>
  <w:style w:type="paragraph" w:styleId="24">
    <w:name w:val="Body Text Indent 2"/>
    <w:basedOn w:val="a"/>
    <w:link w:val="25"/>
    <w:uiPriority w:val="99"/>
    <w:rsid w:val="006A68A9"/>
    <w:pPr>
      <w:autoSpaceDE w:val="0"/>
      <w:autoSpaceDN w:val="0"/>
      <w:spacing w:before="120" w:after="120" w:line="240" w:lineRule="auto"/>
      <w:ind w:firstLine="709"/>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6A68A9"/>
    <w:rPr>
      <w:rFonts w:ascii="Times New Roman" w:eastAsia="Times New Roman" w:hAnsi="Times New Roman" w:cs="Times New Roman"/>
      <w:sz w:val="28"/>
      <w:szCs w:val="28"/>
      <w:lang w:eastAsia="ru-RU"/>
    </w:rPr>
  </w:style>
  <w:style w:type="paragraph" w:customStyle="1" w:styleId="12">
    <w:name w:val="заголовок 1"/>
    <w:basedOn w:val="a"/>
    <w:next w:val="a"/>
    <w:rsid w:val="006A68A9"/>
    <w:pPr>
      <w:keepNext/>
      <w:autoSpaceDE w:val="0"/>
      <w:autoSpaceDN w:val="0"/>
      <w:spacing w:after="0" w:line="240" w:lineRule="auto"/>
      <w:outlineLvl w:val="0"/>
    </w:pPr>
    <w:rPr>
      <w:rFonts w:ascii="Times New Roman" w:eastAsia="Times New Roman" w:hAnsi="Times New Roman" w:cs="Times New Roman"/>
      <w:sz w:val="24"/>
      <w:szCs w:val="24"/>
      <w:lang w:val="en-US" w:eastAsia="ru-RU"/>
    </w:rPr>
  </w:style>
  <w:style w:type="character" w:customStyle="1" w:styleId="af">
    <w:name w:val="Основной шрифт"/>
    <w:rsid w:val="006A68A9"/>
  </w:style>
  <w:style w:type="paragraph" w:styleId="af0">
    <w:name w:val="Title"/>
    <w:basedOn w:val="a"/>
    <w:next w:val="a"/>
    <w:link w:val="af1"/>
    <w:qFormat/>
    <w:rsid w:val="006A68A9"/>
    <w:pPr>
      <w:framePr w:w="4468" w:h="3505" w:hRule="exact" w:hSpace="180" w:wrap="auto" w:vAnchor="text" w:hAnchor="page" w:x="1146" w:y="1170"/>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6A68A9"/>
    <w:rPr>
      <w:rFonts w:ascii="Times New Roman" w:eastAsia="Times New Roman" w:hAnsi="Times New Roman" w:cs="Times New Roman"/>
      <w:b/>
      <w:bCs/>
      <w:sz w:val="24"/>
      <w:szCs w:val="24"/>
      <w:lang w:eastAsia="ru-RU"/>
    </w:rPr>
  </w:style>
  <w:style w:type="paragraph" w:styleId="af2">
    <w:name w:val="caption"/>
    <w:basedOn w:val="a"/>
    <w:next w:val="a"/>
    <w:qFormat/>
    <w:rsid w:val="006A68A9"/>
    <w:pPr>
      <w:framePr w:w="9815" w:h="2445" w:hSpace="180" w:wrap="auto" w:vAnchor="text" w:hAnchor="page" w:x="1149" w:y="1455"/>
      <w:suppressAutoHyphens/>
      <w:autoSpaceDE w:val="0"/>
      <w:autoSpaceDN w:val="0"/>
      <w:spacing w:after="0" w:line="240" w:lineRule="auto"/>
      <w:jc w:val="center"/>
    </w:pPr>
    <w:rPr>
      <w:rFonts w:ascii="Times New Roman" w:eastAsia="Times New Roman" w:hAnsi="Times New Roman" w:cs="Times New Roman"/>
      <w:sz w:val="32"/>
      <w:szCs w:val="32"/>
      <w:lang w:eastAsia="ru-RU"/>
    </w:rPr>
  </w:style>
  <w:style w:type="character" w:customStyle="1" w:styleId="af3">
    <w:name w:val="Текст сноски Знак"/>
    <w:link w:val="af4"/>
    <w:rsid w:val="006A68A9"/>
    <w:rPr>
      <w:rFonts w:cs="Times New Roman"/>
    </w:rPr>
  </w:style>
  <w:style w:type="character" w:customStyle="1" w:styleId="af5">
    <w:name w:val="знак сноски"/>
    <w:rsid w:val="006A68A9"/>
    <w:rPr>
      <w:rFonts w:cs="Times New Roman"/>
      <w:vertAlign w:val="superscript"/>
    </w:rPr>
  </w:style>
  <w:style w:type="character" w:customStyle="1" w:styleId="af6">
    <w:name w:val="номер страницы"/>
    <w:rsid w:val="006A68A9"/>
    <w:rPr>
      <w:rFonts w:cs="Times New Roman"/>
    </w:rPr>
  </w:style>
  <w:style w:type="paragraph" w:customStyle="1" w:styleId="DecimalAligned">
    <w:name w:val="Decimal Aligned"/>
    <w:basedOn w:val="a"/>
    <w:uiPriority w:val="40"/>
    <w:qFormat/>
    <w:rsid w:val="006A68A9"/>
    <w:pPr>
      <w:tabs>
        <w:tab w:val="decimal" w:pos="360"/>
      </w:tabs>
      <w:spacing w:after="200" w:line="276" w:lineRule="auto"/>
    </w:pPr>
    <w:rPr>
      <w:rFonts w:ascii="Calibri" w:eastAsia="Times New Roman" w:hAnsi="Calibri" w:cs="Times New Roman"/>
    </w:rPr>
  </w:style>
  <w:style w:type="paragraph" w:styleId="af4">
    <w:name w:val="footnote text"/>
    <w:basedOn w:val="a"/>
    <w:link w:val="af3"/>
    <w:unhideWhenUsed/>
    <w:rsid w:val="006A68A9"/>
    <w:pPr>
      <w:spacing w:after="0" w:line="240" w:lineRule="auto"/>
    </w:pPr>
    <w:rPr>
      <w:rFonts w:cs="Times New Roman"/>
    </w:rPr>
  </w:style>
  <w:style w:type="character" w:customStyle="1" w:styleId="13">
    <w:name w:val="Текст сноски Знак1"/>
    <w:basedOn w:val="a0"/>
    <w:uiPriority w:val="99"/>
    <w:semiHidden/>
    <w:rsid w:val="006A68A9"/>
    <w:rPr>
      <w:sz w:val="20"/>
      <w:szCs w:val="20"/>
    </w:rPr>
  </w:style>
  <w:style w:type="character" w:styleId="af7">
    <w:name w:val="Subtle Emphasis"/>
    <w:basedOn w:val="a0"/>
    <w:uiPriority w:val="19"/>
    <w:qFormat/>
    <w:rsid w:val="006A68A9"/>
    <w:rPr>
      <w:rFonts w:eastAsia="Times New Roman" w:cs="Times New Roman"/>
      <w:bCs w:val="0"/>
      <w:i/>
      <w:iCs/>
      <w:color w:val="808080"/>
      <w:szCs w:val="22"/>
      <w:lang w:val="ru-RU"/>
    </w:rPr>
  </w:style>
  <w:style w:type="table" w:styleId="-1">
    <w:name w:val="Light Shading Accent 1"/>
    <w:basedOn w:val="a1"/>
    <w:uiPriority w:val="60"/>
    <w:rsid w:val="006A68A9"/>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4">
    <w:name w:val="Гиперссылка1"/>
    <w:basedOn w:val="a0"/>
    <w:unhideWhenUsed/>
    <w:rsid w:val="006A68A9"/>
    <w:rPr>
      <w:color w:val="0563C1"/>
      <w:u w:val="single"/>
    </w:rPr>
  </w:style>
  <w:style w:type="character" w:customStyle="1" w:styleId="26">
    <w:name w:val="Гиперссылка2"/>
    <w:basedOn w:val="a0"/>
    <w:uiPriority w:val="99"/>
    <w:semiHidden/>
    <w:unhideWhenUsed/>
    <w:rsid w:val="006A68A9"/>
    <w:rPr>
      <w:color w:val="0000FF"/>
      <w:u w:val="single"/>
    </w:rPr>
  </w:style>
  <w:style w:type="numbering" w:customStyle="1" w:styleId="110">
    <w:name w:val="Нет списка11"/>
    <w:next w:val="a2"/>
    <w:uiPriority w:val="99"/>
    <w:semiHidden/>
    <w:unhideWhenUsed/>
    <w:rsid w:val="006A68A9"/>
  </w:style>
  <w:style w:type="numbering" w:customStyle="1" w:styleId="111">
    <w:name w:val="Нет списка111"/>
    <w:next w:val="a2"/>
    <w:uiPriority w:val="99"/>
    <w:semiHidden/>
    <w:unhideWhenUsed/>
    <w:rsid w:val="006A68A9"/>
  </w:style>
  <w:style w:type="paragraph" w:customStyle="1" w:styleId="Style2">
    <w:name w:val="Style2"/>
    <w:basedOn w:val="a"/>
    <w:rsid w:val="006A68A9"/>
    <w:pPr>
      <w:widowControl w:val="0"/>
      <w:autoSpaceDE w:val="0"/>
      <w:autoSpaceDN w:val="0"/>
      <w:adjustRightInd w:val="0"/>
      <w:spacing w:after="0" w:line="634" w:lineRule="exact"/>
      <w:ind w:firstLine="2477"/>
    </w:pPr>
    <w:rPr>
      <w:rFonts w:ascii="Times New Roman" w:eastAsia="Times New Roman" w:hAnsi="Times New Roman" w:cs="Times New Roman"/>
      <w:sz w:val="24"/>
      <w:szCs w:val="24"/>
      <w:lang w:eastAsia="ru-RU"/>
    </w:rPr>
  </w:style>
  <w:style w:type="paragraph" w:customStyle="1" w:styleId="Style4">
    <w:name w:val="Style4"/>
    <w:basedOn w:val="a"/>
    <w:rsid w:val="006A68A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character" w:customStyle="1" w:styleId="FontStyle22">
    <w:name w:val="Font Style22"/>
    <w:rsid w:val="006A68A9"/>
    <w:rPr>
      <w:rFonts w:ascii="Times New Roman" w:hAnsi="Times New Roman" w:cs="Times New Roman"/>
      <w:sz w:val="16"/>
      <w:szCs w:val="16"/>
    </w:rPr>
  </w:style>
  <w:style w:type="paragraph" w:customStyle="1" w:styleId="Heading">
    <w:name w:val="Heading"/>
    <w:uiPriority w:val="99"/>
    <w:rsid w:val="006A68A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6A68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6A68A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styleId="af8">
    <w:name w:val="Body Text Indent"/>
    <w:basedOn w:val="a"/>
    <w:link w:val="af9"/>
    <w:rsid w:val="006A68A9"/>
    <w:pPr>
      <w:spacing w:after="120" w:line="240" w:lineRule="auto"/>
      <w:ind w:left="283"/>
    </w:pPr>
    <w:rPr>
      <w:rFonts w:ascii="Times New Roman" w:eastAsia="Times New Roman" w:hAnsi="Times New Roman" w:cs="Times New Roman"/>
      <w:sz w:val="24"/>
      <w:szCs w:val="20"/>
      <w:lang w:eastAsia="ru-RU"/>
    </w:rPr>
  </w:style>
  <w:style w:type="character" w:customStyle="1" w:styleId="af9">
    <w:name w:val="Основной текст с отступом Знак"/>
    <w:basedOn w:val="a0"/>
    <w:link w:val="af8"/>
    <w:rsid w:val="006A68A9"/>
    <w:rPr>
      <w:rFonts w:ascii="Times New Roman" w:eastAsia="Times New Roman" w:hAnsi="Times New Roman" w:cs="Times New Roman"/>
      <w:sz w:val="24"/>
      <w:szCs w:val="20"/>
      <w:lang w:eastAsia="ru-RU"/>
    </w:rPr>
  </w:style>
  <w:style w:type="paragraph" w:customStyle="1" w:styleId="ConsPlusTitle">
    <w:name w:val="ConsPlusTitle"/>
    <w:uiPriority w:val="99"/>
    <w:rsid w:val="006A68A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5">
    <w:name w:val="Обычный1"/>
    <w:rsid w:val="006A68A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Normal1">
    <w:name w:val="Normal1"/>
    <w:rsid w:val="006A68A9"/>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customStyle="1" w:styleId="1KGK9">
    <w:name w:val="1KG=K9"/>
    <w:rsid w:val="006A68A9"/>
    <w:pPr>
      <w:spacing w:after="0" w:line="240" w:lineRule="auto"/>
    </w:pPr>
    <w:rPr>
      <w:rFonts w:ascii="MS Sans Serif" w:eastAsia="Times New Roman" w:hAnsi="MS Sans Serif" w:cs="Times New Roman"/>
      <w:snapToGrid w:val="0"/>
      <w:sz w:val="24"/>
      <w:szCs w:val="20"/>
      <w:lang w:eastAsia="ru-RU"/>
    </w:rPr>
  </w:style>
  <w:style w:type="paragraph" w:styleId="afa">
    <w:name w:val="Body Text"/>
    <w:basedOn w:val="a"/>
    <w:link w:val="afb"/>
    <w:unhideWhenUsed/>
    <w:rsid w:val="006A68A9"/>
    <w:pPr>
      <w:widowControl w:val="0"/>
      <w:autoSpaceDE w:val="0"/>
      <w:autoSpaceDN w:val="0"/>
      <w:adjustRightInd w:val="0"/>
      <w:spacing w:after="120" w:line="240" w:lineRule="auto"/>
    </w:pPr>
    <w:rPr>
      <w:rFonts w:ascii="Arial" w:eastAsia="Times New Roman" w:hAnsi="Arial" w:cs="Arial"/>
      <w:sz w:val="18"/>
      <w:szCs w:val="18"/>
      <w:lang w:eastAsia="ru-RU"/>
    </w:rPr>
  </w:style>
  <w:style w:type="character" w:customStyle="1" w:styleId="afb">
    <w:name w:val="Основной текст Знак"/>
    <w:basedOn w:val="a0"/>
    <w:link w:val="afa"/>
    <w:rsid w:val="006A68A9"/>
    <w:rPr>
      <w:rFonts w:ascii="Arial" w:eastAsia="Times New Roman" w:hAnsi="Arial" w:cs="Arial"/>
      <w:sz w:val="18"/>
      <w:szCs w:val="18"/>
      <w:lang w:eastAsia="ru-RU"/>
    </w:rPr>
  </w:style>
  <w:style w:type="paragraph" w:styleId="31">
    <w:name w:val="Body Text 3"/>
    <w:basedOn w:val="a"/>
    <w:link w:val="32"/>
    <w:unhideWhenUsed/>
    <w:rsid w:val="006A68A9"/>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2">
    <w:name w:val="Основной текст 3 Знак"/>
    <w:basedOn w:val="a0"/>
    <w:link w:val="31"/>
    <w:rsid w:val="006A68A9"/>
    <w:rPr>
      <w:rFonts w:ascii="Arial" w:eastAsia="Times New Roman" w:hAnsi="Arial" w:cs="Arial"/>
      <w:sz w:val="16"/>
      <w:szCs w:val="16"/>
      <w:lang w:eastAsia="ru-RU"/>
    </w:rPr>
  </w:style>
  <w:style w:type="paragraph" w:customStyle="1" w:styleId="afc">
    <w:name w:val="Обращение"/>
    <w:basedOn w:val="a"/>
    <w:next w:val="a"/>
    <w:rsid w:val="006A68A9"/>
    <w:pPr>
      <w:spacing w:before="240" w:after="120" w:line="240" w:lineRule="auto"/>
      <w:jc w:val="center"/>
    </w:pPr>
    <w:rPr>
      <w:rFonts w:ascii="Times New Roman" w:eastAsia="Times New Roman" w:hAnsi="Times New Roman" w:cs="Times New Roman"/>
      <w:b/>
      <w:sz w:val="26"/>
      <w:szCs w:val="20"/>
      <w:lang w:eastAsia="ru-RU"/>
    </w:rPr>
  </w:style>
  <w:style w:type="paragraph" w:customStyle="1" w:styleId="afd">
    <w:name w:val="Адресные реквизиты"/>
    <w:basedOn w:val="afa"/>
    <w:next w:val="afa"/>
    <w:rsid w:val="006A68A9"/>
    <w:pPr>
      <w:widowControl/>
      <w:autoSpaceDE/>
      <w:autoSpaceDN/>
      <w:adjustRightInd/>
      <w:spacing w:after="0"/>
    </w:pPr>
    <w:rPr>
      <w:rFonts w:ascii="Times New Roman" w:hAnsi="Times New Roman" w:cs="Times New Roman"/>
      <w:sz w:val="16"/>
      <w:szCs w:val="20"/>
    </w:rPr>
  </w:style>
  <w:style w:type="paragraph" w:customStyle="1" w:styleId="afe">
    <w:name w:val="Адресат"/>
    <w:basedOn w:val="a"/>
    <w:rsid w:val="006A68A9"/>
    <w:pPr>
      <w:spacing w:before="120" w:after="0" w:line="240" w:lineRule="auto"/>
      <w:jc w:val="both"/>
    </w:pPr>
    <w:rPr>
      <w:rFonts w:ascii="Times New Roman" w:eastAsia="Times New Roman" w:hAnsi="Times New Roman" w:cs="Times New Roman"/>
      <w:b/>
      <w:sz w:val="26"/>
      <w:szCs w:val="20"/>
      <w:lang w:eastAsia="ru-RU"/>
    </w:rPr>
  </w:style>
  <w:style w:type="paragraph" w:customStyle="1" w:styleId="ConsNormal">
    <w:name w:val="ConsNormal"/>
    <w:rsid w:val="006A68A9"/>
    <w:pPr>
      <w:spacing w:after="0" w:line="240" w:lineRule="auto"/>
      <w:ind w:right="19772" w:firstLine="720"/>
      <w:jc w:val="both"/>
    </w:pPr>
    <w:rPr>
      <w:rFonts w:ascii="Arial" w:eastAsia="Times New Roman" w:hAnsi="Arial" w:cs="Times New Roman"/>
      <w:snapToGrid w:val="0"/>
      <w:sz w:val="20"/>
      <w:szCs w:val="20"/>
      <w:lang w:eastAsia="ru-RU"/>
    </w:rPr>
  </w:style>
  <w:style w:type="paragraph" w:customStyle="1" w:styleId="H3">
    <w:name w:val="H3"/>
    <w:basedOn w:val="a"/>
    <w:next w:val="a"/>
    <w:rsid w:val="006A68A9"/>
    <w:pPr>
      <w:keepNext/>
      <w:suppressAutoHyphens/>
      <w:spacing w:before="100" w:after="100" w:line="240" w:lineRule="auto"/>
    </w:pPr>
    <w:rPr>
      <w:rFonts w:ascii="Times New Roman" w:eastAsia="Times New Roman" w:hAnsi="Times New Roman" w:cs="Times New Roman"/>
      <w:b/>
      <w:sz w:val="28"/>
      <w:szCs w:val="20"/>
      <w:lang w:eastAsia="ar-SA"/>
    </w:rPr>
  </w:style>
  <w:style w:type="paragraph" w:customStyle="1" w:styleId="27">
    <w:name w:val="Обычный2"/>
    <w:rsid w:val="006A68A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f">
    <w:name w:val="Знак"/>
    <w:basedOn w:val="a"/>
    <w:rsid w:val="006A68A9"/>
    <w:pPr>
      <w:spacing w:line="240" w:lineRule="exact"/>
    </w:pPr>
    <w:rPr>
      <w:rFonts w:ascii="Verdana" w:eastAsia="Times New Roman" w:hAnsi="Verdana" w:cs="Times New Roman"/>
      <w:sz w:val="20"/>
      <w:szCs w:val="20"/>
      <w:lang w:val="en-US"/>
    </w:rPr>
  </w:style>
  <w:style w:type="paragraph" w:customStyle="1" w:styleId="consnormal0">
    <w:name w:val="consnormal"/>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Таблицы (моноширинный)"/>
    <w:basedOn w:val="a"/>
    <w:next w:val="a"/>
    <w:uiPriority w:val="99"/>
    <w:rsid w:val="006A68A9"/>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aff1">
    <w:name w:val="Текст концевой сноски Знак"/>
    <w:basedOn w:val="a0"/>
    <w:link w:val="aff2"/>
    <w:semiHidden/>
    <w:rsid w:val="006A68A9"/>
    <w:rPr>
      <w:rFonts w:ascii="Times New Roman" w:hAnsi="Times New Roman"/>
      <w:lang w:eastAsia="ar-SA"/>
    </w:rPr>
  </w:style>
  <w:style w:type="paragraph" w:customStyle="1" w:styleId="16">
    <w:name w:val="Текст концевой сноски1"/>
    <w:basedOn w:val="a"/>
    <w:next w:val="aff2"/>
    <w:semiHidden/>
    <w:rsid w:val="006A68A9"/>
    <w:pPr>
      <w:suppressAutoHyphens/>
      <w:spacing w:after="0" w:line="240" w:lineRule="auto"/>
    </w:pPr>
    <w:rPr>
      <w:rFonts w:ascii="Times New Roman" w:eastAsia="Calibri" w:hAnsi="Times New Roman" w:cs="Times New Roman"/>
      <w:lang w:eastAsia="ar-SA"/>
    </w:rPr>
  </w:style>
  <w:style w:type="character" w:customStyle="1" w:styleId="17">
    <w:name w:val="Текст концевой сноски Знак1"/>
    <w:basedOn w:val="a0"/>
    <w:uiPriority w:val="99"/>
    <w:semiHidden/>
    <w:rsid w:val="006A68A9"/>
    <w:rPr>
      <w:rFonts w:ascii="Times New Roman" w:eastAsia="Times New Roman" w:hAnsi="Times New Roman" w:cs="Times New Roman"/>
      <w:sz w:val="20"/>
      <w:szCs w:val="20"/>
      <w:lang w:eastAsia="ru-RU"/>
    </w:rPr>
  </w:style>
  <w:style w:type="paragraph" w:customStyle="1" w:styleId="western">
    <w:name w:val="western"/>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6A68A9"/>
    <w:pPr>
      <w:spacing w:line="240" w:lineRule="exact"/>
    </w:pPr>
    <w:rPr>
      <w:rFonts w:ascii="Verdana" w:eastAsia="Times New Roman" w:hAnsi="Verdana" w:cs="Times New Roman"/>
      <w:sz w:val="20"/>
      <w:szCs w:val="20"/>
      <w:lang w:val="en-US"/>
    </w:rPr>
  </w:style>
  <w:style w:type="paragraph" w:customStyle="1" w:styleId="aff3">
    <w:name w:val="Содержимое таблицы"/>
    <w:basedOn w:val="a"/>
    <w:rsid w:val="006A68A9"/>
    <w:pPr>
      <w:suppressLineNumbers/>
      <w:suppressAutoHyphens/>
      <w:spacing w:after="0" w:line="240" w:lineRule="auto"/>
    </w:pPr>
    <w:rPr>
      <w:rFonts w:ascii="Times New Roman" w:eastAsia="Times New Roman" w:hAnsi="Times New Roman" w:cs="Times New Roman"/>
      <w:sz w:val="24"/>
      <w:szCs w:val="20"/>
      <w:lang w:eastAsia="ar-SA"/>
    </w:rPr>
  </w:style>
  <w:style w:type="paragraph" w:styleId="33">
    <w:name w:val="Body Text Indent 3"/>
    <w:basedOn w:val="a"/>
    <w:link w:val="34"/>
    <w:rsid w:val="006A68A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A68A9"/>
    <w:rPr>
      <w:rFonts w:ascii="Times New Roman" w:eastAsia="Times New Roman" w:hAnsi="Times New Roman" w:cs="Times New Roman"/>
      <w:sz w:val="16"/>
      <w:szCs w:val="16"/>
      <w:lang w:eastAsia="ru-RU"/>
    </w:rPr>
  </w:style>
  <w:style w:type="paragraph" w:customStyle="1" w:styleId="18">
    <w:name w:val="Знак1"/>
    <w:basedOn w:val="a"/>
    <w:rsid w:val="006A68A9"/>
    <w:pPr>
      <w:spacing w:line="240" w:lineRule="exact"/>
    </w:pPr>
    <w:rPr>
      <w:rFonts w:ascii="Verdana" w:eastAsia="Times New Roman" w:hAnsi="Verdana" w:cs="Times New Roman"/>
      <w:sz w:val="20"/>
      <w:szCs w:val="20"/>
      <w:lang w:val="en-US"/>
    </w:rPr>
  </w:style>
  <w:style w:type="paragraph" w:customStyle="1" w:styleId="35">
    <w:name w:val="Обычный3"/>
    <w:rsid w:val="006A68A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41">
    <w:name w:val="Обычный4"/>
    <w:rsid w:val="006A68A9"/>
    <w:pPr>
      <w:suppressAutoHyphens/>
      <w:spacing w:before="100" w:after="100" w:line="240" w:lineRule="auto"/>
    </w:pPr>
    <w:rPr>
      <w:rFonts w:ascii="Times New Roman" w:eastAsia="Times New Roman" w:hAnsi="Times New Roman" w:cs="Times New Roman"/>
      <w:sz w:val="24"/>
      <w:szCs w:val="20"/>
      <w:lang w:eastAsia="ar-SA"/>
    </w:rPr>
  </w:style>
  <w:style w:type="paragraph" w:styleId="aff4">
    <w:name w:val="Subtitle"/>
    <w:basedOn w:val="a"/>
    <w:next w:val="a"/>
    <w:link w:val="aff5"/>
    <w:uiPriority w:val="11"/>
    <w:qFormat/>
    <w:rsid w:val="006A68A9"/>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5">
    <w:name w:val="Подзаголовок Знак"/>
    <w:basedOn w:val="a0"/>
    <w:link w:val="aff4"/>
    <w:uiPriority w:val="11"/>
    <w:rsid w:val="006A68A9"/>
    <w:rPr>
      <w:rFonts w:ascii="Cambria" w:eastAsia="Times New Roman" w:hAnsi="Cambria" w:cs="Times New Roman"/>
      <w:sz w:val="24"/>
      <w:szCs w:val="24"/>
      <w:lang w:eastAsia="ru-RU"/>
    </w:rPr>
  </w:style>
  <w:style w:type="paragraph" w:styleId="29">
    <w:name w:val="toc 2"/>
    <w:basedOn w:val="a"/>
    <w:next w:val="a"/>
    <w:autoRedefine/>
    <w:uiPriority w:val="39"/>
    <w:unhideWhenUsed/>
    <w:rsid w:val="006A68A9"/>
    <w:pPr>
      <w:widowControl w:val="0"/>
      <w:autoSpaceDE w:val="0"/>
      <w:autoSpaceDN w:val="0"/>
      <w:adjustRightInd w:val="0"/>
      <w:spacing w:before="240" w:after="0" w:line="240" w:lineRule="auto"/>
    </w:pPr>
    <w:rPr>
      <w:rFonts w:ascii="Calibri" w:eastAsia="Times New Roman" w:hAnsi="Calibri" w:cs="Arial"/>
      <w:b/>
      <w:bCs/>
      <w:sz w:val="20"/>
      <w:szCs w:val="20"/>
      <w:lang w:eastAsia="ru-RU"/>
    </w:rPr>
  </w:style>
  <w:style w:type="paragraph" w:styleId="19">
    <w:name w:val="toc 1"/>
    <w:basedOn w:val="a"/>
    <w:next w:val="a"/>
    <w:autoRedefine/>
    <w:uiPriority w:val="39"/>
    <w:unhideWhenUsed/>
    <w:rsid w:val="006A68A9"/>
    <w:pPr>
      <w:widowControl w:val="0"/>
      <w:autoSpaceDE w:val="0"/>
      <w:autoSpaceDN w:val="0"/>
      <w:adjustRightInd w:val="0"/>
      <w:spacing w:before="360" w:after="0" w:line="240" w:lineRule="auto"/>
    </w:pPr>
    <w:rPr>
      <w:rFonts w:ascii="Cambria" w:eastAsia="Times New Roman" w:hAnsi="Cambria" w:cs="Arial"/>
      <w:b/>
      <w:bCs/>
      <w:caps/>
      <w:sz w:val="24"/>
      <w:szCs w:val="24"/>
      <w:lang w:eastAsia="ru-RU"/>
    </w:rPr>
  </w:style>
  <w:style w:type="paragraph" w:styleId="36">
    <w:name w:val="toc 3"/>
    <w:basedOn w:val="a"/>
    <w:next w:val="a"/>
    <w:autoRedefine/>
    <w:uiPriority w:val="39"/>
    <w:unhideWhenUsed/>
    <w:rsid w:val="006A68A9"/>
    <w:pPr>
      <w:widowControl w:val="0"/>
      <w:autoSpaceDE w:val="0"/>
      <w:autoSpaceDN w:val="0"/>
      <w:adjustRightInd w:val="0"/>
      <w:spacing w:after="0" w:line="240" w:lineRule="auto"/>
      <w:ind w:left="180"/>
    </w:pPr>
    <w:rPr>
      <w:rFonts w:ascii="Calibri" w:eastAsia="Times New Roman" w:hAnsi="Calibri" w:cs="Arial"/>
      <w:sz w:val="20"/>
      <w:szCs w:val="20"/>
      <w:lang w:eastAsia="ru-RU"/>
    </w:rPr>
  </w:style>
  <w:style w:type="paragraph" w:styleId="42">
    <w:name w:val="toc 4"/>
    <w:basedOn w:val="a"/>
    <w:next w:val="a"/>
    <w:autoRedefine/>
    <w:uiPriority w:val="39"/>
    <w:unhideWhenUsed/>
    <w:rsid w:val="006A68A9"/>
    <w:pPr>
      <w:widowControl w:val="0"/>
      <w:autoSpaceDE w:val="0"/>
      <w:autoSpaceDN w:val="0"/>
      <w:adjustRightInd w:val="0"/>
      <w:spacing w:after="0" w:line="240" w:lineRule="auto"/>
      <w:ind w:left="360"/>
    </w:pPr>
    <w:rPr>
      <w:rFonts w:ascii="Calibri" w:eastAsia="Times New Roman" w:hAnsi="Calibri" w:cs="Arial"/>
      <w:sz w:val="20"/>
      <w:szCs w:val="20"/>
      <w:lang w:eastAsia="ru-RU"/>
    </w:rPr>
  </w:style>
  <w:style w:type="paragraph" w:styleId="5">
    <w:name w:val="toc 5"/>
    <w:basedOn w:val="a"/>
    <w:next w:val="a"/>
    <w:autoRedefine/>
    <w:uiPriority w:val="39"/>
    <w:unhideWhenUsed/>
    <w:rsid w:val="006A68A9"/>
    <w:pPr>
      <w:widowControl w:val="0"/>
      <w:autoSpaceDE w:val="0"/>
      <w:autoSpaceDN w:val="0"/>
      <w:adjustRightInd w:val="0"/>
      <w:spacing w:after="0" w:line="240" w:lineRule="auto"/>
      <w:ind w:left="540"/>
    </w:pPr>
    <w:rPr>
      <w:rFonts w:ascii="Calibri" w:eastAsia="Times New Roman" w:hAnsi="Calibri" w:cs="Arial"/>
      <w:sz w:val="20"/>
      <w:szCs w:val="20"/>
      <w:lang w:eastAsia="ru-RU"/>
    </w:rPr>
  </w:style>
  <w:style w:type="paragraph" w:styleId="6">
    <w:name w:val="toc 6"/>
    <w:basedOn w:val="a"/>
    <w:next w:val="a"/>
    <w:autoRedefine/>
    <w:uiPriority w:val="39"/>
    <w:unhideWhenUsed/>
    <w:rsid w:val="006A68A9"/>
    <w:pPr>
      <w:widowControl w:val="0"/>
      <w:autoSpaceDE w:val="0"/>
      <w:autoSpaceDN w:val="0"/>
      <w:adjustRightInd w:val="0"/>
      <w:spacing w:after="0" w:line="240" w:lineRule="auto"/>
      <w:ind w:left="720"/>
    </w:pPr>
    <w:rPr>
      <w:rFonts w:ascii="Calibri" w:eastAsia="Times New Roman" w:hAnsi="Calibri" w:cs="Arial"/>
      <w:sz w:val="20"/>
      <w:szCs w:val="20"/>
      <w:lang w:eastAsia="ru-RU"/>
    </w:rPr>
  </w:style>
  <w:style w:type="paragraph" w:styleId="7">
    <w:name w:val="toc 7"/>
    <w:basedOn w:val="a"/>
    <w:next w:val="a"/>
    <w:autoRedefine/>
    <w:uiPriority w:val="39"/>
    <w:unhideWhenUsed/>
    <w:rsid w:val="006A68A9"/>
    <w:pPr>
      <w:widowControl w:val="0"/>
      <w:autoSpaceDE w:val="0"/>
      <w:autoSpaceDN w:val="0"/>
      <w:adjustRightInd w:val="0"/>
      <w:spacing w:after="0" w:line="240" w:lineRule="auto"/>
      <w:ind w:left="900"/>
    </w:pPr>
    <w:rPr>
      <w:rFonts w:ascii="Calibri" w:eastAsia="Times New Roman" w:hAnsi="Calibri" w:cs="Arial"/>
      <w:sz w:val="20"/>
      <w:szCs w:val="20"/>
      <w:lang w:eastAsia="ru-RU"/>
    </w:rPr>
  </w:style>
  <w:style w:type="paragraph" w:styleId="8">
    <w:name w:val="toc 8"/>
    <w:basedOn w:val="a"/>
    <w:next w:val="a"/>
    <w:autoRedefine/>
    <w:uiPriority w:val="39"/>
    <w:unhideWhenUsed/>
    <w:rsid w:val="006A68A9"/>
    <w:pPr>
      <w:widowControl w:val="0"/>
      <w:autoSpaceDE w:val="0"/>
      <w:autoSpaceDN w:val="0"/>
      <w:adjustRightInd w:val="0"/>
      <w:spacing w:after="0" w:line="240" w:lineRule="auto"/>
      <w:ind w:left="1080"/>
    </w:pPr>
    <w:rPr>
      <w:rFonts w:ascii="Calibri" w:eastAsia="Times New Roman" w:hAnsi="Calibri" w:cs="Arial"/>
      <w:sz w:val="20"/>
      <w:szCs w:val="20"/>
      <w:lang w:eastAsia="ru-RU"/>
    </w:rPr>
  </w:style>
  <w:style w:type="paragraph" w:styleId="9">
    <w:name w:val="toc 9"/>
    <w:basedOn w:val="a"/>
    <w:next w:val="a"/>
    <w:autoRedefine/>
    <w:uiPriority w:val="39"/>
    <w:unhideWhenUsed/>
    <w:rsid w:val="006A68A9"/>
    <w:pPr>
      <w:widowControl w:val="0"/>
      <w:autoSpaceDE w:val="0"/>
      <w:autoSpaceDN w:val="0"/>
      <w:adjustRightInd w:val="0"/>
      <w:spacing w:after="0" w:line="240" w:lineRule="auto"/>
      <w:ind w:left="1260"/>
    </w:pPr>
    <w:rPr>
      <w:rFonts w:ascii="Calibri" w:eastAsia="Times New Roman" w:hAnsi="Calibri" w:cs="Arial"/>
      <w:sz w:val="20"/>
      <w:szCs w:val="20"/>
      <w:lang w:eastAsia="ru-RU"/>
    </w:rPr>
  </w:style>
  <w:style w:type="character" w:styleId="aff6">
    <w:name w:val="Emphasis"/>
    <w:basedOn w:val="a0"/>
    <w:qFormat/>
    <w:rsid w:val="006A68A9"/>
    <w:rPr>
      <w:i/>
      <w:iCs/>
    </w:rPr>
  </w:style>
  <w:style w:type="paragraph" w:styleId="aff7">
    <w:name w:val="annotation text"/>
    <w:basedOn w:val="a"/>
    <w:link w:val="aff8"/>
    <w:uiPriority w:val="99"/>
    <w:semiHidden/>
    <w:unhideWhenUsed/>
    <w:rsid w:val="006A68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8">
    <w:name w:val="Текст примечания Знак"/>
    <w:basedOn w:val="a0"/>
    <w:link w:val="aff7"/>
    <w:uiPriority w:val="99"/>
    <w:semiHidden/>
    <w:rsid w:val="006A68A9"/>
    <w:rPr>
      <w:rFonts w:ascii="Arial" w:eastAsia="Times New Roman" w:hAnsi="Arial" w:cs="Arial"/>
      <w:sz w:val="20"/>
      <w:szCs w:val="20"/>
      <w:lang w:eastAsia="ru-RU"/>
    </w:rPr>
  </w:style>
  <w:style w:type="character" w:customStyle="1" w:styleId="aff9">
    <w:name w:val="Тема примечания Знак"/>
    <w:basedOn w:val="aff8"/>
    <w:link w:val="affa"/>
    <w:uiPriority w:val="99"/>
    <w:semiHidden/>
    <w:rsid w:val="006A68A9"/>
    <w:rPr>
      <w:rFonts w:ascii="Arial" w:eastAsia="Times New Roman" w:hAnsi="Arial" w:cs="Arial"/>
      <w:b/>
      <w:bCs/>
      <w:sz w:val="20"/>
      <w:szCs w:val="20"/>
      <w:lang w:eastAsia="ru-RU"/>
    </w:rPr>
  </w:style>
  <w:style w:type="paragraph" w:styleId="affa">
    <w:name w:val="annotation subject"/>
    <w:basedOn w:val="aff7"/>
    <w:next w:val="aff7"/>
    <w:link w:val="aff9"/>
    <w:uiPriority w:val="99"/>
    <w:semiHidden/>
    <w:unhideWhenUsed/>
    <w:rsid w:val="006A68A9"/>
    <w:rPr>
      <w:b/>
      <w:bCs/>
    </w:rPr>
  </w:style>
  <w:style w:type="character" w:customStyle="1" w:styleId="1a">
    <w:name w:val="Тема примечания Знак1"/>
    <w:basedOn w:val="aff8"/>
    <w:uiPriority w:val="99"/>
    <w:semiHidden/>
    <w:rsid w:val="006A68A9"/>
    <w:rPr>
      <w:rFonts w:ascii="Arial" w:eastAsia="Times New Roman" w:hAnsi="Arial" w:cs="Arial"/>
      <w:b/>
      <w:bCs/>
      <w:sz w:val="20"/>
      <w:szCs w:val="20"/>
      <w:lang w:eastAsia="ru-RU"/>
    </w:rPr>
  </w:style>
  <w:style w:type="table" w:customStyle="1" w:styleId="1b">
    <w:name w:val="Сетка таблицы1"/>
    <w:basedOn w:val="a1"/>
    <w:next w:val="a3"/>
    <w:uiPriority w:val="59"/>
    <w:rsid w:val="006A6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0"/>
    <w:uiPriority w:val="99"/>
    <w:semiHidden/>
    <w:unhideWhenUsed/>
    <w:rsid w:val="006A68A9"/>
    <w:rPr>
      <w:sz w:val="16"/>
      <w:szCs w:val="16"/>
    </w:rPr>
  </w:style>
  <w:style w:type="character" w:styleId="affc">
    <w:name w:val="Strong"/>
    <w:basedOn w:val="a0"/>
    <w:uiPriority w:val="22"/>
    <w:qFormat/>
    <w:rsid w:val="006A68A9"/>
    <w:rPr>
      <w:b/>
      <w:bCs/>
    </w:rPr>
  </w:style>
  <w:style w:type="paragraph" w:styleId="affd">
    <w:name w:val="Revision"/>
    <w:hidden/>
    <w:uiPriority w:val="99"/>
    <w:semiHidden/>
    <w:rsid w:val="006A68A9"/>
    <w:pPr>
      <w:spacing w:after="0" w:line="240" w:lineRule="auto"/>
    </w:pPr>
    <w:rPr>
      <w:rFonts w:ascii="Calibri" w:eastAsia="Times New Roman" w:hAnsi="Calibri" w:cs="Calibri"/>
    </w:rPr>
  </w:style>
  <w:style w:type="paragraph" w:customStyle="1" w:styleId="msonospacing0">
    <w:name w:val="msonospacing"/>
    <w:basedOn w:val="a"/>
    <w:rsid w:val="006A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6A68A9"/>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Default">
    <w:name w:val="Default"/>
    <w:basedOn w:val="a"/>
    <w:rsid w:val="006A68A9"/>
    <w:pPr>
      <w:autoSpaceDE w:val="0"/>
      <w:autoSpaceDN w:val="0"/>
      <w:spacing w:after="0" w:line="240" w:lineRule="auto"/>
    </w:pPr>
    <w:rPr>
      <w:rFonts w:ascii="Calibri" w:eastAsia="Calibri" w:hAnsi="Calibri" w:cs="Times New Roman"/>
      <w:color w:val="000000"/>
      <w:sz w:val="24"/>
      <w:szCs w:val="24"/>
      <w:lang w:eastAsia="ru-RU"/>
    </w:rPr>
  </w:style>
  <w:style w:type="paragraph" w:customStyle="1" w:styleId="Aufzhlung">
    <w:name w:val="Aufzählung"/>
    <w:basedOn w:val="a"/>
    <w:qFormat/>
    <w:rsid w:val="006A68A9"/>
    <w:pPr>
      <w:numPr>
        <w:numId w:val="7"/>
      </w:numPr>
      <w:spacing w:after="0" w:line="276" w:lineRule="auto"/>
      <w:ind w:left="568" w:hanging="284"/>
    </w:pPr>
    <w:rPr>
      <w:rFonts w:ascii="Calibri" w:eastAsia="Calibri" w:hAnsi="Calibri" w:cs="Times New Roman"/>
      <w:lang w:val="de-DE"/>
    </w:rPr>
  </w:style>
  <w:style w:type="paragraph" w:customStyle="1" w:styleId="MMTopic1">
    <w:name w:val="MM Topic 1"/>
    <w:basedOn w:val="1"/>
    <w:link w:val="MMTopic1Zchn"/>
    <w:rsid w:val="006A68A9"/>
    <w:pPr>
      <w:keepNext w:val="0"/>
      <w:numPr>
        <w:numId w:val="6"/>
      </w:numPr>
      <w:pBdr>
        <w:top w:val="single" w:sz="24" w:space="1" w:color="69AAD5"/>
        <w:left w:val="single" w:sz="24" w:space="4" w:color="69AAD5"/>
        <w:bottom w:val="single" w:sz="24" w:space="1" w:color="69AAD5"/>
      </w:pBdr>
      <w:shd w:val="clear" w:color="auto" w:fill="69AAD5"/>
      <w:tabs>
        <w:tab w:val="left" w:pos="567"/>
      </w:tabs>
      <w:spacing w:before="0" w:after="0" w:line="276" w:lineRule="auto"/>
      <w:contextualSpacing/>
    </w:pPr>
    <w:rPr>
      <w:rFonts w:ascii="Cambria" w:hAnsi="Cambria"/>
      <w:bCs w:val="0"/>
      <w:caps/>
      <w:color w:val="365F91"/>
      <w:kern w:val="0"/>
      <w:sz w:val="22"/>
      <w:szCs w:val="22"/>
      <w:lang w:val="de-AT" w:eastAsia="en-US"/>
    </w:rPr>
  </w:style>
  <w:style w:type="character" w:customStyle="1" w:styleId="MMTopic1Zchn">
    <w:name w:val="MM Topic 1 Zchn"/>
    <w:link w:val="MMTopic1"/>
    <w:rsid w:val="006A68A9"/>
    <w:rPr>
      <w:rFonts w:ascii="Cambria" w:eastAsia="Times New Roman" w:hAnsi="Cambria" w:cs="Times New Roman"/>
      <w:b/>
      <w:caps/>
      <w:color w:val="365F91"/>
      <w:shd w:val="clear" w:color="auto" w:fill="69AAD5"/>
      <w:lang w:val="de-AT"/>
    </w:rPr>
  </w:style>
  <w:style w:type="paragraph" w:customStyle="1" w:styleId="MMTopic2">
    <w:name w:val="MM Topic 2"/>
    <w:basedOn w:val="20"/>
    <w:rsid w:val="006A68A9"/>
    <w:pPr>
      <w:keepNext w:val="0"/>
      <w:numPr>
        <w:ilvl w:val="1"/>
        <w:numId w:val="6"/>
      </w:numPr>
      <w:tabs>
        <w:tab w:val="left" w:pos="567"/>
      </w:tabs>
      <w:spacing w:before="360" w:after="0" w:line="276" w:lineRule="auto"/>
      <w:contextualSpacing/>
    </w:pPr>
    <w:rPr>
      <w:rFonts w:ascii="Cambria" w:hAnsi="Cambria"/>
      <w:bCs w:val="0"/>
      <w:i w:val="0"/>
      <w:iCs w:val="0"/>
      <w:color w:val="4F81BD"/>
      <w:sz w:val="22"/>
      <w:szCs w:val="22"/>
      <w:lang w:val="de-AT" w:eastAsia="en-US"/>
    </w:rPr>
  </w:style>
  <w:style w:type="paragraph" w:customStyle="1" w:styleId="MMTopic3">
    <w:name w:val="MM Topic 3"/>
    <w:basedOn w:val="3"/>
    <w:rsid w:val="006A68A9"/>
    <w:pPr>
      <w:numPr>
        <w:ilvl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styleId="affe">
    <w:name w:val="Plain Text"/>
    <w:basedOn w:val="a"/>
    <w:link w:val="afff"/>
    <w:uiPriority w:val="99"/>
    <w:unhideWhenUsed/>
    <w:rsid w:val="006A68A9"/>
    <w:pPr>
      <w:spacing w:after="0" w:line="240" w:lineRule="auto"/>
    </w:pPr>
    <w:rPr>
      <w:rFonts w:ascii="Calibri" w:eastAsia="Calibri" w:hAnsi="Calibri" w:cs="Calibri"/>
      <w:lang w:val="de-AT" w:eastAsia="de-AT"/>
    </w:rPr>
  </w:style>
  <w:style w:type="character" w:customStyle="1" w:styleId="afff">
    <w:name w:val="Текст Знак"/>
    <w:basedOn w:val="a0"/>
    <w:link w:val="affe"/>
    <w:uiPriority w:val="99"/>
    <w:rsid w:val="006A68A9"/>
    <w:rPr>
      <w:rFonts w:ascii="Calibri" w:eastAsia="Calibri" w:hAnsi="Calibri" w:cs="Calibri"/>
      <w:lang w:val="de-AT" w:eastAsia="de-AT"/>
    </w:rPr>
  </w:style>
  <w:style w:type="paragraph" w:customStyle="1" w:styleId="berschriftgross">
    <w:name w:val="Überschrift gross"/>
    <w:basedOn w:val="a"/>
    <w:qFormat/>
    <w:rsid w:val="006A68A9"/>
    <w:pPr>
      <w:spacing w:before="480" w:after="120" w:line="276" w:lineRule="auto"/>
    </w:pPr>
    <w:rPr>
      <w:rFonts w:ascii="Cambria" w:eastAsia="Calibri" w:hAnsi="Cambria" w:cs="Times New Roman"/>
      <w:b/>
      <w:color w:val="69AAD5"/>
      <w:sz w:val="28"/>
      <w:szCs w:val="28"/>
      <w:lang w:val="de-DE"/>
    </w:rPr>
  </w:style>
  <w:style w:type="paragraph" w:customStyle="1" w:styleId="berschriftklein">
    <w:name w:val="Überschrift klein"/>
    <w:basedOn w:val="a"/>
    <w:qFormat/>
    <w:rsid w:val="006A68A9"/>
    <w:pPr>
      <w:spacing w:before="480" w:after="120" w:line="276" w:lineRule="auto"/>
    </w:pPr>
    <w:rPr>
      <w:rFonts w:ascii="Cambria" w:eastAsia="Calibri" w:hAnsi="Cambria" w:cs="Times New Roman"/>
      <w:b/>
      <w:color w:val="69AAD5"/>
      <w:lang w:val="de-DE"/>
    </w:rPr>
  </w:style>
  <w:style w:type="paragraph" w:customStyle="1" w:styleId="TextTabelle">
    <w:name w:val="Text Tabelle"/>
    <w:basedOn w:val="a"/>
    <w:qFormat/>
    <w:rsid w:val="006A68A9"/>
    <w:pPr>
      <w:spacing w:after="0" w:line="240" w:lineRule="auto"/>
    </w:pPr>
    <w:rPr>
      <w:rFonts w:ascii="Calibri" w:eastAsia="Arial Unicode MS" w:hAnsi="Calibri" w:cs="Arial"/>
      <w:sz w:val="20"/>
      <w:szCs w:val="20"/>
      <w:lang w:val="de-DE"/>
    </w:rPr>
  </w:style>
  <w:style w:type="paragraph" w:customStyle="1" w:styleId="Frage">
    <w:name w:val="Frage"/>
    <w:basedOn w:val="TextTabelle"/>
    <w:qFormat/>
    <w:rsid w:val="006A68A9"/>
    <w:pPr>
      <w:pBdr>
        <w:left w:val="single" w:sz="24" w:space="4" w:color="D7E6F5"/>
      </w:pBdr>
      <w:shd w:val="clear" w:color="auto" w:fill="DCF0FA"/>
      <w:spacing w:before="120" w:after="120"/>
      <w:ind w:left="142"/>
    </w:pPr>
  </w:style>
  <w:style w:type="character" w:customStyle="1" w:styleId="hps">
    <w:name w:val="hps"/>
    <w:basedOn w:val="a0"/>
    <w:rsid w:val="006A68A9"/>
  </w:style>
  <w:style w:type="character" w:customStyle="1" w:styleId="shorttext">
    <w:name w:val="short_text"/>
    <w:basedOn w:val="a0"/>
    <w:rsid w:val="006A68A9"/>
  </w:style>
  <w:style w:type="character" w:customStyle="1" w:styleId="diccomment">
    <w:name w:val="dic_comment"/>
    <w:basedOn w:val="a0"/>
    <w:rsid w:val="006A68A9"/>
  </w:style>
  <w:style w:type="character" w:customStyle="1" w:styleId="afff0">
    <w:name w:val="Цветовое выделение"/>
    <w:uiPriority w:val="99"/>
    <w:rsid w:val="006A68A9"/>
    <w:rPr>
      <w:b/>
      <w:bCs/>
      <w:color w:val="000080"/>
    </w:rPr>
  </w:style>
  <w:style w:type="paragraph" w:customStyle="1" w:styleId="afff1">
    <w:name w:val="Нормальный (таблица)"/>
    <w:basedOn w:val="a"/>
    <w:next w:val="a"/>
    <w:uiPriority w:val="99"/>
    <w:rsid w:val="006A68A9"/>
    <w:pPr>
      <w:autoSpaceDE w:val="0"/>
      <w:autoSpaceDN w:val="0"/>
      <w:adjustRightInd w:val="0"/>
      <w:spacing w:after="0" w:line="240" w:lineRule="auto"/>
      <w:jc w:val="both"/>
    </w:pPr>
    <w:rPr>
      <w:rFonts w:ascii="Arial" w:eastAsia="Calibri" w:hAnsi="Arial" w:cs="Arial"/>
      <w:sz w:val="24"/>
      <w:szCs w:val="24"/>
      <w:lang w:eastAsia="ru-RU"/>
    </w:rPr>
  </w:style>
  <w:style w:type="character" w:styleId="afff2">
    <w:name w:val="footnote reference"/>
    <w:semiHidden/>
    <w:unhideWhenUsed/>
    <w:rsid w:val="006A68A9"/>
    <w:rPr>
      <w:vertAlign w:val="superscript"/>
    </w:rPr>
  </w:style>
  <w:style w:type="paragraph" w:customStyle="1" w:styleId="2">
    <w:name w:val="Стиль2"/>
    <w:basedOn w:val="a"/>
    <w:rsid w:val="006A68A9"/>
    <w:pPr>
      <w:numPr>
        <w:numId w:val="8"/>
      </w:numPr>
      <w:spacing w:after="0" w:line="360" w:lineRule="auto"/>
      <w:jc w:val="both"/>
    </w:pPr>
    <w:rPr>
      <w:rFonts w:ascii="Times New Roman" w:eastAsia="Times New Roman" w:hAnsi="Times New Roman" w:cs="Times New Roman"/>
      <w:sz w:val="28"/>
      <w:szCs w:val="20"/>
      <w:lang w:eastAsia="ru-RU"/>
    </w:rPr>
  </w:style>
  <w:style w:type="character" w:customStyle="1" w:styleId="itemtext1">
    <w:name w:val="itemtext1"/>
    <w:basedOn w:val="a0"/>
    <w:rsid w:val="006A68A9"/>
    <w:rPr>
      <w:rFonts w:ascii="Tahoma" w:hAnsi="Tahoma" w:cs="Tahoma" w:hint="default"/>
      <w:color w:val="000000"/>
      <w:sz w:val="20"/>
      <w:szCs w:val="20"/>
    </w:rPr>
  </w:style>
  <w:style w:type="paragraph" w:customStyle="1" w:styleId="afff3">
    <w:name w:val="Базовый"/>
    <w:rsid w:val="006A68A9"/>
    <w:pPr>
      <w:tabs>
        <w:tab w:val="left" w:pos="709"/>
      </w:tabs>
      <w:suppressAutoHyphens/>
      <w:spacing w:after="200" w:line="276" w:lineRule="atLeast"/>
    </w:pPr>
    <w:rPr>
      <w:rFonts w:ascii="Calibri" w:eastAsia="Times New Roman" w:hAnsi="Calibri" w:cs="Calibri"/>
    </w:rPr>
  </w:style>
  <w:style w:type="numbering" w:customStyle="1" w:styleId="1111">
    <w:name w:val="Нет списка1111"/>
    <w:next w:val="a2"/>
    <w:uiPriority w:val="99"/>
    <w:semiHidden/>
    <w:unhideWhenUsed/>
    <w:rsid w:val="006A68A9"/>
  </w:style>
  <w:style w:type="numbering" w:customStyle="1" w:styleId="11111">
    <w:name w:val="Нет списка11111"/>
    <w:next w:val="a2"/>
    <w:uiPriority w:val="99"/>
    <w:semiHidden/>
    <w:unhideWhenUsed/>
    <w:rsid w:val="006A68A9"/>
  </w:style>
  <w:style w:type="paragraph" w:customStyle="1" w:styleId="afff4">
    <w:name w:val="Абзац списка Знак"/>
    <w:qFormat/>
    <w:rsid w:val="006A68A9"/>
    <w:pPr>
      <w:spacing w:after="0" w:line="240" w:lineRule="auto"/>
      <w:ind w:firstLine="709"/>
    </w:pPr>
    <w:rPr>
      <w:rFonts w:ascii="Times New Roman" w:eastAsia="Times New Roman" w:hAnsi="Times New Roman" w:cs="Calibri"/>
      <w:sz w:val="28"/>
      <w:szCs w:val="20"/>
      <w:lang w:eastAsia="ru-RU"/>
    </w:rPr>
  </w:style>
  <w:style w:type="numbering" w:customStyle="1" w:styleId="2a">
    <w:name w:val="Нет списка2"/>
    <w:next w:val="a2"/>
    <w:uiPriority w:val="99"/>
    <w:semiHidden/>
    <w:unhideWhenUsed/>
    <w:rsid w:val="006A68A9"/>
  </w:style>
  <w:style w:type="character" w:styleId="afff5">
    <w:name w:val="FollowedHyperlink"/>
    <w:rsid w:val="006A68A9"/>
    <w:rPr>
      <w:color w:val="800080"/>
      <w:u w:val="single"/>
    </w:rPr>
  </w:style>
  <w:style w:type="table" w:customStyle="1" w:styleId="2b">
    <w:name w:val="Сетка таблицы2"/>
    <w:basedOn w:val="a1"/>
    <w:next w:val="a3"/>
    <w:uiPriority w:val="59"/>
    <w:rsid w:val="006A6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6A6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6A68A9"/>
  </w:style>
  <w:style w:type="table" w:customStyle="1" w:styleId="43">
    <w:name w:val="Сетка таблицы4"/>
    <w:basedOn w:val="a1"/>
    <w:next w:val="a3"/>
    <w:uiPriority w:val="59"/>
    <w:rsid w:val="006A6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A68A9"/>
  </w:style>
  <w:style w:type="table" w:customStyle="1" w:styleId="112">
    <w:name w:val="Сетка таблицы11"/>
    <w:basedOn w:val="a1"/>
    <w:next w:val="a3"/>
    <w:uiPriority w:val="59"/>
    <w:rsid w:val="006A6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6A68A9"/>
  </w:style>
  <w:style w:type="table" w:customStyle="1" w:styleId="50">
    <w:name w:val="Сетка таблицы5"/>
    <w:basedOn w:val="a1"/>
    <w:next w:val="a3"/>
    <w:uiPriority w:val="59"/>
    <w:rsid w:val="006A68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A68A9"/>
  </w:style>
  <w:style w:type="numbering" w:customStyle="1" w:styleId="130">
    <w:name w:val="Нет списка13"/>
    <w:next w:val="a2"/>
    <w:uiPriority w:val="99"/>
    <w:semiHidden/>
    <w:unhideWhenUsed/>
    <w:rsid w:val="006A68A9"/>
  </w:style>
  <w:style w:type="numbering" w:customStyle="1" w:styleId="220">
    <w:name w:val="Нет списка22"/>
    <w:next w:val="a2"/>
    <w:uiPriority w:val="99"/>
    <w:semiHidden/>
    <w:unhideWhenUsed/>
    <w:rsid w:val="006A68A9"/>
  </w:style>
  <w:style w:type="numbering" w:customStyle="1" w:styleId="51">
    <w:name w:val="Нет списка5"/>
    <w:next w:val="a2"/>
    <w:uiPriority w:val="99"/>
    <w:semiHidden/>
    <w:unhideWhenUsed/>
    <w:rsid w:val="006A68A9"/>
  </w:style>
  <w:style w:type="numbering" w:customStyle="1" w:styleId="140">
    <w:name w:val="Нет списка14"/>
    <w:next w:val="a2"/>
    <w:uiPriority w:val="99"/>
    <w:semiHidden/>
    <w:unhideWhenUsed/>
    <w:rsid w:val="006A68A9"/>
  </w:style>
  <w:style w:type="numbering" w:customStyle="1" w:styleId="230">
    <w:name w:val="Нет списка23"/>
    <w:next w:val="a2"/>
    <w:uiPriority w:val="99"/>
    <w:semiHidden/>
    <w:unhideWhenUsed/>
    <w:rsid w:val="006A68A9"/>
  </w:style>
  <w:style w:type="numbering" w:customStyle="1" w:styleId="60">
    <w:name w:val="Нет списка6"/>
    <w:next w:val="a2"/>
    <w:uiPriority w:val="99"/>
    <w:semiHidden/>
    <w:unhideWhenUsed/>
    <w:rsid w:val="006A68A9"/>
  </w:style>
  <w:style w:type="numbering" w:customStyle="1" w:styleId="150">
    <w:name w:val="Нет списка15"/>
    <w:next w:val="a2"/>
    <w:uiPriority w:val="99"/>
    <w:semiHidden/>
    <w:unhideWhenUsed/>
    <w:rsid w:val="006A68A9"/>
  </w:style>
  <w:style w:type="numbering" w:customStyle="1" w:styleId="240">
    <w:name w:val="Нет списка24"/>
    <w:next w:val="a2"/>
    <w:uiPriority w:val="99"/>
    <w:semiHidden/>
    <w:unhideWhenUsed/>
    <w:rsid w:val="006A68A9"/>
  </w:style>
  <w:style w:type="paragraph" w:customStyle="1" w:styleId="2c">
    <w:name w:val="Без интервала2"/>
    <w:rsid w:val="006A68A9"/>
    <w:pPr>
      <w:spacing w:after="0" w:line="240" w:lineRule="auto"/>
    </w:pPr>
    <w:rPr>
      <w:rFonts w:ascii="Calibri" w:eastAsia="Times New Roman" w:hAnsi="Calibri" w:cs="Times New Roman"/>
    </w:rPr>
  </w:style>
  <w:style w:type="paragraph" w:customStyle="1" w:styleId="1c">
    <w:name w:val="Без интервала1"/>
    <w:rsid w:val="006A68A9"/>
    <w:pPr>
      <w:spacing w:after="0" w:line="240" w:lineRule="auto"/>
    </w:pPr>
    <w:rPr>
      <w:rFonts w:ascii="Calibri" w:eastAsia="Times New Roman" w:hAnsi="Calibri" w:cs="Times New Roman"/>
    </w:rPr>
  </w:style>
  <w:style w:type="paragraph" w:customStyle="1" w:styleId="2d">
    <w:name w:val="Текст концевой сноски2"/>
    <w:basedOn w:val="a"/>
    <w:next w:val="aff2"/>
    <w:semiHidden/>
    <w:unhideWhenUsed/>
    <w:rsid w:val="006A68A9"/>
    <w:pPr>
      <w:spacing w:after="0" w:line="240" w:lineRule="auto"/>
    </w:pPr>
    <w:rPr>
      <w:rFonts w:ascii="Times New Roman" w:eastAsia="Calibri" w:hAnsi="Times New Roman" w:cs="Times New Roman"/>
      <w:lang w:eastAsia="ar-SA"/>
    </w:rPr>
  </w:style>
  <w:style w:type="character" w:customStyle="1" w:styleId="2e">
    <w:name w:val="Текст концевой сноски Знак2"/>
    <w:basedOn w:val="a0"/>
    <w:uiPriority w:val="99"/>
    <w:semiHidden/>
    <w:rsid w:val="006A68A9"/>
    <w:rPr>
      <w:sz w:val="20"/>
      <w:szCs w:val="20"/>
    </w:rPr>
  </w:style>
  <w:style w:type="paragraph" w:styleId="aff2">
    <w:name w:val="endnote text"/>
    <w:basedOn w:val="a"/>
    <w:link w:val="aff1"/>
    <w:semiHidden/>
    <w:unhideWhenUsed/>
    <w:rsid w:val="006A68A9"/>
    <w:pPr>
      <w:spacing w:after="0" w:line="240" w:lineRule="auto"/>
    </w:pPr>
    <w:rPr>
      <w:rFonts w:ascii="Times New Roman" w:hAnsi="Times New Roman"/>
      <w:lang w:eastAsia="ar-SA"/>
    </w:rPr>
  </w:style>
  <w:style w:type="character" w:customStyle="1" w:styleId="39">
    <w:name w:val="Текст концевой сноски Знак3"/>
    <w:basedOn w:val="a0"/>
    <w:uiPriority w:val="99"/>
    <w:semiHidden/>
    <w:rsid w:val="006A68A9"/>
    <w:rPr>
      <w:sz w:val="20"/>
      <w:szCs w:val="20"/>
    </w:rPr>
  </w:style>
  <w:style w:type="character" w:styleId="afff6">
    <w:name w:val="Hyperlink"/>
    <w:basedOn w:val="a0"/>
    <w:uiPriority w:val="99"/>
    <w:semiHidden/>
    <w:unhideWhenUsed/>
    <w:rsid w:val="006A6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rk.ru/page/111/" TargetMode="External"/><Relationship Id="rId3" Type="http://schemas.openxmlformats.org/officeDocument/2006/relationships/settings" Target="settings.xml"/><Relationship Id="rId7" Type="http://schemas.openxmlformats.org/officeDocument/2006/relationships/hyperlink" Target="http://www.mbrk.ru/page/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11/" TargetMode="External"/><Relationship Id="rId5" Type="http://schemas.openxmlformats.org/officeDocument/2006/relationships/hyperlink" Target="consultantplus://offline/ref=131B60448369FD1E939686D95B823B6525B3BC4D65FC9349ADDD88406720CE7E14C8B22E98A9385C4E76DEB620z1O4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30</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2019-09-10T10:36:00Z</cp:lastPrinted>
  <dcterms:created xsi:type="dcterms:W3CDTF">2019-07-22T13:02:00Z</dcterms:created>
  <dcterms:modified xsi:type="dcterms:W3CDTF">2019-09-10T10:39:00Z</dcterms:modified>
</cp:coreProperties>
</file>