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70" w:rsidRPr="00AE180D" w:rsidRDefault="00A03270" w:rsidP="00A03270">
      <w:pPr>
        <w:pStyle w:val="ConsPlusNonformat"/>
        <w:tabs>
          <w:tab w:val="left" w:pos="4350"/>
          <w:tab w:val="center" w:pos="4889"/>
        </w:tabs>
        <w:ind w:right="1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180D">
        <w:rPr>
          <w:rFonts w:ascii="Times New Roman" w:hAnsi="Times New Roman" w:cs="Times New Roman"/>
          <w:b/>
          <w:sz w:val="22"/>
          <w:szCs w:val="22"/>
        </w:rPr>
        <w:t>МУНИЦИПАЛЬНАЯ ПРОГРАММА МУНИЦИПАЛЬНОГО ОБРАЗОВАНИЯ МУНИЦИПАЛЬНОГО РАЙОНА «КНЯЖПОГОСТСКИЙ» «СОЦИАЛЬНАЯ ЗАЩИТА НАСЕЛЕНИЯ» (ПРОЕКТ)</w:t>
      </w:r>
    </w:p>
    <w:p w:rsidR="00A03270" w:rsidRPr="00AE180D" w:rsidRDefault="00A03270" w:rsidP="00A0327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2"/>
          <w:szCs w:val="22"/>
        </w:rPr>
      </w:pPr>
    </w:p>
    <w:p w:rsidR="00A03270" w:rsidRPr="00B23854" w:rsidRDefault="00A03270" w:rsidP="00A0327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4"/>
          <w:szCs w:val="24"/>
        </w:rPr>
      </w:pPr>
    </w:p>
    <w:p w:rsidR="00A03270" w:rsidRPr="00886AE1" w:rsidRDefault="00A03270" w:rsidP="00A0327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8"/>
          <w:szCs w:val="28"/>
        </w:rPr>
      </w:pPr>
      <w:r w:rsidRPr="00B23854">
        <w:rPr>
          <w:rFonts w:ascii="Times New Roman" w:hAnsi="Times New Roman" w:cs="Times New Roman"/>
          <w:b/>
          <w:sz w:val="24"/>
          <w:szCs w:val="24"/>
        </w:rPr>
        <w:tab/>
      </w: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03270" w:rsidRPr="00886AE1" w:rsidRDefault="00A03270" w:rsidP="00A0327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муниципального района «Княжпогостский»</w:t>
      </w:r>
    </w:p>
    <w:p w:rsidR="00A03270" w:rsidRPr="00886AE1" w:rsidRDefault="00A03270" w:rsidP="00A032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A03270" w:rsidRPr="00CD5CB0" w:rsidRDefault="00A03270" w:rsidP="00A03270">
      <w:pPr>
        <w:pStyle w:val="ConsPlusNormal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851"/>
        <w:gridCol w:w="1134"/>
        <w:gridCol w:w="1276"/>
        <w:gridCol w:w="1134"/>
        <w:gridCol w:w="1134"/>
        <w:gridCol w:w="1275"/>
      </w:tblGrid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администрации, отвечающий за вопросы социальной сферы, с</w:t>
            </w:r>
            <w:r w:rsidRPr="00D1768A">
              <w:rPr>
                <w:rFonts w:ascii="Times New Roman" w:hAnsi="Times New Roman" w:cs="Times New Roman"/>
              </w:rPr>
              <w:t>ектор социальной работы администрации муниципального района «Княжпогостский» (далее - сектор социальной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768A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D1768A">
              <w:rPr>
                <w:rFonts w:ascii="Times New Roman" w:hAnsi="Times New Roman" w:cs="Times New Roman"/>
              </w:rPr>
              <w:t>).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управление образования администрации</w:t>
            </w:r>
            <w:r w:rsidRPr="00D1768A">
              <w:rPr>
                <w:rFonts w:ascii="Times New Roman" w:hAnsi="Times New Roman"/>
              </w:rPr>
              <w:t xml:space="preserve"> муниципального района «Княжпогостский» (далее</w:t>
            </w:r>
            <w:r>
              <w:rPr>
                <w:rFonts w:ascii="Times New Roman" w:hAnsi="Times New Roman"/>
              </w:rPr>
              <w:t xml:space="preserve"> - </w:t>
            </w:r>
            <w:r w:rsidRPr="00CD5CB0">
              <w:rPr>
                <w:rFonts w:ascii="Times New Roman" w:hAnsi="Times New Roman"/>
              </w:rPr>
              <w:t>управление образования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085C">
              <w:rPr>
                <w:rFonts w:ascii="Times New Roman" w:hAnsi="Times New Roman"/>
              </w:rPr>
              <w:t>- управление</w:t>
            </w:r>
            <w:r w:rsidRPr="00CD5CB0">
              <w:rPr>
                <w:rFonts w:ascii="Times New Roman" w:hAnsi="Times New Roman"/>
              </w:rPr>
              <w:t xml:space="preserve"> культуры и спорта администрации</w:t>
            </w:r>
            <w:r>
              <w:rPr>
                <w:rFonts w:ascii="Times New Roman" w:hAnsi="Times New Roman"/>
              </w:rPr>
              <w:t xml:space="preserve"> </w:t>
            </w:r>
            <w:r w:rsidRPr="00D1768A">
              <w:rPr>
                <w:rFonts w:ascii="Times New Roman" w:hAnsi="Times New Roman"/>
              </w:rPr>
              <w:t>муниципального района «Княжпогостский»</w:t>
            </w:r>
            <w:r>
              <w:rPr>
                <w:rFonts w:ascii="Times New Roman" w:hAnsi="Times New Roman"/>
              </w:rPr>
              <w:t xml:space="preserve"> (далее - </w:t>
            </w:r>
            <w:r w:rsidRPr="0043085C">
              <w:rPr>
                <w:rFonts w:ascii="Times New Roman" w:hAnsi="Times New Roman"/>
              </w:rPr>
              <w:t>управление</w:t>
            </w:r>
            <w:r w:rsidRPr="00CD5CB0">
              <w:rPr>
                <w:rFonts w:ascii="Times New Roman" w:hAnsi="Times New Roman"/>
              </w:rPr>
              <w:t xml:space="preserve"> культуры и спорта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 </w:t>
            </w:r>
            <w:r w:rsidRPr="0043085C">
              <w:rPr>
                <w:rFonts w:ascii="Times New Roman" w:hAnsi="Times New Roman"/>
              </w:rPr>
              <w:t xml:space="preserve">отдел экономики, предпринимательства и потребительского рынка администрации </w:t>
            </w:r>
            <w:r w:rsidRPr="00D1768A">
              <w:rPr>
                <w:rFonts w:ascii="Times New Roman" w:hAnsi="Times New Roman"/>
              </w:rPr>
              <w:t>муниципального района «Княжпогостский»</w:t>
            </w:r>
            <w:r w:rsidRPr="0043085C">
              <w:rPr>
                <w:rFonts w:ascii="Times New Roman" w:hAnsi="Times New Roman"/>
              </w:rPr>
              <w:t xml:space="preserve"> (далее – отдел экономики</w:t>
            </w:r>
            <w:r>
              <w:rPr>
                <w:rFonts w:ascii="Times New Roman" w:hAnsi="Times New Roman"/>
              </w:rPr>
              <w:t>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администрации);</w:t>
            </w:r>
            <w:r w:rsidRPr="00CD5CB0">
              <w:rPr>
                <w:rFonts w:ascii="Times New Roman" w:hAnsi="Times New Roman"/>
              </w:rPr>
              <w:t xml:space="preserve"> </w:t>
            </w:r>
          </w:p>
          <w:p w:rsidR="00A0327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-сектор перспективного планирования администрации муниципального района «Княжпогостский» (далее - сектор перспективного планирования администрации)</w:t>
            </w:r>
          </w:p>
          <w:p w:rsidR="00A0327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 xml:space="preserve"> муниципального района «Княжпогостский» (далее 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>);</w:t>
            </w:r>
          </w:p>
          <w:p w:rsidR="00A0327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управление муниципальным хозяйством администрации муниципального </w:t>
            </w:r>
            <w:proofErr w:type="spellStart"/>
            <w:r>
              <w:rPr>
                <w:rFonts w:ascii="Times New Roman" w:hAnsi="Times New Roman"/>
              </w:rPr>
              <w:t>райлона</w:t>
            </w:r>
            <w:proofErr w:type="spellEnd"/>
            <w:r>
              <w:rPr>
                <w:rFonts w:ascii="Times New Roman" w:hAnsi="Times New Roman"/>
              </w:rPr>
              <w:t xml:space="preserve"> «Княжпогостский» (далее – управление муниципальным хозяйством администрации);</w:t>
            </w:r>
          </w:p>
          <w:p w:rsidR="00A03270" w:rsidRPr="00664BCD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главный архитектор администрации муниципального района «Княжпогостский» (далее – главный архитектор администрации);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 xml:space="preserve">- ГУ РК «Центр занятости населения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района», (по согласованию);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-ГБУЗ РК «</w:t>
            </w:r>
            <w:proofErr w:type="spellStart"/>
            <w:r w:rsidRPr="0043085C">
              <w:rPr>
                <w:rFonts w:ascii="Times New Roman" w:hAnsi="Times New Roman"/>
              </w:rPr>
              <w:t>Княжпогостская</w:t>
            </w:r>
            <w:proofErr w:type="spellEnd"/>
            <w:r w:rsidRPr="0043085C">
              <w:rPr>
                <w:rFonts w:ascii="Times New Roman" w:hAnsi="Times New Roman"/>
              </w:rPr>
              <w:t xml:space="preserve"> центральная районная больница»</w:t>
            </w:r>
            <w:r w:rsidRPr="00CD5CB0">
              <w:rPr>
                <w:rFonts w:ascii="Times New Roman" w:hAnsi="Times New Roman"/>
              </w:rPr>
              <w:t xml:space="preserve">  (далее по тексту – ГБУЗ РК «КЦРБ»), (по согласованию);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ГБУ РК «Центр по предоставлению государственных услуг в сфере социальной защиты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района» (далее по тексту –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района), (по согласованию);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ветеранов войны, труда, вооруженных сил и правоохранительных органов (далее по тексту – Совет ветеранов), (по согласованию);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Коми республиканской организации общероссийской общественной организации Всероссийское общество инвалидов»   (далее по тексту –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инвалидов), (по согласованию);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F7B43">
              <w:rPr>
                <w:rFonts w:ascii="Times New Roman" w:hAnsi="Times New Roman"/>
              </w:rPr>
              <w:t>В</w:t>
            </w:r>
            <w:r w:rsidRPr="006F7B43">
              <w:rPr>
                <w:rFonts w:ascii="Times New Roman" w:hAnsi="Times New Roman"/>
                <w:sz w:val="23"/>
                <w:szCs w:val="23"/>
              </w:rPr>
              <w:t xml:space="preserve">нештатный советник по делам инвалидов при главе муниципального района «Княжпогостский» - руководителе администрации (далее по тексту – внештатный советник </w:t>
            </w:r>
            <w:proofErr w:type="spellStart"/>
            <w:r w:rsidRPr="006F7B43">
              <w:rPr>
                <w:rFonts w:ascii="Times New Roman" w:hAnsi="Times New Roman"/>
                <w:sz w:val="23"/>
                <w:szCs w:val="23"/>
              </w:rPr>
              <w:t>поделам</w:t>
            </w:r>
            <w:proofErr w:type="spellEnd"/>
            <w:r w:rsidRPr="006F7B43">
              <w:rPr>
                <w:rFonts w:ascii="Times New Roman" w:hAnsi="Times New Roman"/>
                <w:sz w:val="23"/>
                <w:szCs w:val="23"/>
              </w:rPr>
              <w:t xml:space="preserve"> инвалидов) (по согласованию)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администрации городских и сельских поселений муниципального </w:t>
            </w:r>
            <w:r w:rsidRPr="00CD5CB0">
              <w:rPr>
                <w:rFonts w:ascii="Times New Roman" w:hAnsi="Times New Roman"/>
              </w:rPr>
              <w:lastRenderedPageBreak/>
              <w:t>района «Княжпогостский» (далее по те</w:t>
            </w:r>
            <w:r>
              <w:rPr>
                <w:rFonts w:ascii="Times New Roman" w:hAnsi="Times New Roman"/>
              </w:rPr>
              <w:t>ксту – администрации поселений),</w:t>
            </w:r>
            <w:r w:rsidRPr="00CD5CB0">
              <w:rPr>
                <w:rFonts w:ascii="Times New Roman" w:hAnsi="Times New Roman"/>
              </w:rPr>
              <w:t xml:space="preserve"> (по согласованию)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Подпрограммы Программы</w:t>
            </w:r>
          </w:p>
        </w:tc>
        <w:tc>
          <w:tcPr>
            <w:tcW w:w="6804" w:type="dxa"/>
            <w:gridSpan w:val="6"/>
          </w:tcPr>
          <w:p w:rsidR="00A03270" w:rsidRDefault="00A03270" w:rsidP="00A03270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CD5CB0">
              <w:rPr>
                <w:rFonts w:ascii="Times New Roman" w:hAnsi="Times New Roman" w:cs="Times New Roman"/>
              </w:rPr>
              <w:t>«Содействие занятости населения»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03270" w:rsidRPr="001D6874" w:rsidRDefault="00A03270" w:rsidP="00A03270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1D6874">
              <w:rPr>
                <w:rFonts w:ascii="Times New Roman" w:hAnsi="Times New Roman" w:cs="Times New Roman"/>
              </w:rPr>
              <w:t xml:space="preserve">«Поддержка ветеранов, незащищённых слоёв населения,  районных и общественных организаций ветеранов и инвалидов по </w:t>
            </w:r>
            <w:proofErr w:type="spellStart"/>
            <w:r w:rsidRPr="001D6874">
              <w:rPr>
                <w:rFonts w:ascii="Times New Roman" w:hAnsi="Times New Roman" w:cs="Times New Roman"/>
              </w:rPr>
              <w:t>Княжпогостскому</w:t>
            </w:r>
            <w:proofErr w:type="spellEnd"/>
            <w:r w:rsidRPr="001D6874">
              <w:rPr>
                <w:rFonts w:ascii="Times New Roman" w:hAnsi="Times New Roman" w:cs="Times New Roman"/>
              </w:rPr>
              <w:t xml:space="preserve"> району»;</w:t>
            </w:r>
          </w:p>
          <w:p w:rsidR="00A03270" w:rsidRDefault="00A03270" w:rsidP="00A0327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1E3D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«Социальная защита населения»;</w:t>
            </w:r>
          </w:p>
          <w:p w:rsidR="00A03270" w:rsidRDefault="00A03270" w:rsidP="00A0327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23854">
              <w:rPr>
                <w:rFonts w:ascii="Times New Roman" w:hAnsi="Times New Roman"/>
              </w:rPr>
              <w:t>«Доступная среда»</w:t>
            </w:r>
            <w:r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0327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«Поддержка социально ориентированных некоммерческих организаций».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D5CB0">
              <w:rPr>
                <w:rFonts w:ascii="Times New Roman" w:hAnsi="Times New Roman"/>
              </w:rPr>
              <w:t xml:space="preserve">повышение социальной защищенности граждан </w:t>
            </w:r>
            <w:r>
              <w:rPr>
                <w:rFonts w:ascii="Times New Roman" w:hAnsi="Times New Roman"/>
              </w:rPr>
              <w:t>муниципального района «</w:t>
            </w:r>
            <w:r w:rsidRPr="00CD5CB0">
              <w:rPr>
                <w:rFonts w:ascii="Times New Roman" w:hAnsi="Times New Roman"/>
              </w:rPr>
              <w:t>Княжпогостск</w:t>
            </w:r>
            <w:r>
              <w:rPr>
                <w:rFonts w:ascii="Times New Roman" w:hAnsi="Times New Roman"/>
              </w:rPr>
              <w:t>ий».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CD5CB0">
              <w:rPr>
                <w:rFonts w:ascii="Times New Roman" w:hAnsi="Times New Roman"/>
              </w:rPr>
              <w:t>одействие занятости населения муниципального района Княжпогостский» и обеспечение социальной поддержки безработных граждан</w:t>
            </w:r>
            <w:r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;</w:t>
            </w:r>
            <w:proofErr w:type="gramEnd"/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работникам образования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района;</w:t>
            </w:r>
          </w:p>
          <w:p w:rsidR="00A03270" w:rsidRPr="00AB4A2A" w:rsidRDefault="00A03270" w:rsidP="00AB601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1. Уров</w:t>
            </w:r>
            <w:r>
              <w:rPr>
                <w:rFonts w:ascii="Times New Roman" w:hAnsi="Times New Roman" w:cs="Times New Roman"/>
                <w:color w:val="000000"/>
              </w:rPr>
              <w:t>ень регистрируемой безработицы;</w:t>
            </w:r>
          </w:p>
          <w:p w:rsidR="00A0327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>. Количество СОНКО, которым оказана финансовая поддержка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Количество работников образования, воспользовавшихся мерами социальной поддержки на оплату коммунальных услуг;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CD5CB0">
              <w:rPr>
                <w:rFonts w:ascii="Times New Roman" w:hAnsi="Times New Roman"/>
              </w:rPr>
              <w:t>Число муниципальных объектов, доступных для людей с инвалидностью (в том числе условно доступных и частично доступных для отдельных категорий инвалидов)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Сроки и этапы реализации Программы (подпрограммы)</w:t>
            </w:r>
          </w:p>
          <w:p w:rsidR="00A0327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Подпрограмма реализуется в период с 2021 по 2025 годы.</w:t>
            </w:r>
          </w:p>
        </w:tc>
      </w:tr>
      <w:tr w:rsidR="00F8298B" w:rsidRPr="00CD5CB0" w:rsidTr="00F8298B">
        <w:tc>
          <w:tcPr>
            <w:tcW w:w="2897" w:type="dxa"/>
            <w:vMerge w:val="restart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6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5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F8298B" w:rsidRPr="00CD5CB0" w:rsidTr="00F8298B">
        <w:trPr>
          <w:trHeight w:val="375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962310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298B" w:rsidRPr="00962310" w:rsidRDefault="00F8298B" w:rsidP="00793EE8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2 6</w:t>
            </w:r>
            <w:r w:rsidR="00793EE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3EE8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1134" w:type="dxa"/>
            <w:shd w:val="clear" w:color="auto" w:fill="auto"/>
          </w:tcPr>
          <w:p w:rsidR="00F8298B" w:rsidRPr="00962310" w:rsidRDefault="00F8298B" w:rsidP="00793EE8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93EE8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</w:t>
            </w:r>
            <w:r w:rsidR="00793EE8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134" w:type="dxa"/>
          </w:tcPr>
          <w:p w:rsidR="00F8298B" w:rsidRPr="00885A6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F8298B" w:rsidRPr="00962310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  <w:highlight w:val="red"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98B" w:rsidRPr="00CD5CB0" w:rsidTr="00F8298B">
        <w:trPr>
          <w:trHeight w:val="626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2 400,000</w:t>
            </w:r>
          </w:p>
          <w:p w:rsidR="00F8298B" w:rsidRPr="0088229D" w:rsidRDefault="00F8298B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8298B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</w:t>
            </w:r>
            <w:r w:rsidR="00F8298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F8298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505</w:t>
            </w:r>
          </w:p>
          <w:p w:rsidR="00F8298B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885A6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F8298B" w:rsidRDefault="004A73ED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3 423</w:t>
            </w:r>
            <w:r w:rsidR="00F8298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505</w:t>
            </w:r>
          </w:p>
          <w:p w:rsidR="00F8298B" w:rsidRPr="0088229D" w:rsidRDefault="00F8298B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8B" w:rsidRPr="00CD5CB0" w:rsidTr="00F8298B">
        <w:trPr>
          <w:trHeight w:val="329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298B" w:rsidRDefault="00F8298B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4A73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298B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2 573,496</w:t>
            </w:r>
          </w:p>
        </w:tc>
        <w:tc>
          <w:tcPr>
            <w:tcW w:w="1134" w:type="dxa"/>
          </w:tcPr>
          <w:p w:rsidR="00F8298B" w:rsidRPr="00885A6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F8298B" w:rsidRDefault="004A73ED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4 673</w:t>
            </w:r>
            <w:r w:rsidR="00F8298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496</w:t>
            </w:r>
          </w:p>
        </w:tc>
      </w:tr>
      <w:tr w:rsidR="00F8298B" w:rsidRPr="00CD5CB0" w:rsidTr="00F8298B">
        <w:trPr>
          <w:trHeight w:val="470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2 100,000</w:t>
            </w:r>
          </w:p>
        </w:tc>
        <w:tc>
          <w:tcPr>
            <w:tcW w:w="1134" w:type="dxa"/>
            <w:shd w:val="clear" w:color="auto" w:fill="auto"/>
          </w:tcPr>
          <w:p w:rsidR="00F8298B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40E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298B" w:rsidRPr="00885A6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2 100,000</w:t>
            </w:r>
          </w:p>
        </w:tc>
      </w:tr>
      <w:tr w:rsidR="00F8298B" w:rsidRPr="00CD5CB0" w:rsidTr="00F8298B">
        <w:trPr>
          <w:trHeight w:val="423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2 100</w:t>
            </w:r>
            <w:r w:rsidRPr="00CD5CB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F8298B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623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298B" w:rsidRPr="00885A6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F8298B" w:rsidRDefault="00F8298B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2 100,00</w:t>
            </w:r>
          </w:p>
        </w:tc>
      </w:tr>
      <w:tr w:rsidR="00F8298B" w:rsidRPr="00CD5CB0" w:rsidTr="00F8298B">
        <w:trPr>
          <w:trHeight w:val="360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96231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8298B" w:rsidRDefault="004A73ED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11 2</w:t>
            </w:r>
            <w:r w:rsidR="00F8298B">
              <w:rPr>
                <w:rFonts w:ascii="Times New Roman" w:hAnsi="Times New Roman" w:cs="Times New Roman"/>
                <w:b/>
              </w:rPr>
              <w:t>71,738</w:t>
            </w:r>
          </w:p>
        </w:tc>
        <w:tc>
          <w:tcPr>
            <w:tcW w:w="1134" w:type="dxa"/>
            <w:shd w:val="clear" w:color="auto" w:fill="auto"/>
          </w:tcPr>
          <w:p w:rsidR="00F8298B" w:rsidRDefault="004A73ED" w:rsidP="00793EE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4 1</w:t>
            </w:r>
            <w:r w:rsidR="00793EE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F8298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225</w:t>
            </w:r>
          </w:p>
        </w:tc>
        <w:tc>
          <w:tcPr>
            <w:tcW w:w="1134" w:type="dxa"/>
          </w:tcPr>
          <w:p w:rsidR="00F8298B" w:rsidRPr="00885A6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F8298B" w:rsidRDefault="00F8298B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A73E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A73ED">
              <w:rPr>
                <w:rFonts w:ascii="Times New Roman" w:hAnsi="Times New Roman" w:cs="Times New Roman"/>
                <w:b/>
              </w:rPr>
              <w:t>490,</w:t>
            </w:r>
            <w:r>
              <w:rPr>
                <w:rFonts w:ascii="Times New Roman" w:hAnsi="Times New Roman" w:cs="Times New Roman"/>
                <w:b/>
              </w:rPr>
              <w:t>96</w:t>
            </w:r>
            <w:r w:rsidR="004A73E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A03270" w:rsidRPr="00CD5CB0" w:rsidTr="00F8298B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Реализация программы позволит к 2025 г. достичь следующих показателей: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снижение уровня регистрируемой безработицы </w:t>
            </w:r>
            <w:proofErr w:type="gramStart"/>
            <w:r w:rsidRPr="00CD5CB0">
              <w:rPr>
                <w:rFonts w:ascii="Times New Roman" w:hAnsi="Times New Roman"/>
              </w:rPr>
              <w:t>до</w:t>
            </w:r>
            <w:proofErr w:type="gramEnd"/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____</w:t>
            </w:r>
            <w:r w:rsidRPr="00CD5CB0">
              <w:rPr>
                <w:rFonts w:ascii="Times New Roman" w:hAnsi="Times New Roman"/>
                <w:color w:val="000000"/>
              </w:rPr>
              <w:t xml:space="preserve"> </w:t>
            </w:r>
            <w:r w:rsidRPr="00CD5CB0">
              <w:rPr>
                <w:rFonts w:ascii="Times New Roman" w:hAnsi="Times New Roman"/>
              </w:rPr>
              <w:t>%;</w:t>
            </w:r>
          </w:p>
          <w:p w:rsidR="00A03270" w:rsidRPr="00D72762" w:rsidRDefault="00A03270" w:rsidP="00AB6019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CD5CB0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Pr="00D72762">
              <w:rPr>
                <w:rFonts w:ascii="Times New Roman" w:hAnsi="Times New Roman" w:cs="Times New Roman"/>
                <w:color w:val="000000"/>
              </w:rPr>
              <w:t>оказано содействие в трудоустройстве гражданам, ищущим работу,</w:t>
            </w:r>
            <w:r w:rsidRPr="00D72762">
              <w:rPr>
                <w:rFonts w:ascii="Times New Roman" w:hAnsi="Times New Roman"/>
              </w:rPr>
              <w:t xml:space="preserve"> сохранится на уровне 202</w:t>
            </w:r>
            <w:r>
              <w:rPr>
                <w:rFonts w:ascii="Times New Roman" w:hAnsi="Times New Roman"/>
              </w:rPr>
              <w:t>1</w:t>
            </w:r>
            <w:r w:rsidRPr="00D72762">
              <w:rPr>
                <w:rFonts w:ascii="Times New Roman" w:hAnsi="Times New Roman"/>
              </w:rPr>
              <w:t xml:space="preserve"> г. и составит</w:t>
            </w:r>
            <w:r w:rsidRPr="00D7276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____</w:t>
            </w:r>
            <w:r w:rsidRPr="00D72762">
              <w:rPr>
                <w:rFonts w:ascii="Times New Roman" w:hAnsi="Times New Roman" w:cs="Times New Roman"/>
                <w:color w:val="000000"/>
              </w:rPr>
              <w:t xml:space="preserve"> чел.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03270" w:rsidRPr="00CD5CB0" w:rsidRDefault="00A03270" w:rsidP="00AB6019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 xml:space="preserve">) доля    людей с инвалидностью, обеспеченных рабочими   местами через службу занятости, от общего  числа таких людей, обратившихся     в службу   занятости, увеличится до </w:t>
            </w:r>
            <w:r>
              <w:rPr>
                <w:rFonts w:ascii="Times New Roman" w:hAnsi="Times New Roman"/>
              </w:rPr>
              <w:t>____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D5CB0">
              <w:rPr>
                <w:rFonts w:ascii="Times New Roman" w:hAnsi="Times New Roman" w:cs="Times New Roman"/>
              </w:rPr>
              <w:t>) числ</w:t>
            </w: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>, имущественная</w:t>
            </w:r>
            <w:r w:rsidRPr="00CD5CB0">
              <w:rPr>
                <w:rFonts w:ascii="Times New Roman" w:hAnsi="Times New Roman" w:cs="Times New Roman"/>
              </w:rPr>
              <w:t xml:space="preserve"> поддержка</w:t>
            </w:r>
            <w:r>
              <w:rPr>
                <w:rFonts w:ascii="Times New Roman" w:hAnsi="Times New Roman" w:cs="Times New Roman"/>
              </w:rPr>
              <w:t>, сохраниться</w:t>
            </w:r>
            <w:r w:rsidRPr="00CD5CB0">
              <w:rPr>
                <w:rFonts w:ascii="Times New Roman" w:hAnsi="Times New Roman" w:cs="Times New Roman"/>
              </w:rPr>
              <w:t xml:space="preserve"> до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D5CB0">
              <w:rPr>
                <w:rFonts w:ascii="Times New Roman" w:hAnsi="Times New Roman" w:cs="Times New Roman"/>
              </w:rPr>
              <w:t>) по сравнению с 202</w:t>
            </w:r>
            <w:r>
              <w:rPr>
                <w:rFonts w:ascii="Times New Roman" w:hAnsi="Times New Roman" w:cs="Times New Roman"/>
              </w:rPr>
              <w:t>1</w:t>
            </w:r>
            <w:r w:rsidRPr="00CD5CB0">
              <w:rPr>
                <w:rFonts w:ascii="Times New Roman" w:hAnsi="Times New Roman" w:cs="Times New Roman"/>
              </w:rPr>
              <w:t xml:space="preserve"> г. ожидается увеличение доли граждан, приявших участие в мероприятиях, проводимых СОНКО на территории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района, от общей численности населения района, до </w:t>
            </w:r>
            <w:r>
              <w:rPr>
                <w:rFonts w:ascii="Times New Roman" w:hAnsi="Times New Roman" w:cs="Times New Roman"/>
              </w:rPr>
              <w:t>____</w:t>
            </w:r>
            <w:r w:rsidRPr="00CD5CB0">
              <w:rPr>
                <w:rFonts w:ascii="Times New Roman" w:hAnsi="Times New Roman" w:cs="Times New Roman"/>
              </w:rPr>
              <w:t>%;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снижение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увеличение числа работников образования в сельской местности;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8) увеличение объема мер социальной поддержки в отрасли образования;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сохранить</w:t>
            </w:r>
            <w:r>
              <w:rPr>
                <w:rFonts w:ascii="Times New Roman" w:hAnsi="Times New Roman" w:cs="Times New Roman"/>
              </w:rPr>
              <w:t>ся</w:t>
            </w:r>
            <w:r w:rsidRPr="00CD5CB0">
              <w:rPr>
                <w:rFonts w:ascii="Times New Roman" w:hAnsi="Times New Roman" w:cs="Times New Roman"/>
              </w:rPr>
              <w:t xml:space="preserve"> на уровне 55 единиц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8F3D75" w:rsidRDefault="008F3D75"/>
    <w:p w:rsidR="00A03270" w:rsidRPr="00886AE1" w:rsidRDefault="00A03270" w:rsidP="00A032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03270" w:rsidRPr="00886AE1" w:rsidRDefault="00A03270" w:rsidP="00A032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подпрограммы 1 «Содействие занятости населения»</w:t>
      </w:r>
    </w:p>
    <w:p w:rsidR="00A03270" w:rsidRPr="00CD5CB0" w:rsidRDefault="00A03270" w:rsidP="00A03270">
      <w:pPr>
        <w:pStyle w:val="ConsPlusNormal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851"/>
        <w:gridCol w:w="1134"/>
        <w:gridCol w:w="1417"/>
        <w:gridCol w:w="1134"/>
        <w:gridCol w:w="1134"/>
        <w:gridCol w:w="1134"/>
      </w:tblGrid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A03270" w:rsidRPr="00297745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социальной работы администрации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ГУ РК «Центр занятости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 (по согласованию), администрации поселений (по согласованию)</w:t>
            </w:r>
            <w:r>
              <w:rPr>
                <w:rFonts w:ascii="Times New Roman" w:hAnsi="Times New Roman"/>
              </w:rPr>
              <w:t>,</w:t>
            </w:r>
            <w:r w:rsidRPr="002977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отдел экономики,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администрации, сектор перспективного планирования администрации.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подпрограммы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Содействие занятости населения муниципального района «Княжпогостский» и обеспечение социальной поддержки безработных граждан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6804" w:type="dxa"/>
            <w:gridSpan w:val="6"/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D5CB0">
              <w:rPr>
                <w:rFonts w:ascii="Times New Roman" w:hAnsi="Times New Roman"/>
              </w:rPr>
              <w:t>одействи</w:t>
            </w:r>
            <w:r>
              <w:rPr>
                <w:rFonts w:ascii="Times New Roman" w:hAnsi="Times New Roman"/>
              </w:rPr>
              <w:t>е</w:t>
            </w:r>
            <w:r w:rsidRPr="00CD5CB0">
              <w:rPr>
                <w:rFonts w:ascii="Times New Roman" w:hAnsi="Times New Roman"/>
              </w:rPr>
              <w:t xml:space="preserve"> занятости населения</w:t>
            </w:r>
            <w:r>
              <w:rPr>
                <w:rFonts w:ascii="Times New Roman" w:hAnsi="Times New Roman"/>
              </w:rPr>
              <w:t>.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F0708">
              <w:rPr>
                <w:rFonts w:ascii="Times New Roman" w:hAnsi="Times New Roman"/>
              </w:rPr>
              <w:t>редупреждение роста безработицы незанятых</w:t>
            </w:r>
            <w:r>
              <w:rPr>
                <w:rFonts w:ascii="Times New Roman" w:hAnsi="Times New Roman"/>
              </w:rPr>
              <w:t xml:space="preserve"> </w:t>
            </w:r>
            <w:r w:rsidRPr="000F0708">
              <w:rPr>
                <w:rFonts w:ascii="Times New Roman" w:hAnsi="Times New Roman"/>
              </w:rPr>
              <w:t xml:space="preserve">инвалидов, родителей, </w:t>
            </w:r>
            <w:r w:rsidRPr="000F0708">
              <w:rPr>
                <w:rFonts w:ascii="Times New Roman" w:hAnsi="Times New Roman"/>
              </w:rPr>
              <w:lastRenderedPageBreak/>
              <w:t>воспитывающих детей-инвалидов, многодетных родителей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оказано содействие в трудоустройстве гражданам ищущим работу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доля людей с инвалидностью, обеспеченных рабочими местами через службу занятости, от общего числа таких людей, обратившихся в службу занятости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Сроки и этапы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2021-2025</w:t>
            </w:r>
          </w:p>
        </w:tc>
      </w:tr>
      <w:tr w:rsidR="00F8298B" w:rsidRPr="00CD5CB0" w:rsidTr="004A73ED">
        <w:tc>
          <w:tcPr>
            <w:tcW w:w="2897" w:type="dxa"/>
            <w:vMerge w:val="restart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 xml:space="preserve">Объемы финансирования Программы </w:t>
            </w:r>
            <w:bookmarkStart w:id="0" w:name="_GoBack"/>
            <w:bookmarkEnd w:id="0"/>
            <w:r w:rsidRPr="00CD5CB0">
              <w:rPr>
                <w:rFonts w:ascii="Times New Roman" w:hAnsi="Times New Roman" w:cs="Times New Roman"/>
              </w:rPr>
              <w:t>(подпрограммы)</w:t>
            </w: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417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(руб.)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(руб.)</w:t>
            </w:r>
          </w:p>
        </w:tc>
      </w:tr>
      <w:tr w:rsidR="00F8298B" w:rsidRPr="00CD5CB0" w:rsidTr="004A73ED">
        <w:trPr>
          <w:trHeight w:val="407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222,224</w:t>
            </w: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193B69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222,224</w:t>
            </w:r>
          </w:p>
        </w:tc>
      </w:tr>
      <w:tr w:rsidR="00F8298B" w:rsidRPr="00CD5CB0" w:rsidTr="004A73ED">
        <w:trPr>
          <w:trHeight w:val="281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533,336</w:t>
            </w: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533,336</w:t>
            </w:r>
          </w:p>
        </w:tc>
      </w:tr>
      <w:tr w:rsidR="00F8298B" w:rsidRPr="00CD5CB0" w:rsidTr="004A73ED">
        <w:trPr>
          <w:trHeight w:val="328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2 373,496</w:t>
            </w: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2 373,496</w:t>
            </w:r>
          </w:p>
        </w:tc>
      </w:tr>
      <w:tr w:rsidR="00F8298B" w:rsidRPr="00CD5CB0" w:rsidTr="004A73ED">
        <w:trPr>
          <w:trHeight w:val="360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4A73ED">
        <w:trPr>
          <w:trHeight w:val="407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98B" w:rsidRPr="00AE7F92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4A73ED">
        <w:trPr>
          <w:trHeight w:val="704"/>
        </w:trPr>
        <w:tc>
          <w:tcPr>
            <w:tcW w:w="2897" w:type="dxa"/>
            <w:vMerge/>
          </w:tcPr>
          <w:p w:rsidR="00F8298B" w:rsidRPr="00CD5CB0" w:rsidRDefault="00F8298B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4A73E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98B" w:rsidRPr="004A73ED" w:rsidRDefault="004A73ED" w:rsidP="004A73ED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3 129,056</w:t>
            </w:r>
          </w:p>
        </w:tc>
        <w:tc>
          <w:tcPr>
            <w:tcW w:w="1134" w:type="dxa"/>
          </w:tcPr>
          <w:p w:rsidR="00F8298B" w:rsidRPr="004A73ED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98B" w:rsidRPr="004A73ED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3 129,056</w:t>
            </w:r>
          </w:p>
        </w:tc>
      </w:tr>
      <w:tr w:rsidR="00A03270" w:rsidRPr="00CD5CB0" w:rsidTr="00AB6019">
        <w:trPr>
          <w:trHeight w:val="768"/>
        </w:trPr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</w:t>
            </w:r>
            <w:r w:rsidRPr="00793A69">
              <w:rPr>
                <w:rFonts w:ascii="Times New Roman" w:hAnsi="Times New Roman"/>
              </w:rPr>
              <w:t>снижение уровня  регистрируемой безработицы по сравнению с 202</w:t>
            </w:r>
            <w:r>
              <w:rPr>
                <w:rFonts w:ascii="Times New Roman" w:hAnsi="Times New Roman"/>
              </w:rPr>
              <w:t>1</w:t>
            </w:r>
            <w:r w:rsidRPr="00793A69"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</w:rPr>
              <w:t>_____</w:t>
            </w:r>
            <w:r w:rsidRPr="00793A69">
              <w:rPr>
                <w:rFonts w:ascii="Times New Roman" w:hAnsi="Times New Roman"/>
              </w:rPr>
              <w:t xml:space="preserve"> %;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2) сохранение ситуации на рынке труда стабильной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03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3) доля    людей с инвалидностью, обеспеченных рабочими   местами через службу занятости, от общего  числа таких людей, обратившихся     в службу   занятости, </w:t>
            </w:r>
            <w:r>
              <w:rPr>
                <w:rFonts w:ascii="Times New Roman" w:hAnsi="Times New Roman"/>
              </w:rPr>
              <w:t>возрастёт до ____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  <w:p w:rsidR="00A03270" w:rsidRPr="00CD5CB0" w:rsidRDefault="00A03270" w:rsidP="00A03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03270" w:rsidRDefault="00A03270"/>
    <w:p w:rsidR="00A03270" w:rsidRDefault="00A03270"/>
    <w:p w:rsidR="00A03270" w:rsidRPr="000F0708" w:rsidRDefault="00A03270" w:rsidP="00A03270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0F0708" w:rsidRDefault="00A03270" w:rsidP="00A0327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Pr="001D6874">
        <w:rPr>
          <w:rFonts w:ascii="Times New Roman" w:hAnsi="Times New Roman"/>
          <w:b/>
          <w:sz w:val="28"/>
          <w:szCs w:val="28"/>
        </w:rPr>
        <w:t xml:space="preserve">2 «Поддержка ветеранов, незащищённых слоёв населения, районных и общественных организаций ветеранов и инвалидов по </w:t>
      </w:r>
      <w:proofErr w:type="spellStart"/>
      <w:r w:rsidRPr="001D6874">
        <w:rPr>
          <w:rFonts w:ascii="Times New Roman" w:hAnsi="Times New Roman"/>
          <w:b/>
          <w:sz w:val="28"/>
          <w:szCs w:val="28"/>
        </w:rPr>
        <w:t>Княжпогостскому</w:t>
      </w:r>
      <w:proofErr w:type="spellEnd"/>
      <w:r w:rsidRPr="001D6874">
        <w:rPr>
          <w:rFonts w:ascii="Times New Roman" w:hAnsi="Times New Roman"/>
          <w:b/>
          <w:sz w:val="28"/>
          <w:szCs w:val="28"/>
        </w:rPr>
        <w:t xml:space="preserve"> району»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Сектор социальной работы администрации 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</w:t>
            </w:r>
            <w:r w:rsidRPr="00CD5CB0">
              <w:rPr>
                <w:rFonts w:ascii="Times New Roman" w:hAnsi="Times New Roman"/>
              </w:rPr>
              <w:lastRenderedPageBreak/>
              <w:t>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A03270" w:rsidRPr="00CD5CB0" w:rsidRDefault="00A03270" w:rsidP="00AB6019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 xml:space="preserve">заимодействие с общественными организациями </w:t>
            </w:r>
            <w:r w:rsidRPr="002B2572">
              <w:rPr>
                <w:rFonts w:ascii="Times New Roman" w:hAnsi="Times New Roman" w:cs="Times New Roman"/>
                <w:bCs/>
              </w:rPr>
              <w:t>инвалидов и ветеранов,</w:t>
            </w:r>
            <w:r w:rsidRPr="003010A3">
              <w:rPr>
                <w:rFonts w:ascii="Times New Roman" w:hAnsi="Times New Roman" w:cs="Times New Roman"/>
                <w:bCs/>
              </w:rPr>
              <w:t xml:space="preserve"> 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количество граждан, получивших адресную помощь</w:t>
            </w:r>
            <w:r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доля граждан, принявших участие в мероприятиях, проводимых СО 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2021</w:t>
            </w:r>
          </w:p>
        </w:tc>
      </w:tr>
      <w:tr w:rsidR="00F8298B" w:rsidRPr="00CD5CB0" w:rsidTr="00AB6019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F8298B" w:rsidRPr="00CD5CB0" w:rsidTr="00193B69">
        <w:trPr>
          <w:trHeight w:val="203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193B6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3B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F8298B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3B6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1,738</w:t>
            </w:r>
          </w:p>
        </w:tc>
      </w:tr>
      <w:tr w:rsidR="00193B69" w:rsidRPr="00CD5CB0" w:rsidTr="00193B69">
        <w:trPr>
          <w:trHeight w:val="172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88229D" w:rsidRDefault="00193B69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69" w:rsidRPr="00CD5CB0" w:rsidTr="00193B69">
        <w:trPr>
          <w:trHeight w:val="250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88229D" w:rsidRDefault="00193B69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69" w:rsidRPr="00CD5CB0" w:rsidTr="00193B69">
        <w:trPr>
          <w:trHeight w:val="29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88229D" w:rsidRDefault="00193B69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69" w:rsidRPr="00CD5CB0" w:rsidTr="00193B69">
        <w:trPr>
          <w:trHeight w:val="36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88229D" w:rsidRDefault="00193B69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Pr="00CD5CB0" w:rsidRDefault="00193B69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  <w:p w:rsidR="00193B69" w:rsidRDefault="00193B69" w:rsidP="00193B6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98B" w:rsidRPr="00CD5CB0" w:rsidTr="00F8298B">
        <w:trPr>
          <w:trHeight w:val="29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193B69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193B6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193B69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193B69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B69">
              <w:rPr>
                <w:rFonts w:ascii="Times New Roman" w:hAnsi="Times New Roman" w:cs="Times New Roman"/>
                <w:b/>
                <w:sz w:val="24"/>
                <w:szCs w:val="24"/>
              </w:rPr>
              <w:t>51,738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193B69" w:rsidRDefault="00F8298B" w:rsidP="00193B6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193B69">
              <w:rPr>
                <w:rFonts w:ascii="Times New Roman" w:hAnsi="Times New Roman" w:cs="Times New Roman"/>
                <w:b/>
              </w:rPr>
              <w:t>3</w:t>
            </w:r>
            <w:r w:rsidR="00193B69" w:rsidRPr="00193B69">
              <w:rPr>
                <w:rFonts w:ascii="Times New Roman" w:hAnsi="Times New Roman" w:cs="Times New Roman"/>
                <w:b/>
              </w:rPr>
              <w:t>0</w:t>
            </w:r>
            <w:r w:rsidRPr="00193B69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193B69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193B69" w:rsidRDefault="00793EE8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351,738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03270" w:rsidRDefault="00A03270"/>
    <w:p w:rsidR="00A03270" w:rsidRDefault="00A03270"/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3 «Социальная защита населения»</w:t>
      </w:r>
    </w:p>
    <w:p w:rsidR="00A03270" w:rsidRPr="00CD5CB0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323"/>
        <w:gridCol w:w="957"/>
        <w:gridCol w:w="885"/>
        <w:gridCol w:w="1134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D5CB0">
              <w:rPr>
                <w:rFonts w:ascii="Times New Roman" w:hAnsi="Times New Roman"/>
              </w:rPr>
              <w:t>правление образования администрации (главный распорядитель бюджетных средств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A03270" w:rsidRPr="00CD5CB0" w:rsidTr="00AB6019">
        <w:trPr>
          <w:trHeight w:val="629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>Сектор социальной работы администрации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AB7DBB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населению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района.</w:t>
            </w:r>
          </w:p>
        </w:tc>
      </w:tr>
      <w:tr w:rsidR="00A03270" w:rsidRPr="00CD5CB0" w:rsidTr="00AB6019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своевременного и в полном объеме предоставления мер социальной поддержки отдельным категориям граждан;</w:t>
            </w:r>
          </w:p>
          <w:p w:rsidR="00A03270" w:rsidRPr="00CA57AE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поддержки работникам образования, работающим в сельской местности.</w:t>
            </w:r>
          </w:p>
        </w:tc>
      </w:tr>
      <w:tr w:rsidR="00A03270" w:rsidRPr="00CD5CB0" w:rsidTr="00AB6019">
        <w:trPr>
          <w:trHeight w:val="831"/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объем оказанных мер социальной поддержки работникам образования по оплате за ЖКУ, работающим в сельской местности.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Этапы и сроки реализации подпрограммы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8298B" w:rsidRPr="00CD5CB0" w:rsidTr="00AB6019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F8298B" w:rsidRPr="00CD5CB0" w:rsidTr="00F8298B">
        <w:trPr>
          <w:trHeight w:val="18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2 620,000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</w:t>
            </w:r>
            <w:r w:rsidRPr="00CD5CB0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F8298B">
        <w:trPr>
          <w:trHeight w:val="203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F8298B">
        <w:trPr>
          <w:trHeight w:val="29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F8298B" w:rsidP="00193B6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93B6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A73ED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F8298B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93B69">
              <w:rPr>
                <w:rFonts w:ascii="Times New Roman" w:hAnsi="Times New Roman" w:cs="Times New Roman"/>
              </w:rPr>
              <w:t>1</w:t>
            </w:r>
            <w:r w:rsidR="004A73E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F8298B">
        <w:trPr>
          <w:trHeight w:val="250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F8298B" w:rsidP="00193B6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193B6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00,000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F8298B" w:rsidP="00193B6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193B6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00,000</w:t>
            </w:r>
          </w:p>
        </w:tc>
      </w:tr>
      <w:tr w:rsidR="00F8298B" w:rsidRPr="00CD5CB0" w:rsidTr="00F8298B">
        <w:trPr>
          <w:trHeight w:val="29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193B69" w:rsidP="00193B6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2 100</w:t>
            </w:r>
            <w:r w:rsidR="00F8298B"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Default="00193B69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</w:t>
            </w:r>
            <w:r w:rsidR="00F8298B" w:rsidRPr="00CD5CB0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AB6019">
        <w:trPr>
          <w:trHeight w:val="20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4A73E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193B69" w:rsidP="00193B6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F829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298B">
              <w:rPr>
                <w:rFonts w:ascii="Times New Roman" w:hAnsi="Times New Roman" w:cs="Times New Roman"/>
                <w:b/>
              </w:rPr>
              <w:t>20</w:t>
            </w:r>
            <w:r w:rsidR="00F8298B" w:rsidRPr="00962310">
              <w:rPr>
                <w:rFonts w:ascii="Times New Roman" w:hAnsi="Times New Roman" w:cs="Times New Roman"/>
                <w:b/>
              </w:rPr>
              <w:t>,00</w:t>
            </w:r>
            <w:r w:rsidR="00F829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793EE8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193B69" w:rsidP="004A73ED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113</w:t>
            </w:r>
            <w:r w:rsidR="004A73ED">
              <w:rPr>
                <w:rFonts w:ascii="Times New Roman" w:hAnsi="Times New Roman" w:cs="Times New Roman"/>
                <w:b/>
              </w:rPr>
              <w:t>7</w:t>
            </w:r>
            <w:r w:rsidR="00F8298B">
              <w:rPr>
                <w:rFonts w:ascii="Times New Roman" w:hAnsi="Times New Roman" w:cs="Times New Roman"/>
                <w:b/>
              </w:rPr>
              <w:t>0</w:t>
            </w:r>
            <w:r w:rsidR="00F8298B" w:rsidRPr="00962310">
              <w:rPr>
                <w:rFonts w:ascii="Times New Roman" w:hAnsi="Times New Roman" w:cs="Times New Roman"/>
                <w:b/>
              </w:rPr>
              <w:t>,00</w:t>
            </w:r>
            <w:r w:rsidR="00F8298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Отсутствие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Увеличение числа работников в отрасли образования до ___ чел.;</w:t>
            </w:r>
          </w:p>
          <w:p w:rsidR="00A03270" w:rsidRPr="00CD5CB0" w:rsidRDefault="00A03270" w:rsidP="00A03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Сохранение доли работников образования, имеющих право на меры социальной поддержки, в общей численности граждан работающих в данной отрасли на уровне ____%.</w:t>
            </w:r>
          </w:p>
        </w:tc>
      </w:tr>
    </w:tbl>
    <w:p w:rsidR="00A03270" w:rsidRDefault="00A03270"/>
    <w:p w:rsidR="00A03270" w:rsidRDefault="00A03270"/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4 «Доступная среда»</w:t>
      </w:r>
    </w:p>
    <w:p w:rsidR="00A03270" w:rsidRPr="00CD5CB0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архитектор администрации муниципального района «Княжпогостский»</w:t>
            </w:r>
          </w:p>
        </w:tc>
      </w:tr>
      <w:tr w:rsidR="00A03270" w:rsidRPr="00CD5CB0" w:rsidTr="00AB6019">
        <w:trPr>
          <w:trHeight w:val="1961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6F7B43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7B43">
              <w:rPr>
                <w:rFonts w:ascii="Times New Roman" w:hAnsi="Times New Roman"/>
              </w:rPr>
              <w:t xml:space="preserve">Управление культуры и спорта администрации (главный распорядитель бюджетных средств), управление образования администрации (главный распорядитель бюджетных средств); управление муниципальным хозяйством администрации; ГБУЗ РК «КЦРБ» (по согласованию), ГУ РК «ЦЗН по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Княжпогостскому</w:t>
            </w:r>
            <w:proofErr w:type="spellEnd"/>
            <w:r w:rsidRPr="006F7B43">
              <w:rPr>
                <w:rFonts w:ascii="Times New Roman" w:hAnsi="Times New Roman"/>
              </w:rPr>
              <w:t xml:space="preserve"> району» (по согласованию), ГБУ РК «ЦСЗН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Княжпогостского</w:t>
            </w:r>
            <w:proofErr w:type="spellEnd"/>
            <w:r w:rsidRPr="006F7B43">
              <w:rPr>
                <w:rFonts w:ascii="Times New Roman" w:hAnsi="Times New Roman"/>
              </w:rPr>
              <w:t xml:space="preserve"> района» (по согласованию), администрации поселений (по согласованию), Совет ветеранов  (по согласованию), 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Княжпогостское</w:t>
            </w:r>
            <w:proofErr w:type="spellEnd"/>
            <w:r w:rsidRPr="006F7B43">
              <w:rPr>
                <w:rFonts w:ascii="Times New Roman" w:hAnsi="Times New Roman"/>
              </w:rPr>
              <w:t xml:space="preserve"> общество инвалидов (по согласованию), внештатный советник по делам инвалидов (по согласованию); сектор социальной работы администрации.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67448B" w:rsidRDefault="00A03270" w:rsidP="00AB601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3270" w:rsidRPr="00CD5CB0" w:rsidTr="00AB6019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3270" w:rsidRPr="00CD5CB0" w:rsidRDefault="00A03270" w:rsidP="00AB6019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CD5CB0">
              <w:rPr>
                <w:bCs/>
                <w:sz w:val="22"/>
                <w:szCs w:val="22"/>
              </w:rPr>
              <w:t xml:space="preserve">ценка состояния доступности приоритетных объектов и услуг, </w:t>
            </w:r>
            <w:r w:rsidRPr="00CD5CB0">
              <w:rPr>
                <w:sz w:val="22"/>
                <w:szCs w:val="22"/>
              </w:rPr>
              <w:t>в приоритетных сферах жизнедеятельности инвалидов и других МГН;</w:t>
            </w:r>
          </w:p>
          <w:p w:rsidR="00A03270" w:rsidRPr="00CD5CB0" w:rsidRDefault="00A03270" w:rsidP="00AB6019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D5CB0">
              <w:rPr>
                <w:bCs/>
                <w:sz w:val="22"/>
                <w:szCs w:val="22"/>
              </w:rPr>
              <w:t xml:space="preserve">ормирование условий для беспрепятственного доступа людей с </w:t>
            </w:r>
            <w:r w:rsidRPr="00CD5CB0">
              <w:rPr>
                <w:bCs/>
                <w:sz w:val="22"/>
                <w:szCs w:val="22"/>
              </w:rPr>
              <w:lastRenderedPageBreak/>
              <w:t>инвалидностью к приоритетным объектам и услугам в сфере культуры, образования, информации, физической культуры и спорта, в муниципальном образовании муниципального района «Княжпогостский»;</w:t>
            </w:r>
          </w:p>
          <w:p w:rsidR="00A03270" w:rsidRDefault="00A03270" w:rsidP="00AB6019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D5CB0">
              <w:rPr>
                <w:bCs/>
                <w:sz w:val="22"/>
                <w:szCs w:val="22"/>
              </w:rPr>
              <w:t xml:space="preserve">заимодействие с общественными организациями инвалидов и ветеранов, функционирующими на территории </w:t>
            </w:r>
            <w:proofErr w:type="spellStart"/>
            <w:r w:rsidRPr="00CD5CB0">
              <w:rPr>
                <w:bCs/>
                <w:sz w:val="22"/>
                <w:szCs w:val="22"/>
              </w:rPr>
              <w:t>Княжпогостского</w:t>
            </w:r>
            <w:proofErr w:type="spellEnd"/>
            <w:r w:rsidRPr="00CD5CB0">
              <w:rPr>
                <w:bCs/>
                <w:sz w:val="22"/>
                <w:szCs w:val="22"/>
              </w:rPr>
              <w:t xml:space="preserve"> района</w:t>
            </w:r>
            <w:r>
              <w:rPr>
                <w:bCs/>
                <w:sz w:val="22"/>
                <w:szCs w:val="22"/>
              </w:rPr>
              <w:t>;</w:t>
            </w:r>
          </w:p>
          <w:p w:rsidR="00A03270" w:rsidRPr="00F61AD8" w:rsidRDefault="00A03270" w:rsidP="00AB6019">
            <w:pPr>
              <w:pStyle w:val="ConsPlusCell"/>
              <w:jc w:val="both"/>
              <w:rPr>
                <w:sz w:val="22"/>
                <w:szCs w:val="22"/>
              </w:rPr>
            </w:pPr>
            <w:r w:rsidRPr="00F61AD8">
              <w:rPr>
                <w:sz w:val="22"/>
                <w:szCs w:val="22"/>
              </w:rPr>
              <w:t>Мониторинг доступности объектов торговли, общественного питания для людей с инвалидностью и маломобильных групп населения.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ч</w:t>
            </w:r>
            <w:r w:rsidRPr="0042157C">
              <w:rPr>
                <w:rFonts w:ascii="Times New Roman" w:hAnsi="Times New Roman"/>
              </w:rPr>
              <w:t>исло муниципальных учреждений, доступных (условно доступных и частично доступных) для людей с инвалидностью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торговли, доступных для инвалидов и маломобильных групп населения (от общего количества объектов торговли)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03270" w:rsidRPr="00E93388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общественного питания, доступных для инвалидов и маломобильных групп населения (от общего количества объектов общественного</w:t>
            </w:r>
            <w:r>
              <w:rPr>
                <w:rFonts w:ascii="Times New Roman" w:hAnsi="Times New Roman" w:cs="Times New Roman"/>
              </w:rPr>
              <w:t xml:space="preserve"> питания).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8298B" w:rsidRPr="00CD5CB0" w:rsidTr="00AB6019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F8298B" w:rsidRPr="00CD5CB0" w:rsidTr="00F8298B">
        <w:trPr>
          <w:trHeight w:val="312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98B" w:rsidRPr="00CD5CB0" w:rsidTr="00F8298B">
        <w:trPr>
          <w:trHeight w:val="219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A73ED">
              <w:rPr>
                <w:rFonts w:ascii="Times New Roman" w:hAnsi="Times New Roman" w:cs="Times New Roman"/>
              </w:rPr>
              <w:t>190,169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190,169</w:t>
            </w:r>
          </w:p>
        </w:tc>
      </w:tr>
      <w:tr w:rsidR="00F8298B" w:rsidRPr="00CD5CB0" w:rsidTr="00F8298B">
        <w:trPr>
          <w:trHeight w:val="219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98B" w:rsidRPr="00CD5CB0" w:rsidTr="00F8298B">
        <w:trPr>
          <w:trHeight w:val="219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98B" w:rsidRPr="00CD5CB0" w:rsidTr="00F8298B">
        <w:trPr>
          <w:trHeight w:val="265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64D1A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297745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98B" w:rsidRPr="00CD5CB0" w:rsidTr="00AB6019">
        <w:trPr>
          <w:trHeight w:val="282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8298B" w:rsidRPr="00CD5CB0" w:rsidRDefault="00F8298B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4A73E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4A73ED">
              <w:rPr>
                <w:rFonts w:ascii="Times New Roman" w:hAnsi="Times New Roman" w:cs="Times New Roman"/>
                <w:b/>
              </w:rPr>
              <w:t>190,169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8B" w:rsidRPr="004A73ED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4A73ED">
              <w:rPr>
                <w:rFonts w:ascii="Times New Roman" w:hAnsi="Times New Roman" w:cs="Times New Roman"/>
                <w:b/>
              </w:rPr>
              <w:t>190,169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планируется сохранить на уровне 55 единиц;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увеличение доли объектов потребительского рынка.</w:t>
            </w:r>
          </w:p>
        </w:tc>
      </w:tr>
    </w:tbl>
    <w:p w:rsidR="00A03270" w:rsidRPr="00CD5CB0" w:rsidRDefault="00A03270" w:rsidP="00A03270">
      <w:pPr>
        <w:jc w:val="center"/>
        <w:rPr>
          <w:b/>
        </w:rPr>
      </w:pPr>
    </w:p>
    <w:p w:rsidR="00A03270" w:rsidRPr="00CD5CB0" w:rsidRDefault="00A03270" w:rsidP="00A03270">
      <w:pPr>
        <w:widowControl w:val="0"/>
        <w:autoSpaceDE w:val="0"/>
        <w:autoSpaceDN w:val="0"/>
        <w:adjustRightInd w:val="0"/>
        <w:ind w:firstLine="540"/>
        <w:jc w:val="both"/>
      </w:pPr>
    </w:p>
    <w:p w:rsidR="00A03270" w:rsidRPr="000F0708" w:rsidRDefault="00A03270" w:rsidP="00A03270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0F0708" w:rsidRDefault="00A03270" w:rsidP="00A0327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5</w:t>
      </w:r>
      <w:r w:rsidRPr="001D6874">
        <w:rPr>
          <w:rFonts w:ascii="Times New Roman" w:hAnsi="Times New Roman"/>
          <w:b/>
          <w:sz w:val="28"/>
          <w:szCs w:val="28"/>
        </w:rPr>
        <w:t xml:space="preserve"> «Поддержка </w:t>
      </w:r>
      <w:r>
        <w:rPr>
          <w:rFonts w:ascii="Times New Roman" w:hAnsi="Times New Roman"/>
          <w:b/>
          <w:sz w:val="28"/>
          <w:szCs w:val="28"/>
        </w:rPr>
        <w:t>социально ориентированных некоммерческих организаций</w:t>
      </w:r>
      <w:r w:rsidRPr="001D6874">
        <w:rPr>
          <w:rFonts w:ascii="Times New Roman" w:hAnsi="Times New Roman"/>
          <w:b/>
          <w:sz w:val="28"/>
          <w:szCs w:val="28"/>
        </w:rPr>
        <w:t>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Сектор социальной работы администрации 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lastRenderedPageBreak/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A03270" w:rsidRDefault="00A03270" w:rsidP="00AB6019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>заимодействие с общественными организациями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3010A3">
              <w:rPr>
                <w:rFonts w:ascii="Times New Roman" w:hAnsi="Times New Roman" w:cs="Times New Roman"/>
                <w:bCs/>
              </w:rPr>
              <w:t xml:space="preserve">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  <w:p w:rsidR="00A03270" w:rsidRDefault="00A03270" w:rsidP="00AB6019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Содействие развитию деятельности СОНКО.</w:t>
            </w:r>
          </w:p>
          <w:p w:rsidR="00A03270" w:rsidRPr="00CD5CB0" w:rsidRDefault="00A03270" w:rsidP="00AB6019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формированию информационного пространства, способствующего повышению информированности населения о деятельности СОНКО.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6462C">
              <w:rPr>
                <w:rFonts w:ascii="Times New Roman" w:hAnsi="Times New Roman"/>
                <w:b/>
              </w:rPr>
              <w:t>-</w:t>
            </w:r>
            <w:r w:rsidRPr="005F374D">
              <w:rPr>
                <w:rFonts w:ascii="Times New Roman" w:hAnsi="Times New Roman"/>
              </w:rPr>
              <w:t xml:space="preserve">своевременность принятия (актуализация принятых) муниципальных правовых актов 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5F374D">
              <w:rPr>
                <w:rFonts w:ascii="Times New Roman" w:hAnsi="Times New Roman"/>
              </w:rPr>
              <w:t>;</w:t>
            </w:r>
          </w:p>
          <w:p w:rsidR="00A03270" w:rsidRPr="005F374D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CD5CB0">
              <w:rPr>
                <w:rFonts w:ascii="Times New Roman" w:hAnsi="Times New Roman"/>
              </w:rPr>
              <w:t xml:space="preserve">доля граждан, принявших участие в мероприятиях, проводимых СО 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количество </w:t>
            </w:r>
            <w:proofErr w:type="gramStart"/>
            <w:r>
              <w:rPr>
                <w:rFonts w:ascii="Times New Roman" w:hAnsi="Times New Roman"/>
              </w:rPr>
              <w:t>СОНКО</w:t>
            </w:r>
            <w:proofErr w:type="gramEnd"/>
            <w:r>
              <w:rPr>
                <w:rFonts w:ascii="Times New Roman" w:hAnsi="Times New Roman"/>
              </w:rPr>
              <w:t xml:space="preserve"> которым оказана финансовая, имущественная поддержка;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45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Pr="00645C74">
              <w:rPr>
                <w:rFonts w:ascii="Times New Roman" w:hAnsi="Times New Roman"/>
              </w:rPr>
              <w:t>оличество информационных материалов, 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СОНКО.</w:t>
            </w:r>
          </w:p>
        </w:tc>
      </w:tr>
      <w:tr w:rsidR="00A03270" w:rsidRPr="00CD5CB0" w:rsidTr="00AB6019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22-2025</w:t>
            </w:r>
          </w:p>
        </w:tc>
      </w:tr>
      <w:tr w:rsidR="00F8298B" w:rsidRPr="00CD5CB0" w:rsidTr="00AB6019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F8298B" w:rsidRPr="00CD5CB0" w:rsidTr="00F8298B">
        <w:trPr>
          <w:trHeight w:val="22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813886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813886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8298B" w:rsidRPr="00CD5CB0" w:rsidTr="00F8298B">
        <w:trPr>
          <w:trHeight w:val="266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4A73ED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A2023">
              <w:rPr>
                <w:rFonts w:ascii="Times New Roman" w:hAnsi="Times New Roman" w:cs="Times New Roman"/>
              </w:rPr>
              <w:t>3</w:t>
            </w:r>
            <w:r w:rsidR="004A73ED">
              <w:rPr>
                <w:rFonts w:ascii="Times New Roman" w:hAnsi="Times New Roman" w:cs="Times New Roman"/>
              </w:rPr>
              <w:t>0</w:t>
            </w:r>
            <w:r w:rsidRPr="006A202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4A73ED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A73E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0,000</w:t>
            </w:r>
          </w:p>
        </w:tc>
      </w:tr>
      <w:tr w:rsidR="00F8298B" w:rsidRPr="00CD5CB0" w:rsidTr="00690BDE">
        <w:trPr>
          <w:trHeight w:val="232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6A2023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4A73ED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</w:tc>
      </w:tr>
      <w:tr w:rsidR="00F8298B" w:rsidRPr="00CD5CB0" w:rsidTr="000B2AF5">
        <w:trPr>
          <w:trHeight w:val="23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6A2023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A20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E93B16">
        <w:trPr>
          <w:trHeight w:val="29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6A2023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A20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298B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298B" w:rsidRPr="00CD5CB0" w:rsidTr="00F8298B">
        <w:trPr>
          <w:trHeight w:val="45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4A73ED" w:rsidRDefault="00F8298B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4A73E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6A2023" w:rsidRDefault="004A73ED" w:rsidP="00E22C2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22C2B">
              <w:rPr>
                <w:rFonts w:ascii="Times New Roman" w:hAnsi="Times New Roman" w:cs="Times New Roman"/>
                <w:b/>
              </w:rPr>
              <w:t>5</w:t>
            </w:r>
            <w:r w:rsidR="00F8298B" w:rsidRPr="00813886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Pr="00CD5CB0" w:rsidRDefault="00F8298B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298B" w:rsidRDefault="004A73ED" w:rsidP="00E22C2B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22C2B">
              <w:rPr>
                <w:rFonts w:ascii="Times New Roman" w:hAnsi="Times New Roman" w:cs="Times New Roman"/>
                <w:b/>
              </w:rPr>
              <w:t>5</w:t>
            </w:r>
            <w:r w:rsidR="00F8298B" w:rsidRPr="00813886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76462C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374D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С</w:t>
            </w:r>
            <w:r w:rsidRPr="005F374D">
              <w:rPr>
                <w:rFonts w:ascii="Times New Roman" w:hAnsi="Times New Roman"/>
              </w:rPr>
              <w:t>воевременно принят</w:t>
            </w:r>
            <w:r>
              <w:rPr>
                <w:rFonts w:ascii="Times New Roman" w:hAnsi="Times New Roman"/>
              </w:rPr>
              <w:t>ые</w:t>
            </w:r>
            <w:r w:rsidRPr="005F374D">
              <w:rPr>
                <w:rFonts w:ascii="Times New Roman" w:hAnsi="Times New Roman"/>
              </w:rPr>
              <w:t xml:space="preserve"> (актуализ</w:t>
            </w:r>
            <w:r>
              <w:rPr>
                <w:rFonts w:ascii="Times New Roman" w:hAnsi="Times New Roman"/>
              </w:rPr>
              <w:t>ированные</w:t>
            </w:r>
            <w:r w:rsidRPr="005F374D">
              <w:rPr>
                <w:rFonts w:ascii="Times New Roman" w:hAnsi="Times New Roman"/>
              </w:rPr>
              <w:t>) муниципальны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правовы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акт</w:t>
            </w:r>
            <w:r>
              <w:rPr>
                <w:rFonts w:ascii="Times New Roman" w:hAnsi="Times New Roman"/>
              </w:rPr>
              <w:t xml:space="preserve">ы </w:t>
            </w:r>
            <w:r w:rsidRPr="005F374D">
              <w:rPr>
                <w:rFonts w:ascii="Times New Roman" w:hAnsi="Times New Roman"/>
              </w:rPr>
              <w:t xml:space="preserve">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76462C">
              <w:rPr>
                <w:rFonts w:ascii="Times New Roman" w:hAnsi="Times New Roman"/>
                <w:b/>
              </w:rPr>
              <w:t>;</w:t>
            </w:r>
          </w:p>
          <w:p w:rsidR="00A03270" w:rsidRPr="0092438C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мущественная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поддержка, до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A0327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>) Увеличение доли граждан, принявших участие в мероприятиях, проводимых СОНКО на территории муниципа</w:t>
            </w:r>
            <w:r>
              <w:rPr>
                <w:rFonts w:ascii="Times New Roman" w:hAnsi="Times New Roman"/>
              </w:rPr>
              <w:t xml:space="preserve">льного района «Княжпогостский» от </w:t>
            </w:r>
            <w:r w:rsidRPr="00CD5CB0">
              <w:rPr>
                <w:rFonts w:ascii="Times New Roman" w:hAnsi="Times New Roman"/>
              </w:rPr>
              <w:t xml:space="preserve">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</w:t>
            </w:r>
            <w:proofErr w:type="gramStart"/>
            <w:r w:rsidRPr="00CD5CB0">
              <w:rPr>
                <w:rFonts w:ascii="Times New Roman" w:hAnsi="Times New Roman"/>
              </w:rPr>
              <w:t>на</w:t>
            </w:r>
            <w:proofErr w:type="gramEnd"/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Увеличение числа информационных материалов, </w:t>
            </w:r>
            <w:r w:rsidRPr="00645C74">
              <w:rPr>
                <w:rFonts w:ascii="Times New Roman" w:hAnsi="Times New Roman"/>
              </w:rPr>
              <w:t>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 до___ ед.</w:t>
            </w:r>
          </w:p>
        </w:tc>
      </w:tr>
    </w:tbl>
    <w:p w:rsidR="00A03270" w:rsidRDefault="00A03270"/>
    <w:sectPr w:rsidR="00A03270" w:rsidSect="008F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07"/>
    <w:multiLevelType w:val="multilevel"/>
    <w:tmpl w:val="82DEF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270"/>
    <w:rsid w:val="00193B69"/>
    <w:rsid w:val="004A73ED"/>
    <w:rsid w:val="00793EE8"/>
    <w:rsid w:val="008F3D75"/>
    <w:rsid w:val="009A64BC"/>
    <w:rsid w:val="00A03270"/>
    <w:rsid w:val="00E22C2B"/>
    <w:rsid w:val="00F8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03270"/>
    <w:rPr>
      <w:rFonts w:cs="Calibri"/>
      <w:lang w:eastAsia="ru-RU"/>
    </w:rPr>
  </w:style>
  <w:style w:type="paragraph" w:customStyle="1" w:styleId="ConsPlusNormal0">
    <w:name w:val="ConsPlusNormal"/>
    <w:link w:val="ConsPlusNormal"/>
    <w:qFormat/>
    <w:rsid w:val="00A03270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paragraph" w:customStyle="1" w:styleId="ConsPlusNonformat">
    <w:name w:val="ConsPlusNonformat"/>
    <w:qFormat/>
    <w:rsid w:val="00A03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A03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Kulga</dc:creator>
  <cp:keywords/>
  <dc:description/>
  <cp:lastModifiedBy>Синельник</cp:lastModifiedBy>
  <cp:revision>6</cp:revision>
  <dcterms:created xsi:type="dcterms:W3CDTF">2021-10-15T06:21:00Z</dcterms:created>
  <dcterms:modified xsi:type="dcterms:W3CDTF">2022-11-11T11:51:00Z</dcterms:modified>
</cp:coreProperties>
</file>