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5DA" w:rsidRDefault="00D665DA" w:rsidP="00D665D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bookmarkStart w:id="0" w:name="_GoBack"/>
      <w:bookmarkEnd w:id="0"/>
    </w:p>
    <w:p w:rsidR="00B07EB3" w:rsidRDefault="00B07EB3" w:rsidP="00D665DA">
      <w:pPr>
        <w:jc w:val="center"/>
        <w:outlineLvl w:val="0"/>
        <w:rPr>
          <w:b/>
          <w:sz w:val="28"/>
          <w:szCs w:val="28"/>
        </w:rPr>
      </w:pPr>
      <w:r w:rsidRPr="00B07EB3">
        <w:rPr>
          <w:b/>
          <w:sz w:val="28"/>
          <w:szCs w:val="28"/>
        </w:rPr>
        <w:t>к проекту решения о внесении изменений</w:t>
      </w:r>
    </w:p>
    <w:p w:rsidR="00D665DA" w:rsidRDefault="00B07EB3" w:rsidP="00D665DA">
      <w:pPr>
        <w:jc w:val="center"/>
        <w:outlineLvl w:val="0"/>
        <w:rPr>
          <w:b/>
          <w:sz w:val="28"/>
          <w:szCs w:val="28"/>
        </w:rPr>
      </w:pPr>
      <w:r w:rsidRPr="00B07EB3">
        <w:rPr>
          <w:b/>
          <w:sz w:val="28"/>
          <w:szCs w:val="28"/>
        </w:rPr>
        <w:t>в решени</w:t>
      </w:r>
      <w:r>
        <w:rPr>
          <w:b/>
          <w:sz w:val="28"/>
          <w:szCs w:val="28"/>
        </w:rPr>
        <w:t>е</w:t>
      </w:r>
      <w:r w:rsidRPr="00B07EB3">
        <w:rPr>
          <w:b/>
          <w:sz w:val="28"/>
          <w:szCs w:val="28"/>
        </w:rPr>
        <w:t xml:space="preserve"> от</w:t>
      </w:r>
      <w:r w:rsidR="00D665DA">
        <w:rPr>
          <w:b/>
          <w:sz w:val="28"/>
          <w:szCs w:val="28"/>
        </w:rPr>
        <w:t xml:space="preserve"> 18</w:t>
      </w:r>
      <w:r w:rsidR="00D665DA" w:rsidRPr="003C24FA">
        <w:rPr>
          <w:b/>
          <w:sz w:val="28"/>
          <w:szCs w:val="28"/>
        </w:rPr>
        <w:t>.12.202</w:t>
      </w:r>
      <w:r w:rsidR="00D665DA">
        <w:rPr>
          <w:b/>
          <w:sz w:val="28"/>
          <w:szCs w:val="28"/>
        </w:rPr>
        <w:t xml:space="preserve">3 </w:t>
      </w:r>
      <w:r w:rsidR="00D665DA" w:rsidRPr="003C24FA">
        <w:rPr>
          <w:b/>
          <w:sz w:val="28"/>
          <w:szCs w:val="28"/>
        </w:rPr>
        <w:t>№ </w:t>
      </w:r>
      <w:r w:rsidR="00D665DA">
        <w:rPr>
          <w:b/>
          <w:sz w:val="28"/>
          <w:szCs w:val="28"/>
        </w:rPr>
        <w:t>71</w:t>
      </w:r>
      <w:r w:rsidR="00D665DA" w:rsidRPr="003C24FA">
        <w:rPr>
          <w:b/>
          <w:sz w:val="28"/>
          <w:szCs w:val="28"/>
        </w:rPr>
        <w:t xml:space="preserve"> «О бюджете муниципального </w:t>
      </w:r>
      <w:r w:rsidR="00D665DA">
        <w:rPr>
          <w:b/>
          <w:sz w:val="28"/>
          <w:szCs w:val="28"/>
        </w:rPr>
        <w:t>округа</w:t>
      </w:r>
      <w:r w:rsidR="00D665DA" w:rsidRPr="003C24FA">
        <w:rPr>
          <w:b/>
          <w:sz w:val="28"/>
          <w:szCs w:val="28"/>
        </w:rPr>
        <w:t xml:space="preserve"> «Княжпогостский» на 202</w:t>
      </w:r>
      <w:r w:rsidR="00D665DA">
        <w:rPr>
          <w:b/>
          <w:sz w:val="28"/>
          <w:szCs w:val="28"/>
        </w:rPr>
        <w:t>5</w:t>
      </w:r>
      <w:r w:rsidR="00D665DA" w:rsidRPr="003C24FA">
        <w:rPr>
          <w:b/>
          <w:sz w:val="28"/>
          <w:szCs w:val="28"/>
        </w:rPr>
        <w:t xml:space="preserve"> год и </w:t>
      </w:r>
      <w:r w:rsidR="00D665DA" w:rsidRPr="00F51834">
        <w:rPr>
          <w:b/>
          <w:sz w:val="28"/>
          <w:szCs w:val="28"/>
        </w:rPr>
        <w:t>плановый</w:t>
      </w:r>
      <w:r w:rsidR="00D665DA">
        <w:rPr>
          <w:b/>
          <w:sz w:val="28"/>
          <w:szCs w:val="28"/>
        </w:rPr>
        <w:t xml:space="preserve"> </w:t>
      </w:r>
      <w:r w:rsidR="00D665DA" w:rsidRPr="00F51834">
        <w:rPr>
          <w:b/>
          <w:sz w:val="28"/>
          <w:szCs w:val="28"/>
        </w:rPr>
        <w:t>период 202</w:t>
      </w:r>
      <w:r w:rsidR="00D665DA">
        <w:rPr>
          <w:b/>
          <w:sz w:val="28"/>
          <w:szCs w:val="28"/>
        </w:rPr>
        <w:t xml:space="preserve">6 и </w:t>
      </w:r>
      <w:r w:rsidR="00D665DA" w:rsidRPr="00F51834">
        <w:rPr>
          <w:b/>
          <w:sz w:val="28"/>
          <w:szCs w:val="28"/>
        </w:rPr>
        <w:t>202</w:t>
      </w:r>
      <w:r w:rsidR="00D665DA">
        <w:rPr>
          <w:b/>
          <w:sz w:val="28"/>
          <w:szCs w:val="28"/>
        </w:rPr>
        <w:t>7</w:t>
      </w:r>
      <w:r w:rsidR="00D665DA" w:rsidRPr="00F51834">
        <w:rPr>
          <w:b/>
          <w:sz w:val="28"/>
          <w:szCs w:val="28"/>
        </w:rPr>
        <w:t xml:space="preserve"> годов»</w:t>
      </w:r>
    </w:p>
    <w:p w:rsidR="00D665DA" w:rsidRDefault="00D665DA" w:rsidP="00D665DA">
      <w:pPr>
        <w:jc w:val="center"/>
        <w:outlineLvl w:val="0"/>
        <w:rPr>
          <w:b/>
          <w:sz w:val="28"/>
          <w:szCs w:val="28"/>
        </w:rPr>
      </w:pPr>
    </w:p>
    <w:p w:rsidR="00D665DA" w:rsidRDefault="00D665DA" w:rsidP="00D665D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Изменение основных параметров бюджета на 2025-2027 годы</w:t>
      </w:r>
    </w:p>
    <w:p w:rsidR="00B07EB3" w:rsidRDefault="00B07EB3" w:rsidP="00D665DA">
      <w:pPr>
        <w:jc w:val="center"/>
        <w:outlineLvl w:val="0"/>
        <w:rPr>
          <w:sz w:val="28"/>
          <w:szCs w:val="28"/>
        </w:rPr>
      </w:pPr>
    </w:p>
    <w:p w:rsidR="00D665DA" w:rsidRDefault="00D665DA" w:rsidP="00D66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A074E4" w:rsidRDefault="00A074E4" w:rsidP="00D665DA">
      <w:pPr>
        <w:jc w:val="center"/>
        <w:rPr>
          <w:b/>
          <w:sz w:val="16"/>
          <w:szCs w:val="16"/>
        </w:rPr>
      </w:pP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</w:t>
      </w:r>
      <w:r w:rsidRPr="006C37A5">
        <w:rPr>
          <w:sz w:val="28"/>
          <w:szCs w:val="28"/>
        </w:rPr>
        <w:t>оходн</w:t>
      </w:r>
      <w:r>
        <w:rPr>
          <w:sz w:val="28"/>
          <w:szCs w:val="28"/>
        </w:rPr>
        <w:t>ую</w:t>
      </w:r>
      <w:r w:rsidRPr="006C37A5">
        <w:rPr>
          <w:sz w:val="28"/>
          <w:szCs w:val="28"/>
        </w:rPr>
        <w:t xml:space="preserve"> часть бюджета на 202</w:t>
      </w:r>
      <w:r>
        <w:rPr>
          <w:sz w:val="28"/>
          <w:szCs w:val="28"/>
        </w:rPr>
        <w:t>5-2027</w:t>
      </w:r>
      <w:r w:rsidRPr="006C37A5">
        <w:rPr>
          <w:sz w:val="28"/>
          <w:szCs w:val="28"/>
        </w:rPr>
        <w:t xml:space="preserve"> г</w:t>
      </w:r>
      <w:r>
        <w:rPr>
          <w:sz w:val="28"/>
          <w:szCs w:val="28"/>
        </w:rPr>
        <w:t>оды</w:t>
      </w:r>
      <w:r w:rsidRPr="006C37A5">
        <w:rPr>
          <w:sz w:val="28"/>
          <w:szCs w:val="28"/>
        </w:rPr>
        <w:t xml:space="preserve"> </w:t>
      </w:r>
      <w:r>
        <w:rPr>
          <w:sz w:val="28"/>
          <w:szCs w:val="28"/>
        </w:rPr>
        <w:t>вносятся изменения в части предоставления из Республиканского бюджета сумм иных МБТ:</w:t>
      </w:r>
    </w:p>
    <w:p w:rsidR="00D665DA" w:rsidRPr="003E59FD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объеме</w:t>
      </w:r>
      <w:r w:rsidRPr="003E59FD">
        <w:rPr>
          <w:sz w:val="28"/>
          <w:szCs w:val="28"/>
        </w:rPr>
        <w:t xml:space="preserve"> </w:t>
      </w:r>
      <w:r>
        <w:rPr>
          <w:sz w:val="28"/>
          <w:szCs w:val="28"/>
        </w:rPr>
        <w:t>2 342,458 тыс.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- 2025 год,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07EB3">
        <w:rPr>
          <w:sz w:val="28"/>
          <w:szCs w:val="28"/>
        </w:rPr>
        <w:t> </w:t>
      </w:r>
      <w:r>
        <w:rPr>
          <w:sz w:val="28"/>
          <w:szCs w:val="28"/>
        </w:rPr>
        <w:t>377,999 тыс.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- 2026 год, 2 421,014 тыс.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- 2027 год;</w:t>
      </w:r>
    </w:p>
    <w:p w:rsidR="00D665DA" w:rsidRPr="003E59FD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 w:rsidRPr="003E59FD">
        <w:rPr>
          <w:sz w:val="28"/>
          <w:szCs w:val="28"/>
        </w:rPr>
        <w:t xml:space="preserve">- </w:t>
      </w:r>
      <w:r>
        <w:rPr>
          <w:sz w:val="28"/>
          <w:szCs w:val="28"/>
        </w:rPr>
        <w:t>на выплату денежного вознаграждения за классное руководство педагогическим работникам в объеме</w:t>
      </w:r>
      <w:r w:rsidRPr="003E59FD">
        <w:rPr>
          <w:sz w:val="28"/>
          <w:szCs w:val="28"/>
        </w:rPr>
        <w:t xml:space="preserve"> </w:t>
      </w:r>
      <w:r>
        <w:rPr>
          <w:sz w:val="28"/>
          <w:szCs w:val="28"/>
        </w:rPr>
        <w:t>30 911,900 тыс.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- 2025 год, 30</w:t>
      </w:r>
      <w:r w:rsidR="00B07EB3">
        <w:rPr>
          <w:sz w:val="28"/>
          <w:szCs w:val="28"/>
        </w:rPr>
        <w:t> </w:t>
      </w:r>
      <w:r>
        <w:rPr>
          <w:sz w:val="28"/>
          <w:szCs w:val="28"/>
        </w:rPr>
        <w:t>97</w:t>
      </w:r>
      <w:r w:rsidR="00B07EB3">
        <w:rPr>
          <w:sz w:val="28"/>
          <w:szCs w:val="28"/>
        </w:rPr>
        <w:t>0</w:t>
      </w:r>
      <w:r>
        <w:rPr>
          <w:sz w:val="28"/>
          <w:szCs w:val="28"/>
        </w:rPr>
        <w:t>,100</w:t>
      </w:r>
      <w:r w:rsidR="00B07EB3">
        <w:rPr>
          <w:sz w:val="28"/>
          <w:szCs w:val="28"/>
        </w:rPr>
        <w:t> </w:t>
      </w:r>
      <w:r>
        <w:rPr>
          <w:sz w:val="28"/>
          <w:szCs w:val="28"/>
        </w:rPr>
        <w:t>тыс.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- 2026 год, 31 089,900 тыс.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- 2027 год</w:t>
      </w:r>
      <w:r w:rsidR="00B07EB3">
        <w:rPr>
          <w:sz w:val="28"/>
          <w:szCs w:val="28"/>
        </w:rPr>
        <w:t>.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доходной части с учетом уточнений и изменений составит: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год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- 1 021 314,524 тыс.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- 856 855,841 тыс.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- 911 502,167 тыс.</w:t>
      </w:r>
      <w:r w:rsidR="00B07EB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B07EB3" w:rsidRDefault="00B07EB3" w:rsidP="00D665DA">
      <w:pPr>
        <w:spacing w:line="276" w:lineRule="auto"/>
        <w:ind w:firstLine="709"/>
        <w:jc w:val="both"/>
        <w:rPr>
          <w:sz w:val="28"/>
          <w:szCs w:val="28"/>
        </w:rPr>
      </w:pPr>
    </w:p>
    <w:p w:rsidR="00D665DA" w:rsidRDefault="00D665DA" w:rsidP="00D665D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B07EB3" w:rsidRPr="00C050D3" w:rsidRDefault="00B07EB3" w:rsidP="00D665DA">
      <w:pPr>
        <w:ind w:firstLine="709"/>
        <w:jc w:val="center"/>
        <w:rPr>
          <w:b/>
          <w:sz w:val="16"/>
          <w:szCs w:val="16"/>
        </w:rPr>
      </w:pP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 w:rsidRPr="006C37A5">
        <w:rPr>
          <w:sz w:val="28"/>
          <w:szCs w:val="28"/>
        </w:rPr>
        <w:t>В расходную часть бюджета на 202</w:t>
      </w:r>
      <w:r>
        <w:rPr>
          <w:sz w:val="28"/>
          <w:szCs w:val="28"/>
        </w:rPr>
        <w:t>5-2027</w:t>
      </w:r>
      <w:r w:rsidRPr="006C37A5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6C37A5">
        <w:rPr>
          <w:sz w:val="28"/>
          <w:szCs w:val="28"/>
        </w:rPr>
        <w:t>предлага</w:t>
      </w:r>
      <w:r>
        <w:rPr>
          <w:sz w:val="28"/>
          <w:szCs w:val="28"/>
        </w:rPr>
        <w:t>ю</w:t>
      </w:r>
      <w:r w:rsidRPr="006C37A5">
        <w:rPr>
          <w:sz w:val="28"/>
          <w:szCs w:val="28"/>
        </w:rPr>
        <w:t>тся</w:t>
      </w:r>
      <w:r>
        <w:rPr>
          <w:b/>
          <w:sz w:val="28"/>
          <w:szCs w:val="28"/>
        </w:rPr>
        <w:t xml:space="preserve"> </w:t>
      </w:r>
      <w:r w:rsidRPr="004E03FE">
        <w:rPr>
          <w:sz w:val="28"/>
          <w:szCs w:val="28"/>
        </w:rPr>
        <w:t>внес</w:t>
      </w:r>
      <w:r>
        <w:rPr>
          <w:sz w:val="28"/>
          <w:szCs w:val="28"/>
        </w:rPr>
        <w:t>ти</w:t>
      </w:r>
      <w:r w:rsidRPr="004E03FE">
        <w:rPr>
          <w:sz w:val="28"/>
          <w:szCs w:val="28"/>
        </w:rPr>
        <w:t xml:space="preserve"> изменения по следующим муниципальным программам:</w:t>
      </w:r>
    </w:p>
    <w:p w:rsidR="00D665DA" w:rsidRDefault="00D665DA" w:rsidP="00D665DA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МП «Развитие ЖКХ» </w:t>
      </w:r>
      <w:r w:rsidR="00A074E4">
        <w:rPr>
          <w:sz w:val="28"/>
          <w:szCs w:val="28"/>
        </w:rPr>
        <w:t>на</w:t>
      </w:r>
      <w:r w:rsidRPr="00405D8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405D85"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бюджетные ассигнования с учетом уточнений составят 109 710,3 тыс.</w:t>
      </w:r>
      <w:r w:rsidR="00296F4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 внесены изменения: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выделены средства на мероприятия по решениям судов по жилищному законодательству</w:t>
      </w:r>
      <w:r w:rsidR="00296F4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1</w:t>
      </w:r>
      <w:r w:rsidR="00296F41">
        <w:rPr>
          <w:sz w:val="28"/>
          <w:szCs w:val="28"/>
        </w:rPr>
        <w:t xml:space="preserve"> </w:t>
      </w:r>
      <w:r>
        <w:rPr>
          <w:sz w:val="28"/>
          <w:szCs w:val="28"/>
        </w:rPr>
        <w:t>000,0 тыс.</w:t>
      </w:r>
      <w:r w:rsidR="00296F4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96F41">
        <w:rPr>
          <w:sz w:val="28"/>
          <w:szCs w:val="28"/>
        </w:rPr>
        <w:t>;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произведены внутренние перемещения с других муниципальных программ для оплаты по договорам ТКО</w:t>
      </w:r>
      <w:r w:rsidR="00296F4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614,4 тыс.</w:t>
      </w:r>
      <w:r w:rsidR="00296F4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96F41">
        <w:rPr>
          <w:sz w:val="28"/>
          <w:szCs w:val="28"/>
        </w:rPr>
        <w:t>.</w:t>
      </w:r>
    </w:p>
    <w:p w:rsidR="00D665DA" w:rsidRDefault="00D665DA" w:rsidP="00D665DA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296F41" w:rsidRDefault="00D665DA" w:rsidP="00296F41">
      <w:pPr>
        <w:spacing w:line="276" w:lineRule="auto"/>
        <w:ind w:firstLine="709"/>
        <w:jc w:val="both"/>
        <w:rPr>
          <w:sz w:val="28"/>
          <w:szCs w:val="28"/>
        </w:rPr>
      </w:pPr>
      <w:r w:rsidRPr="00096886">
        <w:rPr>
          <w:b/>
          <w:sz w:val="28"/>
          <w:szCs w:val="28"/>
        </w:rPr>
        <w:t>По МП «Развитие образования»</w:t>
      </w:r>
      <w:r>
        <w:rPr>
          <w:b/>
          <w:sz w:val="28"/>
          <w:szCs w:val="28"/>
        </w:rPr>
        <w:t xml:space="preserve"> </w:t>
      </w:r>
      <w:r w:rsidRPr="00296F41">
        <w:rPr>
          <w:sz w:val="28"/>
          <w:szCs w:val="28"/>
        </w:rPr>
        <w:t>в 2025 году</w:t>
      </w:r>
      <w:r w:rsidR="00296F41">
        <w:rPr>
          <w:b/>
          <w:sz w:val="28"/>
          <w:szCs w:val="28"/>
        </w:rPr>
        <w:t xml:space="preserve"> </w:t>
      </w:r>
      <w:r w:rsidR="00296F41">
        <w:rPr>
          <w:sz w:val="28"/>
          <w:szCs w:val="28"/>
        </w:rPr>
        <w:t xml:space="preserve">бюджетные ассигнования с учетом уточнений составят </w:t>
      </w:r>
      <w:r w:rsidR="00296F41">
        <w:rPr>
          <w:sz w:val="28"/>
          <w:szCs w:val="28"/>
        </w:rPr>
        <w:t>485 364,8</w:t>
      </w:r>
      <w:r w:rsidR="00296F41">
        <w:rPr>
          <w:sz w:val="28"/>
          <w:szCs w:val="28"/>
        </w:rPr>
        <w:t xml:space="preserve"> тыс. рублей, в том числе внесены изменения: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перераспределены средства на оплату договоров по коммунальным услугам на МП «Развитие ЖКХ»</w:t>
      </w:r>
      <w:r w:rsidR="00296F4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919,6 тыс.</w:t>
      </w:r>
      <w:r w:rsidR="00296F4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96F41">
        <w:rPr>
          <w:sz w:val="28"/>
          <w:szCs w:val="28"/>
        </w:rPr>
        <w:t>;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дополнительно выделены средства из Респ</w:t>
      </w:r>
      <w:r w:rsidR="00296F41">
        <w:rPr>
          <w:sz w:val="28"/>
          <w:szCs w:val="28"/>
        </w:rPr>
        <w:t>убликанского</w:t>
      </w:r>
      <w:r>
        <w:rPr>
          <w:sz w:val="28"/>
          <w:szCs w:val="28"/>
        </w:rPr>
        <w:t xml:space="preserve"> бюджета на классное руководство педагогическим работникам</w:t>
      </w:r>
      <w:r w:rsidR="00296F4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30 911,9 тыс.</w:t>
      </w:r>
      <w:r w:rsidR="00296F4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96F41">
        <w:rPr>
          <w:sz w:val="28"/>
          <w:szCs w:val="28"/>
        </w:rPr>
        <w:t>;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дополнительно выделены средства из Респ</w:t>
      </w:r>
      <w:r w:rsidR="00296F41">
        <w:rPr>
          <w:sz w:val="28"/>
          <w:szCs w:val="28"/>
        </w:rPr>
        <w:t>убликанского</w:t>
      </w:r>
      <w:r>
        <w:rPr>
          <w:sz w:val="28"/>
          <w:szCs w:val="28"/>
        </w:rPr>
        <w:t xml:space="preserve"> бюджета на обеспечение деятельности советников директора школ</w:t>
      </w:r>
      <w:r w:rsidR="00296F41">
        <w:rPr>
          <w:sz w:val="28"/>
          <w:szCs w:val="28"/>
        </w:rPr>
        <w:t xml:space="preserve"> в сумме 2 342,5</w:t>
      </w:r>
      <w:r>
        <w:rPr>
          <w:sz w:val="28"/>
          <w:szCs w:val="28"/>
        </w:rPr>
        <w:t xml:space="preserve"> тыс.</w:t>
      </w:r>
      <w:r w:rsidR="00296F4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96F41">
        <w:rPr>
          <w:sz w:val="28"/>
          <w:szCs w:val="28"/>
        </w:rPr>
        <w:t>.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</w:p>
    <w:p w:rsidR="00296F41" w:rsidRDefault="00D665DA" w:rsidP="00296F41">
      <w:pPr>
        <w:spacing w:line="276" w:lineRule="auto"/>
        <w:ind w:firstLine="709"/>
        <w:jc w:val="both"/>
        <w:rPr>
          <w:sz w:val="28"/>
          <w:szCs w:val="28"/>
        </w:rPr>
      </w:pPr>
      <w:r w:rsidRPr="00EE25CE">
        <w:rPr>
          <w:b/>
          <w:sz w:val="28"/>
          <w:szCs w:val="28"/>
        </w:rPr>
        <w:lastRenderedPageBreak/>
        <w:t>По МП «Развитие отрасли «Культура»</w:t>
      </w:r>
      <w:r>
        <w:rPr>
          <w:sz w:val="28"/>
          <w:szCs w:val="28"/>
        </w:rPr>
        <w:t xml:space="preserve"> в 2025 году</w:t>
      </w:r>
      <w:r w:rsidR="00296F41">
        <w:rPr>
          <w:sz w:val="28"/>
          <w:szCs w:val="28"/>
        </w:rPr>
        <w:t xml:space="preserve"> </w:t>
      </w:r>
      <w:r w:rsidR="00296F41">
        <w:rPr>
          <w:sz w:val="28"/>
          <w:szCs w:val="28"/>
        </w:rPr>
        <w:t xml:space="preserve">бюджетные ассигнования с учетом уточнений составят </w:t>
      </w:r>
      <w:r w:rsidR="00296F41">
        <w:rPr>
          <w:sz w:val="28"/>
          <w:szCs w:val="28"/>
        </w:rPr>
        <w:t>156</w:t>
      </w:r>
      <w:r w:rsidR="00296F41">
        <w:rPr>
          <w:sz w:val="28"/>
          <w:szCs w:val="28"/>
        </w:rPr>
        <w:t> </w:t>
      </w:r>
      <w:r w:rsidR="00296F41">
        <w:rPr>
          <w:sz w:val="28"/>
          <w:szCs w:val="28"/>
        </w:rPr>
        <w:t>991</w:t>
      </w:r>
      <w:r w:rsidR="00296F41">
        <w:rPr>
          <w:sz w:val="28"/>
          <w:szCs w:val="28"/>
        </w:rPr>
        <w:t>,</w:t>
      </w:r>
      <w:r w:rsidR="00296F41">
        <w:rPr>
          <w:sz w:val="28"/>
          <w:szCs w:val="28"/>
        </w:rPr>
        <w:t>4</w:t>
      </w:r>
      <w:r w:rsidR="00296F41">
        <w:rPr>
          <w:sz w:val="28"/>
          <w:szCs w:val="28"/>
        </w:rPr>
        <w:t xml:space="preserve"> тыс. рублей, в том числе внесены изменения:</w:t>
      </w:r>
    </w:p>
    <w:p w:rsidR="00296F41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перераспределены средства на оплату договоров по коммунальным услугам на МП «Развитие ЖКХ»</w:t>
      </w:r>
      <w:r w:rsidR="00296F41">
        <w:rPr>
          <w:sz w:val="28"/>
          <w:szCs w:val="28"/>
        </w:rPr>
        <w:t xml:space="preserve"> </w:t>
      </w:r>
      <w:r w:rsidR="000C1A23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225,8 тыс.</w:t>
      </w:r>
      <w:r w:rsidR="00296F4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96F41">
        <w:rPr>
          <w:sz w:val="28"/>
          <w:szCs w:val="28"/>
        </w:rPr>
        <w:t>;</w:t>
      </w:r>
    </w:p>
    <w:p w:rsidR="00D665DA" w:rsidRDefault="00296F41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665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дополнительно </w:t>
      </w:r>
      <w:r w:rsidR="00D665DA">
        <w:rPr>
          <w:sz w:val="28"/>
          <w:szCs w:val="28"/>
        </w:rPr>
        <w:t>выделены средства на проведение культурно-массовых мероприятий</w:t>
      </w:r>
      <w:r>
        <w:rPr>
          <w:sz w:val="28"/>
          <w:szCs w:val="28"/>
        </w:rPr>
        <w:t xml:space="preserve"> </w:t>
      </w:r>
      <w:r w:rsidR="000C1A23">
        <w:rPr>
          <w:sz w:val="28"/>
          <w:szCs w:val="28"/>
        </w:rPr>
        <w:t>в сумме</w:t>
      </w:r>
      <w:r w:rsidR="00D665DA">
        <w:rPr>
          <w:sz w:val="28"/>
          <w:szCs w:val="28"/>
        </w:rPr>
        <w:t xml:space="preserve"> 625,0 тыс.</w:t>
      </w:r>
      <w:r>
        <w:rPr>
          <w:sz w:val="28"/>
          <w:szCs w:val="28"/>
        </w:rPr>
        <w:t xml:space="preserve"> </w:t>
      </w:r>
      <w:r w:rsidR="00D665DA">
        <w:rPr>
          <w:sz w:val="28"/>
          <w:szCs w:val="28"/>
        </w:rPr>
        <w:t>рублей.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</w:p>
    <w:p w:rsidR="00D665DA" w:rsidRPr="000C1A23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 w:rsidRPr="006F2EE2">
        <w:rPr>
          <w:b/>
          <w:sz w:val="28"/>
          <w:szCs w:val="28"/>
        </w:rPr>
        <w:t>По МП «Развитие отрасли «</w:t>
      </w:r>
      <w:r>
        <w:rPr>
          <w:b/>
          <w:sz w:val="28"/>
          <w:szCs w:val="28"/>
        </w:rPr>
        <w:t>Ф</w:t>
      </w:r>
      <w:r w:rsidRPr="006F2EE2">
        <w:rPr>
          <w:b/>
          <w:sz w:val="28"/>
          <w:szCs w:val="28"/>
        </w:rPr>
        <w:t>изическ</w:t>
      </w:r>
      <w:r>
        <w:rPr>
          <w:b/>
          <w:sz w:val="28"/>
          <w:szCs w:val="28"/>
        </w:rPr>
        <w:t>ая</w:t>
      </w:r>
      <w:r w:rsidRPr="006F2EE2">
        <w:rPr>
          <w:b/>
          <w:sz w:val="28"/>
          <w:szCs w:val="28"/>
        </w:rPr>
        <w:t xml:space="preserve"> культур</w:t>
      </w:r>
      <w:r>
        <w:rPr>
          <w:b/>
          <w:sz w:val="28"/>
          <w:szCs w:val="28"/>
        </w:rPr>
        <w:t>а и спорт</w:t>
      </w:r>
      <w:r w:rsidRPr="006F2EE2">
        <w:rPr>
          <w:b/>
          <w:sz w:val="28"/>
          <w:szCs w:val="28"/>
        </w:rPr>
        <w:t xml:space="preserve">» </w:t>
      </w:r>
      <w:r w:rsidRPr="000C1A23">
        <w:rPr>
          <w:sz w:val="28"/>
          <w:szCs w:val="28"/>
        </w:rPr>
        <w:t>в 2025 году</w:t>
      </w:r>
      <w:r w:rsidR="000C1A23">
        <w:rPr>
          <w:sz w:val="28"/>
          <w:szCs w:val="28"/>
        </w:rPr>
        <w:t xml:space="preserve"> </w:t>
      </w:r>
      <w:r w:rsidR="000C1A23">
        <w:rPr>
          <w:sz w:val="28"/>
          <w:szCs w:val="28"/>
        </w:rPr>
        <w:t xml:space="preserve">бюджетные ассигнования с учетом уточнений составят </w:t>
      </w:r>
      <w:r w:rsidR="000C1A23">
        <w:rPr>
          <w:sz w:val="28"/>
          <w:szCs w:val="28"/>
        </w:rPr>
        <w:t>52 184,3</w:t>
      </w:r>
      <w:r w:rsidR="000C1A23">
        <w:rPr>
          <w:sz w:val="28"/>
          <w:szCs w:val="28"/>
        </w:rPr>
        <w:t xml:space="preserve"> тыс. рублей, в том числе внесены изменения: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перераспределены средства на оплату договоров по коммунальным услугам на МП «Развитие ЖКХ»</w:t>
      </w:r>
      <w:r w:rsidR="000C1A23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83,4 тыс.</w:t>
      </w:r>
      <w:r w:rsidR="000C1A2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</w:t>
      </w:r>
      <w:r w:rsidR="000C1A23">
        <w:rPr>
          <w:sz w:val="28"/>
          <w:szCs w:val="28"/>
        </w:rPr>
        <w:t>о выделены</w:t>
      </w:r>
      <w:r>
        <w:rPr>
          <w:sz w:val="28"/>
          <w:szCs w:val="28"/>
        </w:rPr>
        <w:t xml:space="preserve"> средства на приобретение оргтехники</w:t>
      </w:r>
      <w:r w:rsidR="000C1A23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157,5 тыс.</w:t>
      </w:r>
      <w:r w:rsidR="000C1A2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</w:p>
    <w:p w:rsidR="000C1A23" w:rsidRPr="000C1A23" w:rsidRDefault="00D665DA" w:rsidP="000C1A23">
      <w:pPr>
        <w:spacing w:line="276" w:lineRule="auto"/>
        <w:ind w:firstLine="709"/>
        <w:jc w:val="both"/>
        <w:rPr>
          <w:sz w:val="28"/>
          <w:szCs w:val="28"/>
        </w:rPr>
      </w:pPr>
      <w:r w:rsidRPr="009F5F39">
        <w:rPr>
          <w:b/>
          <w:sz w:val="28"/>
          <w:szCs w:val="28"/>
        </w:rPr>
        <w:t>По МП «Развитие муниципального управления»</w:t>
      </w:r>
      <w:r>
        <w:rPr>
          <w:b/>
          <w:sz w:val="28"/>
          <w:szCs w:val="28"/>
        </w:rPr>
        <w:t xml:space="preserve"> </w:t>
      </w:r>
      <w:r w:rsidRPr="000C1A23">
        <w:rPr>
          <w:sz w:val="28"/>
          <w:szCs w:val="28"/>
        </w:rPr>
        <w:t>в 2025 году</w:t>
      </w:r>
      <w:r w:rsidR="000C1A23">
        <w:rPr>
          <w:sz w:val="28"/>
          <w:szCs w:val="28"/>
        </w:rPr>
        <w:t xml:space="preserve"> </w:t>
      </w:r>
      <w:r w:rsidR="000C1A23">
        <w:rPr>
          <w:sz w:val="28"/>
          <w:szCs w:val="28"/>
        </w:rPr>
        <w:t xml:space="preserve">бюджетные ассигнования с учетом уточнений составят </w:t>
      </w:r>
      <w:r w:rsidR="000C1A23">
        <w:rPr>
          <w:sz w:val="28"/>
          <w:szCs w:val="28"/>
        </w:rPr>
        <w:t>133 821,8</w:t>
      </w:r>
      <w:r w:rsidR="000C1A23">
        <w:rPr>
          <w:sz w:val="28"/>
          <w:szCs w:val="28"/>
        </w:rPr>
        <w:t xml:space="preserve"> тыс. рублей, в том числе внесены изменения:</w:t>
      </w:r>
    </w:p>
    <w:p w:rsidR="00D665DA" w:rsidRDefault="000C1A23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D665DA">
        <w:rPr>
          <w:b/>
          <w:sz w:val="28"/>
          <w:szCs w:val="28"/>
        </w:rPr>
        <w:t xml:space="preserve"> </w:t>
      </w:r>
      <w:r w:rsidR="00D665DA">
        <w:rPr>
          <w:sz w:val="28"/>
          <w:szCs w:val="28"/>
        </w:rPr>
        <w:t>перераспределены средства на непрограммные мероприятия для оплаты штрафных санкций и в связи с созданием территориальных органов администрации</w:t>
      </w:r>
      <w:r>
        <w:rPr>
          <w:sz w:val="28"/>
          <w:szCs w:val="28"/>
        </w:rPr>
        <w:t xml:space="preserve"> в сумме 1 054,6</w:t>
      </w:r>
      <w:r w:rsidR="00D665D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D665DA">
        <w:rPr>
          <w:sz w:val="28"/>
          <w:szCs w:val="28"/>
        </w:rPr>
        <w:t>рублей.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</w:p>
    <w:p w:rsidR="000C1A23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 w:rsidRPr="009F5F39">
        <w:rPr>
          <w:b/>
          <w:sz w:val="28"/>
          <w:szCs w:val="28"/>
        </w:rPr>
        <w:t>По МП «Профилактика правонарушений и обеспечение безопасности населения»</w:t>
      </w:r>
      <w:r>
        <w:rPr>
          <w:sz w:val="28"/>
          <w:szCs w:val="28"/>
        </w:rPr>
        <w:t xml:space="preserve"> в 2025 году </w:t>
      </w:r>
      <w:r w:rsidR="000C1A23">
        <w:rPr>
          <w:sz w:val="28"/>
          <w:szCs w:val="28"/>
        </w:rPr>
        <w:t xml:space="preserve">бюджетные ассигнования с учетом уточнений составят </w:t>
      </w:r>
      <w:r w:rsidR="000C1A23">
        <w:rPr>
          <w:sz w:val="28"/>
          <w:szCs w:val="28"/>
        </w:rPr>
        <w:t>30 458,9</w:t>
      </w:r>
      <w:r w:rsidR="000C1A23">
        <w:rPr>
          <w:sz w:val="28"/>
          <w:szCs w:val="28"/>
        </w:rPr>
        <w:t xml:space="preserve"> тыс. рублей, в том числе внесены изменения:</w:t>
      </w:r>
    </w:p>
    <w:p w:rsidR="00D665DA" w:rsidRDefault="000C1A23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65DA">
        <w:rPr>
          <w:sz w:val="28"/>
          <w:szCs w:val="28"/>
        </w:rPr>
        <w:t xml:space="preserve">увеличиваются расходы по природоохранным мероприятиям за счет остатков прошлых лет в </w:t>
      </w:r>
      <w:r>
        <w:rPr>
          <w:sz w:val="28"/>
          <w:szCs w:val="28"/>
        </w:rPr>
        <w:t>сумме</w:t>
      </w:r>
      <w:r w:rsidR="00D665DA">
        <w:rPr>
          <w:sz w:val="28"/>
          <w:szCs w:val="28"/>
        </w:rPr>
        <w:t xml:space="preserve"> 8 938,4 тыс.</w:t>
      </w:r>
      <w:r>
        <w:rPr>
          <w:sz w:val="28"/>
          <w:szCs w:val="28"/>
        </w:rPr>
        <w:t xml:space="preserve"> </w:t>
      </w:r>
      <w:r w:rsidR="00D665DA">
        <w:rPr>
          <w:sz w:val="28"/>
          <w:szCs w:val="28"/>
        </w:rPr>
        <w:t>рублей.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</w:p>
    <w:p w:rsidR="000C1A23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  <w:r w:rsidRPr="00364DD7">
        <w:rPr>
          <w:b/>
          <w:sz w:val="28"/>
          <w:szCs w:val="28"/>
        </w:rPr>
        <w:t>По непрограммным мероприятиям</w:t>
      </w:r>
      <w:r>
        <w:rPr>
          <w:sz w:val="28"/>
          <w:szCs w:val="28"/>
        </w:rPr>
        <w:t xml:space="preserve"> </w:t>
      </w:r>
      <w:r w:rsidR="000C1A23" w:rsidRPr="000C1A23">
        <w:rPr>
          <w:sz w:val="28"/>
          <w:szCs w:val="28"/>
        </w:rPr>
        <w:t>в 2025 году</w:t>
      </w:r>
      <w:r w:rsidR="000C1A23">
        <w:rPr>
          <w:sz w:val="28"/>
          <w:szCs w:val="28"/>
        </w:rPr>
        <w:t xml:space="preserve"> бюджетные ассигнования с учетом уточнений составят </w:t>
      </w:r>
      <w:r w:rsidR="000C1A23">
        <w:rPr>
          <w:sz w:val="28"/>
          <w:szCs w:val="28"/>
        </w:rPr>
        <w:t>23 392,4</w:t>
      </w:r>
      <w:r w:rsidR="000C1A23">
        <w:rPr>
          <w:sz w:val="28"/>
          <w:szCs w:val="28"/>
        </w:rPr>
        <w:t xml:space="preserve"> тыс. рублей, в том числе внесены изменения:</w:t>
      </w:r>
    </w:p>
    <w:p w:rsidR="00D665DA" w:rsidRDefault="000C1A23" w:rsidP="00D665D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дополнительно выделены средства</w:t>
      </w:r>
      <w:r w:rsidR="00D665DA">
        <w:rPr>
          <w:sz w:val="28"/>
          <w:szCs w:val="28"/>
        </w:rPr>
        <w:t xml:space="preserve"> в размере 1 375,6 тыс.</w:t>
      </w:r>
      <w:r>
        <w:rPr>
          <w:sz w:val="28"/>
          <w:szCs w:val="28"/>
        </w:rPr>
        <w:t xml:space="preserve"> </w:t>
      </w:r>
      <w:r w:rsidR="00D665DA">
        <w:rPr>
          <w:sz w:val="28"/>
          <w:szCs w:val="28"/>
        </w:rPr>
        <w:t>рублей для оплаты штрафных санкций по неисполненным решениям суда.</w:t>
      </w:r>
    </w:p>
    <w:p w:rsidR="00D665DA" w:rsidRPr="004F6149" w:rsidRDefault="00D665DA" w:rsidP="00D665DA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9D3ED5" w:rsidRDefault="009D3ED5" w:rsidP="009D3ED5">
      <w:pPr>
        <w:tabs>
          <w:tab w:val="left" w:pos="247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Данным проектом решения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>2025-2027 год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проведены внутренние перемещения средств внутри главных распорядителей между муниципальными программами и бюджетополучателями.</w:t>
      </w:r>
    </w:p>
    <w:p w:rsidR="003319CF" w:rsidRDefault="009D3ED5" w:rsidP="003319CF">
      <w:pPr>
        <w:tabs>
          <w:tab w:val="left" w:pos="247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>носятся изменения и дополнения на 202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расходную часть бюджета в связи с </w:t>
      </w:r>
      <w:r w:rsidR="003319CF">
        <w:rPr>
          <w:sz w:val="28"/>
          <w:szCs w:val="28"/>
        </w:rPr>
        <w:t>предоставлени</w:t>
      </w:r>
      <w:r w:rsidR="003319CF">
        <w:rPr>
          <w:sz w:val="28"/>
          <w:szCs w:val="28"/>
        </w:rPr>
        <w:t>ем</w:t>
      </w:r>
      <w:r w:rsidR="003319CF">
        <w:rPr>
          <w:sz w:val="28"/>
          <w:szCs w:val="28"/>
        </w:rPr>
        <w:t xml:space="preserve"> из Республиканского бюджета сумм иных МБТ</w:t>
      </w:r>
      <w:r w:rsidR="003319CF">
        <w:rPr>
          <w:sz w:val="28"/>
          <w:szCs w:val="28"/>
        </w:rPr>
        <w:t>:</w:t>
      </w:r>
    </w:p>
    <w:p w:rsidR="003319CF" w:rsidRPr="003319CF" w:rsidRDefault="003319CF" w:rsidP="003319CF">
      <w:pPr>
        <w:tabs>
          <w:tab w:val="left" w:pos="2479"/>
        </w:tabs>
        <w:spacing w:line="276" w:lineRule="auto"/>
        <w:ind w:firstLine="709"/>
        <w:jc w:val="both"/>
        <w:rPr>
          <w:sz w:val="28"/>
          <w:szCs w:val="28"/>
        </w:rPr>
      </w:pPr>
      <w:r w:rsidRPr="003319CF">
        <w:rPr>
          <w:sz w:val="28"/>
          <w:szCs w:val="28"/>
        </w:rPr>
        <w:t xml:space="preserve">- на обеспечение деятельности советников директора по воспитанию и взаимодействию с детскими общественными объединениями в </w:t>
      </w:r>
      <w:r w:rsidRPr="003319CF">
        <w:rPr>
          <w:sz w:val="28"/>
          <w:szCs w:val="28"/>
        </w:rPr>
        <w:lastRenderedPageBreak/>
        <w:t>общеобразовательных организациях в объеме 2 37</w:t>
      </w:r>
      <w:r>
        <w:rPr>
          <w:sz w:val="28"/>
          <w:szCs w:val="28"/>
        </w:rPr>
        <w:t>7,999 тыс. рублей - 2026 год, 2 </w:t>
      </w:r>
      <w:r w:rsidRPr="003319CF">
        <w:rPr>
          <w:sz w:val="28"/>
          <w:szCs w:val="28"/>
        </w:rPr>
        <w:t>421,014 тыс. рублей - 2027 год;</w:t>
      </w:r>
    </w:p>
    <w:p w:rsidR="009D3ED5" w:rsidRDefault="003319CF" w:rsidP="003319CF">
      <w:pPr>
        <w:tabs>
          <w:tab w:val="left" w:pos="2479"/>
        </w:tabs>
        <w:spacing w:line="276" w:lineRule="auto"/>
        <w:ind w:firstLine="709"/>
        <w:jc w:val="both"/>
        <w:rPr>
          <w:sz w:val="28"/>
          <w:szCs w:val="28"/>
        </w:rPr>
      </w:pPr>
      <w:r w:rsidRPr="003319CF">
        <w:rPr>
          <w:sz w:val="28"/>
          <w:szCs w:val="28"/>
        </w:rPr>
        <w:t>- на выплату денежного вознаграждения за классное руководство педагогическим работникам в объеме 30 970,100 тыс. рублей - 2026 год, 31</w:t>
      </w:r>
      <w:r>
        <w:rPr>
          <w:sz w:val="28"/>
          <w:szCs w:val="28"/>
        </w:rPr>
        <w:t> </w:t>
      </w:r>
      <w:r w:rsidRPr="003319CF">
        <w:rPr>
          <w:sz w:val="28"/>
          <w:szCs w:val="28"/>
        </w:rPr>
        <w:t>089,900</w:t>
      </w:r>
      <w:r>
        <w:rPr>
          <w:sz w:val="28"/>
          <w:szCs w:val="28"/>
        </w:rPr>
        <w:t> </w:t>
      </w:r>
      <w:r w:rsidRPr="003319CF">
        <w:rPr>
          <w:sz w:val="28"/>
          <w:szCs w:val="28"/>
        </w:rPr>
        <w:t>тыс. рублей - 2027 год.</w:t>
      </w:r>
    </w:p>
    <w:p w:rsidR="00D665DA" w:rsidRDefault="00D665DA" w:rsidP="00D665DA">
      <w:pPr>
        <w:tabs>
          <w:tab w:val="left" w:pos="915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D665DA" w:rsidRPr="00BF6FD8" w:rsidRDefault="00D665DA" w:rsidP="00D665DA">
      <w:pPr>
        <w:tabs>
          <w:tab w:val="left" w:pos="915"/>
        </w:tabs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 учетом уто</w:t>
      </w:r>
      <w:r w:rsidR="002D2EDD">
        <w:rPr>
          <w:b/>
          <w:sz w:val="28"/>
          <w:szCs w:val="28"/>
        </w:rPr>
        <w:t>чнений расходная часть бюджета н</w:t>
      </w:r>
      <w:r>
        <w:rPr>
          <w:b/>
          <w:sz w:val="28"/>
          <w:szCs w:val="28"/>
        </w:rPr>
        <w:t>а 2025 год составит</w:t>
      </w:r>
      <w:r w:rsidR="000C1A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="002D2EDD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076</w:t>
      </w:r>
      <w:r w:rsidR="002D2EDD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518,196 тыс. рублей, н</w:t>
      </w:r>
      <w:r w:rsidRPr="00BF6FD8">
        <w:rPr>
          <w:b/>
          <w:sz w:val="28"/>
          <w:szCs w:val="28"/>
        </w:rPr>
        <w:t>а 2026 год составит</w:t>
      </w:r>
      <w:r w:rsidR="002D2EDD">
        <w:rPr>
          <w:b/>
          <w:sz w:val="28"/>
          <w:szCs w:val="28"/>
        </w:rPr>
        <w:t xml:space="preserve"> </w:t>
      </w:r>
      <w:r w:rsidRPr="00BF6FD8">
        <w:rPr>
          <w:b/>
          <w:sz w:val="28"/>
          <w:szCs w:val="28"/>
        </w:rPr>
        <w:t>- 857 288,326 тыс.</w:t>
      </w:r>
      <w:r w:rsidR="002D2EDD">
        <w:rPr>
          <w:b/>
          <w:sz w:val="28"/>
          <w:szCs w:val="28"/>
        </w:rPr>
        <w:t xml:space="preserve"> </w:t>
      </w:r>
      <w:r w:rsidRPr="00BF6FD8">
        <w:rPr>
          <w:b/>
          <w:sz w:val="28"/>
          <w:szCs w:val="28"/>
        </w:rPr>
        <w:t xml:space="preserve">рублей, </w:t>
      </w:r>
      <w:r>
        <w:rPr>
          <w:b/>
          <w:sz w:val="28"/>
          <w:szCs w:val="28"/>
        </w:rPr>
        <w:t>н</w:t>
      </w:r>
      <w:r w:rsidRPr="00BF6FD8">
        <w:rPr>
          <w:b/>
          <w:sz w:val="28"/>
          <w:szCs w:val="28"/>
        </w:rPr>
        <w:t>а 2027 год составит</w:t>
      </w:r>
      <w:r w:rsidR="002D2EDD">
        <w:rPr>
          <w:b/>
          <w:sz w:val="28"/>
          <w:szCs w:val="28"/>
        </w:rPr>
        <w:t xml:space="preserve"> </w:t>
      </w:r>
      <w:r w:rsidRPr="00BF6FD8">
        <w:rPr>
          <w:b/>
          <w:sz w:val="28"/>
          <w:szCs w:val="28"/>
        </w:rPr>
        <w:t>- 911 685,784 тыс.</w:t>
      </w:r>
      <w:r w:rsidR="002D2EDD">
        <w:rPr>
          <w:b/>
          <w:sz w:val="28"/>
          <w:szCs w:val="28"/>
        </w:rPr>
        <w:t xml:space="preserve"> </w:t>
      </w:r>
      <w:r w:rsidRPr="00BF6FD8">
        <w:rPr>
          <w:b/>
          <w:sz w:val="28"/>
          <w:szCs w:val="28"/>
        </w:rPr>
        <w:t>рублей</w:t>
      </w:r>
      <w:r>
        <w:rPr>
          <w:b/>
          <w:sz w:val="28"/>
          <w:szCs w:val="28"/>
        </w:rPr>
        <w:t>.</w:t>
      </w:r>
    </w:p>
    <w:p w:rsidR="00D665DA" w:rsidRDefault="00D665DA" w:rsidP="00D665DA">
      <w:pPr>
        <w:spacing w:line="276" w:lineRule="auto"/>
        <w:ind w:firstLine="709"/>
        <w:jc w:val="both"/>
        <w:rPr>
          <w:sz w:val="28"/>
          <w:szCs w:val="28"/>
        </w:rPr>
      </w:pPr>
    </w:p>
    <w:p w:rsidR="00D665DA" w:rsidRPr="00BF6FD8" w:rsidRDefault="00D665DA" w:rsidP="00D665DA">
      <w:pPr>
        <w:tabs>
          <w:tab w:val="left" w:pos="915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BF6FD8">
        <w:rPr>
          <w:b/>
          <w:sz w:val="28"/>
          <w:szCs w:val="28"/>
        </w:rPr>
        <w:t xml:space="preserve">Дефицит бюджета на 2025 год составит </w:t>
      </w:r>
      <w:r>
        <w:rPr>
          <w:b/>
          <w:sz w:val="28"/>
          <w:szCs w:val="28"/>
        </w:rPr>
        <w:t>55 203,672</w:t>
      </w:r>
      <w:r w:rsidRPr="00BF6FD8">
        <w:rPr>
          <w:b/>
          <w:sz w:val="28"/>
          <w:szCs w:val="28"/>
        </w:rPr>
        <w:t xml:space="preserve"> тыс. рублей</w:t>
      </w:r>
      <w:proofErr w:type="gramStart"/>
      <w:r w:rsidRPr="00BF6FD8">
        <w:rPr>
          <w:b/>
          <w:sz w:val="28"/>
          <w:szCs w:val="28"/>
        </w:rPr>
        <w:t xml:space="preserve">., </w:t>
      </w:r>
      <w:proofErr w:type="gramEnd"/>
      <w:r w:rsidRPr="00BF6FD8">
        <w:rPr>
          <w:b/>
          <w:sz w:val="28"/>
          <w:szCs w:val="28"/>
        </w:rPr>
        <w:t>на 2026 г</w:t>
      </w:r>
      <w:r>
        <w:rPr>
          <w:b/>
          <w:sz w:val="28"/>
          <w:szCs w:val="28"/>
        </w:rPr>
        <w:t>од составит</w:t>
      </w:r>
      <w:r w:rsidR="002D2E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- 432,485</w:t>
      </w:r>
      <w:r w:rsidRPr="00BF6FD8">
        <w:rPr>
          <w:b/>
          <w:sz w:val="28"/>
          <w:szCs w:val="28"/>
        </w:rPr>
        <w:t xml:space="preserve"> тыс.</w:t>
      </w:r>
      <w:r w:rsidR="002D2EDD">
        <w:rPr>
          <w:b/>
          <w:sz w:val="28"/>
          <w:szCs w:val="28"/>
        </w:rPr>
        <w:t xml:space="preserve"> </w:t>
      </w:r>
      <w:r w:rsidRPr="00BF6FD8">
        <w:rPr>
          <w:b/>
          <w:sz w:val="28"/>
          <w:szCs w:val="28"/>
        </w:rPr>
        <w:t>рублей, на 2027 год</w:t>
      </w:r>
      <w:r w:rsidR="002D2EDD">
        <w:rPr>
          <w:b/>
          <w:sz w:val="28"/>
          <w:szCs w:val="28"/>
        </w:rPr>
        <w:t xml:space="preserve"> </w:t>
      </w:r>
      <w:r w:rsidRPr="00BF6FD8">
        <w:rPr>
          <w:b/>
          <w:sz w:val="28"/>
          <w:szCs w:val="28"/>
        </w:rPr>
        <w:t>- 183,6</w:t>
      </w:r>
      <w:r>
        <w:rPr>
          <w:b/>
          <w:sz w:val="28"/>
          <w:szCs w:val="28"/>
        </w:rPr>
        <w:t>17</w:t>
      </w:r>
      <w:r w:rsidRPr="00BF6FD8">
        <w:rPr>
          <w:b/>
          <w:sz w:val="28"/>
          <w:szCs w:val="28"/>
        </w:rPr>
        <w:t xml:space="preserve"> тыс.</w:t>
      </w:r>
      <w:r w:rsidR="002D2EDD">
        <w:rPr>
          <w:b/>
          <w:sz w:val="28"/>
          <w:szCs w:val="28"/>
        </w:rPr>
        <w:t xml:space="preserve"> </w:t>
      </w:r>
      <w:r w:rsidRPr="00BF6FD8">
        <w:rPr>
          <w:b/>
          <w:sz w:val="28"/>
          <w:szCs w:val="28"/>
        </w:rPr>
        <w:t>рублей.</w:t>
      </w:r>
    </w:p>
    <w:p w:rsidR="00504854" w:rsidRDefault="003319CF"/>
    <w:sectPr w:rsidR="00504854" w:rsidSect="003319CF">
      <w:pgSz w:w="11906" w:h="16838"/>
      <w:pgMar w:top="709" w:right="70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DA"/>
    <w:rsid w:val="000C1A23"/>
    <w:rsid w:val="00296F41"/>
    <w:rsid w:val="002D2EDD"/>
    <w:rsid w:val="003319CF"/>
    <w:rsid w:val="00413B21"/>
    <w:rsid w:val="00775F62"/>
    <w:rsid w:val="009D3ED5"/>
    <w:rsid w:val="00A074E4"/>
    <w:rsid w:val="00B07EB3"/>
    <w:rsid w:val="00D6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Sazonenko</dc:creator>
  <cp:lastModifiedBy>Sazonenko</cp:lastModifiedBy>
  <cp:revision>4</cp:revision>
  <dcterms:created xsi:type="dcterms:W3CDTF">2025-01-13T08:56:00Z</dcterms:created>
  <dcterms:modified xsi:type="dcterms:W3CDTF">2025-01-13T09:52:00Z</dcterms:modified>
</cp:coreProperties>
</file>