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4C4B5C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</w:t>
            </w:r>
            <w:r w:rsidR="00E03C77">
              <w:rPr>
                <w:rFonts w:ascii="Times New Roman" w:hAnsi="Times New Roman" w:cs="Times New Roman"/>
              </w:rPr>
              <w:t xml:space="preserve">финансового управления </w:t>
            </w:r>
            <w:r w:rsidRPr="00403699">
              <w:rPr>
                <w:rFonts w:ascii="Times New Roman" w:hAnsi="Times New Roman" w:cs="Times New Roman"/>
              </w:rPr>
              <w:t xml:space="preserve">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2</w:t>
            </w:r>
            <w:r w:rsidR="004C4B5C" w:rsidRPr="004C4B5C">
              <w:rPr>
                <w:rFonts w:ascii="Times New Roman" w:hAnsi="Times New Roman" w:cs="Times New Roman"/>
              </w:rPr>
              <w:t>5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E03C77">
              <w:rPr>
                <w:rFonts w:ascii="Times New Roman" w:hAnsi="Times New Roman" w:cs="Times New Roman"/>
              </w:rPr>
              <w:t>декабря</w:t>
            </w:r>
            <w:r w:rsidR="0086776F">
              <w:rPr>
                <w:rFonts w:ascii="Times New Roman" w:hAnsi="Times New Roman" w:cs="Times New Roman"/>
              </w:rPr>
              <w:t xml:space="preserve"> 202</w:t>
            </w:r>
            <w:r w:rsidR="004C4B5C" w:rsidRPr="004C4B5C">
              <w:rPr>
                <w:rFonts w:ascii="Times New Roman" w:hAnsi="Times New Roman" w:cs="Times New Roman"/>
              </w:rPr>
              <w:t>3</w:t>
            </w:r>
            <w:r w:rsidR="0086776F">
              <w:rPr>
                <w:rFonts w:ascii="Times New Roman" w:hAnsi="Times New Roman" w:cs="Times New Roman"/>
              </w:rPr>
              <w:t xml:space="preserve"> </w:t>
            </w:r>
            <w:r w:rsidR="0079068E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</w:t>
      </w:r>
      <w:r w:rsidR="0079777F">
        <w:rPr>
          <w:rFonts w:ascii="Times New Roman" w:hAnsi="Times New Roman" w:cs="Times New Roman"/>
          <w:sz w:val="28"/>
          <w:szCs w:val="28"/>
        </w:rPr>
        <w:t>анию конфликта интересов на 202</w:t>
      </w:r>
      <w:r w:rsidR="004C4B5C" w:rsidRPr="004C4B5C">
        <w:rPr>
          <w:rFonts w:ascii="Times New Roman" w:hAnsi="Times New Roman" w:cs="Times New Roman"/>
          <w:sz w:val="28"/>
          <w:szCs w:val="28"/>
        </w:rPr>
        <w:t>4</w:t>
      </w:r>
      <w:r w:rsidRPr="007E3E0C">
        <w:rPr>
          <w:rFonts w:ascii="Times New Roman" w:hAnsi="Times New Roman" w:cs="Times New Roman"/>
          <w:sz w:val="28"/>
          <w:szCs w:val="28"/>
        </w:rPr>
        <w:t>г</w:t>
      </w:r>
      <w:r w:rsidR="00342DFD">
        <w:rPr>
          <w:rFonts w:ascii="Times New Roman" w:hAnsi="Times New Roman" w:cs="Times New Roman"/>
          <w:sz w:val="28"/>
          <w:szCs w:val="28"/>
        </w:rPr>
        <w:t>од</w:t>
      </w:r>
      <w:bookmarkStart w:id="0" w:name="_GoBack"/>
      <w:bookmarkEnd w:id="0"/>
    </w:p>
    <w:tbl>
      <w:tblPr>
        <w:tblStyle w:val="a3"/>
        <w:tblW w:w="109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3"/>
        <w:gridCol w:w="4896"/>
        <w:gridCol w:w="992"/>
        <w:gridCol w:w="1984"/>
        <w:gridCol w:w="2424"/>
      </w:tblGrid>
      <w:tr w:rsidR="000938BB" w:rsidRPr="00AD452C" w:rsidTr="00D871BF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9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42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992" w:type="dxa"/>
          </w:tcPr>
          <w:p w:rsidR="00DF2C34" w:rsidRPr="00D871BF" w:rsidRDefault="00E03C77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апреля 202</w:t>
            </w:r>
            <w:r w:rsidR="004C4B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664398" w:rsidRPr="00AD452C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DF2C34" w:rsidRPr="00D871BF" w:rsidRDefault="00DF2C34" w:rsidP="00DF2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Сведения муниципальных служащих, включенных в перечень должностей, утвержденный Постановлением администрации МР «Княжпогостский» от 19 июля 2016г. № 271</w:t>
            </w:r>
          </w:p>
        </w:tc>
      </w:tr>
      <w:tr w:rsidR="00664398" w:rsidRPr="00AD452C" w:rsidTr="00D871BF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664398" w:rsidRPr="00D871BF" w:rsidRDefault="00E03C77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</w:t>
            </w:r>
            <w:r w:rsidR="004C4B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6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992" w:type="dxa"/>
          </w:tcPr>
          <w:p w:rsidR="00DF2C34" w:rsidRPr="00D871BF" w:rsidRDefault="00DF2C34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>5 мая 202</w:t>
            </w:r>
            <w:r w:rsidR="004C4B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E03C77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А.А.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C34" w:rsidRPr="00AD452C" w:rsidTr="00D871BF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6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992" w:type="dxa"/>
          </w:tcPr>
          <w:p w:rsidR="00DF2C34" w:rsidRPr="00D871BF" w:rsidRDefault="007634A9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июня 202</w:t>
            </w:r>
            <w:r w:rsidR="004C4B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DF2C34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6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в случае выявления нарушений при мониторинге сведений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6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аффилированности,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(ежеквартально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</w:tc>
        <w:tc>
          <w:tcPr>
            <w:tcW w:w="242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6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 xml:space="preserve">Рассмотрение уведомления муниципального служащего о намерении выполнять иную </w:t>
            </w:r>
            <w:r w:rsidRPr="0097742B">
              <w:rPr>
                <w:rFonts w:ascii="Times New Roman" w:hAnsi="Times New Roman"/>
                <w:sz w:val="24"/>
                <w:szCs w:val="24"/>
              </w:rPr>
              <w:lastRenderedPageBreak/>
              <w:t>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992" w:type="dxa"/>
          </w:tcPr>
          <w:p w:rsidR="00F155F1" w:rsidRPr="00D871BF" w:rsidRDefault="00F155F1" w:rsidP="003F0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поступления </w:t>
            </w:r>
            <w:r w:rsidRPr="00D87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по соблюдению </w:t>
            </w:r>
            <w:r w:rsidRPr="000938BB">
              <w:rPr>
                <w:rFonts w:ascii="Times New Roman" w:hAnsi="Times New Roman" w:cs="Times New Roman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9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7634A9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6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      </w:r>
          </w:p>
        </w:tc>
        <w:tc>
          <w:tcPr>
            <w:tcW w:w="992" w:type="dxa"/>
          </w:tcPr>
          <w:p w:rsidR="00F155F1" w:rsidRPr="00D871BF" w:rsidRDefault="00F155F1" w:rsidP="007E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по мере поступления представлений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D871BF">
        <w:tc>
          <w:tcPr>
            <w:tcW w:w="633" w:type="dxa"/>
          </w:tcPr>
          <w:p w:rsidR="00664398" w:rsidRDefault="00664398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6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992" w:type="dxa"/>
          </w:tcPr>
          <w:p w:rsidR="00664398" w:rsidRPr="00D871BF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1 раза в квартал</w:t>
            </w:r>
          </w:p>
        </w:tc>
        <w:tc>
          <w:tcPr>
            <w:tcW w:w="1984" w:type="dxa"/>
          </w:tcPr>
          <w:p w:rsidR="007634A9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Хлюпина Н.А.</w:t>
            </w:r>
          </w:p>
          <w:p w:rsidR="00664398" w:rsidRPr="00AD452C" w:rsidRDefault="007634A9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Стрижеус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2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6" w:type="dxa"/>
          </w:tcPr>
          <w:p w:rsidR="00F155F1" w:rsidRPr="00AD452C" w:rsidRDefault="00F155F1" w:rsidP="004C4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 w:rsidR="007E2D3C">
              <w:rPr>
                <w:rFonts w:ascii="Times New Roman" w:hAnsi="Times New Roman" w:cs="Times New Roman"/>
              </w:rPr>
              <w:t xml:space="preserve"> в 202</w:t>
            </w:r>
            <w:r w:rsidR="004C4B5C" w:rsidRPr="004C4B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9777F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</w:t>
            </w:r>
            <w:r w:rsidR="007634A9" w:rsidRPr="00D871B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4C4B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D871BF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6" w:type="dxa"/>
          </w:tcPr>
          <w:p w:rsidR="00F155F1" w:rsidRPr="00AD452C" w:rsidRDefault="00F155F1" w:rsidP="004C4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634A9">
              <w:rPr>
                <w:rFonts w:ascii="Times New Roman" w:hAnsi="Times New Roman" w:cs="Times New Roman"/>
              </w:rPr>
              <w:t>2</w:t>
            </w:r>
            <w:r w:rsidR="004C4B5C" w:rsidRPr="004C4B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</w:tcPr>
          <w:p w:rsidR="00F155F1" w:rsidRPr="00D871BF" w:rsidRDefault="007E2D3C" w:rsidP="004C4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BF">
              <w:rPr>
                <w:rFonts w:ascii="Times New Roman" w:hAnsi="Times New Roman" w:cs="Times New Roman"/>
                <w:sz w:val="18"/>
                <w:szCs w:val="18"/>
              </w:rPr>
              <w:t>до 30 декабря 202</w:t>
            </w:r>
            <w:r w:rsidR="004C4B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155F1" w:rsidRPr="00D871B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4" w:type="dxa"/>
          </w:tcPr>
          <w:p w:rsidR="00F155F1" w:rsidRPr="00AD452C" w:rsidRDefault="00F155F1" w:rsidP="0076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2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7523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3"/>
    <w:rsid w:val="000138D4"/>
    <w:rsid w:val="000213FB"/>
    <w:rsid w:val="00046F02"/>
    <w:rsid w:val="000938BB"/>
    <w:rsid w:val="000A67FF"/>
    <w:rsid w:val="00132DF0"/>
    <w:rsid w:val="001578E5"/>
    <w:rsid w:val="001A0F65"/>
    <w:rsid w:val="002D2736"/>
    <w:rsid w:val="0032767A"/>
    <w:rsid w:val="00331EB9"/>
    <w:rsid w:val="00342DFD"/>
    <w:rsid w:val="003756C3"/>
    <w:rsid w:val="003F08A8"/>
    <w:rsid w:val="00403699"/>
    <w:rsid w:val="0040681F"/>
    <w:rsid w:val="00427338"/>
    <w:rsid w:val="004C4B5C"/>
    <w:rsid w:val="004E3077"/>
    <w:rsid w:val="00535FC1"/>
    <w:rsid w:val="005F01E1"/>
    <w:rsid w:val="005F642D"/>
    <w:rsid w:val="00635007"/>
    <w:rsid w:val="00636952"/>
    <w:rsid w:val="006457FD"/>
    <w:rsid w:val="00664398"/>
    <w:rsid w:val="006D6795"/>
    <w:rsid w:val="00711F5E"/>
    <w:rsid w:val="00752393"/>
    <w:rsid w:val="007634A9"/>
    <w:rsid w:val="00767A0C"/>
    <w:rsid w:val="0079068E"/>
    <w:rsid w:val="0079777F"/>
    <w:rsid w:val="007C08AE"/>
    <w:rsid w:val="007C1D35"/>
    <w:rsid w:val="007E2D3C"/>
    <w:rsid w:val="007E3E0C"/>
    <w:rsid w:val="007F25A9"/>
    <w:rsid w:val="0086776F"/>
    <w:rsid w:val="008B25EF"/>
    <w:rsid w:val="008F61EE"/>
    <w:rsid w:val="00923DB3"/>
    <w:rsid w:val="00934A19"/>
    <w:rsid w:val="00983FFF"/>
    <w:rsid w:val="00A364CD"/>
    <w:rsid w:val="00A518E6"/>
    <w:rsid w:val="00A73B78"/>
    <w:rsid w:val="00AA2515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871BF"/>
    <w:rsid w:val="00D9696D"/>
    <w:rsid w:val="00DD3CE0"/>
    <w:rsid w:val="00DF2C34"/>
    <w:rsid w:val="00E03C77"/>
    <w:rsid w:val="00E0438D"/>
    <w:rsid w:val="00E0707E"/>
    <w:rsid w:val="00F02BA5"/>
    <w:rsid w:val="00F1148E"/>
    <w:rsid w:val="00F155F1"/>
    <w:rsid w:val="00F62179"/>
    <w:rsid w:val="00FA093F"/>
    <w:rsid w:val="00FB2077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Hlupina</cp:lastModifiedBy>
  <cp:revision>12</cp:revision>
  <cp:lastPrinted>2024-07-05T11:39:00Z</cp:lastPrinted>
  <dcterms:created xsi:type="dcterms:W3CDTF">2024-07-05T08:29:00Z</dcterms:created>
  <dcterms:modified xsi:type="dcterms:W3CDTF">2023-12-25T12:52:00Z</dcterms:modified>
</cp:coreProperties>
</file>