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jc w:val="both"/>
        <w:rPr>
          <w:color w:val="0070C0"/>
          <w:sz w:val="28"/>
          <w:szCs w:val="28"/>
        </w:rPr>
      </w:pPr>
      <w:bookmarkStart w:id="0" w:name="_GoBack"/>
      <w:bookmarkEnd w:id="0"/>
      <w:r>
        <w:rPr>
          <w:color w:val="0070C0"/>
          <w:sz w:val="28"/>
          <w:szCs w:val="28"/>
        </w:rPr>
        <w:t xml:space="preserve">25 сентября 2019 года в МБОУ «СОШ» </w:t>
      </w:r>
      <w:proofErr w:type="spellStart"/>
      <w:r>
        <w:rPr>
          <w:color w:val="0070C0"/>
          <w:sz w:val="28"/>
          <w:szCs w:val="28"/>
        </w:rPr>
        <w:t>пгт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Синдор</w:t>
      </w:r>
      <w:proofErr w:type="spellEnd"/>
      <w:r>
        <w:rPr>
          <w:color w:val="0070C0"/>
          <w:sz w:val="28"/>
          <w:szCs w:val="28"/>
        </w:rPr>
        <w:t xml:space="preserve">,  в целях реализации Стратегии повышения финансовой грамотности в Российской Федерации в рамках Всероссийской программы «Дни финансовой грамотности в учебных заведениях» специалист Финансового управления администрации муниципального района «Княжпогостский» приняла участие в практическом семинаре «Профессия – ФИНАНСИСТ и о работе финансового органа». </w:t>
      </w:r>
    </w:p>
    <w:p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 рамках семинара состоялся доклад о профессии, также учащиеся и преподаватели школы ознакомились с основными понятиями о бюджете района.</w:t>
      </w:r>
    </w:p>
    <w:p>
      <w:pPr>
        <w:jc w:val="both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70895" cy="3105534"/>
            <wp:effectExtent l="0" t="0" r="0" b="0"/>
            <wp:docPr id="3" name="Рисунок 3" descr="C:\Users\kovrigina\Documents\NetSpeakerphone\Received Files\3-32-1\IMG_20190925_12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rigina\Documents\NetSpeakerphone\Received Files\3-32-1\IMG_20190925_123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86" cy="310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70896" cy="3343329"/>
            <wp:effectExtent l="0" t="0" r="0" b="0"/>
            <wp:docPr id="4" name="Рисунок 4" descr="C:\Users\kovrigina\Documents\NetSpeakerphone\Received Files\3-32-1\IMG_20190925_12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rigina\Documents\NetSpeakerphone\Received Files\3-32-1\IMG_20190925_123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205" cy="334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https://vk.com/public131439759?w=wall-131439759_344</w:t>
      </w:r>
    </w:p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2</cp:revision>
  <dcterms:created xsi:type="dcterms:W3CDTF">2019-09-25T14:13:00Z</dcterms:created>
  <dcterms:modified xsi:type="dcterms:W3CDTF">2019-09-25T14:13:00Z</dcterms:modified>
</cp:coreProperties>
</file>