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В целях изучения мнения населения проводился опрос на тему: </w:t>
      </w:r>
    </w:p>
    <w:p>
      <w:pPr>
        <w:pStyle w:val="a5"/>
        <w:spacing w:before="240" w:after="240"/>
        <w:jc w:val="both"/>
        <w:rPr>
          <w:b/>
          <w:color w:val="FF0000"/>
          <w:sz w:val="52"/>
          <w:szCs w:val="52"/>
          <w:u w:val="single"/>
        </w:rPr>
      </w:pPr>
      <w:r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«</w:t>
      </w:r>
      <w:r>
        <w:rPr>
          <w:b/>
          <w:color w:val="FF0000"/>
          <w:sz w:val="52"/>
          <w:szCs w:val="52"/>
          <w:u w:val="single"/>
        </w:rPr>
        <w:t xml:space="preserve">Что бы Вы хотели узнать о бюджете своего города?» </w:t>
      </w:r>
    </w:p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Сроки проведения опроса с </w:t>
      </w:r>
      <w:r>
        <w:rPr>
          <w:rFonts w:eastAsia="Times New Roman"/>
          <w:color w:val="333333"/>
          <w:sz w:val="36"/>
          <w:szCs w:val="36"/>
          <w:lang w:eastAsia="ru-RU"/>
        </w:rPr>
        <w:t>10</w:t>
      </w:r>
      <w:r>
        <w:rPr>
          <w:rFonts w:eastAsia="Times New Roman"/>
          <w:color w:val="333333"/>
          <w:sz w:val="36"/>
          <w:szCs w:val="36"/>
          <w:lang w:eastAsia="ru-RU"/>
        </w:rPr>
        <w:t>.</w:t>
      </w:r>
      <w:r>
        <w:rPr>
          <w:rFonts w:eastAsia="Times New Roman"/>
          <w:color w:val="333333"/>
          <w:sz w:val="36"/>
          <w:szCs w:val="36"/>
          <w:lang w:eastAsia="ru-RU"/>
        </w:rPr>
        <w:t>10</w:t>
      </w:r>
      <w:r>
        <w:rPr>
          <w:rFonts w:eastAsia="Times New Roman"/>
          <w:color w:val="333333"/>
          <w:sz w:val="36"/>
          <w:szCs w:val="36"/>
          <w:lang w:eastAsia="ru-RU"/>
        </w:rPr>
        <w:t xml:space="preserve">.2018 года по </w:t>
      </w:r>
      <w:r>
        <w:rPr>
          <w:rFonts w:eastAsia="Times New Roman"/>
          <w:color w:val="333333"/>
          <w:sz w:val="36"/>
          <w:szCs w:val="36"/>
          <w:lang w:eastAsia="ru-RU"/>
        </w:rPr>
        <w:t>10</w:t>
      </w:r>
      <w:r>
        <w:rPr>
          <w:rFonts w:eastAsia="Times New Roman"/>
          <w:color w:val="333333"/>
          <w:sz w:val="36"/>
          <w:szCs w:val="36"/>
          <w:lang w:eastAsia="ru-RU"/>
        </w:rPr>
        <w:t>.</w:t>
      </w:r>
      <w:r>
        <w:rPr>
          <w:rFonts w:eastAsia="Times New Roman"/>
          <w:color w:val="333333"/>
          <w:sz w:val="36"/>
          <w:szCs w:val="36"/>
          <w:lang w:eastAsia="ru-RU"/>
        </w:rPr>
        <w:t>11</w:t>
      </w:r>
      <w:r>
        <w:rPr>
          <w:rFonts w:eastAsia="Times New Roman"/>
          <w:color w:val="333333"/>
          <w:sz w:val="36"/>
          <w:szCs w:val="36"/>
          <w:lang w:eastAsia="ru-RU"/>
        </w:rPr>
        <w:t>.2018 года.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Количество респондентов (на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10 ноября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2018 года) принявших участие в данном опросе составило 3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человек.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Опрос проводился через социальную сеть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"ВКОНТАКТЕ"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t xml:space="preserve"> (на страницах Финансовое управление АМР "</w:t>
      </w:r>
      <w:proofErr w:type="spellStart"/>
      <w:r>
        <w:t>Княжпогостский</w:t>
      </w:r>
      <w:proofErr w:type="spellEnd"/>
      <w:r>
        <w:t xml:space="preserve">" и </w:t>
      </w:r>
      <w:proofErr w:type="spellStart"/>
      <w:r>
        <w:t>г</w:t>
      </w:r>
      <w:proofErr w:type="gramStart"/>
      <w:r>
        <w:t>.Е</w:t>
      </w:r>
      <w:proofErr w:type="gramEnd"/>
      <w:r>
        <w:t>мва</w:t>
      </w:r>
      <w:proofErr w:type="spellEnd"/>
      <w:r>
        <w:t xml:space="preserve"> (</w:t>
      </w:r>
      <w:proofErr w:type="spellStart"/>
      <w:r>
        <w:t>Княжпогостский</w:t>
      </w:r>
      <w:proofErr w:type="spellEnd"/>
      <w:r>
        <w:t xml:space="preserve"> район)).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Опрос показал, что:</w:t>
      </w:r>
    </w:p>
    <w:p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63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%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интересуются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куда направляются средства из бюджета города?;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- 13%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интересуются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акая часть моих налогов идет в бюджет города?</w:t>
      </w:r>
      <w:r>
        <w:rPr>
          <w:rFonts w:ascii="Times New Roman" w:hAnsi="Times New Roman" w:cs="Times New Roman"/>
          <w:sz w:val="36"/>
          <w:szCs w:val="36"/>
        </w:rPr>
        <w:t>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- 10% </w:t>
      </w:r>
      <w:proofErr w:type="gramStart"/>
      <w:r>
        <w:rPr>
          <w:rFonts w:ascii="Times New Roman" w:hAnsi="Times New Roman" w:cs="Times New Roman"/>
          <w:sz w:val="36"/>
          <w:szCs w:val="36"/>
        </w:rPr>
        <w:t>интересуются и</w:t>
      </w:r>
      <w:r>
        <w:rPr>
          <w:rFonts w:ascii="Times New Roman" w:hAnsi="Times New Roman" w:cs="Times New Roman"/>
          <w:sz w:val="36"/>
          <w:szCs w:val="36"/>
        </w:rPr>
        <w:t>з чего складываются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доходы бюджета?</w:t>
      </w:r>
      <w:r>
        <w:rPr>
          <w:rFonts w:ascii="Times New Roman" w:hAnsi="Times New Roman" w:cs="Times New Roman"/>
          <w:sz w:val="36"/>
          <w:szCs w:val="36"/>
        </w:rPr>
        <w:t>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- 10% не интересуются с</w:t>
      </w:r>
      <w:r>
        <w:rPr>
          <w:rFonts w:ascii="Times New Roman" w:hAnsi="Times New Roman" w:cs="Times New Roman"/>
          <w:sz w:val="36"/>
          <w:szCs w:val="36"/>
        </w:rPr>
        <w:t>ведения</w:t>
      </w:r>
      <w:r>
        <w:rPr>
          <w:rFonts w:ascii="Times New Roman" w:hAnsi="Times New Roman" w:cs="Times New Roman"/>
          <w:sz w:val="36"/>
          <w:szCs w:val="36"/>
        </w:rPr>
        <w:t xml:space="preserve">ми </w:t>
      </w:r>
      <w:r>
        <w:rPr>
          <w:rFonts w:ascii="Times New Roman" w:hAnsi="Times New Roman" w:cs="Times New Roman"/>
          <w:sz w:val="36"/>
          <w:szCs w:val="36"/>
        </w:rPr>
        <w:t>о бюджете</w:t>
      </w:r>
      <w:proofErr w:type="gramStart"/>
      <w:r>
        <w:rPr>
          <w:rFonts w:ascii="Times New Roman" w:hAnsi="Times New Roman" w:cs="Times New Roman"/>
          <w:sz w:val="36"/>
          <w:szCs w:val="36"/>
        </w:rPr>
        <w:t>.;</w:t>
      </w:r>
      <w:proofErr w:type="gramEnd"/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- 4% интересуют другие сведения.</w:t>
      </w:r>
    </w:p>
    <w:p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Выражаем благодарность всем принявшим участие в опросе, за активную жизненную позицию и участие в жизни района.</w:t>
      </w:r>
    </w:p>
    <w:p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304934" cy="523396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0491" cy="523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https://vk.com/club30322775acte?w=poll-30322775_307304160</w:t>
      </w:r>
    </w:p>
    <w:p/>
    <w:p>
      <w:r>
        <w:rPr>
          <w:noProof/>
          <w:lang w:eastAsia="ru-RU"/>
        </w:rPr>
        <w:lastRenderedPageBreak/>
        <w:drawing>
          <wp:inline distT="0" distB="0" distL="0" distR="0">
            <wp:extent cx="8947404" cy="503285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3132" cy="503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https://vk.com/public131439759?w=poll-131439759_307302662</w:t>
      </w:r>
    </w:p>
    <w:sectPr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2018-11-12T07:10:00Z</dcterms:created>
  <dcterms:modified xsi:type="dcterms:W3CDTF">2018-11-12T07:44:00Z</dcterms:modified>
</cp:coreProperties>
</file>