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A5" w:rsidRPr="00372344" w:rsidRDefault="005C4F66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280.55pt;margin-top:10.05pt;width:189.75pt;height:63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" strokecolor="white">
            <v:textbox>
              <w:txbxContent>
                <w:p w:rsidR="001D5851" w:rsidRPr="00CC4533" w:rsidRDefault="001D5851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1D5851" w:rsidRPr="00CC4533" w:rsidRDefault="001D5851" w:rsidP="002C1EA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D5851" w:rsidRPr="00CC4533" w:rsidRDefault="001D5851" w:rsidP="002C1E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Надпись 2" o:spid="_x0000_s1027" type="#_x0000_t202" style="position:absolute;left:0;text-align:left;margin-left:-9.3pt;margin-top:9.3pt;width:189.75pt;height: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" strokecolor="white">
            <v:textbox>
              <w:txbxContent>
                <w:p w:rsidR="001D5851" w:rsidRDefault="001D5851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D5851" w:rsidRPr="00CC4533" w:rsidRDefault="001D5851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2C1EA5" w:rsidRPr="0037234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pStyle w:val="2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sz w:val="26"/>
          <w:szCs w:val="26"/>
        </w:rPr>
        <w:t>ПОСТАНОВЛЕНИЕ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  <w:u w:val="single"/>
        </w:rPr>
      </w:pPr>
      <w:r w:rsidRPr="00372344">
        <w:rPr>
          <w:rFonts w:ascii="Times New Roman" w:hAnsi="Times New Roman"/>
          <w:sz w:val="26"/>
          <w:szCs w:val="26"/>
        </w:rPr>
        <w:t xml:space="preserve">от </w:t>
      </w:r>
      <w:r w:rsidR="005C4F66">
        <w:rPr>
          <w:rFonts w:ascii="Times New Roman" w:hAnsi="Times New Roman"/>
          <w:sz w:val="26"/>
          <w:szCs w:val="26"/>
        </w:rPr>
        <w:t xml:space="preserve">12 </w:t>
      </w:r>
      <w:r w:rsidR="00EA77B0">
        <w:rPr>
          <w:rFonts w:ascii="Times New Roman" w:hAnsi="Times New Roman"/>
          <w:sz w:val="26"/>
          <w:szCs w:val="26"/>
        </w:rPr>
        <w:t>марта 2018</w:t>
      </w:r>
      <w:r w:rsidRPr="00372344">
        <w:rPr>
          <w:rFonts w:ascii="Times New Roman" w:hAnsi="Times New Roman"/>
          <w:sz w:val="26"/>
          <w:szCs w:val="26"/>
        </w:rPr>
        <w:t>г.</w:t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372344">
        <w:rPr>
          <w:rFonts w:ascii="Times New Roman" w:hAnsi="Times New Roman"/>
          <w:sz w:val="26"/>
          <w:szCs w:val="26"/>
        </w:rPr>
        <w:t>№</w:t>
      </w:r>
      <w:r w:rsidR="005C4F66">
        <w:rPr>
          <w:rFonts w:ascii="Times New Roman" w:hAnsi="Times New Roman"/>
          <w:sz w:val="26"/>
          <w:szCs w:val="26"/>
        </w:rPr>
        <w:t>74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2C1EA5" w:rsidRPr="00A600A9" w:rsidTr="002C1EA5">
        <w:tc>
          <w:tcPr>
            <w:tcW w:w="5688" w:type="dxa"/>
          </w:tcPr>
          <w:p w:rsidR="002C1EA5" w:rsidRPr="00694720" w:rsidRDefault="002C1EA5" w:rsidP="002C1E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определении границ прилегающих территорий к некоторым организациям и объектам, на которых не допускается розничная продажа алкогольной продукции   </w:t>
            </w:r>
          </w:p>
          <w:p w:rsidR="002C1EA5" w:rsidRPr="00A600A9" w:rsidRDefault="002C1EA5" w:rsidP="002C1E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2" w:type="dxa"/>
          </w:tcPr>
          <w:p w:rsidR="002C1EA5" w:rsidRPr="00A600A9" w:rsidRDefault="002C1EA5" w:rsidP="002C1E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1EA5" w:rsidRDefault="002C1EA5" w:rsidP="002C1EA5">
      <w:pPr>
        <w:pStyle w:val="ConsPlusNormal"/>
        <w:jc w:val="both"/>
      </w:pPr>
    </w:p>
    <w:p w:rsidR="002C1EA5" w:rsidRDefault="002C1EA5" w:rsidP="002C1EA5">
      <w:pPr>
        <w:pStyle w:val="ConsPlusNormal"/>
        <w:ind w:firstLine="540"/>
        <w:jc w:val="both"/>
      </w:pP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7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8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от 22.11.1995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продукции»,  Федеральным законом от 03.07.2016г. № 261-ФЗ  </w:t>
      </w:r>
      <w:r w:rsidRPr="002C1EA5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 xml:space="preserve">«О внесении изменений в Федеральный закон </w:t>
      </w:r>
      <w:r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«</w:t>
      </w:r>
      <w:r w:rsidRPr="002C1EA5">
        <w:rPr>
          <w:rFonts w:ascii="Times New Roman" w:hAnsi="Times New Roman" w:cs="Times New Roman"/>
          <w:bCs/>
          <w:color w:val="333333"/>
          <w:kern w:val="36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и отдельные законодательные акты Российской Федерации»,</w:t>
      </w:r>
      <w:r w:rsidRPr="002C1EA5">
        <w:rPr>
          <w:rFonts w:ascii="Times New Roman" w:hAnsi="Times New Roman" w:cs="Times New Roman"/>
          <w:sz w:val="26"/>
          <w:szCs w:val="26"/>
        </w:rPr>
        <w:t xml:space="preserve"> во исполнение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остановления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1425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5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орядок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определения границ прилегающих территорий,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114BAF">
        <w:rPr>
          <w:rFonts w:ascii="Times New Roman" w:hAnsi="Times New Roman" w:cs="Times New Roman"/>
          <w:sz w:val="26"/>
          <w:szCs w:val="26"/>
        </w:rPr>
        <w:t>на территории муниципального района «</w:t>
      </w:r>
      <w:proofErr w:type="spellStart"/>
      <w:r w:rsidR="00114BA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114BAF">
        <w:rPr>
          <w:rFonts w:ascii="Times New Roman" w:hAnsi="Times New Roman" w:cs="Times New Roman"/>
          <w:sz w:val="26"/>
          <w:szCs w:val="26"/>
        </w:rPr>
        <w:t>» согласно приложению №1 к настоящему постановлению</w:t>
      </w:r>
      <w:r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1022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схемы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(картографический материал) границ прилегающих территорий, на которых не допускается розничная продажа алкогольной продукции, для каждой организации и (или) объекта на территории </w:t>
      </w:r>
      <w:r w:rsidR="00114BA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14BA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114BAF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14BAF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2</w:t>
      </w:r>
      <w:r w:rsidR="00114BA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Pr="002C1EA5" w:rsidRDefault="002C1EA5" w:rsidP="00114B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3. </w:t>
      </w:r>
      <w:r w:rsidR="00114BAF">
        <w:rPr>
          <w:rFonts w:ascii="Times New Roman" w:hAnsi="Times New Roman" w:cs="Times New Roman"/>
          <w:sz w:val="26"/>
          <w:szCs w:val="26"/>
        </w:rPr>
        <w:t>Отделу социально-экономического развития, предпринимательства и потребительского рынка администрации МР «</w:t>
      </w:r>
      <w:proofErr w:type="spellStart"/>
      <w:r w:rsidR="00114BA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114BAF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 xml:space="preserve">, </w:t>
      </w:r>
      <w:r w:rsidR="00D37E06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114BAF">
        <w:rPr>
          <w:rFonts w:ascii="Times New Roman" w:hAnsi="Times New Roman" w:cs="Times New Roman"/>
          <w:sz w:val="26"/>
          <w:szCs w:val="26"/>
        </w:rPr>
        <w:lastRenderedPageBreak/>
        <w:t>архитектуры</w:t>
      </w:r>
      <w:r w:rsidR="00D37E06">
        <w:rPr>
          <w:rFonts w:ascii="Times New Roman" w:hAnsi="Times New Roman" w:cs="Times New Roman"/>
          <w:sz w:val="26"/>
          <w:szCs w:val="26"/>
        </w:rPr>
        <w:t>, строительства, жилищно-коммунального</w:t>
      </w:r>
      <w:r w:rsidR="00114BAF">
        <w:rPr>
          <w:rFonts w:ascii="Times New Roman" w:hAnsi="Times New Roman" w:cs="Times New Roman"/>
          <w:sz w:val="26"/>
          <w:szCs w:val="26"/>
        </w:rPr>
        <w:t xml:space="preserve"> и дорожного хозяйства администрации МР «</w:t>
      </w:r>
      <w:proofErr w:type="spellStart"/>
      <w:r w:rsidR="00114BA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114BAF">
        <w:rPr>
          <w:rFonts w:ascii="Times New Roman" w:hAnsi="Times New Roman" w:cs="Times New Roman"/>
          <w:sz w:val="26"/>
          <w:szCs w:val="26"/>
        </w:rPr>
        <w:t xml:space="preserve">» </w:t>
      </w:r>
      <w:r w:rsidRPr="002C1EA5">
        <w:rPr>
          <w:rFonts w:ascii="Times New Roman" w:hAnsi="Times New Roman" w:cs="Times New Roman"/>
          <w:sz w:val="26"/>
          <w:szCs w:val="26"/>
        </w:rPr>
        <w:t xml:space="preserve">обеспечить постоянное сопровождение и актуализацию </w:t>
      </w:r>
      <w:hyperlink w:anchor="P52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приложений </w:t>
        </w:r>
        <w:r w:rsidR="00114BAF">
          <w:rPr>
            <w:rFonts w:ascii="Times New Roman" w:hAnsi="Times New Roman" w:cs="Times New Roman"/>
            <w:color w:val="0000FF"/>
            <w:sz w:val="26"/>
            <w:szCs w:val="26"/>
          </w:rPr>
          <w:t>№№</w:t>
        </w:r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22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C1EA5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114BAF">
        <w:rPr>
          <w:rFonts w:ascii="Times New Roman" w:hAnsi="Times New Roman" w:cs="Times New Roman"/>
          <w:sz w:val="26"/>
          <w:szCs w:val="26"/>
        </w:rPr>
        <w:t xml:space="preserve"> руководителям</w:t>
      </w:r>
      <w:proofErr w:type="gramEnd"/>
      <w:r w:rsidR="00114BAF">
        <w:rPr>
          <w:rFonts w:ascii="Times New Roman" w:hAnsi="Times New Roman" w:cs="Times New Roman"/>
          <w:sz w:val="26"/>
          <w:szCs w:val="26"/>
        </w:rPr>
        <w:t xml:space="preserve"> </w:t>
      </w:r>
      <w:r w:rsidRPr="002C1EA5">
        <w:rPr>
          <w:rFonts w:ascii="Times New Roman" w:hAnsi="Times New Roman" w:cs="Times New Roman"/>
          <w:sz w:val="26"/>
          <w:szCs w:val="26"/>
        </w:rPr>
        <w:t>администраци</w:t>
      </w:r>
      <w:r w:rsidR="00D37E06">
        <w:rPr>
          <w:rFonts w:ascii="Times New Roman" w:hAnsi="Times New Roman" w:cs="Times New Roman"/>
          <w:sz w:val="26"/>
          <w:szCs w:val="26"/>
        </w:rPr>
        <w:t>й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114BAF">
        <w:rPr>
          <w:rFonts w:ascii="Times New Roman" w:hAnsi="Times New Roman" w:cs="Times New Roman"/>
          <w:sz w:val="26"/>
          <w:szCs w:val="26"/>
        </w:rPr>
        <w:t>городских и г</w:t>
      </w:r>
      <w:r w:rsidR="00D37E06">
        <w:rPr>
          <w:rFonts w:ascii="Times New Roman" w:hAnsi="Times New Roman" w:cs="Times New Roman"/>
          <w:sz w:val="26"/>
          <w:szCs w:val="26"/>
        </w:rPr>
        <w:t>лавам</w:t>
      </w:r>
      <w:r w:rsidR="00114BAF">
        <w:rPr>
          <w:rFonts w:ascii="Times New Roman" w:hAnsi="Times New Roman" w:cs="Times New Roman"/>
          <w:sz w:val="26"/>
          <w:szCs w:val="26"/>
        </w:rPr>
        <w:t xml:space="preserve"> сельских поселений </w:t>
      </w:r>
      <w:r w:rsidRPr="002C1EA5">
        <w:rPr>
          <w:rFonts w:ascii="Times New Roman" w:hAnsi="Times New Roman" w:cs="Times New Roman"/>
          <w:sz w:val="26"/>
          <w:szCs w:val="26"/>
        </w:rPr>
        <w:t xml:space="preserve">направлять в администрацию </w:t>
      </w:r>
      <w:r w:rsidR="00114BA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14BA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114BAF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 xml:space="preserve"> информацию по открытию/закрытию организаций и (или) объектов для актуализации и внесения изменений в </w:t>
      </w:r>
      <w:hyperlink w:anchor="P1022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 </w:t>
        </w:r>
        <w:r w:rsidR="00114BAF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со дня его официального опубликования.</w:t>
      </w:r>
    </w:p>
    <w:p w:rsid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14BAF" w:rsidRPr="002C1EA5" w:rsidRDefault="00114BAF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114BAF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 администрации                            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2C1EA5" w:rsidRP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14BAF" w:rsidRDefault="00114BAF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2C1EA5" w:rsidP="002C1E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14BAF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14BAF" w:rsidRDefault="002C1EA5" w:rsidP="00114BA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 w:rsidR="00114BAF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2C1EA5" w:rsidRPr="002C1EA5" w:rsidRDefault="00114BAF" w:rsidP="00114BA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2C1EA5" w:rsidRPr="002C1EA5" w:rsidRDefault="00D37E06" w:rsidP="002C1EA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1EA5" w:rsidRPr="002C1EA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12</w:t>
      </w:r>
      <w:r w:rsidR="002C1EA5"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EA77B0">
        <w:rPr>
          <w:rFonts w:ascii="Times New Roman" w:hAnsi="Times New Roman" w:cs="Times New Roman"/>
          <w:sz w:val="26"/>
          <w:szCs w:val="26"/>
        </w:rPr>
        <w:t>марта 2018</w:t>
      </w:r>
      <w:r w:rsidR="002C1EA5" w:rsidRPr="002C1EA5">
        <w:rPr>
          <w:rFonts w:ascii="Times New Roman" w:hAnsi="Times New Roman" w:cs="Times New Roman"/>
          <w:sz w:val="26"/>
          <w:szCs w:val="26"/>
        </w:rPr>
        <w:t xml:space="preserve"> г. </w:t>
      </w:r>
      <w:r w:rsidR="00114BAF">
        <w:rPr>
          <w:rFonts w:ascii="Times New Roman" w:hAnsi="Times New Roman" w:cs="Times New Roman"/>
          <w:sz w:val="26"/>
          <w:szCs w:val="26"/>
        </w:rPr>
        <w:t>№</w:t>
      </w:r>
      <w:r w:rsidR="002C1EA5" w:rsidRPr="002C1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74</w:t>
      </w:r>
    </w:p>
    <w:p w:rsid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14BAF" w:rsidRPr="002C1EA5" w:rsidRDefault="00114BAF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2C1EA5" w:rsidP="002C1EA5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2C1EA5">
        <w:rPr>
          <w:rFonts w:ascii="Times New Roman" w:hAnsi="Times New Roman" w:cs="Times New Roman"/>
          <w:sz w:val="26"/>
          <w:szCs w:val="26"/>
        </w:rPr>
        <w:t>ПОРЯДОК</w:t>
      </w:r>
    </w:p>
    <w:p w:rsidR="002C1EA5" w:rsidRPr="002C1EA5" w:rsidRDefault="002C1EA5" w:rsidP="00114BAF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ОПРЕДЕЛЕНИЯ ГРАНИЦ ПРИ</w:t>
      </w:r>
      <w:r w:rsidR="00114BAF">
        <w:rPr>
          <w:rFonts w:ascii="Times New Roman" w:hAnsi="Times New Roman" w:cs="Times New Roman"/>
          <w:sz w:val="26"/>
          <w:szCs w:val="26"/>
        </w:rPr>
        <w:t xml:space="preserve">ЛЕГАЮЩИХ ТЕРРИТОРИЙ К НЕКОТОРЫМ </w:t>
      </w:r>
      <w:r w:rsidRPr="002C1EA5">
        <w:rPr>
          <w:rFonts w:ascii="Times New Roman" w:hAnsi="Times New Roman" w:cs="Times New Roman"/>
          <w:sz w:val="26"/>
          <w:szCs w:val="26"/>
        </w:rPr>
        <w:t>ОРГАНИЗ</w:t>
      </w:r>
      <w:r w:rsidR="00114BAF">
        <w:rPr>
          <w:rFonts w:ascii="Times New Roman" w:hAnsi="Times New Roman" w:cs="Times New Roman"/>
          <w:sz w:val="26"/>
          <w:szCs w:val="26"/>
        </w:rPr>
        <w:t xml:space="preserve">АЦИЯМ И ОБЪЕКТАМ, НА КОТОРЫХ НЕ </w:t>
      </w:r>
      <w:r w:rsidRPr="002C1EA5">
        <w:rPr>
          <w:rFonts w:ascii="Times New Roman" w:hAnsi="Times New Roman" w:cs="Times New Roman"/>
          <w:sz w:val="26"/>
          <w:szCs w:val="26"/>
        </w:rPr>
        <w:t>ДОПУСКАЕТСЯ</w:t>
      </w:r>
      <w:r w:rsidR="00114BAF">
        <w:rPr>
          <w:rFonts w:ascii="Times New Roman" w:hAnsi="Times New Roman" w:cs="Times New Roman"/>
          <w:sz w:val="26"/>
          <w:szCs w:val="26"/>
        </w:rPr>
        <w:t xml:space="preserve"> </w:t>
      </w:r>
      <w:r w:rsidRPr="002C1EA5">
        <w:rPr>
          <w:rFonts w:ascii="Times New Roman" w:hAnsi="Times New Roman" w:cs="Times New Roman"/>
          <w:sz w:val="26"/>
          <w:szCs w:val="26"/>
        </w:rPr>
        <w:t>РОЗНИЧНАЯ ПРОДАЖА АЛКОГОЛЬНОЙ ПРОДУКЦИИ</w:t>
      </w:r>
    </w:p>
    <w:p w:rsidR="002C1EA5" w:rsidRP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во исполнение </w:t>
      </w:r>
      <w:hyperlink r:id="rId10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27.12.2012 </w:t>
      </w:r>
      <w:r w:rsidR="001D5851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1425 </w:t>
      </w:r>
      <w:r w:rsidR="001D5851"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1D5851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 xml:space="preserve"> и в целях ограничения доступности алкогольной продукции, прежде всего, для детской возрастной группы, а также обеспечения достаточной удаленности торговых объектов, осуществляющих розничную продажу алкогольной продукции, от мест массового скопления граждан и мест нахождения источников повышенной опасности.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2. В целях настоящего Порядка используются следующие понятия: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Прилегающая территория - это территория, прилегающая к организациям и (или) объектам, указанным в </w:t>
      </w:r>
      <w:hyperlink w:anchor="P107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к настоящему Порядку, включающая обособленную территорию (при наличии) и дополнительную территорию.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Обособленная территория -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P107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Дополнительная территория - это территория, прилегающая к границам или ограждениям земельных участков, способ расчета расстояний которой определяется администрацией </w:t>
      </w:r>
      <w:r w:rsidR="00EE5F58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Детские организации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</w:t>
      </w:r>
      <w:hyperlink r:id="rId11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код 80.1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, кроме </w:t>
      </w:r>
      <w:hyperlink r:id="rId12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кода 80.10.3</w:t>
        </w:r>
      </w:hyperlink>
      <w:r w:rsidRPr="002C1EA5">
        <w:rPr>
          <w:rFonts w:ascii="Times New Roman" w:hAnsi="Times New Roman" w:cs="Times New Roman"/>
          <w:sz w:val="26"/>
          <w:szCs w:val="26"/>
        </w:rPr>
        <w:t>).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- организации, определенные в соответствии с </w:t>
      </w:r>
      <w:hyperlink r:id="rId13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D37E06"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Об образовании</w:t>
      </w:r>
      <w:r w:rsidR="00D37E06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 xml:space="preserve"> и имеющие лицензию на осуществление образовательной деятельности.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Медицинские организации - юридические лица независимо от организационно-правовой формы, осуществляющие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(Федеральный </w:t>
      </w:r>
      <w:hyperlink r:id="rId14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от 21.11.2011 </w:t>
      </w:r>
      <w:r w:rsidR="001D5851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323-ФЗ (ред. от 25.06.2012) </w:t>
      </w:r>
      <w:r w:rsidR="001D5851"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Об основах охраны здоровья граждан в Российской Федерации</w:t>
      </w:r>
      <w:r w:rsidR="001D5851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>).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Объекты спорта - объекты недвижимого имущества или комплексы </w:t>
      </w:r>
      <w:r w:rsidRPr="002C1EA5">
        <w:rPr>
          <w:rFonts w:ascii="Times New Roman" w:hAnsi="Times New Roman" w:cs="Times New Roman"/>
          <w:sz w:val="26"/>
          <w:szCs w:val="26"/>
        </w:rPr>
        <w:lastRenderedPageBreak/>
        <w:t xml:space="preserve">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 (Федеральный </w:t>
      </w:r>
      <w:hyperlink r:id="rId15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от 04.12.2007</w:t>
      </w:r>
      <w:r w:rsidR="00D37E06">
        <w:rPr>
          <w:rFonts w:ascii="Times New Roman" w:hAnsi="Times New Roman" w:cs="Times New Roman"/>
          <w:sz w:val="26"/>
          <w:szCs w:val="26"/>
        </w:rPr>
        <w:t xml:space="preserve">г. 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D37E06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329-ФЗ (ред. от 25.12.2012) </w:t>
      </w:r>
      <w:r w:rsidR="00D37E06"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О физической культуре и спорте в Российской Федерации</w:t>
      </w:r>
      <w:r w:rsidR="00D37E06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>).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Объекты военной инфраструктуры -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военные городки, производственные предприятия, общественные здания и сооружения Вооруженных Сил Российской Федерации, других войск, воинских формирований и органов, обеспечивающих оборону и безопасность Российской Федерации (</w:t>
      </w:r>
      <w:hyperlink r:id="rId16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10.03.2000</w:t>
      </w:r>
      <w:r w:rsidR="00D37E06">
        <w:rPr>
          <w:rFonts w:ascii="Times New Roman" w:hAnsi="Times New Roman" w:cs="Times New Roman"/>
          <w:sz w:val="26"/>
          <w:szCs w:val="26"/>
        </w:rPr>
        <w:t xml:space="preserve">г. 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D37E06">
        <w:rPr>
          <w:rFonts w:ascii="Times New Roman" w:hAnsi="Times New Roman" w:cs="Times New Roman"/>
          <w:sz w:val="26"/>
          <w:szCs w:val="26"/>
        </w:rPr>
        <w:t xml:space="preserve">№ </w:t>
      </w:r>
      <w:r w:rsidRPr="002C1EA5">
        <w:rPr>
          <w:rFonts w:ascii="Times New Roman" w:hAnsi="Times New Roman" w:cs="Times New Roman"/>
          <w:sz w:val="26"/>
          <w:szCs w:val="26"/>
        </w:rPr>
        <w:t xml:space="preserve">221 </w:t>
      </w:r>
      <w:r w:rsidR="00D37E06"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Об утверждении Правил выдачи разрешений на строительство объектов недвижимости федерального значения, а также объектов недвижимости на территориях объектов градостроительной деятельности особого регулирования федерального значения</w:t>
      </w:r>
      <w:r w:rsidR="00D37E06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>).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Оптовые и розничные рынки - имущественные комплексы, предназначенные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имеющие в своем составе торговые места (Федеральный </w:t>
      </w:r>
      <w:hyperlink r:id="rId17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от 30.12.2006 </w:t>
      </w:r>
      <w:r w:rsidR="00D37E06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271-ФЗ </w:t>
      </w:r>
      <w:r w:rsidR="00D37E06"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О розничных рынках и о внесении изменений в Трудовой кодекс Российской Федерации</w:t>
      </w:r>
      <w:r w:rsidR="00D37E06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>).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Вокзалы - объекты железнодорожного транспорта в соответствии с Федеральным </w:t>
      </w:r>
      <w:hyperlink r:id="rId18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от 10.01.2003 </w:t>
      </w:r>
      <w:r w:rsidR="001D5851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18-ФЗ </w:t>
      </w:r>
      <w:r w:rsidR="001D5851">
        <w:rPr>
          <w:rFonts w:ascii="Times New Roman" w:hAnsi="Times New Roman" w:cs="Times New Roman"/>
          <w:sz w:val="26"/>
          <w:szCs w:val="26"/>
        </w:rPr>
        <w:t>«</w:t>
      </w:r>
      <w:r w:rsidRPr="002C1EA5">
        <w:rPr>
          <w:rFonts w:ascii="Times New Roman" w:hAnsi="Times New Roman" w:cs="Times New Roman"/>
          <w:sz w:val="26"/>
          <w:szCs w:val="26"/>
        </w:rPr>
        <w:t>Устав железнодорожного транспорта Российской Федерации</w:t>
      </w:r>
      <w:r w:rsidR="001D5851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 xml:space="preserve">; объекты автомобильного транспорта в соответствии с </w:t>
      </w:r>
      <w:hyperlink r:id="rId19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</w:t>
      </w:r>
      <w:r w:rsidR="001D5851"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112; речные (морские) вокзалы.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Аэропорт - комплекс сооружений, включающий в себя аэродром, аэровокзал, другие сооружения, предназначенный для приема и отправки воздушных судов, обслуживания воздушных перевозок и имеющий для этих целей необходимые оборудование, авиационный персонал и других работников (Воздушный </w:t>
      </w:r>
      <w:hyperlink r:id="rId20" w:history="1">
        <w:r w:rsidRPr="002C1EA5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2C1EA5">
        <w:rPr>
          <w:rFonts w:ascii="Times New Roman" w:hAnsi="Times New Roman" w:cs="Times New Roman"/>
          <w:sz w:val="26"/>
          <w:szCs w:val="26"/>
        </w:rPr>
        <w:t xml:space="preserve"> Российской Федерации от 19.03.1997 </w:t>
      </w:r>
      <w:r w:rsidR="001D5851">
        <w:rPr>
          <w:rFonts w:ascii="Times New Roman" w:hAnsi="Times New Roman" w:cs="Times New Roman"/>
          <w:sz w:val="26"/>
          <w:szCs w:val="26"/>
        </w:rPr>
        <w:t xml:space="preserve">№ </w:t>
      </w:r>
      <w:r w:rsidRPr="002C1EA5">
        <w:rPr>
          <w:rFonts w:ascii="Times New Roman" w:hAnsi="Times New Roman" w:cs="Times New Roman"/>
          <w:sz w:val="26"/>
          <w:szCs w:val="26"/>
        </w:rPr>
        <w:t>60-ФЗ).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Места массового скопления граждан, места нахождения источников повышенной опасности - места на территории </w:t>
      </w:r>
      <w:r w:rsidR="00EE5F58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</w:t>
      </w:r>
      <w:r w:rsidRPr="002C1EA5">
        <w:rPr>
          <w:rFonts w:ascii="Times New Roman" w:hAnsi="Times New Roman" w:cs="Times New Roman"/>
          <w:sz w:val="26"/>
          <w:szCs w:val="26"/>
        </w:rPr>
        <w:t>, определенные в соответствии с действующим законодательством Республики Коми.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3. При наличии обособленной территории дополнительная территория определяется от входа для посетителей на обособленную территорию по радиусу в метрах.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4. В случае отсутствия обособленной территории дополнительная территория определяется от входа для посетителей в здание (сооружение, строение) по радиусу в метрах.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5. Расстояние дополнительной территории для каждой организации и (или) объекта включает в себя расстояние, определяемое для запрета розничной продажи алкогольной продукции в стационарных торговых объектах и розничной продажи алкогольной продукции при оказании услуг общественного питания.</w:t>
      </w:r>
    </w:p>
    <w:p w:rsidR="002C1EA5" w:rsidRP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lastRenderedPageBreak/>
        <w:t>6. Дополнительная территория для запрета розничной продажи алкогольной продукции в стационарных торговых объектах и розничной продажи алкогольной продукции при оказании услуг общественного питания для каждой организации и (или) объекта:</w:t>
      </w:r>
    </w:p>
    <w:p w:rsidR="002C1EA5" w:rsidRDefault="002C1EA5" w:rsidP="002C1EA5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778"/>
        <w:gridCol w:w="2891"/>
      </w:tblGrid>
      <w:tr w:rsidR="002C1EA5" w:rsidRPr="00114BAF" w:rsidTr="002C1EA5">
        <w:tc>
          <w:tcPr>
            <w:tcW w:w="3402" w:type="dxa"/>
          </w:tcPr>
          <w:p w:rsidR="002C1EA5" w:rsidRPr="00114BAF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Организации/объекты</w:t>
            </w:r>
          </w:p>
        </w:tc>
        <w:tc>
          <w:tcPr>
            <w:tcW w:w="2778" w:type="dxa"/>
          </w:tcPr>
          <w:p w:rsidR="002C1EA5" w:rsidRPr="00114BAF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Расстояние дополнительной территории, определяемое для запрета розничной продажи алкогольной продукции в стационарных торговых объектах, метров</w:t>
            </w:r>
          </w:p>
        </w:tc>
        <w:tc>
          <w:tcPr>
            <w:tcW w:w="2891" w:type="dxa"/>
          </w:tcPr>
          <w:p w:rsidR="002C1EA5" w:rsidRPr="00114BAF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Расстояние дополнительной территории, определяемое для запрета розничной продажи алкогольной продукции при оказании услуг общественного питания, метров</w:t>
            </w:r>
          </w:p>
        </w:tc>
      </w:tr>
      <w:tr w:rsidR="002C1EA5" w:rsidRPr="00114BAF" w:rsidTr="002C1EA5">
        <w:tc>
          <w:tcPr>
            <w:tcW w:w="3402" w:type="dxa"/>
          </w:tcPr>
          <w:p w:rsidR="002C1EA5" w:rsidRPr="00114BAF" w:rsidRDefault="002C1EA5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Детские, образовательные, медицинские организации и объекты спорта</w:t>
            </w:r>
          </w:p>
        </w:tc>
        <w:tc>
          <w:tcPr>
            <w:tcW w:w="2778" w:type="dxa"/>
          </w:tcPr>
          <w:p w:rsidR="002C1EA5" w:rsidRPr="00114BAF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91" w:type="dxa"/>
          </w:tcPr>
          <w:p w:rsidR="002C1EA5" w:rsidRPr="00114BAF" w:rsidRDefault="00EE5F58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C1EA5" w:rsidRPr="00114BAF" w:rsidTr="002C1EA5">
        <w:tc>
          <w:tcPr>
            <w:tcW w:w="3402" w:type="dxa"/>
          </w:tcPr>
          <w:p w:rsidR="002C1EA5" w:rsidRPr="00114BAF" w:rsidRDefault="002C1EA5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Оптовые и розничные рынки, вокзалы, аэропорты и иные места массового скопления граждан и места нахождения источников повышенной опасности</w:t>
            </w:r>
          </w:p>
        </w:tc>
        <w:tc>
          <w:tcPr>
            <w:tcW w:w="2778" w:type="dxa"/>
          </w:tcPr>
          <w:p w:rsidR="002C1EA5" w:rsidRPr="00114BAF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91" w:type="dxa"/>
          </w:tcPr>
          <w:p w:rsidR="002C1EA5" w:rsidRPr="00114BAF" w:rsidRDefault="00EE5F58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2C1EA5" w:rsidRPr="00114BAF" w:rsidTr="002C1EA5">
        <w:tc>
          <w:tcPr>
            <w:tcW w:w="3402" w:type="dxa"/>
          </w:tcPr>
          <w:p w:rsidR="002C1EA5" w:rsidRPr="00114BAF" w:rsidRDefault="002C1EA5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Объекты военного назначения (военной инфраструктуры)</w:t>
            </w:r>
          </w:p>
        </w:tc>
        <w:tc>
          <w:tcPr>
            <w:tcW w:w="2778" w:type="dxa"/>
          </w:tcPr>
          <w:p w:rsidR="002C1EA5" w:rsidRPr="00114BAF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4B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891" w:type="dxa"/>
          </w:tcPr>
          <w:p w:rsidR="002C1EA5" w:rsidRPr="00114BAF" w:rsidRDefault="00EE5F58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2C1EA5" w:rsidRDefault="002C1EA5" w:rsidP="002C1EA5">
      <w:pPr>
        <w:pStyle w:val="ConsPlusNormal"/>
      </w:pPr>
    </w:p>
    <w:p w:rsidR="002C1EA5" w:rsidRPr="00EE5F58" w:rsidRDefault="002C1EA5" w:rsidP="00EE5F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F58">
        <w:rPr>
          <w:rFonts w:ascii="Times New Roman" w:hAnsi="Times New Roman" w:cs="Times New Roman"/>
          <w:sz w:val="26"/>
          <w:szCs w:val="26"/>
        </w:rPr>
        <w:t>7. Внесение изменений в настоящий Порядок осуществляется в связи с изменениями законодательства, а также на основании ходатайств</w:t>
      </w:r>
      <w:r w:rsidR="00EE5F58">
        <w:rPr>
          <w:rFonts w:ascii="Times New Roman" w:hAnsi="Times New Roman" w:cs="Times New Roman"/>
          <w:sz w:val="26"/>
          <w:szCs w:val="26"/>
        </w:rPr>
        <w:t>, поступивших</w:t>
      </w:r>
      <w:r w:rsidRPr="00EE5F58">
        <w:rPr>
          <w:rFonts w:ascii="Times New Roman" w:hAnsi="Times New Roman" w:cs="Times New Roman"/>
          <w:sz w:val="26"/>
          <w:szCs w:val="26"/>
        </w:rPr>
        <w:t xml:space="preserve"> в адрес администрации </w:t>
      </w:r>
      <w:r w:rsidR="00EE5F58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 со стороны</w:t>
      </w:r>
      <w:r w:rsidRPr="00EE5F58">
        <w:rPr>
          <w:rFonts w:ascii="Times New Roman" w:hAnsi="Times New Roman" w:cs="Times New Roman"/>
          <w:sz w:val="26"/>
          <w:szCs w:val="26"/>
        </w:rPr>
        <w:t xml:space="preserve"> </w:t>
      </w:r>
      <w:r w:rsidR="00EE5F58">
        <w:rPr>
          <w:rFonts w:ascii="Times New Roman" w:hAnsi="Times New Roman" w:cs="Times New Roman"/>
          <w:sz w:val="26"/>
          <w:szCs w:val="26"/>
        </w:rPr>
        <w:t>администраций городских и сельских поселений, структурных подразделений администрации</w:t>
      </w:r>
      <w:r w:rsidRPr="00EE5F58">
        <w:rPr>
          <w:rFonts w:ascii="Times New Roman" w:hAnsi="Times New Roman" w:cs="Times New Roman"/>
          <w:sz w:val="26"/>
          <w:szCs w:val="26"/>
        </w:rPr>
        <w:t>.</w:t>
      </w:r>
    </w:p>
    <w:p w:rsidR="002C1EA5" w:rsidRPr="00EE5F58" w:rsidRDefault="002C1EA5" w:rsidP="00EE5F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F58">
        <w:rPr>
          <w:rFonts w:ascii="Times New Roman" w:hAnsi="Times New Roman" w:cs="Times New Roman"/>
          <w:sz w:val="26"/>
          <w:szCs w:val="26"/>
        </w:rPr>
        <w:t xml:space="preserve">8. Администрация </w:t>
      </w:r>
      <w:r w:rsidR="00EE5F58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</w:t>
      </w:r>
      <w:r w:rsidRPr="00EE5F58">
        <w:rPr>
          <w:rFonts w:ascii="Times New Roman" w:hAnsi="Times New Roman" w:cs="Times New Roman"/>
          <w:sz w:val="26"/>
          <w:szCs w:val="26"/>
        </w:rPr>
        <w:t xml:space="preserve"> вправе рассмотреть ходатайство на координационных, совещательных мероприятиях с участием общественности и представителей бизнеса.</w:t>
      </w:r>
    </w:p>
    <w:p w:rsidR="002C1EA5" w:rsidRPr="00EE5F58" w:rsidRDefault="002C1EA5" w:rsidP="00EE5F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F58">
        <w:rPr>
          <w:rFonts w:ascii="Times New Roman" w:hAnsi="Times New Roman" w:cs="Times New Roman"/>
          <w:sz w:val="26"/>
          <w:szCs w:val="26"/>
        </w:rPr>
        <w:t xml:space="preserve">9. </w:t>
      </w:r>
      <w:r w:rsidR="00EE5F58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развития, предпринимательства и потребительского рынка администрации МР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</w:t>
      </w:r>
      <w:r w:rsidRPr="00EE5F58">
        <w:rPr>
          <w:rFonts w:ascii="Times New Roman" w:hAnsi="Times New Roman" w:cs="Times New Roman"/>
          <w:sz w:val="26"/>
          <w:szCs w:val="26"/>
        </w:rPr>
        <w:t xml:space="preserve"> направляет ходатайство в </w:t>
      </w:r>
      <w:proofErr w:type="gramStart"/>
      <w:r w:rsidR="00D37E0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E5F58">
        <w:rPr>
          <w:rFonts w:ascii="Times New Roman" w:hAnsi="Times New Roman" w:cs="Times New Roman"/>
          <w:sz w:val="26"/>
          <w:szCs w:val="26"/>
        </w:rPr>
        <w:t xml:space="preserve"> </w:t>
      </w:r>
      <w:r w:rsidR="00D37E06">
        <w:rPr>
          <w:rFonts w:ascii="Times New Roman" w:hAnsi="Times New Roman" w:cs="Times New Roman"/>
          <w:sz w:val="26"/>
          <w:szCs w:val="26"/>
        </w:rPr>
        <w:t>архитектуры</w:t>
      </w:r>
      <w:proofErr w:type="gramEnd"/>
      <w:r w:rsidR="00D37E06">
        <w:rPr>
          <w:rFonts w:ascii="Times New Roman" w:hAnsi="Times New Roman" w:cs="Times New Roman"/>
          <w:sz w:val="26"/>
          <w:szCs w:val="26"/>
        </w:rPr>
        <w:t xml:space="preserve">, </w:t>
      </w:r>
      <w:r w:rsidR="00EE5F58">
        <w:rPr>
          <w:rFonts w:ascii="Times New Roman" w:hAnsi="Times New Roman" w:cs="Times New Roman"/>
          <w:sz w:val="26"/>
          <w:szCs w:val="26"/>
        </w:rPr>
        <w:t xml:space="preserve">строительства, </w:t>
      </w:r>
      <w:r w:rsidR="00D37E06">
        <w:rPr>
          <w:rFonts w:ascii="Times New Roman" w:hAnsi="Times New Roman" w:cs="Times New Roman"/>
          <w:sz w:val="26"/>
          <w:szCs w:val="26"/>
        </w:rPr>
        <w:t xml:space="preserve">жилищно-коммунального </w:t>
      </w:r>
      <w:r w:rsidR="00EE5F58">
        <w:rPr>
          <w:rFonts w:ascii="Times New Roman" w:hAnsi="Times New Roman" w:cs="Times New Roman"/>
          <w:sz w:val="26"/>
          <w:szCs w:val="26"/>
        </w:rPr>
        <w:t>и дорожного хозяйства администрации МР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</w:t>
      </w:r>
      <w:r w:rsidRPr="00EE5F58">
        <w:rPr>
          <w:rFonts w:ascii="Times New Roman" w:hAnsi="Times New Roman" w:cs="Times New Roman"/>
          <w:sz w:val="26"/>
          <w:szCs w:val="26"/>
        </w:rPr>
        <w:t xml:space="preserve"> для рассмотрения и подготовки картографического материала.</w:t>
      </w:r>
    </w:p>
    <w:p w:rsidR="002C1EA5" w:rsidRPr="00EE5F58" w:rsidRDefault="002C1EA5" w:rsidP="00EE5F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F58">
        <w:rPr>
          <w:rFonts w:ascii="Times New Roman" w:hAnsi="Times New Roman" w:cs="Times New Roman"/>
          <w:sz w:val="26"/>
          <w:szCs w:val="26"/>
        </w:rPr>
        <w:t xml:space="preserve">10. Администрация </w:t>
      </w:r>
      <w:r w:rsidR="00EE5F58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</w:t>
      </w:r>
      <w:r w:rsidRPr="00EE5F58">
        <w:rPr>
          <w:rFonts w:ascii="Times New Roman" w:hAnsi="Times New Roman" w:cs="Times New Roman"/>
          <w:sz w:val="26"/>
          <w:szCs w:val="26"/>
        </w:rPr>
        <w:t xml:space="preserve"> не позднее 1 месяца со дня принятия решения о внесении изменений в настоящий Порядок направляет соответствующую информацию в орган исполнительной власти Республики Коми, осуществляющий лицензирование розничной продажи алкогольной продукции.</w:t>
      </w:r>
    </w:p>
    <w:p w:rsidR="002C1EA5" w:rsidRPr="00EE5F58" w:rsidRDefault="002C1EA5" w:rsidP="00EE5F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5F58">
        <w:rPr>
          <w:rFonts w:ascii="Times New Roman" w:hAnsi="Times New Roman" w:cs="Times New Roman"/>
          <w:sz w:val="26"/>
          <w:szCs w:val="26"/>
        </w:rPr>
        <w:lastRenderedPageBreak/>
        <w:t xml:space="preserve">11. Настоящий Порядок подлежит размещению на официальном сайте </w:t>
      </w:r>
      <w:r w:rsidR="00EE5F58">
        <w:rPr>
          <w:rFonts w:ascii="Times New Roman" w:hAnsi="Times New Roman" w:cs="Times New Roman"/>
          <w:sz w:val="26"/>
          <w:szCs w:val="26"/>
        </w:rPr>
        <w:t>а</w:t>
      </w:r>
      <w:r w:rsidRPr="00EE5F5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E5F58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EE5F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E5F58">
        <w:rPr>
          <w:rFonts w:ascii="Times New Roman" w:hAnsi="Times New Roman" w:cs="Times New Roman"/>
          <w:sz w:val="26"/>
          <w:szCs w:val="26"/>
        </w:rPr>
        <w:t>»</w:t>
      </w:r>
      <w:r w:rsidRPr="00EE5F58">
        <w:rPr>
          <w:rFonts w:ascii="Times New Roman" w:hAnsi="Times New Roman" w:cs="Times New Roman"/>
          <w:sz w:val="26"/>
          <w:szCs w:val="26"/>
        </w:rPr>
        <w:t>.</w:t>
      </w:r>
    </w:p>
    <w:p w:rsidR="002C1EA5" w:rsidRDefault="002C1EA5" w:rsidP="002C1EA5">
      <w:pPr>
        <w:pStyle w:val="ConsPlusNormal"/>
      </w:pPr>
    </w:p>
    <w:p w:rsidR="002C1EA5" w:rsidRDefault="002C1EA5" w:rsidP="002C1EA5">
      <w:pPr>
        <w:pStyle w:val="ConsPlusNormal"/>
      </w:pPr>
    </w:p>
    <w:p w:rsidR="002C1EA5" w:rsidRDefault="002C1EA5" w:rsidP="002C1EA5">
      <w:pPr>
        <w:pStyle w:val="ConsPlusNormal"/>
      </w:pPr>
    </w:p>
    <w:p w:rsidR="002C1EA5" w:rsidRPr="00EE5F58" w:rsidRDefault="00EE5F58" w:rsidP="00EE5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5F5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E5F58" w:rsidRDefault="00EE5F58" w:rsidP="00EE5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К Порядку </w:t>
      </w:r>
      <w:r w:rsidRPr="002C1EA5">
        <w:rPr>
          <w:rFonts w:ascii="Times New Roman" w:hAnsi="Times New Roman" w:cs="Times New Roman"/>
          <w:sz w:val="26"/>
          <w:szCs w:val="26"/>
        </w:rPr>
        <w:t xml:space="preserve">определения границ прилегающих </w:t>
      </w:r>
    </w:p>
    <w:p w:rsidR="00EE5F58" w:rsidRDefault="00EE5F58" w:rsidP="00EE5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территорий, на которых не допускается розничная </w:t>
      </w:r>
    </w:p>
    <w:p w:rsidR="00EE5F58" w:rsidRDefault="00EE5F58" w:rsidP="00EE5F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>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EE5F58" w:rsidRDefault="00EE5F58" w:rsidP="00EE5F58">
      <w:pPr>
        <w:pStyle w:val="ConsPlusNormal"/>
        <w:jc w:val="right"/>
      </w:pP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2C1EA5" w:rsidRDefault="002C1EA5" w:rsidP="002C1EA5">
      <w:pPr>
        <w:pStyle w:val="ConsPlusNormal"/>
      </w:pPr>
    </w:p>
    <w:p w:rsidR="002C1EA5" w:rsidRDefault="002C1EA5" w:rsidP="002C1EA5">
      <w:pPr>
        <w:pStyle w:val="ConsPlusNormal"/>
      </w:pPr>
    </w:p>
    <w:p w:rsidR="00EE5F58" w:rsidRDefault="00EE5F58" w:rsidP="002C1EA5">
      <w:pPr>
        <w:pStyle w:val="ConsPlusNormal"/>
      </w:pPr>
    </w:p>
    <w:p w:rsidR="00EE5F58" w:rsidRDefault="00EE5F58" w:rsidP="002C1EA5">
      <w:pPr>
        <w:pStyle w:val="ConsPlusNormal"/>
      </w:pPr>
    </w:p>
    <w:p w:rsidR="002C1EA5" w:rsidRPr="00EE5F58" w:rsidRDefault="002C1EA5" w:rsidP="002C1EA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107"/>
      <w:bookmarkEnd w:id="2"/>
      <w:r w:rsidRPr="00EE5F5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2C1EA5" w:rsidRPr="00EE5F58" w:rsidRDefault="002C1EA5" w:rsidP="00EE5F5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F58">
        <w:rPr>
          <w:rFonts w:ascii="Times New Roman" w:hAnsi="Times New Roman" w:cs="Times New Roman"/>
          <w:b/>
          <w:sz w:val="26"/>
          <w:szCs w:val="26"/>
        </w:rPr>
        <w:t xml:space="preserve">ОРГАНИЗАЦИЙ </w:t>
      </w:r>
      <w:r w:rsidR="006B304E">
        <w:rPr>
          <w:rFonts w:ascii="Times New Roman" w:hAnsi="Times New Roman" w:cs="Times New Roman"/>
          <w:b/>
          <w:sz w:val="26"/>
          <w:szCs w:val="26"/>
        </w:rPr>
        <w:t>И</w:t>
      </w:r>
      <w:r w:rsidRPr="00EE5F58">
        <w:rPr>
          <w:rFonts w:ascii="Times New Roman" w:hAnsi="Times New Roman" w:cs="Times New Roman"/>
          <w:b/>
          <w:sz w:val="26"/>
          <w:szCs w:val="26"/>
        </w:rPr>
        <w:t xml:space="preserve"> (ИЛИ) ОБЪЕК</w:t>
      </w:r>
      <w:r w:rsidR="00EE5F58">
        <w:rPr>
          <w:rFonts w:ascii="Times New Roman" w:hAnsi="Times New Roman" w:cs="Times New Roman"/>
          <w:b/>
          <w:sz w:val="26"/>
          <w:szCs w:val="26"/>
        </w:rPr>
        <w:t xml:space="preserve">ТОВ, НА ПРИЛЕГАЮЩИХ ТЕРРИТОРИЯХ </w:t>
      </w:r>
      <w:r w:rsidRPr="00EE5F58">
        <w:rPr>
          <w:rFonts w:ascii="Times New Roman" w:hAnsi="Times New Roman" w:cs="Times New Roman"/>
          <w:b/>
          <w:sz w:val="26"/>
          <w:szCs w:val="26"/>
        </w:rPr>
        <w:t>К КОТОРЫМ Н</w:t>
      </w:r>
      <w:r w:rsidR="00EE5F58">
        <w:rPr>
          <w:rFonts w:ascii="Times New Roman" w:hAnsi="Times New Roman" w:cs="Times New Roman"/>
          <w:b/>
          <w:sz w:val="26"/>
          <w:szCs w:val="26"/>
        </w:rPr>
        <w:t xml:space="preserve">Е РАЗРЕШАЕТСЯ РОЗНИЧНАЯ ПРОДАЖА </w:t>
      </w:r>
      <w:r w:rsidRPr="00EE5F58">
        <w:rPr>
          <w:rFonts w:ascii="Times New Roman" w:hAnsi="Times New Roman" w:cs="Times New Roman"/>
          <w:b/>
          <w:sz w:val="26"/>
          <w:szCs w:val="26"/>
        </w:rPr>
        <w:t>АЛКОГОЛЬНОЙ ПРОДУКЦИИ</w:t>
      </w:r>
    </w:p>
    <w:p w:rsidR="002C1EA5" w:rsidRPr="00EE5F58" w:rsidRDefault="002C1EA5" w:rsidP="002C1EA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745"/>
        <w:gridCol w:w="4536"/>
      </w:tblGrid>
      <w:tr w:rsidR="002C1EA5" w:rsidRPr="006B304E" w:rsidTr="001D5851">
        <w:tc>
          <w:tcPr>
            <w:tcW w:w="634" w:type="dxa"/>
          </w:tcPr>
          <w:p w:rsidR="002C1EA5" w:rsidRPr="006B304E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5745" w:type="dxa"/>
          </w:tcPr>
          <w:p w:rsidR="002C1EA5" w:rsidRPr="006B304E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536" w:type="dxa"/>
          </w:tcPr>
          <w:p w:rsidR="002C1EA5" w:rsidRPr="006B304E" w:rsidRDefault="002C1EA5" w:rsidP="002C1E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Адрес учреждения</w:t>
            </w:r>
          </w:p>
        </w:tc>
      </w:tr>
      <w:tr w:rsidR="002C1EA5" w:rsidRPr="006B304E" w:rsidTr="00AA5651">
        <w:tc>
          <w:tcPr>
            <w:tcW w:w="10915" w:type="dxa"/>
            <w:gridSpan w:val="3"/>
          </w:tcPr>
          <w:p w:rsidR="002C1EA5" w:rsidRPr="006B304E" w:rsidRDefault="002C1EA5" w:rsidP="002C1E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I. Детские, образовательные, медицинские организации и объекты спорта</w:t>
            </w:r>
            <w:r w:rsidR="0096111C">
              <w:rPr>
                <w:rFonts w:ascii="Times New Roman" w:hAnsi="Times New Roman" w:cs="Times New Roman"/>
                <w:sz w:val="26"/>
                <w:szCs w:val="26"/>
              </w:rPr>
              <w:t xml:space="preserve"> и культуры</w:t>
            </w:r>
          </w:p>
        </w:tc>
      </w:tr>
      <w:tr w:rsidR="002C1EA5" w:rsidRPr="006B304E" w:rsidTr="001D5851">
        <w:tc>
          <w:tcPr>
            <w:tcW w:w="634" w:type="dxa"/>
          </w:tcPr>
          <w:p w:rsidR="002C1EA5" w:rsidRPr="006B304E" w:rsidRDefault="002C1EA5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45" w:type="dxa"/>
          </w:tcPr>
          <w:p w:rsidR="002C1EA5" w:rsidRPr="006B304E" w:rsidRDefault="006B304E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 «Средняя общеобразовательная школа №1» г.Емвы</w:t>
            </w:r>
          </w:p>
        </w:tc>
        <w:tc>
          <w:tcPr>
            <w:tcW w:w="4536" w:type="dxa"/>
          </w:tcPr>
          <w:p w:rsidR="002C1EA5" w:rsidRPr="006B304E" w:rsidRDefault="006B304E" w:rsidP="006B30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Емва, ул. Дзержинского, 102</w:t>
            </w:r>
          </w:p>
        </w:tc>
      </w:tr>
      <w:tr w:rsidR="002C1EA5" w:rsidRPr="006B304E" w:rsidTr="001D5851">
        <w:tc>
          <w:tcPr>
            <w:tcW w:w="634" w:type="dxa"/>
          </w:tcPr>
          <w:p w:rsidR="002C1EA5" w:rsidRPr="006B304E" w:rsidRDefault="002C1EA5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45" w:type="dxa"/>
          </w:tcPr>
          <w:p w:rsidR="002C1EA5" w:rsidRPr="006B304E" w:rsidRDefault="006B304E" w:rsidP="006B30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Интернат муниципального бюджетного общеобразовательное учреждение «Средняя общеобразовательная школа №1» г.Емвы</w:t>
            </w:r>
          </w:p>
        </w:tc>
        <w:tc>
          <w:tcPr>
            <w:tcW w:w="4536" w:type="dxa"/>
          </w:tcPr>
          <w:p w:rsidR="002C1EA5" w:rsidRPr="006B304E" w:rsidRDefault="006B304E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. Емва, ул.Дзержинского, 87</w:t>
            </w:r>
          </w:p>
        </w:tc>
      </w:tr>
      <w:tr w:rsidR="002C1EA5" w:rsidRPr="006B304E" w:rsidTr="001D5851">
        <w:tc>
          <w:tcPr>
            <w:tcW w:w="634" w:type="dxa"/>
          </w:tcPr>
          <w:p w:rsidR="002C1EA5" w:rsidRPr="006B304E" w:rsidRDefault="002C1EA5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45" w:type="dxa"/>
          </w:tcPr>
          <w:p w:rsidR="002C1EA5" w:rsidRPr="006B304E" w:rsidRDefault="006B304E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№2» г.Емвы</w:t>
            </w:r>
          </w:p>
        </w:tc>
        <w:tc>
          <w:tcPr>
            <w:tcW w:w="4536" w:type="dxa"/>
          </w:tcPr>
          <w:p w:rsidR="002C1EA5" w:rsidRPr="006B304E" w:rsidRDefault="006B304E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г.Емва, ул. Пионерская, 18</w:t>
            </w:r>
          </w:p>
        </w:tc>
      </w:tr>
      <w:tr w:rsidR="006C6A3D" w:rsidRPr="006B304E" w:rsidTr="001D5851">
        <w:tc>
          <w:tcPr>
            <w:tcW w:w="634" w:type="dxa"/>
          </w:tcPr>
          <w:p w:rsidR="006C6A3D" w:rsidRPr="006B304E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45" w:type="dxa"/>
          </w:tcPr>
          <w:p w:rsidR="006C6A3D" w:rsidRPr="006B304E" w:rsidRDefault="006C6A3D" w:rsidP="006C6A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корпус м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 xml:space="preserve"> «Средняя общеобразовательная школа №2» </w:t>
            </w:r>
            <w:proofErr w:type="spellStart"/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г.Емвы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Тракт</w:t>
            </w:r>
          </w:p>
        </w:tc>
        <w:tc>
          <w:tcPr>
            <w:tcW w:w="4536" w:type="dxa"/>
          </w:tcPr>
          <w:p w:rsidR="006C6A3D" w:rsidRPr="006B304E" w:rsidRDefault="006E77AB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Тракт, ул. Моховая, 22</w:t>
            </w:r>
          </w:p>
        </w:tc>
      </w:tr>
      <w:tr w:rsidR="006B304E" w:rsidRPr="006B304E" w:rsidTr="001D5851">
        <w:tc>
          <w:tcPr>
            <w:tcW w:w="634" w:type="dxa"/>
          </w:tcPr>
          <w:p w:rsidR="006B304E" w:rsidRPr="000F4248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B304E" w:rsidRPr="000F4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6B304E" w:rsidRPr="000F4248" w:rsidRDefault="006B304E" w:rsidP="006B30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( учебный</w:t>
            </w:r>
            <w:proofErr w:type="gram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 корпус №1)</w:t>
            </w:r>
          </w:p>
        </w:tc>
        <w:tc>
          <w:tcPr>
            <w:tcW w:w="4536" w:type="dxa"/>
          </w:tcPr>
          <w:p w:rsidR="006B304E" w:rsidRPr="000F4248" w:rsidRDefault="000F4248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, ул. Гагарина, 14</w:t>
            </w:r>
          </w:p>
        </w:tc>
      </w:tr>
      <w:tr w:rsidR="000F4248" w:rsidRPr="000F4248" w:rsidTr="001D5851">
        <w:tc>
          <w:tcPr>
            <w:tcW w:w="634" w:type="dxa"/>
          </w:tcPr>
          <w:p w:rsidR="000F4248" w:rsidRPr="000F4248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F4248"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745" w:type="dxa"/>
          </w:tcPr>
          <w:p w:rsidR="000F4248" w:rsidRPr="000F4248" w:rsidRDefault="000F4248" w:rsidP="000F42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( учебный</w:t>
            </w:r>
            <w:proofErr w:type="gram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 корпус №2)</w:t>
            </w:r>
          </w:p>
        </w:tc>
        <w:tc>
          <w:tcPr>
            <w:tcW w:w="4536" w:type="dxa"/>
          </w:tcPr>
          <w:p w:rsidR="000F4248" w:rsidRPr="000F4248" w:rsidRDefault="000F4248" w:rsidP="000F42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Синдор</w:t>
            </w:r>
            <w:proofErr w:type="spellEnd"/>
            <w:r w:rsidRPr="000F4248">
              <w:rPr>
                <w:rFonts w:ascii="Times New Roman" w:hAnsi="Times New Roman" w:cs="Times New Roman"/>
                <w:sz w:val="26"/>
                <w:szCs w:val="26"/>
              </w:rPr>
              <w:t>, ул.Строителей,5</w:t>
            </w:r>
          </w:p>
        </w:tc>
      </w:tr>
      <w:tr w:rsidR="006B304E" w:rsidRPr="006B304E" w:rsidTr="001D5851">
        <w:tc>
          <w:tcPr>
            <w:tcW w:w="634" w:type="dxa"/>
          </w:tcPr>
          <w:p w:rsidR="006B304E" w:rsidRPr="006B304E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92F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6B304E" w:rsidRPr="006B304E" w:rsidRDefault="00292F8D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24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0F42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Иоссер</w:t>
            </w:r>
            <w:proofErr w:type="spellEnd"/>
          </w:p>
        </w:tc>
        <w:tc>
          <w:tcPr>
            <w:tcW w:w="4536" w:type="dxa"/>
          </w:tcPr>
          <w:p w:rsidR="006B304E" w:rsidRPr="00292F8D" w:rsidRDefault="00292F8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2F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пст.Иоссер,ул.Береговая</w:t>
            </w:r>
            <w:proofErr w:type="gramEnd"/>
            <w:r w:rsidRPr="00292F8D">
              <w:rPr>
                <w:rFonts w:ascii="Times New Roman" w:hAnsi="Times New Roman" w:cs="Times New Roman"/>
                <w:sz w:val="26"/>
                <w:szCs w:val="26"/>
              </w:rPr>
              <w:t>,12</w:t>
            </w:r>
          </w:p>
        </w:tc>
      </w:tr>
      <w:tr w:rsidR="00292F8D" w:rsidRPr="00292F8D" w:rsidTr="001D5851">
        <w:tc>
          <w:tcPr>
            <w:tcW w:w="634" w:type="dxa"/>
          </w:tcPr>
          <w:p w:rsidR="00292F8D" w:rsidRPr="00292F8D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92F8D" w:rsidRPr="00292F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292F8D" w:rsidRPr="00292F8D" w:rsidRDefault="00292F8D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F8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школа» с. </w:t>
            </w:r>
            <w:proofErr w:type="spellStart"/>
            <w:r w:rsidRPr="00292F8D">
              <w:rPr>
                <w:rFonts w:ascii="Times New Roman" w:hAnsi="Times New Roman" w:cs="Times New Roman"/>
                <w:sz w:val="26"/>
                <w:szCs w:val="26"/>
              </w:rPr>
              <w:t>Серегово</w:t>
            </w:r>
            <w:proofErr w:type="spellEnd"/>
          </w:p>
        </w:tc>
        <w:tc>
          <w:tcPr>
            <w:tcW w:w="4536" w:type="dxa"/>
          </w:tcPr>
          <w:p w:rsidR="00292F8D" w:rsidRPr="00292F8D" w:rsidRDefault="00292F8D" w:rsidP="00CB538A">
            <w:pPr>
              <w:rPr>
                <w:rFonts w:ascii="Times New Roman" w:hAnsi="Times New Roman"/>
                <w:sz w:val="26"/>
                <w:szCs w:val="26"/>
              </w:rPr>
            </w:pPr>
            <w:r w:rsidRPr="00292F8D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292F8D">
              <w:rPr>
                <w:rFonts w:ascii="Times New Roman" w:hAnsi="Times New Roman"/>
                <w:sz w:val="26"/>
                <w:szCs w:val="26"/>
              </w:rPr>
              <w:t>Серегово,ул.Октябрьская</w:t>
            </w:r>
            <w:proofErr w:type="gramEnd"/>
            <w:r w:rsidRPr="00292F8D">
              <w:rPr>
                <w:rFonts w:ascii="Times New Roman" w:hAnsi="Times New Roman"/>
                <w:sz w:val="26"/>
                <w:szCs w:val="26"/>
              </w:rPr>
              <w:t>,22</w:t>
            </w:r>
          </w:p>
          <w:p w:rsidR="00292F8D" w:rsidRPr="00292F8D" w:rsidRDefault="00292F8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F8D" w:rsidRPr="00292F8D" w:rsidTr="001D5851">
        <w:tc>
          <w:tcPr>
            <w:tcW w:w="634" w:type="dxa"/>
          </w:tcPr>
          <w:p w:rsidR="00292F8D" w:rsidRPr="00292F8D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92F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292F8D" w:rsidRPr="00EA32C1" w:rsidRDefault="00EA32C1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Здание групп дошкольного образования с.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Серегово</w:t>
            </w:r>
            <w:proofErr w:type="spellEnd"/>
          </w:p>
        </w:tc>
        <w:tc>
          <w:tcPr>
            <w:tcW w:w="4536" w:type="dxa"/>
          </w:tcPr>
          <w:p w:rsidR="00292F8D" w:rsidRPr="00EA32C1" w:rsidRDefault="00EA32C1" w:rsidP="00CB538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с.Серёгово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>, ул.Октябрьская,16</w:t>
            </w:r>
          </w:p>
        </w:tc>
      </w:tr>
      <w:tr w:rsidR="00292F8D" w:rsidRPr="00292F8D" w:rsidTr="001D5851">
        <w:tc>
          <w:tcPr>
            <w:tcW w:w="634" w:type="dxa"/>
          </w:tcPr>
          <w:p w:rsidR="00292F8D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2F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292F8D" w:rsidRPr="00EA32C1" w:rsidRDefault="00EA32C1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proofErr w:type="gram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начальной  школы</w:t>
            </w:r>
            <w:proofErr w:type="gram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11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детского сада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 Ляли</w:t>
            </w:r>
          </w:p>
        </w:tc>
        <w:tc>
          <w:tcPr>
            <w:tcW w:w="4536" w:type="dxa"/>
          </w:tcPr>
          <w:p w:rsidR="00292F8D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>. Ляли, ул.Центральная,92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gram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бюджетное  общеобразовательное</w:t>
            </w:r>
            <w:proofErr w:type="gram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«Средняя общеобразовательная школа» с.Шошка</w:t>
            </w:r>
          </w:p>
        </w:tc>
        <w:tc>
          <w:tcPr>
            <w:tcW w:w="4536" w:type="dxa"/>
          </w:tcPr>
          <w:p w:rsidR="00EA32C1" w:rsidRPr="00EA32C1" w:rsidRDefault="00EA32C1" w:rsidP="00CB538A">
            <w:pPr>
              <w:rPr>
                <w:rFonts w:ascii="Times New Roman" w:hAnsi="Times New Roman"/>
                <w:sz w:val="26"/>
                <w:szCs w:val="26"/>
              </w:rPr>
            </w:pPr>
            <w:r w:rsidRPr="00EA32C1">
              <w:rPr>
                <w:rFonts w:ascii="Times New Roman" w:hAnsi="Times New Roman"/>
                <w:sz w:val="26"/>
                <w:szCs w:val="26"/>
              </w:rPr>
              <w:t>с.Шошка, ул.Центральная,26</w:t>
            </w:r>
          </w:p>
          <w:p w:rsidR="00EA32C1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2C1" w:rsidRPr="00292F8D" w:rsidTr="001D5851"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EA32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Мастерские муниципального </w:t>
            </w:r>
            <w:proofErr w:type="gram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бюджетного  общеобразовательного</w:t>
            </w:r>
            <w:proofErr w:type="gram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«Средняя общеобразовательная школа» с.Шошка</w:t>
            </w:r>
          </w:p>
        </w:tc>
        <w:tc>
          <w:tcPr>
            <w:tcW w:w="4536" w:type="dxa"/>
          </w:tcPr>
          <w:p w:rsidR="00EA32C1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A32C1">
              <w:rPr>
                <w:rFonts w:ascii="Times New Roman" w:hAnsi="Times New Roman"/>
                <w:sz w:val="26"/>
                <w:szCs w:val="26"/>
              </w:rPr>
              <w:t>с.Шошка ,</w:t>
            </w:r>
            <w:proofErr w:type="gramEnd"/>
            <w:r w:rsidRPr="00EA32C1">
              <w:rPr>
                <w:rFonts w:ascii="Times New Roman" w:hAnsi="Times New Roman"/>
                <w:sz w:val="26"/>
                <w:szCs w:val="26"/>
              </w:rPr>
              <w:t xml:space="preserve"> Ул.Центральная,26а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EA32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gram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бюджетное  общеобразовательное</w:t>
            </w:r>
            <w:proofErr w:type="gram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«Средняя общеобразовательная школа» с.Шошка (учебный корпус)</w:t>
            </w:r>
          </w:p>
        </w:tc>
        <w:tc>
          <w:tcPr>
            <w:tcW w:w="4536" w:type="dxa"/>
          </w:tcPr>
          <w:p w:rsidR="00EA32C1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A32C1">
              <w:rPr>
                <w:rFonts w:ascii="Times New Roman" w:hAnsi="Times New Roman"/>
                <w:sz w:val="26"/>
                <w:szCs w:val="26"/>
              </w:rPr>
              <w:t>с.Шошка,ул.Центральная</w:t>
            </w:r>
            <w:proofErr w:type="gramEnd"/>
            <w:r w:rsidRPr="00EA32C1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</w:tr>
      <w:tr w:rsidR="00EA32C1" w:rsidRPr="00EA32C1" w:rsidTr="001D5851"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EA32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Здание дошкольных групп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Туръя</w:t>
            </w:r>
            <w:proofErr w:type="spellEnd"/>
          </w:p>
        </w:tc>
        <w:tc>
          <w:tcPr>
            <w:tcW w:w="4536" w:type="dxa"/>
          </w:tcPr>
          <w:p w:rsidR="00EA32C1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EA32C1">
              <w:rPr>
                <w:rFonts w:ascii="Times New Roman" w:hAnsi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Туръя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32C1">
              <w:rPr>
                <w:rFonts w:ascii="Times New Roman" w:hAnsi="Times New Roman"/>
                <w:sz w:val="26"/>
                <w:szCs w:val="26"/>
              </w:rPr>
              <w:t>д.118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EA32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Здание групп дошкольного образования- начальная школа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Мещура</w:t>
            </w:r>
          </w:p>
        </w:tc>
        <w:tc>
          <w:tcPr>
            <w:tcW w:w="4536" w:type="dxa"/>
          </w:tcPr>
          <w:p w:rsidR="00EA32C1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пст.Мещура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32C1">
              <w:rPr>
                <w:rFonts w:ascii="Times New Roman" w:hAnsi="Times New Roman"/>
                <w:sz w:val="26"/>
                <w:szCs w:val="26"/>
              </w:rPr>
              <w:t>ул.Коммунистическая,44</w:t>
            </w:r>
          </w:p>
        </w:tc>
      </w:tr>
      <w:tr w:rsidR="00EA32C1" w:rsidRPr="00292F8D" w:rsidTr="001D5851">
        <w:trPr>
          <w:trHeight w:val="435"/>
        </w:trPr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EA32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Здание учебного корпуса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пст.Мещура</w:t>
            </w:r>
            <w:proofErr w:type="spellEnd"/>
          </w:p>
        </w:tc>
        <w:tc>
          <w:tcPr>
            <w:tcW w:w="4536" w:type="dxa"/>
          </w:tcPr>
          <w:p w:rsidR="00EA32C1" w:rsidRPr="00EA32C1" w:rsidRDefault="00EA32C1" w:rsidP="00AA565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пст.Мещура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A5651">
              <w:rPr>
                <w:rFonts w:ascii="Times New Roman" w:hAnsi="Times New Roman"/>
                <w:sz w:val="26"/>
                <w:szCs w:val="26"/>
              </w:rPr>
              <w:t>ул.Коммунистическая,61а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EA32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школа»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Чиньяворык</w:t>
            </w:r>
            <w:proofErr w:type="spell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536" w:type="dxa"/>
          </w:tcPr>
          <w:p w:rsidR="00EA32C1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Чиньяворык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ул.Ленина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>,</w:t>
            </w:r>
            <w:r w:rsidR="00AA56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32C1">
              <w:rPr>
                <w:rFonts w:ascii="Times New Roman" w:hAnsi="Times New Roman"/>
                <w:sz w:val="26"/>
                <w:szCs w:val="26"/>
              </w:rPr>
              <w:t>д.4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EA32C1" w:rsidRDefault="00EA32C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EA32C1" w:rsidRDefault="00EA32C1" w:rsidP="00EA32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gram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бюджетное  общеобразовательное</w:t>
            </w:r>
            <w:proofErr w:type="gramEnd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учреждение «Средняя общеобразовательная школа» </w:t>
            </w:r>
            <w:proofErr w:type="spellStart"/>
            <w:r w:rsidRPr="00EA32C1">
              <w:rPr>
                <w:rFonts w:ascii="Times New Roman" w:hAnsi="Times New Roman" w:cs="Times New Roman"/>
                <w:sz w:val="26"/>
                <w:szCs w:val="26"/>
              </w:rPr>
              <w:t>пст.Чернореченский</w:t>
            </w:r>
            <w:proofErr w:type="spellEnd"/>
            <w:r w:rsidR="00AA5651">
              <w:rPr>
                <w:rFonts w:ascii="Times New Roman" w:hAnsi="Times New Roman" w:cs="Times New Roman"/>
                <w:sz w:val="26"/>
                <w:szCs w:val="26"/>
              </w:rPr>
              <w:t xml:space="preserve"> (учебный корпус)</w:t>
            </w:r>
          </w:p>
        </w:tc>
        <w:tc>
          <w:tcPr>
            <w:tcW w:w="4536" w:type="dxa"/>
          </w:tcPr>
          <w:p w:rsidR="00EA32C1" w:rsidRPr="00EA32C1" w:rsidRDefault="00EA32C1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2C1">
              <w:rPr>
                <w:rFonts w:ascii="Times New Roman" w:hAnsi="Times New Roman"/>
                <w:sz w:val="26"/>
                <w:szCs w:val="26"/>
              </w:rPr>
              <w:t>пст.Чернореченский</w:t>
            </w:r>
            <w:proofErr w:type="spellEnd"/>
            <w:r w:rsidRPr="00EA32C1">
              <w:rPr>
                <w:rFonts w:ascii="Times New Roman" w:hAnsi="Times New Roman"/>
                <w:sz w:val="26"/>
                <w:szCs w:val="26"/>
              </w:rPr>
              <w:t>, пер.</w:t>
            </w:r>
            <w:r w:rsidR="00AA5651">
              <w:rPr>
                <w:rFonts w:ascii="Times New Roman" w:hAnsi="Times New Roman"/>
                <w:sz w:val="26"/>
                <w:szCs w:val="26"/>
              </w:rPr>
              <w:t xml:space="preserve"> Клубный</w:t>
            </w:r>
            <w:r w:rsidRPr="00EA32C1">
              <w:rPr>
                <w:rFonts w:ascii="Times New Roman" w:hAnsi="Times New Roman"/>
                <w:sz w:val="26"/>
                <w:szCs w:val="26"/>
              </w:rPr>
              <w:t>,10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EA32C1" w:rsidRDefault="00AA5651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AA5651" w:rsidRDefault="00AA5651" w:rsidP="00AA5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gramStart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бюджетное  общеобразовательное</w:t>
            </w:r>
            <w:proofErr w:type="gramEnd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учреждение «Средняя общеобразовательная школа» </w:t>
            </w:r>
            <w:proofErr w:type="spellStart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пст.Чернореченский</w:t>
            </w:r>
            <w:proofErr w:type="spellEnd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 (группа дошкольного образования , спортзал)</w:t>
            </w:r>
          </w:p>
        </w:tc>
        <w:tc>
          <w:tcPr>
            <w:tcW w:w="4536" w:type="dxa"/>
          </w:tcPr>
          <w:p w:rsidR="00EA32C1" w:rsidRPr="00AA5651" w:rsidRDefault="00AA5651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5651">
              <w:rPr>
                <w:rFonts w:ascii="Times New Roman" w:hAnsi="Times New Roman"/>
                <w:sz w:val="26"/>
                <w:szCs w:val="26"/>
              </w:rPr>
              <w:t>пст.Чернореченский</w:t>
            </w:r>
            <w:proofErr w:type="spellEnd"/>
            <w:r w:rsidRPr="00AA5651">
              <w:rPr>
                <w:rFonts w:ascii="Times New Roman" w:hAnsi="Times New Roman"/>
                <w:sz w:val="26"/>
                <w:szCs w:val="26"/>
              </w:rPr>
              <w:t>, пер.Клубный,9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AA5651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A5651" w:rsidRPr="00AA56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AA5651" w:rsidRDefault="00AA5651" w:rsidP="00AA5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proofErr w:type="gramStart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 учреждение</w:t>
            </w:r>
            <w:proofErr w:type="gramEnd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 «Начальная школа- детский сад» </w:t>
            </w:r>
          </w:p>
        </w:tc>
        <w:tc>
          <w:tcPr>
            <w:tcW w:w="4536" w:type="dxa"/>
          </w:tcPr>
          <w:p w:rsidR="00EA32C1" w:rsidRPr="00AA5651" w:rsidRDefault="00AA5651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AA5651">
              <w:rPr>
                <w:rFonts w:ascii="Times New Roman" w:hAnsi="Times New Roman"/>
                <w:sz w:val="26"/>
                <w:szCs w:val="26"/>
              </w:rPr>
              <w:t>г.Емва, ул.Песчаная,19</w:t>
            </w:r>
          </w:p>
        </w:tc>
      </w:tr>
      <w:tr w:rsidR="00010B3D" w:rsidRPr="00292F8D" w:rsidTr="001D5851">
        <w:tc>
          <w:tcPr>
            <w:tcW w:w="634" w:type="dxa"/>
          </w:tcPr>
          <w:p w:rsidR="00010B3D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5745" w:type="dxa"/>
          </w:tcPr>
          <w:p w:rsidR="00010B3D" w:rsidRPr="00AA5651" w:rsidRDefault="00010B3D" w:rsidP="00AA5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proofErr w:type="gramStart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 учреждение</w:t>
            </w:r>
            <w:proofErr w:type="gramEnd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 «Начальная школа- детский сад» (корпус  дошкольных групп)</w:t>
            </w:r>
          </w:p>
        </w:tc>
        <w:tc>
          <w:tcPr>
            <w:tcW w:w="4536" w:type="dxa"/>
          </w:tcPr>
          <w:p w:rsidR="00010B3D" w:rsidRPr="00AA5651" w:rsidRDefault="00010B3D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AA5651">
              <w:rPr>
                <w:rFonts w:ascii="Times New Roman" w:hAnsi="Times New Roman"/>
                <w:sz w:val="26"/>
                <w:szCs w:val="26"/>
              </w:rPr>
              <w:t>г.Емва,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Хвойная, 10</w:t>
            </w:r>
          </w:p>
        </w:tc>
      </w:tr>
      <w:tr w:rsidR="00EA32C1" w:rsidRPr="00292F8D" w:rsidTr="001D5851">
        <w:tc>
          <w:tcPr>
            <w:tcW w:w="634" w:type="dxa"/>
          </w:tcPr>
          <w:p w:rsidR="00EA32C1" w:rsidRPr="00AA5651" w:rsidRDefault="00AA5651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EA32C1" w:rsidRPr="00AA5651" w:rsidRDefault="00AA5651" w:rsidP="00AA5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proofErr w:type="gramStart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дошкольное  образовательное</w:t>
            </w:r>
            <w:proofErr w:type="gramEnd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№ 2» г.Емвы (корпус  дошкольных групп)</w:t>
            </w:r>
          </w:p>
        </w:tc>
        <w:tc>
          <w:tcPr>
            <w:tcW w:w="4536" w:type="dxa"/>
          </w:tcPr>
          <w:p w:rsidR="00EA32C1" w:rsidRPr="00AA5651" w:rsidRDefault="00AA5651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AA5651">
              <w:rPr>
                <w:rFonts w:ascii="Times New Roman" w:hAnsi="Times New Roman"/>
                <w:sz w:val="26"/>
                <w:szCs w:val="26"/>
              </w:rPr>
              <w:t>г.Емва, ул. Чапаева,1</w:t>
            </w:r>
          </w:p>
        </w:tc>
      </w:tr>
      <w:tr w:rsidR="00AA5651" w:rsidRPr="00292F8D" w:rsidTr="001D5851">
        <w:tc>
          <w:tcPr>
            <w:tcW w:w="634" w:type="dxa"/>
          </w:tcPr>
          <w:p w:rsidR="00AA5651" w:rsidRPr="00AA5651" w:rsidRDefault="00AA565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AA5651" w:rsidRPr="00AA5651" w:rsidRDefault="00AA5651" w:rsidP="00AA5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proofErr w:type="gramStart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дошкольное  образовательное</w:t>
            </w:r>
            <w:proofErr w:type="gramEnd"/>
            <w:r w:rsidRPr="00AA565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№ 2» г.Емвы (кухня-прачечная)</w:t>
            </w:r>
          </w:p>
        </w:tc>
        <w:tc>
          <w:tcPr>
            <w:tcW w:w="4536" w:type="dxa"/>
          </w:tcPr>
          <w:p w:rsidR="00AA5651" w:rsidRPr="00AA5651" w:rsidRDefault="00AA5651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AA5651">
              <w:rPr>
                <w:rFonts w:ascii="Times New Roman" w:hAnsi="Times New Roman"/>
                <w:sz w:val="26"/>
                <w:szCs w:val="26"/>
              </w:rPr>
              <w:t>г.Емва, ул. Чапаева,1а</w:t>
            </w:r>
          </w:p>
        </w:tc>
      </w:tr>
      <w:tr w:rsidR="00AA5651" w:rsidRPr="00292F8D" w:rsidTr="001D5851">
        <w:tc>
          <w:tcPr>
            <w:tcW w:w="634" w:type="dxa"/>
          </w:tcPr>
          <w:p w:rsidR="00AA5651" w:rsidRPr="00AA5651" w:rsidRDefault="00AA565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AA5651" w:rsidRPr="00AA5651" w:rsidRDefault="00AA5651" w:rsidP="00AA5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651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2» г.Емвы (гараж)</w:t>
            </w:r>
          </w:p>
        </w:tc>
        <w:tc>
          <w:tcPr>
            <w:tcW w:w="4536" w:type="dxa"/>
          </w:tcPr>
          <w:p w:rsidR="00AA5651" w:rsidRPr="00AA5651" w:rsidRDefault="00AA5651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AA5651">
              <w:rPr>
                <w:rFonts w:ascii="Times New Roman" w:hAnsi="Times New Roman"/>
                <w:sz w:val="26"/>
                <w:szCs w:val="26"/>
              </w:rPr>
              <w:t>г.Емва,</w:t>
            </w:r>
            <w:r w:rsidR="006C6A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5651">
              <w:rPr>
                <w:rFonts w:ascii="Times New Roman" w:hAnsi="Times New Roman"/>
                <w:sz w:val="26"/>
                <w:szCs w:val="26"/>
              </w:rPr>
              <w:t>ул.Чапаева,1 б</w:t>
            </w:r>
          </w:p>
        </w:tc>
      </w:tr>
      <w:tr w:rsidR="00AA5651" w:rsidRPr="00292F8D" w:rsidTr="001D5851">
        <w:tc>
          <w:tcPr>
            <w:tcW w:w="634" w:type="dxa"/>
          </w:tcPr>
          <w:p w:rsidR="00AA5651" w:rsidRPr="00CB538A" w:rsidRDefault="00AA565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AA5651" w:rsidRPr="00CB538A" w:rsidRDefault="00AA5651" w:rsidP="00AA5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«Детский сад № 6» г.Емвы (</w:t>
            </w:r>
            <w:proofErr w:type="gram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корпус  дошкольных</w:t>
            </w:r>
            <w:proofErr w:type="gram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групп)</w:t>
            </w:r>
          </w:p>
        </w:tc>
        <w:tc>
          <w:tcPr>
            <w:tcW w:w="4536" w:type="dxa"/>
          </w:tcPr>
          <w:p w:rsidR="00AA5651" w:rsidRPr="00CB538A" w:rsidRDefault="00AA5651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CB538A">
              <w:rPr>
                <w:rFonts w:ascii="Times New Roman" w:hAnsi="Times New Roman"/>
                <w:sz w:val="26"/>
                <w:szCs w:val="26"/>
              </w:rPr>
              <w:t>ул.Волгоградская,16а</w:t>
            </w:r>
          </w:p>
        </w:tc>
      </w:tr>
      <w:tr w:rsidR="00AA5651" w:rsidRPr="00292F8D" w:rsidTr="001D5851">
        <w:tc>
          <w:tcPr>
            <w:tcW w:w="634" w:type="dxa"/>
          </w:tcPr>
          <w:p w:rsidR="00AA5651" w:rsidRPr="00CB538A" w:rsidRDefault="00AA5651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AA5651" w:rsidRPr="00CB538A" w:rsidRDefault="00CB538A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«Детский сад № 6» г.Емвы (</w:t>
            </w:r>
            <w:proofErr w:type="gram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корпус  дошкольных</w:t>
            </w:r>
            <w:proofErr w:type="gram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групп)</w:t>
            </w:r>
          </w:p>
        </w:tc>
        <w:tc>
          <w:tcPr>
            <w:tcW w:w="4536" w:type="dxa"/>
          </w:tcPr>
          <w:p w:rsidR="00AA5651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CB538A">
              <w:rPr>
                <w:rFonts w:ascii="Times New Roman" w:hAnsi="Times New Roman"/>
                <w:sz w:val="26"/>
                <w:szCs w:val="26"/>
              </w:rPr>
              <w:t>г.Емва, ул.Московская,10</w:t>
            </w:r>
          </w:p>
        </w:tc>
      </w:tr>
      <w:tr w:rsidR="00AA5651" w:rsidRPr="00292F8D" w:rsidTr="001D5851">
        <w:tc>
          <w:tcPr>
            <w:tcW w:w="634" w:type="dxa"/>
          </w:tcPr>
          <w:p w:rsidR="00AA5651" w:rsidRPr="00CB538A" w:rsidRDefault="00CB538A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AA5651" w:rsidRPr="00CB538A" w:rsidRDefault="00CB538A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proofErr w:type="gram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дошкольное  образовательное</w:t>
            </w:r>
            <w:proofErr w:type="gram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№ 8 комбинированного вида» г.Емвы</w:t>
            </w:r>
          </w:p>
        </w:tc>
        <w:tc>
          <w:tcPr>
            <w:tcW w:w="4536" w:type="dxa"/>
          </w:tcPr>
          <w:p w:rsidR="00AA5651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538A">
              <w:rPr>
                <w:rFonts w:ascii="Times New Roman" w:hAnsi="Times New Roman"/>
                <w:sz w:val="26"/>
                <w:szCs w:val="26"/>
              </w:rPr>
              <w:t>г.Емва  ул.Гущина</w:t>
            </w:r>
            <w:proofErr w:type="gramEnd"/>
            <w:r w:rsidRPr="00CB538A">
              <w:rPr>
                <w:rFonts w:ascii="Times New Roman" w:hAnsi="Times New Roman"/>
                <w:sz w:val="26"/>
                <w:szCs w:val="26"/>
              </w:rPr>
              <w:t>,16</w:t>
            </w:r>
          </w:p>
        </w:tc>
      </w:tr>
      <w:tr w:rsidR="00CB538A" w:rsidRPr="00292F8D" w:rsidTr="001D5851">
        <w:tc>
          <w:tcPr>
            <w:tcW w:w="634" w:type="dxa"/>
          </w:tcPr>
          <w:p w:rsidR="00CB538A" w:rsidRPr="00CB538A" w:rsidRDefault="00CB538A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CB538A" w:rsidRPr="00CB538A" w:rsidRDefault="00CB538A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proofErr w:type="gram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дошкольное  образовательное</w:t>
            </w:r>
            <w:proofErr w:type="gram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 № 9 общеразвивающего вида» </w:t>
            </w:r>
            <w:proofErr w:type="spell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г.Емвы</w:t>
            </w:r>
            <w:proofErr w:type="spellEnd"/>
          </w:p>
        </w:tc>
        <w:tc>
          <w:tcPr>
            <w:tcW w:w="4536" w:type="dxa"/>
          </w:tcPr>
          <w:p w:rsidR="00CB538A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538A">
              <w:rPr>
                <w:rFonts w:ascii="Times New Roman" w:hAnsi="Times New Roman"/>
                <w:sz w:val="26"/>
                <w:szCs w:val="26"/>
              </w:rPr>
              <w:t>г.Емва,ул.Ленинградская</w:t>
            </w:r>
            <w:proofErr w:type="gramEnd"/>
            <w:r w:rsidRPr="00CB538A">
              <w:rPr>
                <w:rFonts w:ascii="Times New Roman" w:hAnsi="Times New Roman"/>
                <w:sz w:val="26"/>
                <w:szCs w:val="26"/>
              </w:rPr>
              <w:t>,8А</w:t>
            </w:r>
          </w:p>
        </w:tc>
      </w:tr>
      <w:tr w:rsidR="00CB538A" w:rsidRPr="00292F8D" w:rsidTr="001D5851">
        <w:tc>
          <w:tcPr>
            <w:tcW w:w="634" w:type="dxa"/>
          </w:tcPr>
          <w:p w:rsidR="00CB538A" w:rsidRPr="00CB538A" w:rsidRDefault="00CB538A" w:rsidP="00010B3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CB538A" w:rsidRPr="00CB538A" w:rsidRDefault="00CB538A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gram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автономное  дошкольное</w:t>
            </w:r>
            <w:proofErr w:type="gram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«Детский сад № 10  комбинированного  вида» г.Емвы</w:t>
            </w:r>
          </w:p>
        </w:tc>
        <w:tc>
          <w:tcPr>
            <w:tcW w:w="4536" w:type="dxa"/>
          </w:tcPr>
          <w:p w:rsidR="00CB538A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538A">
              <w:rPr>
                <w:rFonts w:ascii="Times New Roman" w:hAnsi="Times New Roman"/>
                <w:sz w:val="26"/>
                <w:szCs w:val="26"/>
              </w:rPr>
              <w:t>г.Емва,ул.Дзержинского</w:t>
            </w:r>
            <w:proofErr w:type="gramEnd"/>
            <w:r w:rsidRPr="00CB538A">
              <w:rPr>
                <w:rFonts w:ascii="Times New Roman" w:hAnsi="Times New Roman"/>
                <w:sz w:val="26"/>
                <w:szCs w:val="26"/>
              </w:rPr>
              <w:t>,86</w:t>
            </w:r>
          </w:p>
        </w:tc>
      </w:tr>
      <w:tr w:rsidR="00CB538A" w:rsidRPr="00292F8D" w:rsidTr="001D5851">
        <w:tc>
          <w:tcPr>
            <w:tcW w:w="634" w:type="dxa"/>
          </w:tcPr>
          <w:p w:rsidR="00CB538A" w:rsidRPr="00CB538A" w:rsidRDefault="00010B3D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B538A"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CB538A" w:rsidRPr="00CB538A" w:rsidRDefault="00CB538A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gram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автономное  дошкольное</w:t>
            </w:r>
            <w:proofErr w:type="gram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«Детский сад» </w:t>
            </w:r>
            <w:proofErr w:type="spell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пгт.Синдор</w:t>
            </w:r>
            <w:proofErr w:type="spellEnd"/>
          </w:p>
        </w:tc>
        <w:tc>
          <w:tcPr>
            <w:tcW w:w="4536" w:type="dxa"/>
          </w:tcPr>
          <w:p w:rsidR="00CB538A" w:rsidRPr="00CB538A" w:rsidRDefault="00CB538A" w:rsidP="00CB538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538A">
              <w:rPr>
                <w:rFonts w:ascii="Times New Roman" w:hAnsi="Times New Roman"/>
                <w:sz w:val="26"/>
                <w:szCs w:val="26"/>
              </w:rPr>
              <w:t>пгт</w:t>
            </w:r>
            <w:proofErr w:type="spellEnd"/>
            <w:r w:rsidRPr="00CB538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B538A">
              <w:rPr>
                <w:rFonts w:ascii="Times New Roman" w:hAnsi="Times New Roman"/>
                <w:sz w:val="26"/>
                <w:szCs w:val="26"/>
              </w:rPr>
              <w:t>Синдор</w:t>
            </w:r>
            <w:proofErr w:type="spellEnd"/>
            <w:r w:rsidRPr="00CB538A">
              <w:rPr>
                <w:rFonts w:ascii="Times New Roman" w:hAnsi="Times New Roman"/>
                <w:sz w:val="26"/>
                <w:szCs w:val="26"/>
              </w:rPr>
              <w:t>, ул.Гагарина,13</w:t>
            </w:r>
          </w:p>
          <w:p w:rsidR="00CB538A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5651" w:rsidRPr="00292F8D" w:rsidTr="001D5851">
        <w:tc>
          <w:tcPr>
            <w:tcW w:w="634" w:type="dxa"/>
          </w:tcPr>
          <w:p w:rsidR="00AA5651" w:rsidRPr="00CB538A" w:rsidRDefault="00010B3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B538A"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AA5651" w:rsidRPr="00CB538A" w:rsidRDefault="00CB538A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</w:t>
            </w:r>
            <w:proofErr w:type="gram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дошкольное  образовательное</w:t>
            </w:r>
            <w:proofErr w:type="gram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«Детский сад» </w:t>
            </w:r>
            <w:proofErr w:type="spell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пст.Чиньяворык</w:t>
            </w:r>
            <w:proofErr w:type="spell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536" w:type="dxa"/>
          </w:tcPr>
          <w:p w:rsidR="00AA5651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538A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CB538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B538A">
              <w:rPr>
                <w:rFonts w:ascii="Times New Roman" w:hAnsi="Times New Roman"/>
                <w:sz w:val="26"/>
                <w:szCs w:val="26"/>
              </w:rPr>
              <w:t>Чиньяворык</w:t>
            </w:r>
            <w:proofErr w:type="spellEnd"/>
            <w:r w:rsidRPr="00CB538A">
              <w:rPr>
                <w:rFonts w:ascii="Times New Roman" w:hAnsi="Times New Roman"/>
                <w:sz w:val="26"/>
                <w:szCs w:val="26"/>
              </w:rPr>
              <w:t>, ул. Северная,11</w:t>
            </w:r>
          </w:p>
        </w:tc>
      </w:tr>
      <w:tr w:rsidR="00CB538A" w:rsidRPr="00292F8D" w:rsidTr="001D5851">
        <w:tc>
          <w:tcPr>
            <w:tcW w:w="634" w:type="dxa"/>
          </w:tcPr>
          <w:p w:rsidR="00CB538A" w:rsidRPr="00CB538A" w:rsidRDefault="00010B3D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B538A"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CB538A" w:rsidRPr="00CB538A" w:rsidRDefault="00CB538A" w:rsidP="00010B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  дошкольное образовательное учреждение «Детский сад» </w:t>
            </w:r>
            <w:proofErr w:type="spell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. Тракт</w:t>
            </w:r>
          </w:p>
        </w:tc>
        <w:tc>
          <w:tcPr>
            <w:tcW w:w="4536" w:type="dxa"/>
          </w:tcPr>
          <w:p w:rsidR="00CB538A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538A">
              <w:rPr>
                <w:rFonts w:ascii="Times New Roman" w:hAnsi="Times New Roman"/>
                <w:sz w:val="26"/>
                <w:szCs w:val="26"/>
              </w:rPr>
              <w:t>пст</w:t>
            </w:r>
            <w:proofErr w:type="spellEnd"/>
            <w:r w:rsidRPr="00CB538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CB538A">
              <w:rPr>
                <w:rFonts w:ascii="Times New Roman" w:hAnsi="Times New Roman"/>
                <w:sz w:val="26"/>
                <w:szCs w:val="26"/>
              </w:rPr>
              <w:t>Тракт,ул.Моховая</w:t>
            </w:r>
            <w:proofErr w:type="gramEnd"/>
            <w:r w:rsidRPr="00CB538A">
              <w:rPr>
                <w:rFonts w:ascii="Times New Roman" w:hAnsi="Times New Roman"/>
                <w:sz w:val="26"/>
                <w:szCs w:val="26"/>
              </w:rPr>
              <w:t>,22</w:t>
            </w:r>
          </w:p>
        </w:tc>
      </w:tr>
      <w:tr w:rsidR="00CB538A" w:rsidRPr="00292F8D" w:rsidTr="001D5851">
        <w:tc>
          <w:tcPr>
            <w:tcW w:w="634" w:type="dxa"/>
          </w:tcPr>
          <w:p w:rsidR="00CB538A" w:rsidRPr="00CB538A" w:rsidRDefault="00010B3D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B538A"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CB538A" w:rsidRPr="00CB538A" w:rsidRDefault="00CB538A" w:rsidP="00292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    учреждение  дополнительного образования «Дом детского творчества» </w:t>
            </w:r>
            <w:proofErr w:type="spell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Княжпогостского</w:t>
            </w:r>
            <w:proofErr w:type="spell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4536" w:type="dxa"/>
          </w:tcPr>
          <w:p w:rsidR="00CB538A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538A">
              <w:rPr>
                <w:rFonts w:ascii="Times New Roman" w:hAnsi="Times New Roman"/>
                <w:sz w:val="26"/>
                <w:szCs w:val="26"/>
              </w:rPr>
              <w:t>г.Емва,ул.Пионерская</w:t>
            </w:r>
            <w:proofErr w:type="gramEnd"/>
            <w:r w:rsidRPr="00CB538A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</w:tr>
      <w:tr w:rsidR="00CB538A" w:rsidRPr="00292F8D" w:rsidTr="001D5851">
        <w:tc>
          <w:tcPr>
            <w:tcW w:w="634" w:type="dxa"/>
          </w:tcPr>
          <w:p w:rsidR="00CB538A" w:rsidRPr="00CB538A" w:rsidRDefault="00010B3D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  <w:r w:rsidR="00CB538A" w:rsidRPr="00CB53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CB538A" w:rsidRPr="00CB538A" w:rsidRDefault="00CB538A" w:rsidP="00CB53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    учреждение  дополнительного образования «Дом детского творчества» </w:t>
            </w:r>
            <w:proofErr w:type="spellStart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>Княжпогостского</w:t>
            </w:r>
            <w:proofErr w:type="spellEnd"/>
            <w:r w:rsidRPr="00CB538A">
              <w:rPr>
                <w:rFonts w:ascii="Times New Roman" w:hAnsi="Times New Roman" w:cs="Times New Roman"/>
                <w:sz w:val="26"/>
                <w:szCs w:val="26"/>
              </w:rPr>
              <w:t xml:space="preserve"> района (теплица, здание станции юных натуралистов)</w:t>
            </w:r>
          </w:p>
        </w:tc>
        <w:tc>
          <w:tcPr>
            <w:tcW w:w="4536" w:type="dxa"/>
          </w:tcPr>
          <w:p w:rsidR="00CB538A" w:rsidRPr="00CB538A" w:rsidRDefault="00CB538A" w:rsidP="00EA32C1">
            <w:pPr>
              <w:rPr>
                <w:rFonts w:ascii="Times New Roman" w:hAnsi="Times New Roman"/>
                <w:sz w:val="26"/>
                <w:szCs w:val="26"/>
              </w:rPr>
            </w:pPr>
            <w:r w:rsidRPr="00CB538A">
              <w:rPr>
                <w:rFonts w:ascii="Times New Roman" w:hAnsi="Times New Roman"/>
                <w:sz w:val="26"/>
                <w:szCs w:val="26"/>
              </w:rPr>
              <w:t>г.Емва, ул. Пионерская,21</w:t>
            </w:r>
          </w:p>
        </w:tc>
      </w:tr>
      <w:tr w:rsidR="00CB538A" w:rsidRPr="00292F8D" w:rsidTr="001D5851">
        <w:tc>
          <w:tcPr>
            <w:tcW w:w="634" w:type="dxa"/>
          </w:tcPr>
          <w:p w:rsidR="00CB538A" w:rsidRPr="00CB538A" w:rsidRDefault="00010B3D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AA24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CB538A" w:rsidRPr="00AA246B" w:rsidRDefault="00AA246B" w:rsidP="00CB53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246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казенное учреждение Республики Коми «Социально-реабилитационный центр для несовершеннолетних </w:t>
            </w:r>
            <w:proofErr w:type="spellStart"/>
            <w:r w:rsidRPr="00AA246B">
              <w:rPr>
                <w:rFonts w:ascii="Times New Roman" w:hAnsi="Times New Roman" w:cs="Times New Roman"/>
                <w:sz w:val="26"/>
                <w:szCs w:val="26"/>
              </w:rPr>
              <w:t>Княжпогостского</w:t>
            </w:r>
            <w:proofErr w:type="spellEnd"/>
            <w:r w:rsidRPr="00AA246B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4536" w:type="dxa"/>
          </w:tcPr>
          <w:p w:rsidR="00CB538A" w:rsidRPr="00CB538A" w:rsidRDefault="00AA246B" w:rsidP="00EA32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Емва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ул. Коммунистическая д.38</w:t>
            </w:r>
          </w:p>
        </w:tc>
      </w:tr>
      <w:tr w:rsidR="00AA246B" w:rsidRPr="00292F8D" w:rsidTr="001D5851">
        <w:tc>
          <w:tcPr>
            <w:tcW w:w="634" w:type="dxa"/>
          </w:tcPr>
          <w:p w:rsidR="00AA246B" w:rsidRPr="00170489" w:rsidRDefault="00010B3D" w:rsidP="00CB5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AA246B" w:rsidRPr="001704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AA246B" w:rsidRPr="00170489" w:rsidRDefault="00F12A5E" w:rsidP="00F12A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ГПОУ «</w:t>
            </w:r>
            <w:proofErr w:type="spellStart"/>
            <w:r w:rsidR="00AA246B" w:rsidRPr="00170489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="00AA246B" w:rsidRPr="00170489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»</w:t>
            </w:r>
          </w:p>
        </w:tc>
        <w:tc>
          <w:tcPr>
            <w:tcW w:w="4536" w:type="dxa"/>
            <w:shd w:val="clear" w:color="auto" w:fill="FFFFFF" w:themeFill="background1"/>
          </w:tcPr>
          <w:p w:rsidR="00AA246B" w:rsidRPr="00170489" w:rsidRDefault="00F12A5E" w:rsidP="00EA32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Емва, ул. Дзержинского  д. 66</w:t>
            </w:r>
          </w:p>
        </w:tc>
      </w:tr>
      <w:tr w:rsidR="0096111C" w:rsidRPr="00292F8D" w:rsidTr="001D5851">
        <w:tc>
          <w:tcPr>
            <w:tcW w:w="634" w:type="dxa"/>
          </w:tcPr>
          <w:p w:rsidR="0096111C" w:rsidRPr="00014A9F" w:rsidRDefault="0096111C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37.</w:t>
            </w:r>
          </w:p>
        </w:tc>
        <w:tc>
          <w:tcPr>
            <w:tcW w:w="5745" w:type="dxa"/>
          </w:tcPr>
          <w:p w:rsidR="0096111C" w:rsidRPr="0096111C" w:rsidRDefault="0096111C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96111C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МАУ  «</w:t>
            </w:r>
            <w:proofErr w:type="spellStart"/>
            <w:r w:rsidRPr="0096111C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96111C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96111C" w:rsidRPr="00014A9F" w:rsidRDefault="0096111C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ул. Дзержинского, д. 100</w:t>
            </w:r>
          </w:p>
        </w:tc>
      </w:tr>
      <w:tr w:rsidR="0045778F" w:rsidRPr="00292F8D" w:rsidTr="001D5851">
        <w:tc>
          <w:tcPr>
            <w:tcW w:w="634" w:type="dxa"/>
          </w:tcPr>
          <w:p w:rsidR="0045778F" w:rsidRPr="00014A9F" w:rsidRDefault="00014A9F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38.</w:t>
            </w:r>
          </w:p>
        </w:tc>
        <w:tc>
          <w:tcPr>
            <w:tcW w:w="5745" w:type="dxa"/>
          </w:tcPr>
          <w:p w:rsidR="0045778F" w:rsidRPr="0096111C" w:rsidRDefault="0045778F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Филиал «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Ачимский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Дом культуры» МАУ «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45778F" w:rsidRPr="00014A9F" w:rsidRDefault="0045778F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ул. 60 лет Октября, д. 55а</w:t>
            </w:r>
          </w:p>
        </w:tc>
      </w:tr>
      <w:tr w:rsidR="0045778F" w:rsidRPr="00292F8D" w:rsidTr="001D5851">
        <w:tc>
          <w:tcPr>
            <w:tcW w:w="634" w:type="dxa"/>
          </w:tcPr>
          <w:p w:rsidR="0045778F" w:rsidRPr="00014A9F" w:rsidRDefault="00014A9F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39.</w:t>
            </w:r>
          </w:p>
        </w:tc>
        <w:tc>
          <w:tcPr>
            <w:tcW w:w="5745" w:type="dxa"/>
          </w:tcPr>
          <w:p w:rsidR="0045778F" w:rsidRPr="0096111C" w:rsidRDefault="0045778F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Филиал «Сельский Дом культуры» с. 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Туръя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МАУ «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45778F" w:rsidRPr="00014A9F" w:rsidRDefault="0045778F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с. </w:t>
            </w:r>
            <w:proofErr w:type="spellStart"/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Туръя</w:t>
            </w:r>
            <w:proofErr w:type="spellEnd"/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, д. 81</w:t>
            </w:r>
          </w:p>
        </w:tc>
      </w:tr>
      <w:tr w:rsidR="0045778F" w:rsidRPr="00292F8D" w:rsidTr="001D5851">
        <w:tc>
          <w:tcPr>
            <w:tcW w:w="634" w:type="dxa"/>
          </w:tcPr>
          <w:p w:rsidR="0045778F" w:rsidRPr="00014A9F" w:rsidRDefault="00014A9F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40.</w:t>
            </w:r>
          </w:p>
        </w:tc>
        <w:tc>
          <w:tcPr>
            <w:tcW w:w="5745" w:type="dxa"/>
          </w:tcPr>
          <w:p w:rsidR="0045778F" w:rsidRPr="0096111C" w:rsidRDefault="0045778F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Филиал «Сельский Дом культуры» 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пст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. Тракт МАУ «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45778F" w:rsidRPr="00014A9F" w:rsidRDefault="0045778F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п. Тракт, ул. Лесная, д. 20</w:t>
            </w:r>
          </w:p>
        </w:tc>
      </w:tr>
      <w:tr w:rsidR="0045778F" w:rsidRPr="00292F8D" w:rsidTr="001D5851">
        <w:tc>
          <w:tcPr>
            <w:tcW w:w="634" w:type="dxa"/>
          </w:tcPr>
          <w:p w:rsidR="0045778F" w:rsidRPr="00014A9F" w:rsidRDefault="00014A9F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41.</w:t>
            </w:r>
          </w:p>
        </w:tc>
        <w:tc>
          <w:tcPr>
            <w:tcW w:w="5745" w:type="dxa"/>
          </w:tcPr>
          <w:p w:rsidR="0045778F" w:rsidRPr="0096111C" w:rsidRDefault="0045778F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Филиал «Досуговый центр» 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гп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. «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Синдор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» МАУ «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45778F" w:rsidRPr="00014A9F" w:rsidRDefault="0045778F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гп</w:t>
            </w:r>
            <w:proofErr w:type="spellEnd"/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. </w:t>
            </w:r>
            <w:proofErr w:type="spellStart"/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Синдор</w:t>
            </w:r>
            <w:proofErr w:type="spellEnd"/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, ул. Строителей, д. 15</w:t>
            </w:r>
          </w:p>
        </w:tc>
      </w:tr>
      <w:tr w:rsidR="0045778F" w:rsidRPr="00292F8D" w:rsidTr="001D5851">
        <w:tc>
          <w:tcPr>
            <w:tcW w:w="634" w:type="dxa"/>
          </w:tcPr>
          <w:p w:rsidR="0045778F" w:rsidRPr="00014A9F" w:rsidRDefault="00014A9F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42.</w:t>
            </w:r>
          </w:p>
        </w:tc>
        <w:tc>
          <w:tcPr>
            <w:tcW w:w="5745" w:type="dxa"/>
          </w:tcPr>
          <w:p w:rsidR="0045778F" w:rsidRPr="0096111C" w:rsidRDefault="0045778F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Филиал «Центр досуга» с. Шошка МАУ «</w:t>
            </w:r>
            <w:proofErr w:type="spellStart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014A9F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45778F" w:rsidRPr="00014A9F" w:rsidRDefault="0045778F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014A9F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с. Шошка, ул. Центральная, д. 21</w:t>
            </w:r>
          </w:p>
        </w:tc>
      </w:tr>
      <w:tr w:rsidR="0045778F" w:rsidRPr="00292F8D" w:rsidTr="001D5851">
        <w:tc>
          <w:tcPr>
            <w:tcW w:w="634" w:type="dxa"/>
          </w:tcPr>
          <w:p w:rsidR="0045778F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43.</w:t>
            </w:r>
          </w:p>
        </w:tc>
        <w:tc>
          <w:tcPr>
            <w:tcW w:w="5745" w:type="dxa"/>
          </w:tcPr>
          <w:p w:rsidR="0045778F" w:rsidRPr="0096111C" w:rsidRDefault="00BE0C4D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Филиал «Сельский Дом культуры» </w:t>
            </w:r>
            <w:proofErr w:type="spellStart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пст</w:t>
            </w:r>
            <w:proofErr w:type="spellEnd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. Мещура МАУ «</w:t>
            </w:r>
            <w:proofErr w:type="spellStart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45778F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пст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. Мещура, ул. Пионерская, д. 3а</w:t>
            </w:r>
          </w:p>
        </w:tc>
      </w:tr>
      <w:tr w:rsidR="00AA531F" w:rsidRPr="00292F8D" w:rsidTr="001D5851">
        <w:tc>
          <w:tcPr>
            <w:tcW w:w="634" w:type="dxa"/>
          </w:tcPr>
          <w:p w:rsidR="00AA531F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44.</w:t>
            </w:r>
          </w:p>
        </w:tc>
        <w:tc>
          <w:tcPr>
            <w:tcW w:w="5745" w:type="dxa"/>
          </w:tcPr>
          <w:p w:rsidR="00AA531F" w:rsidRPr="0096111C" w:rsidRDefault="00BE0C4D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Филиал «Сельский Дом культуры» п. </w:t>
            </w:r>
            <w:proofErr w:type="spellStart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Иоссер</w:t>
            </w:r>
            <w:proofErr w:type="spellEnd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МАУ «</w:t>
            </w:r>
            <w:proofErr w:type="spellStart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AA531F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п.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Иоссер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,  ул. Центральная, д. 10</w:t>
            </w:r>
          </w:p>
        </w:tc>
      </w:tr>
      <w:tr w:rsidR="00AA531F" w:rsidRPr="00292F8D" w:rsidTr="001D5851">
        <w:tc>
          <w:tcPr>
            <w:tcW w:w="634" w:type="dxa"/>
          </w:tcPr>
          <w:p w:rsidR="00AA531F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45.</w:t>
            </w:r>
          </w:p>
        </w:tc>
        <w:tc>
          <w:tcPr>
            <w:tcW w:w="5745" w:type="dxa"/>
          </w:tcPr>
          <w:p w:rsidR="00AA531F" w:rsidRPr="0096111C" w:rsidRDefault="00BE0C4D" w:rsidP="00F12A5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Филиал «Сельский клуб» п. Ляли МАУ «</w:t>
            </w:r>
            <w:proofErr w:type="spellStart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AA531F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п. Ляли, ул. Центральная, д. 10</w:t>
            </w:r>
          </w:p>
        </w:tc>
      </w:tr>
      <w:tr w:rsidR="0045778F" w:rsidRPr="00292F8D" w:rsidTr="001D5851">
        <w:tc>
          <w:tcPr>
            <w:tcW w:w="634" w:type="dxa"/>
          </w:tcPr>
          <w:p w:rsidR="0045778F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46.</w:t>
            </w:r>
          </w:p>
        </w:tc>
        <w:tc>
          <w:tcPr>
            <w:tcW w:w="5745" w:type="dxa"/>
          </w:tcPr>
          <w:p w:rsidR="00BE0C4D" w:rsidRPr="00BE0C4D" w:rsidRDefault="00BE0C4D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Филиал «Дом культуры»</w:t>
            </w:r>
          </w:p>
          <w:p w:rsidR="0045778F" w:rsidRPr="0096111C" w:rsidRDefault="00BE0C4D" w:rsidP="00BE0C4D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с. </w:t>
            </w:r>
            <w:proofErr w:type="spellStart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Серёгово</w:t>
            </w:r>
            <w:proofErr w:type="spellEnd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МАУ «</w:t>
            </w:r>
            <w:proofErr w:type="spellStart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 xml:space="preserve"> РДК»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45778F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с.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Серёгово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, ул. Октябрьская, д. 24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47.</w:t>
            </w:r>
          </w:p>
        </w:tc>
        <w:tc>
          <w:tcPr>
            <w:tcW w:w="5745" w:type="dxa"/>
          </w:tcPr>
          <w:p w:rsidR="00BE0C4D" w:rsidRPr="00BE0C4D" w:rsidRDefault="00BE0C4D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МБУ  «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РИКМ»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ул. Дзержинского, д. 74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48.</w:t>
            </w:r>
          </w:p>
        </w:tc>
        <w:tc>
          <w:tcPr>
            <w:tcW w:w="5745" w:type="dxa"/>
          </w:tcPr>
          <w:p w:rsidR="00BE0C4D" w:rsidRPr="00BE0C4D" w:rsidRDefault="00BE0C4D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Филиал «Музей им. Питирима Сорокина» с.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Туръя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МБУ «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РИКМ»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с.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Туръя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, д. 110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49.</w:t>
            </w:r>
          </w:p>
        </w:tc>
        <w:tc>
          <w:tcPr>
            <w:tcW w:w="5745" w:type="dxa"/>
          </w:tcPr>
          <w:p w:rsidR="00BE0C4D" w:rsidRPr="00BE0C4D" w:rsidRDefault="00BE0C4D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МАУ «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ЦНК»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ул. Коммунистическая, д. 9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50.</w:t>
            </w:r>
          </w:p>
        </w:tc>
        <w:tc>
          <w:tcPr>
            <w:tcW w:w="5745" w:type="dxa"/>
          </w:tcPr>
          <w:p w:rsidR="00BE0C4D" w:rsidRPr="00BE0C4D" w:rsidRDefault="00BE0C4D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МАО ДО «Детская школа искусств» г. Емва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ул. Дзержинского, д. 72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51.</w:t>
            </w:r>
          </w:p>
        </w:tc>
        <w:tc>
          <w:tcPr>
            <w:tcW w:w="5745" w:type="dxa"/>
          </w:tcPr>
          <w:p w:rsidR="00BE0C4D" w:rsidRPr="00BE0C4D" w:rsidRDefault="00BE0C4D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МБУ «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МЦБС»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ул. Дзержинского, д. 128а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lastRenderedPageBreak/>
              <w:t>52.</w:t>
            </w:r>
          </w:p>
        </w:tc>
        <w:tc>
          <w:tcPr>
            <w:tcW w:w="5745" w:type="dxa"/>
          </w:tcPr>
          <w:p w:rsidR="00BE0C4D" w:rsidRPr="00BE0C4D" w:rsidRDefault="00BE0C4D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169200 г. Емва, ул. Дзержинского, 118.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53.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Библиотека-филиал м.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Ачим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169200 г. Емва, ул. 60 лет Октября, д. 55-а.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54.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Библиотека-филиал №15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169200 г. Емва, ул. Дзержинского, д. 72.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55.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Библиотека-филиал м. Новый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169200 г. Емва. ул. Волгоградская, д.</w:t>
            </w:r>
            <w:proofErr w:type="gram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22 .</w:t>
            </w:r>
            <w:proofErr w:type="gram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56.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Библиотека-филиал м. Северный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169200 г. Емва, ул. Минская дом 18, кв. 1.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rPr>
          <w:trHeight w:val="839"/>
        </w:trPr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57.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Мещурская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169226 п. Мещура ул. Пионерская д. 4.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58.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Чиньяворыкская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169237 п.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Чиньяворык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, ул. Ленина, д. 9.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59.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Шошецкая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169206с. Шошка, ул. Центральная, 22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 район  Республика Коми  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60.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Седъюдорская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169227 п.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Седъюдор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, ул. Центральная, д.4.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61.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Туръинская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 им. Ф. В. Щербакова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gram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16922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с.Туръя</w:t>
            </w:r>
            <w:proofErr w:type="spellEnd"/>
            <w:proofErr w:type="gram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, д. 81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62.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Иоссерская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169235 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пст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Иоссер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, ул. Центральная, д.11.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63.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Трактовская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модельная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169232 п. Тракт, ул. Лесная, д. 20.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64.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Вожаельская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сельская библиотека – 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gram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169215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п.Вожаель</w:t>
            </w:r>
            <w:proofErr w:type="spellEnd"/>
            <w:proofErr w:type="gram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, ул.50 лет ВЛКСМ, д. 20.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lastRenderedPageBreak/>
              <w:t>65.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pStyle w:val="a8"/>
              <w:rPr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bCs/>
                <w:iCs/>
                <w:color w:val="222222"/>
                <w:sz w:val="26"/>
                <w:szCs w:val="26"/>
              </w:rPr>
              <w:t>Ляльская</w:t>
            </w:r>
            <w:proofErr w:type="spellEnd"/>
            <w:r w:rsidRPr="00BE0C4D">
              <w:rPr>
                <w:bCs/>
                <w:iCs/>
                <w:color w:val="222222"/>
                <w:sz w:val="26"/>
                <w:szCs w:val="26"/>
              </w:rPr>
              <w:t xml:space="preserve"> сельская</w:t>
            </w:r>
          </w:p>
          <w:p w:rsidR="00BE0C4D" w:rsidRPr="00BE0C4D" w:rsidRDefault="00BE0C4D" w:rsidP="000F6CD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169212 п. Ляли, ул. Центральная, д. 10.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66.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pStyle w:val="a8"/>
              <w:rPr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bCs/>
                <w:iCs/>
                <w:color w:val="222222"/>
                <w:sz w:val="26"/>
                <w:szCs w:val="26"/>
              </w:rPr>
              <w:t>Сереговская</w:t>
            </w:r>
            <w:proofErr w:type="spellEnd"/>
            <w:r w:rsidRPr="00BE0C4D">
              <w:rPr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169210, с.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Серегово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, ул. Октябрьская, д. 24.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район, Республика Коми</w:t>
            </w:r>
          </w:p>
        </w:tc>
      </w:tr>
      <w:tr w:rsidR="00BE0C4D" w:rsidRPr="00292F8D" w:rsidTr="001D5851">
        <w:tc>
          <w:tcPr>
            <w:tcW w:w="634" w:type="dxa"/>
          </w:tcPr>
          <w:p w:rsidR="00BE0C4D" w:rsidRPr="00BE0C4D" w:rsidRDefault="00BE0C4D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67.</w:t>
            </w:r>
          </w:p>
        </w:tc>
        <w:tc>
          <w:tcPr>
            <w:tcW w:w="5745" w:type="dxa"/>
          </w:tcPr>
          <w:p w:rsidR="00BE0C4D" w:rsidRPr="00BE0C4D" w:rsidRDefault="00BE0C4D" w:rsidP="000F6CD3">
            <w:pPr>
              <w:pStyle w:val="a8"/>
              <w:rPr>
                <w:bCs/>
                <w:iCs/>
                <w:color w:val="222222"/>
                <w:sz w:val="26"/>
                <w:szCs w:val="26"/>
              </w:rPr>
            </w:pPr>
            <w:proofErr w:type="spellStart"/>
            <w:r w:rsidRPr="00BE0C4D">
              <w:rPr>
                <w:bCs/>
                <w:iCs/>
                <w:color w:val="222222"/>
                <w:sz w:val="26"/>
                <w:szCs w:val="26"/>
              </w:rPr>
              <w:t>Княжпогостская</w:t>
            </w:r>
            <w:proofErr w:type="spellEnd"/>
            <w:r w:rsidRPr="00BE0C4D">
              <w:rPr>
                <w:bCs/>
                <w:iCs/>
                <w:color w:val="222222"/>
                <w:sz w:val="26"/>
                <w:szCs w:val="26"/>
              </w:rPr>
              <w:t xml:space="preserve"> сельская библиотека-филиал</w:t>
            </w:r>
          </w:p>
        </w:tc>
        <w:tc>
          <w:tcPr>
            <w:tcW w:w="4536" w:type="dxa"/>
            <w:shd w:val="clear" w:color="auto" w:fill="FFFFFF" w:themeFill="background1"/>
          </w:tcPr>
          <w:p w:rsidR="00BE0C4D" w:rsidRPr="00BE0C4D" w:rsidRDefault="00BE0C4D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169205 с.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, ул. Центральная, д.42.  </w:t>
            </w:r>
            <w:proofErr w:type="spellStart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 w:rsidRPr="00BE0C4D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 Республика Коми</w:t>
            </w:r>
          </w:p>
        </w:tc>
      </w:tr>
      <w:tr w:rsidR="001D4473" w:rsidRPr="00292F8D" w:rsidTr="001D5851">
        <w:tc>
          <w:tcPr>
            <w:tcW w:w="634" w:type="dxa"/>
          </w:tcPr>
          <w:p w:rsidR="001D4473" w:rsidRPr="00BE0C4D" w:rsidRDefault="001D4473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68.</w:t>
            </w:r>
          </w:p>
        </w:tc>
        <w:tc>
          <w:tcPr>
            <w:tcW w:w="5745" w:type="dxa"/>
          </w:tcPr>
          <w:p w:rsidR="001D4473" w:rsidRPr="001D4473" w:rsidRDefault="001D4473" w:rsidP="000F6CD3">
            <w:pPr>
              <w:pStyle w:val="a8"/>
              <w:rPr>
                <w:bCs/>
                <w:iCs/>
                <w:color w:val="222222"/>
                <w:sz w:val="26"/>
                <w:szCs w:val="26"/>
              </w:rPr>
            </w:pPr>
            <w:r w:rsidRPr="001D4473">
              <w:rPr>
                <w:bCs/>
                <w:iCs/>
                <w:color w:val="222222"/>
                <w:sz w:val="26"/>
                <w:szCs w:val="26"/>
              </w:rPr>
              <w:t xml:space="preserve">МАУ ДО «Детско-юношеская спортивная школа» </w:t>
            </w:r>
            <w:proofErr w:type="spellStart"/>
            <w:r w:rsidRPr="001D4473">
              <w:rPr>
                <w:bCs/>
                <w:iCs/>
                <w:color w:val="222222"/>
                <w:sz w:val="26"/>
                <w:szCs w:val="26"/>
              </w:rPr>
              <w:t>Княжпогостского</w:t>
            </w:r>
            <w:proofErr w:type="spellEnd"/>
            <w:r w:rsidRPr="001D4473">
              <w:rPr>
                <w:bCs/>
                <w:iCs/>
                <w:color w:val="222222"/>
                <w:sz w:val="26"/>
                <w:szCs w:val="26"/>
              </w:rPr>
              <w:t xml:space="preserve"> района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1D4473" w:rsidRPr="001D4473" w:rsidRDefault="001D447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 w:rsidRPr="001D4473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ул. Пионерская, д. 20</w:t>
            </w:r>
          </w:p>
        </w:tc>
      </w:tr>
      <w:tr w:rsidR="000F6CD3" w:rsidRPr="00292F8D" w:rsidTr="001D5851">
        <w:tc>
          <w:tcPr>
            <w:tcW w:w="634" w:type="dxa"/>
          </w:tcPr>
          <w:p w:rsidR="000F6CD3" w:rsidRDefault="000F6CD3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69</w:t>
            </w:r>
          </w:p>
        </w:tc>
        <w:tc>
          <w:tcPr>
            <w:tcW w:w="5745" w:type="dxa"/>
          </w:tcPr>
          <w:p w:rsidR="000F6CD3" w:rsidRPr="001D4473" w:rsidRDefault="000F6CD3" w:rsidP="000F6CD3">
            <w:pPr>
              <w:pStyle w:val="a8"/>
              <w:rPr>
                <w:bCs/>
                <w:iCs/>
                <w:color w:val="222222"/>
                <w:sz w:val="26"/>
                <w:szCs w:val="26"/>
              </w:rPr>
            </w:pPr>
            <w:r>
              <w:rPr>
                <w:bCs/>
                <w:iCs/>
                <w:color w:val="222222"/>
                <w:sz w:val="26"/>
                <w:szCs w:val="26"/>
              </w:rPr>
              <w:t xml:space="preserve">МАУ «Физкультурно- оздоровительный комплекс» </w:t>
            </w:r>
            <w:proofErr w:type="spellStart"/>
            <w:r>
              <w:rPr>
                <w:bCs/>
                <w:iCs/>
                <w:color w:val="222222"/>
                <w:sz w:val="26"/>
                <w:szCs w:val="26"/>
              </w:rPr>
              <w:t>пгт</w:t>
            </w:r>
            <w:proofErr w:type="spellEnd"/>
            <w:r>
              <w:rPr>
                <w:bCs/>
                <w:iCs/>
                <w:color w:val="222222"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iCs/>
                <w:color w:val="222222"/>
                <w:sz w:val="26"/>
                <w:szCs w:val="26"/>
              </w:rPr>
              <w:t>Синдор</w:t>
            </w:r>
            <w:proofErr w:type="spellEnd"/>
            <w:r>
              <w:rPr>
                <w:bCs/>
                <w:iCs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</w:tcPr>
          <w:p w:rsidR="000F6CD3" w:rsidRPr="001D4473" w:rsidRDefault="000F6CD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Синдор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ул. Строителей 16а</w:t>
            </w:r>
          </w:p>
        </w:tc>
      </w:tr>
      <w:tr w:rsidR="000F6CD3" w:rsidRPr="00292F8D" w:rsidTr="001D5851">
        <w:tc>
          <w:tcPr>
            <w:tcW w:w="634" w:type="dxa"/>
          </w:tcPr>
          <w:p w:rsidR="000F6CD3" w:rsidRDefault="000F6CD3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</w:p>
        </w:tc>
        <w:tc>
          <w:tcPr>
            <w:tcW w:w="5745" w:type="dxa"/>
          </w:tcPr>
          <w:p w:rsidR="000F6CD3" w:rsidRPr="000F6CD3" w:rsidRDefault="000F6CD3" w:rsidP="000F6CD3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Муниципальное  автономное</w:t>
            </w:r>
            <w:proofErr w:type="gram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  учреждение «Физкультурно-спортивный  комплекс», структурные  подразделения:</w:t>
            </w:r>
          </w:p>
          <w:p w:rsidR="000F6CD3" w:rsidRPr="000F6CD3" w:rsidRDefault="000F6CD3" w:rsidP="000F6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Спортивный  комплекс</w:t>
            </w:r>
            <w:proofErr w:type="gram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;</w:t>
            </w:r>
          </w:p>
          <w:p w:rsidR="000F6CD3" w:rsidRPr="000F6CD3" w:rsidRDefault="000F6CD3" w:rsidP="000F6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Дом  спорта</w:t>
            </w:r>
            <w:proofErr w:type="gram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;</w:t>
            </w:r>
          </w:p>
          <w:p w:rsidR="000F6CD3" w:rsidRPr="000F6CD3" w:rsidRDefault="000F6CD3" w:rsidP="000F6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Универсальная  спортивная</w:t>
            </w:r>
            <w:proofErr w:type="gram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  площадка;</w:t>
            </w:r>
          </w:p>
          <w:p w:rsidR="000F6CD3" w:rsidRPr="000F6CD3" w:rsidRDefault="000F6CD3" w:rsidP="000F6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Центр  восточного</w:t>
            </w:r>
            <w:proofErr w:type="gram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 единоборства;</w:t>
            </w:r>
          </w:p>
          <w:p w:rsidR="000F6CD3" w:rsidRPr="000F6CD3" w:rsidRDefault="000F6CD3" w:rsidP="000F6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Лыжная  база</w:t>
            </w:r>
            <w:proofErr w:type="gram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;</w:t>
            </w:r>
          </w:p>
          <w:p w:rsidR="000F6CD3" w:rsidRPr="000F6CD3" w:rsidRDefault="000F6CD3" w:rsidP="000F6CD3">
            <w:pPr>
              <w:pStyle w:val="a8"/>
              <w:rPr>
                <w:bCs/>
                <w:iCs/>
                <w:color w:val="222222"/>
                <w:sz w:val="26"/>
                <w:szCs w:val="26"/>
              </w:rPr>
            </w:pPr>
            <w:r>
              <w:rPr>
                <w:rFonts w:eastAsia="TimesNewRoman,Bold"/>
                <w:sz w:val="26"/>
                <w:szCs w:val="26"/>
              </w:rPr>
              <w:t xml:space="preserve">     6) </w:t>
            </w:r>
            <w:proofErr w:type="gramStart"/>
            <w:r w:rsidRPr="000F6CD3">
              <w:rPr>
                <w:rFonts w:eastAsia="TimesNewRoman,Bold"/>
                <w:sz w:val="26"/>
                <w:szCs w:val="26"/>
              </w:rPr>
              <w:t>Универсальная  спортивная</w:t>
            </w:r>
            <w:proofErr w:type="gramEnd"/>
            <w:r w:rsidRPr="000F6CD3">
              <w:rPr>
                <w:rFonts w:eastAsia="TimesNewRoman,Bold"/>
                <w:sz w:val="26"/>
                <w:szCs w:val="26"/>
              </w:rPr>
              <w:t xml:space="preserve">  площадка.</w:t>
            </w:r>
          </w:p>
        </w:tc>
        <w:tc>
          <w:tcPr>
            <w:tcW w:w="4536" w:type="dxa"/>
            <w:shd w:val="clear" w:color="auto" w:fill="FFFFFF" w:themeFill="background1"/>
          </w:tcPr>
          <w:p w:rsidR="000F6CD3" w:rsidRDefault="000F6CD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</w:p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CD3" w:rsidRPr="000F6CD3" w:rsidRDefault="000F6CD3" w:rsidP="000F6CD3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, ул.Ленинградская,10</w:t>
            </w:r>
          </w:p>
          <w:p w:rsidR="000F6CD3" w:rsidRPr="000F6CD3" w:rsidRDefault="000F6CD3" w:rsidP="000F6CD3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ул.Октябрьская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, 4</w:t>
            </w:r>
          </w:p>
          <w:p w:rsidR="000F6CD3" w:rsidRPr="000F6CD3" w:rsidRDefault="000F6CD3" w:rsidP="000F6CD3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ул.Октябрьская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, 4</w:t>
            </w:r>
          </w:p>
          <w:p w:rsidR="000F6CD3" w:rsidRPr="000F6CD3" w:rsidRDefault="000F6CD3" w:rsidP="000F6CD3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ул.Пионерская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, 3</w:t>
            </w:r>
          </w:p>
          <w:p w:rsidR="000F6CD3" w:rsidRPr="000F6CD3" w:rsidRDefault="000F6CD3" w:rsidP="000F6CD3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ул.Октябрьская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, 32</w:t>
            </w:r>
          </w:p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ул.Октябрьская</w:t>
            </w:r>
            <w:proofErr w:type="spellEnd"/>
            <w:r w:rsidRPr="000F6CD3">
              <w:rPr>
                <w:rFonts w:ascii="Times New Roman" w:eastAsia="TimesNewRoman,Bold" w:hAnsi="Times New Roman"/>
                <w:sz w:val="26"/>
                <w:szCs w:val="26"/>
              </w:rPr>
              <w:t>, 32</w:t>
            </w:r>
          </w:p>
        </w:tc>
      </w:tr>
      <w:tr w:rsidR="001D4473" w:rsidRPr="00292F8D" w:rsidTr="001D5851">
        <w:tc>
          <w:tcPr>
            <w:tcW w:w="634" w:type="dxa"/>
          </w:tcPr>
          <w:p w:rsidR="001D4473" w:rsidRPr="00BE0C4D" w:rsidRDefault="001D4473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69.</w:t>
            </w:r>
          </w:p>
        </w:tc>
        <w:tc>
          <w:tcPr>
            <w:tcW w:w="5745" w:type="dxa"/>
          </w:tcPr>
          <w:p w:rsidR="001D4473" w:rsidRPr="00BE0C4D" w:rsidRDefault="00606ED1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ГБУЗ РК «</w:t>
            </w:r>
            <w:proofErr w:type="spell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Княжпогостская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ЦРБ»</w:t>
            </w:r>
          </w:p>
        </w:tc>
        <w:tc>
          <w:tcPr>
            <w:tcW w:w="4536" w:type="dxa"/>
            <w:shd w:val="clear" w:color="auto" w:fill="FFFFFF" w:themeFill="background1"/>
          </w:tcPr>
          <w:p w:rsidR="001D4473" w:rsidRPr="00BE0C4D" w:rsidRDefault="00151F21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РК, </w:t>
            </w:r>
            <w:proofErr w:type="spell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 район, г. Емва, ул. Первомайская 27</w:t>
            </w:r>
          </w:p>
        </w:tc>
      </w:tr>
      <w:tr w:rsidR="001D4473" w:rsidRPr="00292F8D" w:rsidTr="001D5851">
        <w:tc>
          <w:tcPr>
            <w:tcW w:w="634" w:type="dxa"/>
          </w:tcPr>
          <w:p w:rsidR="001D4473" w:rsidRPr="00BE0C4D" w:rsidRDefault="001D4473" w:rsidP="00CB538A">
            <w:pPr>
              <w:pStyle w:val="ConsPlusNormal"/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222222"/>
                <w:sz w:val="26"/>
                <w:szCs w:val="26"/>
              </w:rPr>
              <w:t>70.</w:t>
            </w:r>
          </w:p>
        </w:tc>
        <w:tc>
          <w:tcPr>
            <w:tcW w:w="5745" w:type="dxa"/>
          </w:tcPr>
          <w:p w:rsidR="001D4473" w:rsidRPr="00BE0C4D" w:rsidRDefault="00151F21" w:rsidP="00BE0C4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Главный корпус</w:t>
            </w:r>
          </w:p>
        </w:tc>
        <w:tc>
          <w:tcPr>
            <w:tcW w:w="4536" w:type="dxa"/>
            <w:shd w:val="clear" w:color="auto" w:fill="FFFFFF" w:themeFill="background1"/>
          </w:tcPr>
          <w:p w:rsidR="001D4473" w:rsidRPr="00BE0C4D" w:rsidRDefault="00A97E5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Первомайская 27</w:t>
            </w:r>
          </w:p>
        </w:tc>
      </w:tr>
      <w:tr w:rsidR="00A97E53" w:rsidRPr="006B304E" w:rsidTr="001D5851">
        <w:tc>
          <w:tcPr>
            <w:tcW w:w="634" w:type="dxa"/>
          </w:tcPr>
          <w:p w:rsidR="00A97E53" w:rsidRPr="006B304E" w:rsidRDefault="00A97E53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45" w:type="dxa"/>
          </w:tcPr>
          <w:p w:rsidR="00A97E53" w:rsidRPr="006B304E" w:rsidRDefault="00A97E53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Терапевтический корпус</w:t>
            </w:r>
          </w:p>
        </w:tc>
        <w:tc>
          <w:tcPr>
            <w:tcW w:w="4536" w:type="dxa"/>
          </w:tcPr>
          <w:p w:rsidR="00A97E53" w:rsidRPr="00BE0C4D" w:rsidRDefault="00A97E5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Первомайская 27</w:t>
            </w:r>
          </w:p>
        </w:tc>
      </w:tr>
      <w:tr w:rsidR="00A97E53" w:rsidRPr="006B304E" w:rsidTr="001D5851">
        <w:tc>
          <w:tcPr>
            <w:tcW w:w="634" w:type="dxa"/>
          </w:tcPr>
          <w:p w:rsidR="00A97E53" w:rsidRPr="006B304E" w:rsidRDefault="00A97E53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45" w:type="dxa"/>
          </w:tcPr>
          <w:p w:rsidR="00A97E53" w:rsidRPr="006B304E" w:rsidRDefault="00A97E53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Инфекционный корпус</w:t>
            </w:r>
          </w:p>
        </w:tc>
        <w:tc>
          <w:tcPr>
            <w:tcW w:w="4536" w:type="dxa"/>
          </w:tcPr>
          <w:p w:rsidR="00A97E53" w:rsidRPr="00BE0C4D" w:rsidRDefault="00A97E5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Первомайская 27/1</w:t>
            </w:r>
          </w:p>
        </w:tc>
      </w:tr>
      <w:tr w:rsidR="00A97E53" w:rsidRPr="006B304E" w:rsidTr="001D5851">
        <w:tc>
          <w:tcPr>
            <w:tcW w:w="634" w:type="dxa"/>
          </w:tcPr>
          <w:p w:rsidR="00A97E53" w:rsidRPr="006B304E" w:rsidRDefault="00A97E53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45" w:type="dxa"/>
          </w:tcPr>
          <w:p w:rsidR="00A97E53" w:rsidRPr="006B304E" w:rsidRDefault="00A97E53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Хозяйственный корпус</w:t>
            </w:r>
          </w:p>
        </w:tc>
        <w:tc>
          <w:tcPr>
            <w:tcW w:w="4536" w:type="dxa"/>
          </w:tcPr>
          <w:p w:rsidR="00A97E53" w:rsidRPr="00BE0C4D" w:rsidRDefault="00A97E5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Первомайская 27/3</w:t>
            </w:r>
          </w:p>
        </w:tc>
      </w:tr>
      <w:tr w:rsidR="00A97E53" w:rsidRPr="006B304E" w:rsidTr="001D5851">
        <w:tc>
          <w:tcPr>
            <w:tcW w:w="634" w:type="dxa"/>
          </w:tcPr>
          <w:p w:rsidR="00A97E53" w:rsidRPr="006B304E" w:rsidRDefault="00A97E53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745" w:type="dxa"/>
          </w:tcPr>
          <w:p w:rsidR="00A97E53" w:rsidRPr="006B304E" w:rsidRDefault="00A97E53" w:rsidP="00A97E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Патологоанатомический корпус</w:t>
            </w:r>
          </w:p>
        </w:tc>
        <w:tc>
          <w:tcPr>
            <w:tcW w:w="4536" w:type="dxa"/>
          </w:tcPr>
          <w:p w:rsidR="00A97E53" w:rsidRPr="00BE0C4D" w:rsidRDefault="00A97E53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Первомайская 27</w:t>
            </w:r>
            <w:r w:rsidR="001C443B"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/2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745" w:type="dxa"/>
          </w:tcPr>
          <w:p w:rsidR="001C443B" w:rsidRDefault="001C443B" w:rsidP="00A97E5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Противотуберкулезный кабинет</w:t>
            </w:r>
          </w:p>
        </w:tc>
        <w:tc>
          <w:tcPr>
            <w:tcW w:w="4536" w:type="dxa"/>
          </w:tcPr>
          <w:p w:rsidR="001C443B" w:rsidRDefault="001C443B" w:rsidP="001C443B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г. Емва, Дзержинского 135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Участковая больница</w:t>
            </w:r>
          </w:p>
        </w:tc>
        <w:tc>
          <w:tcPr>
            <w:tcW w:w="4536" w:type="dxa"/>
          </w:tcPr>
          <w:p w:rsidR="001C443B" w:rsidRPr="00BE0C4D" w:rsidRDefault="001C443B" w:rsidP="000F6CD3">
            <w:pP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Синдор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, Северная, 22</w:t>
            </w:r>
          </w:p>
        </w:tc>
      </w:tr>
      <w:tr w:rsidR="001C443B" w:rsidRPr="006B304E" w:rsidTr="001D5851">
        <w:trPr>
          <w:trHeight w:val="451"/>
        </w:trPr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Хозяйственный блок</w:t>
            </w:r>
          </w:p>
        </w:tc>
        <w:tc>
          <w:tcPr>
            <w:tcW w:w="4536" w:type="dxa"/>
          </w:tcPr>
          <w:p w:rsidR="001C443B" w:rsidRPr="006B304E" w:rsidRDefault="001C443B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Синдор</w:t>
            </w:r>
            <w:proofErr w:type="spellEnd"/>
            <w:r>
              <w:rPr>
                <w:rFonts w:ascii="Times New Roman" w:hAnsi="Times New Roman"/>
                <w:bCs/>
                <w:iCs/>
                <w:color w:val="222222"/>
                <w:sz w:val="26"/>
                <w:szCs w:val="26"/>
              </w:rPr>
              <w:t>, Северная, 22 б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Врачебная амбулатория</w:t>
            </w:r>
          </w:p>
        </w:tc>
        <w:tc>
          <w:tcPr>
            <w:tcW w:w="4536" w:type="dxa"/>
          </w:tcPr>
          <w:p w:rsidR="001C443B" w:rsidRPr="006B304E" w:rsidRDefault="001C443B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Тракт, Моховая 16б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1C443B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Ачим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Песчаная 5а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1C443B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Ветью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Школьная 4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616F41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Вожаель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Микрорайон №2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616F41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Иоссер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Береговая 9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616F41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Княжпогост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Центральная 31п. 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616F41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Ляли,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Центральная,  94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616F41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Мещура, </w:t>
            </w:r>
            <w:r w:rsidR="003C7033">
              <w:rPr>
                <w:rFonts w:ascii="Times New Roman" w:hAnsi="Times New Roman" w:cs="Times New Roman"/>
                <w:sz w:val="26"/>
                <w:szCs w:val="26"/>
              </w:rPr>
              <w:t>Коммунистическая, д. 38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3C7033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Верхняя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</w:p>
        </w:tc>
      </w:tr>
      <w:tr w:rsidR="001C443B" w:rsidRPr="006B304E" w:rsidTr="001D5851">
        <w:tc>
          <w:tcPr>
            <w:tcW w:w="634" w:type="dxa"/>
          </w:tcPr>
          <w:p w:rsidR="001C443B" w:rsidRPr="006B304E" w:rsidRDefault="001C443B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5745" w:type="dxa"/>
          </w:tcPr>
          <w:p w:rsidR="001C443B" w:rsidRPr="006B304E" w:rsidRDefault="001C443B" w:rsidP="002C1E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1C443B" w:rsidRPr="006B304E" w:rsidRDefault="003C7033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Ракпас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Центральная д.2 </w:t>
            </w:r>
          </w:p>
        </w:tc>
      </w:tr>
      <w:tr w:rsidR="008E469D" w:rsidRPr="006B304E" w:rsidTr="001D5851">
        <w:tc>
          <w:tcPr>
            <w:tcW w:w="634" w:type="dxa"/>
          </w:tcPr>
          <w:p w:rsidR="008E469D" w:rsidRPr="006B304E" w:rsidRDefault="008E469D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5745" w:type="dxa"/>
          </w:tcPr>
          <w:p w:rsidR="008E469D" w:rsidRPr="006B304E" w:rsidRDefault="008E469D" w:rsidP="000F6C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Ропча, ул. Гагарина д.4 </w:t>
            </w:r>
          </w:p>
        </w:tc>
      </w:tr>
      <w:tr w:rsidR="008E469D" w:rsidRPr="006B304E" w:rsidTr="001D5851">
        <w:tc>
          <w:tcPr>
            <w:tcW w:w="634" w:type="dxa"/>
          </w:tcPr>
          <w:p w:rsidR="008E469D" w:rsidRPr="006B304E" w:rsidRDefault="008E469D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5745" w:type="dxa"/>
          </w:tcPr>
          <w:p w:rsidR="008E469D" w:rsidRPr="006B304E" w:rsidRDefault="008E469D" w:rsidP="000F6C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8E469D" w:rsidRPr="006B304E" w:rsidRDefault="008E469D" w:rsidP="008E46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Октябрьская, д.31</w:t>
            </w:r>
          </w:p>
        </w:tc>
      </w:tr>
      <w:tr w:rsidR="008E469D" w:rsidRPr="006B304E" w:rsidTr="001D5851">
        <w:tc>
          <w:tcPr>
            <w:tcW w:w="634" w:type="dxa"/>
          </w:tcPr>
          <w:p w:rsidR="008E469D" w:rsidRPr="006B304E" w:rsidRDefault="008E469D" w:rsidP="008E46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5745" w:type="dxa"/>
          </w:tcPr>
          <w:p w:rsidR="008E469D" w:rsidRPr="006B304E" w:rsidRDefault="008E469D" w:rsidP="000F6C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Турья, д.118 </w:t>
            </w:r>
          </w:p>
        </w:tc>
      </w:tr>
      <w:tr w:rsidR="008E469D" w:rsidRPr="006B304E" w:rsidTr="001D5851">
        <w:tc>
          <w:tcPr>
            <w:tcW w:w="634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5745" w:type="dxa"/>
          </w:tcPr>
          <w:p w:rsidR="008E469D" w:rsidRPr="006B304E" w:rsidRDefault="008E469D" w:rsidP="000F6C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Чернореченский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Школьная д.2 </w:t>
            </w:r>
          </w:p>
        </w:tc>
      </w:tr>
      <w:tr w:rsidR="008E469D" w:rsidRPr="006B304E" w:rsidTr="001D5851">
        <w:tc>
          <w:tcPr>
            <w:tcW w:w="634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5745" w:type="dxa"/>
          </w:tcPr>
          <w:p w:rsidR="008E469D" w:rsidRPr="006B304E" w:rsidRDefault="008E469D" w:rsidP="000F6C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Чиньяворык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Дзержинского, д.2</w:t>
            </w:r>
          </w:p>
        </w:tc>
      </w:tr>
      <w:tr w:rsidR="008E469D" w:rsidRPr="006B304E" w:rsidTr="001D5851">
        <w:tc>
          <w:tcPr>
            <w:tcW w:w="634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5745" w:type="dxa"/>
          </w:tcPr>
          <w:p w:rsidR="008E469D" w:rsidRPr="006B304E" w:rsidRDefault="008E469D" w:rsidP="000F6C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</w:t>
            </w:r>
          </w:p>
        </w:tc>
        <w:tc>
          <w:tcPr>
            <w:tcW w:w="4536" w:type="dxa"/>
          </w:tcPr>
          <w:p w:rsidR="008E469D" w:rsidRPr="006B304E" w:rsidRDefault="008E469D" w:rsidP="002C1E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Шошка, ул. Центральная, д. 12</w:t>
            </w:r>
          </w:p>
        </w:tc>
      </w:tr>
      <w:tr w:rsidR="000F6CD3" w:rsidRPr="006B304E" w:rsidTr="001D5851">
        <w:tc>
          <w:tcPr>
            <w:tcW w:w="634" w:type="dxa"/>
          </w:tcPr>
          <w:p w:rsidR="000F6CD3" w:rsidRDefault="000F6CD3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r w:rsidRPr="000F6CD3">
              <w:rPr>
                <w:rFonts w:ascii="Times New Roman" w:hAnsi="Times New Roman"/>
                <w:sz w:val="26"/>
                <w:szCs w:val="26"/>
              </w:rPr>
              <w:t xml:space="preserve">ФКУ </w:t>
            </w:r>
            <w:proofErr w:type="gramStart"/>
            <w:r w:rsidRPr="000F6CD3">
              <w:rPr>
                <w:rFonts w:ascii="Times New Roman" w:hAnsi="Times New Roman"/>
                <w:sz w:val="26"/>
                <w:szCs w:val="26"/>
              </w:rPr>
              <w:t>Больница  ГУФСИН</w:t>
            </w:r>
            <w:proofErr w:type="gram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  России  по  РК  Поликлиника </w:t>
            </w: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г.Емва</w:t>
            </w:r>
            <w:proofErr w:type="spellEnd"/>
          </w:p>
        </w:tc>
        <w:tc>
          <w:tcPr>
            <w:tcW w:w="4536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ул.Одесская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>, 7</w:t>
            </w:r>
          </w:p>
        </w:tc>
      </w:tr>
      <w:tr w:rsidR="008E469D" w:rsidRPr="006B304E" w:rsidTr="00AA5651">
        <w:tc>
          <w:tcPr>
            <w:tcW w:w="10915" w:type="dxa"/>
            <w:gridSpan w:val="3"/>
          </w:tcPr>
          <w:p w:rsidR="008E469D" w:rsidRPr="006B304E" w:rsidRDefault="008E469D" w:rsidP="007920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>III. Оптовые и розничные рынки, вокзалы, аэропорты и иные места массового скопления граждан и места нахождения источников повышенной опасности</w:t>
            </w:r>
            <w:r w:rsidR="000F6C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3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F6CD3" w:rsidRPr="006B304E" w:rsidTr="001D5851">
        <w:tc>
          <w:tcPr>
            <w:tcW w:w="634" w:type="dxa"/>
          </w:tcPr>
          <w:p w:rsidR="000F6CD3" w:rsidRPr="006B304E" w:rsidRDefault="001D5851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5745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hAnsi="Times New Roman"/>
                <w:sz w:val="26"/>
                <w:szCs w:val="26"/>
              </w:rPr>
              <w:t>Центральный  рынок</w:t>
            </w:r>
            <w:proofErr w:type="gramEnd"/>
          </w:p>
        </w:tc>
        <w:tc>
          <w:tcPr>
            <w:tcW w:w="4536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hAnsi="Times New Roman"/>
                <w:sz w:val="26"/>
                <w:szCs w:val="26"/>
              </w:rPr>
              <w:t>г.Емва,ул.Коммунистическая</w:t>
            </w:r>
            <w:proofErr w:type="gramEnd"/>
            <w:r w:rsidRPr="000F6CD3">
              <w:rPr>
                <w:rFonts w:ascii="Times New Roman" w:hAnsi="Times New Roman"/>
                <w:sz w:val="26"/>
                <w:szCs w:val="26"/>
              </w:rPr>
              <w:t>,22 А</w:t>
            </w:r>
          </w:p>
        </w:tc>
      </w:tr>
      <w:tr w:rsidR="000F6CD3" w:rsidRPr="006B304E" w:rsidTr="001D5851">
        <w:tc>
          <w:tcPr>
            <w:tcW w:w="634" w:type="dxa"/>
          </w:tcPr>
          <w:p w:rsidR="000F6CD3" w:rsidRPr="006B304E" w:rsidRDefault="001D5851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5745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hAnsi="Times New Roman"/>
                <w:sz w:val="26"/>
                <w:szCs w:val="26"/>
              </w:rPr>
              <w:t>Торговый  центр</w:t>
            </w:r>
            <w:proofErr w:type="gramEnd"/>
          </w:p>
        </w:tc>
        <w:tc>
          <w:tcPr>
            <w:tcW w:w="4536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hAnsi="Times New Roman"/>
                <w:sz w:val="26"/>
                <w:szCs w:val="26"/>
              </w:rPr>
              <w:t>г.Емва,ул.Коммунистическая</w:t>
            </w:r>
            <w:proofErr w:type="gramEnd"/>
            <w:r w:rsidRPr="000F6CD3">
              <w:rPr>
                <w:rFonts w:ascii="Times New Roman" w:hAnsi="Times New Roman"/>
                <w:sz w:val="26"/>
                <w:szCs w:val="26"/>
              </w:rPr>
              <w:t>,14</w:t>
            </w:r>
          </w:p>
        </w:tc>
      </w:tr>
      <w:tr w:rsidR="000F6CD3" w:rsidRPr="006B304E" w:rsidTr="001D5851">
        <w:tc>
          <w:tcPr>
            <w:tcW w:w="634" w:type="dxa"/>
          </w:tcPr>
          <w:p w:rsidR="000F6CD3" w:rsidRPr="006B304E" w:rsidRDefault="001D5851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5745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r w:rsidRPr="000F6CD3">
              <w:rPr>
                <w:rFonts w:ascii="Times New Roman" w:hAnsi="Times New Roman"/>
                <w:sz w:val="26"/>
                <w:szCs w:val="26"/>
              </w:rPr>
              <w:t>Аэропорт</w:t>
            </w:r>
          </w:p>
        </w:tc>
        <w:tc>
          <w:tcPr>
            <w:tcW w:w="4536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ул.Пилотов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>, 6</w:t>
            </w:r>
          </w:p>
        </w:tc>
      </w:tr>
      <w:tr w:rsidR="000F6CD3" w:rsidRPr="006B304E" w:rsidTr="001D5851">
        <w:tc>
          <w:tcPr>
            <w:tcW w:w="634" w:type="dxa"/>
          </w:tcPr>
          <w:p w:rsidR="000F6CD3" w:rsidRPr="006B304E" w:rsidRDefault="001D5851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5745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F6CD3">
              <w:rPr>
                <w:rFonts w:ascii="Times New Roman" w:hAnsi="Times New Roman"/>
                <w:sz w:val="26"/>
                <w:szCs w:val="26"/>
              </w:rPr>
              <w:t>Северная  региональная</w:t>
            </w:r>
            <w:proofErr w:type="gram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  дирекция  железнодорожных  вокзалов</w:t>
            </w:r>
          </w:p>
        </w:tc>
        <w:tc>
          <w:tcPr>
            <w:tcW w:w="4536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ул.Гущина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>, 1</w:t>
            </w:r>
          </w:p>
        </w:tc>
      </w:tr>
      <w:tr w:rsidR="000F6CD3" w:rsidRPr="006B304E" w:rsidTr="001D5851">
        <w:tc>
          <w:tcPr>
            <w:tcW w:w="634" w:type="dxa"/>
          </w:tcPr>
          <w:p w:rsidR="000F6CD3" w:rsidRPr="006B304E" w:rsidRDefault="001D5851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5745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r w:rsidRPr="000F6CD3">
              <w:rPr>
                <w:rFonts w:ascii="Times New Roman" w:hAnsi="Times New Roman"/>
                <w:sz w:val="26"/>
                <w:szCs w:val="26"/>
              </w:rPr>
              <w:t>Автопавильон</w:t>
            </w:r>
          </w:p>
        </w:tc>
        <w:tc>
          <w:tcPr>
            <w:tcW w:w="4536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ул.Гущина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>, 1</w:t>
            </w:r>
          </w:p>
        </w:tc>
      </w:tr>
      <w:tr w:rsidR="000F6CD3" w:rsidRPr="006B304E" w:rsidTr="000F6CD3">
        <w:tc>
          <w:tcPr>
            <w:tcW w:w="10915" w:type="dxa"/>
            <w:gridSpan w:val="3"/>
          </w:tcPr>
          <w:p w:rsidR="000F6CD3" w:rsidRPr="000F6CD3" w:rsidRDefault="000F6CD3" w:rsidP="000F6C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0F6CD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04E">
              <w:rPr>
                <w:rFonts w:ascii="Times New Roman" w:hAnsi="Times New Roman"/>
                <w:sz w:val="26"/>
                <w:szCs w:val="26"/>
              </w:rPr>
              <w:t>Объекты военного назначения (военной инфраструктуры)</w:t>
            </w:r>
          </w:p>
        </w:tc>
      </w:tr>
      <w:tr w:rsidR="000F6CD3" w:rsidRPr="006B304E" w:rsidTr="001D5851">
        <w:tc>
          <w:tcPr>
            <w:tcW w:w="634" w:type="dxa"/>
          </w:tcPr>
          <w:p w:rsidR="000F6CD3" w:rsidRDefault="001D5851" w:rsidP="000F6C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5745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r w:rsidRPr="000F6CD3">
              <w:rPr>
                <w:rFonts w:ascii="Times New Roman" w:hAnsi="Times New Roman"/>
                <w:sz w:val="26"/>
                <w:szCs w:val="26"/>
              </w:rPr>
              <w:t xml:space="preserve">Отдел </w:t>
            </w:r>
            <w:proofErr w:type="gramStart"/>
            <w:r w:rsidRPr="000F6CD3">
              <w:rPr>
                <w:rFonts w:ascii="Times New Roman" w:hAnsi="Times New Roman"/>
                <w:sz w:val="26"/>
                <w:szCs w:val="26"/>
              </w:rPr>
              <w:t>военного  комиссариата</w:t>
            </w:r>
            <w:proofErr w:type="gram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 Республики Коми  по  </w:t>
            </w: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Княжпогостского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4536" w:type="dxa"/>
          </w:tcPr>
          <w:p w:rsidR="000F6CD3" w:rsidRPr="000F6CD3" w:rsidRDefault="000F6CD3" w:rsidP="000F6CD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г.Емва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F6CD3">
              <w:rPr>
                <w:rFonts w:ascii="Times New Roman" w:hAnsi="Times New Roman"/>
                <w:sz w:val="26"/>
                <w:szCs w:val="26"/>
              </w:rPr>
              <w:t>ул.Пушкина</w:t>
            </w:r>
            <w:proofErr w:type="spellEnd"/>
            <w:r w:rsidRPr="000F6CD3">
              <w:rPr>
                <w:rFonts w:ascii="Times New Roman" w:hAnsi="Times New Roman"/>
                <w:sz w:val="26"/>
                <w:szCs w:val="26"/>
              </w:rPr>
              <w:t>, 12</w:t>
            </w:r>
          </w:p>
        </w:tc>
      </w:tr>
    </w:tbl>
    <w:p w:rsidR="002C1EA5" w:rsidRDefault="002C1EA5" w:rsidP="002C1EA5">
      <w:pPr>
        <w:pStyle w:val="ConsPlusNormal"/>
      </w:pPr>
    </w:p>
    <w:p w:rsidR="002C1EA5" w:rsidRDefault="002C1EA5" w:rsidP="002C1EA5">
      <w:pPr>
        <w:pStyle w:val="ConsPlusNormal"/>
      </w:pPr>
    </w:p>
    <w:p w:rsidR="000F6CD3" w:rsidRDefault="000F6CD3" w:rsidP="002C1EA5">
      <w:pPr>
        <w:pStyle w:val="ConsPlusNormal"/>
      </w:pPr>
    </w:p>
    <w:p w:rsidR="000F6CD3" w:rsidRDefault="000F6CD3" w:rsidP="002C1EA5">
      <w:pPr>
        <w:pStyle w:val="ConsPlusNormal"/>
      </w:pPr>
    </w:p>
    <w:p w:rsidR="000F6CD3" w:rsidRDefault="000F6CD3" w:rsidP="002C1EA5">
      <w:pPr>
        <w:pStyle w:val="ConsPlusNormal"/>
      </w:pPr>
    </w:p>
    <w:p w:rsidR="000F6CD3" w:rsidRDefault="000F6CD3" w:rsidP="002C1EA5">
      <w:pPr>
        <w:pStyle w:val="ConsPlusNormal"/>
      </w:pPr>
    </w:p>
    <w:p w:rsidR="000F6CD3" w:rsidRDefault="000F6CD3" w:rsidP="002C1EA5">
      <w:pPr>
        <w:pStyle w:val="ConsPlusNormal"/>
      </w:pPr>
    </w:p>
    <w:p w:rsidR="0079208F" w:rsidRDefault="0079208F" w:rsidP="002C1EA5">
      <w:pPr>
        <w:pStyle w:val="ConsPlusNormal"/>
      </w:pPr>
    </w:p>
    <w:p w:rsidR="004E3A77" w:rsidRPr="002C1EA5" w:rsidRDefault="004E3A77" w:rsidP="004E3A7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P1022"/>
      <w:bookmarkEnd w:id="3"/>
      <w:r w:rsidRPr="002C1E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4E3A77" w:rsidRDefault="004E3A77" w:rsidP="004E3A7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4E3A77" w:rsidRPr="002C1EA5" w:rsidRDefault="004E3A77" w:rsidP="004E3A7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4E3A77" w:rsidRPr="002C1EA5" w:rsidRDefault="00D37E06" w:rsidP="004E3A77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E3A77" w:rsidRPr="002C1EA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12</w:t>
      </w:r>
      <w:r w:rsidR="004E3A77"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EA77B0">
        <w:rPr>
          <w:rFonts w:ascii="Times New Roman" w:hAnsi="Times New Roman" w:cs="Times New Roman"/>
          <w:sz w:val="26"/>
          <w:szCs w:val="26"/>
        </w:rPr>
        <w:t xml:space="preserve">марта </w:t>
      </w:r>
      <w:proofErr w:type="gramStart"/>
      <w:r w:rsidR="00EA77B0">
        <w:rPr>
          <w:rFonts w:ascii="Times New Roman" w:hAnsi="Times New Roman" w:cs="Times New Roman"/>
          <w:sz w:val="26"/>
          <w:szCs w:val="26"/>
        </w:rPr>
        <w:t xml:space="preserve">2018 </w:t>
      </w:r>
      <w:r w:rsidR="004E3A77" w:rsidRPr="002C1EA5">
        <w:rPr>
          <w:rFonts w:ascii="Times New Roman" w:hAnsi="Times New Roman" w:cs="Times New Roman"/>
          <w:sz w:val="26"/>
          <w:szCs w:val="26"/>
        </w:rPr>
        <w:t xml:space="preserve"> г.</w:t>
      </w:r>
      <w:proofErr w:type="gramEnd"/>
      <w:r w:rsidR="004E3A77" w:rsidRPr="002C1EA5">
        <w:rPr>
          <w:rFonts w:ascii="Times New Roman" w:hAnsi="Times New Roman" w:cs="Times New Roman"/>
          <w:sz w:val="26"/>
          <w:szCs w:val="26"/>
        </w:rPr>
        <w:t xml:space="preserve"> </w:t>
      </w:r>
      <w:r w:rsidR="004E3A7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74</w:t>
      </w:r>
    </w:p>
    <w:p w:rsidR="004E3A77" w:rsidRDefault="004E3A77" w:rsidP="002C1E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3A77" w:rsidRDefault="004E3A77" w:rsidP="002C1E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3A77" w:rsidRDefault="004E3A77" w:rsidP="002C1E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1EA5" w:rsidRPr="004E3A77" w:rsidRDefault="002C1EA5" w:rsidP="002C1E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3A77">
        <w:rPr>
          <w:rFonts w:ascii="Times New Roman" w:hAnsi="Times New Roman" w:cs="Times New Roman"/>
          <w:sz w:val="26"/>
          <w:szCs w:val="26"/>
        </w:rPr>
        <w:t>СХЕМЫ</w:t>
      </w:r>
    </w:p>
    <w:p w:rsidR="002C1EA5" w:rsidRPr="004E3A77" w:rsidRDefault="002C1EA5" w:rsidP="004E3A7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E3A77">
        <w:rPr>
          <w:rFonts w:ascii="Times New Roman" w:hAnsi="Times New Roman" w:cs="Times New Roman"/>
          <w:sz w:val="26"/>
          <w:szCs w:val="26"/>
        </w:rPr>
        <w:t>(КАРТОГРАФИЧЕСКИЙ МАТЕРИАЛ)</w:t>
      </w:r>
      <w:r w:rsidR="004E3A77">
        <w:rPr>
          <w:rFonts w:ascii="Times New Roman" w:hAnsi="Times New Roman" w:cs="Times New Roman"/>
          <w:sz w:val="26"/>
          <w:szCs w:val="26"/>
        </w:rPr>
        <w:t xml:space="preserve"> ГРАНИЦ ПРИЛЕГАЮЩИХ ТЕРРИТОРИЙ, </w:t>
      </w:r>
      <w:r w:rsidRPr="004E3A77">
        <w:rPr>
          <w:rFonts w:ascii="Times New Roman" w:hAnsi="Times New Roman" w:cs="Times New Roman"/>
          <w:sz w:val="26"/>
          <w:szCs w:val="26"/>
        </w:rPr>
        <w:t>НА КОТОРЫХ НЕ ДОПУСКАЕТС</w:t>
      </w:r>
      <w:r w:rsidR="004E3A77">
        <w:rPr>
          <w:rFonts w:ascii="Times New Roman" w:hAnsi="Times New Roman" w:cs="Times New Roman"/>
          <w:sz w:val="26"/>
          <w:szCs w:val="26"/>
        </w:rPr>
        <w:t xml:space="preserve">Я РОЗНИЧНАЯ ПРОДАЖА АЛКОГОЛЬНОЙ </w:t>
      </w:r>
      <w:r w:rsidRPr="004E3A77">
        <w:rPr>
          <w:rFonts w:ascii="Times New Roman" w:hAnsi="Times New Roman" w:cs="Times New Roman"/>
          <w:sz w:val="26"/>
          <w:szCs w:val="26"/>
        </w:rPr>
        <w:t>ПРОДУКЦИИ, ДЛЯ КАЖДОЙ ОР</w:t>
      </w:r>
      <w:r w:rsidR="004E3A77">
        <w:rPr>
          <w:rFonts w:ascii="Times New Roman" w:hAnsi="Times New Roman" w:cs="Times New Roman"/>
          <w:sz w:val="26"/>
          <w:szCs w:val="26"/>
        </w:rPr>
        <w:t xml:space="preserve">ГАНИЗАЦИИ И (ИЛИ) ОБЪЕКТА </w:t>
      </w:r>
      <w:r w:rsidRPr="004E3A7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E3A77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AD1D26" w:rsidRDefault="00AD1D26"/>
    <w:sectPr w:rsidR="00AD1D26" w:rsidSect="00B6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73318"/>
    <w:multiLevelType w:val="hybridMultilevel"/>
    <w:tmpl w:val="B49A0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A9C"/>
    <w:rsid w:val="00010B3D"/>
    <w:rsid w:val="00014A9F"/>
    <w:rsid w:val="000F4248"/>
    <w:rsid w:val="000F6CD3"/>
    <w:rsid w:val="00114BAF"/>
    <w:rsid w:val="00151F21"/>
    <w:rsid w:val="00170489"/>
    <w:rsid w:val="001C443B"/>
    <w:rsid w:val="001D4473"/>
    <w:rsid w:val="001D5851"/>
    <w:rsid w:val="00292F8D"/>
    <w:rsid w:val="002B210F"/>
    <w:rsid w:val="002C1EA5"/>
    <w:rsid w:val="002C4609"/>
    <w:rsid w:val="003C7033"/>
    <w:rsid w:val="0045778F"/>
    <w:rsid w:val="004E3A77"/>
    <w:rsid w:val="005A263A"/>
    <w:rsid w:val="005C4F66"/>
    <w:rsid w:val="005C5A3E"/>
    <w:rsid w:val="00606ED1"/>
    <w:rsid w:val="00616F41"/>
    <w:rsid w:val="0062025C"/>
    <w:rsid w:val="006B304E"/>
    <w:rsid w:val="006C6A3D"/>
    <w:rsid w:val="006E77AB"/>
    <w:rsid w:val="0079208F"/>
    <w:rsid w:val="00877981"/>
    <w:rsid w:val="008E469D"/>
    <w:rsid w:val="008E4A9C"/>
    <w:rsid w:val="00921C89"/>
    <w:rsid w:val="0096111C"/>
    <w:rsid w:val="00A61DE6"/>
    <w:rsid w:val="00A97E53"/>
    <w:rsid w:val="00AA246B"/>
    <w:rsid w:val="00AA531F"/>
    <w:rsid w:val="00AA5651"/>
    <w:rsid w:val="00AD1D26"/>
    <w:rsid w:val="00AD45A3"/>
    <w:rsid w:val="00B652A4"/>
    <w:rsid w:val="00BE0C4D"/>
    <w:rsid w:val="00CB538A"/>
    <w:rsid w:val="00D37E06"/>
    <w:rsid w:val="00D561E4"/>
    <w:rsid w:val="00EA32C1"/>
    <w:rsid w:val="00EA77B0"/>
    <w:rsid w:val="00EE5F58"/>
    <w:rsid w:val="00F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8B2450-5EC7-424E-B1BE-8084236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EA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1E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EA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EA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C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8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170489"/>
    <w:rPr>
      <w:b/>
      <w:bCs/>
    </w:rPr>
  </w:style>
  <w:style w:type="paragraph" w:styleId="a6">
    <w:name w:val="Body Text"/>
    <w:basedOn w:val="a"/>
    <w:link w:val="a7"/>
    <w:rsid w:val="00BE0C4D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rsid w:val="00BE0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E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4F9BD9E30581EF22E1FEA57BC71329B309A19D51ACDE0183A34492BB9A3DE86525B29AAB0096D35j3N" TargetMode="External"/><Relationship Id="rId13" Type="http://schemas.openxmlformats.org/officeDocument/2006/relationships/hyperlink" Target="consultantplus://offline/ref=C2E4F9BD9E30581EF22E1FEA57BC71329B309A1ED513CDE0183A34492B3Bj9N" TargetMode="External"/><Relationship Id="rId18" Type="http://schemas.openxmlformats.org/officeDocument/2006/relationships/hyperlink" Target="consultantplus://offline/ref=C2E4F9BD9E30581EF22E1FEA57BC71329B339D1CD114CDE0183A34492B3Bj9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2E4F9BD9E30581EF22E1FEA57BC71329B309A1BD61ACDE0183A34492B3Bj9N" TargetMode="External"/><Relationship Id="rId12" Type="http://schemas.openxmlformats.org/officeDocument/2006/relationships/hyperlink" Target="consultantplus://offline/ref=C2E4F9BD9E30581EF22E1FEA57BC713298369F1CD21ACDE0183A34492BB9A3DE86525B29AAB0056E35j6N" TargetMode="External"/><Relationship Id="rId17" Type="http://schemas.openxmlformats.org/officeDocument/2006/relationships/hyperlink" Target="consultantplus://offline/ref=C2E4F9BD9E30581EF22E1FEA57BC71329835981DD217CDE0183A34492B3Bj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E4F9BD9E30581EF22E1FEA57BC71329B349F18D71990EA1063384B32jCN" TargetMode="External"/><Relationship Id="rId20" Type="http://schemas.openxmlformats.org/officeDocument/2006/relationships/hyperlink" Target="consultantplus://offline/ref=C2E4F9BD9E30581EF22E1FEA57BC71329B33921CD213CDE0183A34492B3Bj9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2E4F9BD9E30581EF22E1FEA57BC713298369F1CD21ACDE0183A34492BB9A3DE86525B29AAB0056E35j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E4F9BD9E30581EF22E1FEA57BC71329B309B14D61ACDE0183A34492B3Bj9N" TargetMode="External"/><Relationship Id="rId10" Type="http://schemas.openxmlformats.org/officeDocument/2006/relationships/hyperlink" Target="consultantplus://offline/ref=C2E4F9BD9E30581EF22E1FEA57BC713298369B1BD512CDE0183A34492B3Bj9N" TargetMode="External"/><Relationship Id="rId19" Type="http://schemas.openxmlformats.org/officeDocument/2006/relationships/hyperlink" Target="consultantplus://offline/ref=C2E4F9BD9E30581EF22E1FEA57BC71329835921FD914CDE0183A34492BB9A3DE86525B29AAB00D6A35j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E4F9BD9E30581EF22E1FEA57BC713298369B1BD512CDE0183A34492B3Bj9N" TargetMode="External"/><Relationship Id="rId14" Type="http://schemas.openxmlformats.org/officeDocument/2006/relationships/hyperlink" Target="consultantplus://offline/ref=C2E4F9BD9E30581EF22E1FEA57BC71329B309A1ED110CDE0183A34492B3Bj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DA5B-4B67-4DE2-944E-6B0B720E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55</cp:revision>
  <cp:lastPrinted>2018-03-05T08:10:00Z</cp:lastPrinted>
  <dcterms:created xsi:type="dcterms:W3CDTF">2017-10-31T14:20:00Z</dcterms:created>
  <dcterms:modified xsi:type="dcterms:W3CDTF">2018-03-20T13:56:00Z</dcterms:modified>
</cp:coreProperties>
</file>