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6F16AC" w:rsidTr="00E13622">
        <w:tc>
          <w:tcPr>
            <w:tcW w:w="3652" w:type="dxa"/>
          </w:tcPr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«княжпогост»</w:t>
            </w:r>
          </w:p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>ÖЙ</w:t>
            </w:r>
          </w:p>
          <w:p w:rsidR="006F16AC" w:rsidRDefault="006F16AC" w:rsidP="006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РАЙОНСА ДМИНИСТРАЦИЯЛÖН</w:t>
            </w:r>
          </w:p>
          <w:p w:rsidR="006F16AC" w:rsidRDefault="006F16AC" w:rsidP="006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СЬÖМ  ОВМÖСÖН ЕСЬКÖДЛАНİН</w:t>
            </w:r>
          </w:p>
          <w:p w:rsidR="006F16AC" w:rsidRDefault="006F16AC" w:rsidP="006F16AC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608F7C92" wp14:editId="7BAAC8F9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финансовое управление</w:t>
            </w:r>
          </w:p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b/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6F16AC" w:rsidRDefault="006F16AC" w:rsidP="006F16A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6F16AC" w:rsidRPr="006F16AC" w:rsidRDefault="006F16AC" w:rsidP="006F16A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F16AC" w:rsidRPr="00286FF7" w:rsidRDefault="006F16AC" w:rsidP="006F16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6FF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86FF7">
        <w:rPr>
          <w:rFonts w:ascii="Times New Roman" w:hAnsi="Times New Roman" w:cs="Times New Roman"/>
          <w:b w:val="0"/>
          <w:sz w:val="24"/>
          <w:szCs w:val="24"/>
        </w:rPr>
        <w:t xml:space="preserve"> Р И К А З</w:t>
      </w:r>
    </w:p>
    <w:p w:rsidR="006F16AC" w:rsidRPr="00286FF7" w:rsidRDefault="006F16AC" w:rsidP="006F1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6AC" w:rsidRPr="00286FF7" w:rsidRDefault="006F16AC" w:rsidP="006F16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="00FE1345">
        <w:rPr>
          <w:rFonts w:ascii="Times New Roman" w:hAnsi="Times New Roman" w:cs="Times New Roman"/>
          <w:b w:val="0"/>
          <w:sz w:val="24"/>
          <w:szCs w:val="24"/>
        </w:rPr>
        <w:t>28 декабря 2017г.</w:t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</w:r>
      <w:r w:rsidRPr="00286FF7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FE1345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6F16AC" w:rsidRPr="00286FF7" w:rsidRDefault="006F16AC" w:rsidP="006F16A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6AC" w:rsidTr="006F16AC">
        <w:tc>
          <w:tcPr>
            <w:tcW w:w="4785" w:type="dxa"/>
          </w:tcPr>
          <w:p w:rsidR="006F16AC" w:rsidRPr="00286FF7" w:rsidRDefault="006F16AC" w:rsidP="006F16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F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 регламента исполнения Финансовым управлением администрации муниципального района «Княжпогостский» функции</w:t>
            </w:r>
            <w:r w:rsidR="00E13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контролю в финансово-бюджетной сфере</w:t>
            </w:r>
          </w:p>
        </w:tc>
        <w:tc>
          <w:tcPr>
            <w:tcW w:w="4786" w:type="dxa"/>
          </w:tcPr>
          <w:p w:rsidR="006F16AC" w:rsidRDefault="006F16AC" w:rsidP="006F16A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AC" w:rsidRPr="00286FF7" w:rsidRDefault="006F16AC" w:rsidP="006F16A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F16AC" w:rsidRPr="006F16AC" w:rsidRDefault="006F16AC" w:rsidP="006F16A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13622" w:rsidRPr="005F26CE" w:rsidRDefault="00E13622" w:rsidP="006F16AC">
      <w:pPr>
        <w:widowControl w:val="0"/>
        <w:autoSpaceDE w:val="0"/>
        <w:autoSpaceDN w:val="0"/>
        <w:ind w:firstLine="540"/>
        <w:jc w:val="both"/>
      </w:pPr>
      <w:r w:rsidRPr="005F26CE">
        <w:t>В соответствии с Решением Совета муниципального района «Княжпогостский» от 18.11.2009г № 216 «Об утверждении положения о финансовом управлении администрации муниципального района «Княжпогостский», приказываю: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</w:pPr>
      <w:r w:rsidRPr="005F26CE">
        <w:t xml:space="preserve">1. Утвердить прилагаемый Административный </w:t>
      </w:r>
      <w:hyperlink w:anchor="P29" w:history="1">
        <w:r w:rsidRPr="005F26CE">
          <w:rPr>
            <w:color w:val="0000FF"/>
          </w:rPr>
          <w:t>регламент</w:t>
        </w:r>
      </w:hyperlink>
      <w:r w:rsidRPr="005F26CE">
        <w:t xml:space="preserve"> исполнения </w:t>
      </w:r>
      <w:r w:rsidR="00E13622" w:rsidRPr="005F26CE">
        <w:t>Финансовым управлением администрации муниципального района «Княжпогостский»</w:t>
      </w:r>
      <w:r w:rsidRPr="005F26CE">
        <w:t xml:space="preserve"> </w:t>
      </w:r>
      <w:r w:rsidR="00E13622" w:rsidRPr="005F26CE">
        <w:t>муниципальной</w:t>
      </w:r>
      <w:r w:rsidRPr="005F26CE">
        <w:t xml:space="preserve"> функции по контролю в финансово-бюджетной сфере.</w:t>
      </w:r>
    </w:p>
    <w:p w:rsidR="006F16AC" w:rsidRPr="005F26CE" w:rsidRDefault="00E13622" w:rsidP="006F16AC">
      <w:pPr>
        <w:widowControl w:val="0"/>
        <w:autoSpaceDE w:val="0"/>
        <w:autoSpaceDN w:val="0"/>
        <w:spacing w:before="220"/>
        <w:ind w:firstLine="540"/>
        <w:jc w:val="both"/>
      </w:pPr>
      <w:r w:rsidRPr="005F26CE">
        <w:t>2</w:t>
      </w:r>
      <w:r w:rsidR="006F16AC" w:rsidRPr="005F26CE">
        <w:t xml:space="preserve">. </w:t>
      </w:r>
      <w:proofErr w:type="gramStart"/>
      <w:r w:rsidR="006F16AC" w:rsidRPr="005F26CE">
        <w:t>Контроль за</w:t>
      </w:r>
      <w:proofErr w:type="gramEnd"/>
      <w:r w:rsidR="006F16AC" w:rsidRPr="005F26CE">
        <w:t xml:space="preserve"> исполнением настоящего приказа оставляю за собой.</w:t>
      </w:r>
    </w:p>
    <w:p w:rsidR="006F16AC" w:rsidRPr="005F26CE" w:rsidRDefault="006F16AC" w:rsidP="006F16AC">
      <w:pPr>
        <w:widowControl w:val="0"/>
        <w:autoSpaceDE w:val="0"/>
        <w:autoSpaceDN w:val="0"/>
      </w:pPr>
    </w:p>
    <w:p w:rsidR="00E13622" w:rsidRPr="005F26CE" w:rsidRDefault="00E13622" w:rsidP="006F16AC">
      <w:pPr>
        <w:widowControl w:val="0"/>
        <w:autoSpaceDE w:val="0"/>
        <w:autoSpaceDN w:val="0"/>
      </w:pPr>
    </w:p>
    <w:p w:rsidR="00E13622" w:rsidRPr="005F26CE" w:rsidRDefault="00E13622" w:rsidP="006F16AC">
      <w:pPr>
        <w:widowControl w:val="0"/>
        <w:autoSpaceDE w:val="0"/>
        <w:autoSpaceDN w:val="0"/>
      </w:pPr>
    </w:p>
    <w:p w:rsidR="006F16AC" w:rsidRPr="006F16AC" w:rsidRDefault="00E13622" w:rsidP="00E1362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5F26CE">
        <w:t>Начальник фин</w:t>
      </w:r>
      <w:r w:rsidR="005F26CE">
        <w:t>ансового управления</w:t>
      </w:r>
      <w:r w:rsidR="005F26CE">
        <w:tab/>
      </w:r>
      <w:r w:rsidR="005F26CE">
        <w:tab/>
      </w:r>
      <w:r w:rsidR="005F26CE">
        <w:tab/>
      </w:r>
      <w:r w:rsidR="005F26CE">
        <w:tab/>
      </w:r>
      <w:r w:rsidR="005F26CE">
        <w:tab/>
      </w:r>
      <w:r w:rsidR="005F26CE">
        <w:tab/>
      </w:r>
      <w:r w:rsidRPr="005F26CE">
        <w:t>Н.А. Хлюпина</w:t>
      </w:r>
    </w:p>
    <w:p w:rsidR="00E13622" w:rsidRDefault="00E13622" w:rsidP="006F16A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E13622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AC" w:rsidRPr="005F26CE" w:rsidRDefault="006F16AC" w:rsidP="006F16A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Утвержден</w:t>
      </w:r>
    </w:p>
    <w:p w:rsidR="006F16AC" w:rsidRPr="005F26CE" w:rsidRDefault="006F16AC" w:rsidP="006F16A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F26CE">
        <w:rPr>
          <w:sz w:val="22"/>
          <w:szCs w:val="22"/>
        </w:rPr>
        <w:t>Приказом</w:t>
      </w:r>
    </w:p>
    <w:p w:rsidR="006F16AC" w:rsidRPr="005F26CE" w:rsidRDefault="003D59BE" w:rsidP="006F16AC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E13622" w:rsidRPr="005F26CE">
        <w:rPr>
          <w:sz w:val="22"/>
          <w:szCs w:val="22"/>
        </w:rPr>
        <w:t>инансового управления</w:t>
      </w:r>
    </w:p>
    <w:p w:rsidR="00E13622" w:rsidRPr="005F26CE" w:rsidRDefault="00E13622" w:rsidP="006F16A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F26CE">
        <w:rPr>
          <w:sz w:val="22"/>
          <w:szCs w:val="22"/>
        </w:rPr>
        <w:t>администрации МР «Княжпогостский»</w:t>
      </w:r>
    </w:p>
    <w:p w:rsidR="006F16AC" w:rsidRPr="005F26CE" w:rsidRDefault="006F16AC" w:rsidP="006F16A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F26CE">
        <w:rPr>
          <w:sz w:val="22"/>
          <w:szCs w:val="22"/>
        </w:rPr>
        <w:t>от</w:t>
      </w:r>
      <w:r w:rsidR="00FE1345">
        <w:rPr>
          <w:sz w:val="22"/>
          <w:szCs w:val="22"/>
        </w:rPr>
        <w:t xml:space="preserve"> 28.12.2017</w:t>
      </w:r>
      <w:r w:rsidRPr="005F26CE">
        <w:rPr>
          <w:sz w:val="22"/>
          <w:szCs w:val="22"/>
        </w:rPr>
        <w:t xml:space="preserve"> г. </w:t>
      </w:r>
      <w:r w:rsidR="003D59BE">
        <w:rPr>
          <w:sz w:val="22"/>
          <w:szCs w:val="22"/>
        </w:rPr>
        <w:t>№</w:t>
      </w:r>
      <w:r w:rsidR="00FE1345">
        <w:rPr>
          <w:sz w:val="22"/>
          <w:szCs w:val="22"/>
        </w:rPr>
        <w:t>50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29"/>
      <w:bookmarkEnd w:id="0"/>
      <w:r w:rsidRPr="005F26CE">
        <w:rPr>
          <w:b/>
          <w:sz w:val="22"/>
          <w:szCs w:val="22"/>
        </w:rPr>
        <w:t>АДМИНИСТРАТИВНЫЙ РЕГЛАМЕНТ</w:t>
      </w:r>
    </w:p>
    <w:p w:rsidR="00022C6C" w:rsidRPr="005F26CE" w:rsidRDefault="00022C6C" w:rsidP="006F16A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5F26CE">
        <w:rPr>
          <w:b/>
          <w:sz w:val="22"/>
          <w:szCs w:val="22"/>
        </w:rPr>
        <w:t>ИСПОЛНЕНИЯ ФИНАНСОВЫМ УПРАВЛЕНИЕМ</w:t>
      </w:r>
    </w:p>
    <w:p w:rsidR="006F16AC" w:rsidRPr="005F26CE" w:rsidRDefault="00022C6C" w:rsidP="006F16A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5F26CE">
        <w:rPr>
          <w:b/>
          <w:sz w:val="22"/>
          <w:szCs w:val="22"/>
        </w:rPr>
        <w:t xml:space="preserve"> АДМИНИСТРАЦИИ МУНИЦИПАЛЬНОГО РАЙОНА «КНЯЖПОГОСТСКИЙ»</w:t>
      </w:r>
    </w:p>
    <w:p w:rsidR="006F16AC" w:rsidRPr="005F26CE" w:rsidRDefault="00022C6C" w:rsidP="006F16A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5F26CE">
        <w:rPr>
          <w:b/>
          <w:sz w:val="22"/>
          <w:szCs w:val="22"/>
        </w:rPr>
        <w:t>МУНИЦИПАЛЬНОЙ</w:t>
      </w:r>
      <w:r w:rsidR="006F16AC" w:rsidRPr="005F26CE">
        <w:rPr>
          <w:b/>
          <w:sz w:val="22"/>
          <w:szCs w:val="22"/>
        </w:rPr>
        <w:t xml:space="preserve"> ФУНКЦИИ ПО КОНТРОЛЮ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5F26CE">
        <w:rPr>
          <w:b/>
          <w:sz w:val="22"/>
          <w:szCs w:val="22"/>
        </w:rPr>
        <w:t>В ФИНАНСОВО-БЮДЖЕТНОЙ СФЕРЕ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F26CE">
        <w:rPr>
          <w:sz w:val="22"/>
          <w:szCs w:val="22"/>
        </w:rPr>
        <w:t>I. Общие положения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1.1. Наименование </w:t>
      </w:r>
      <w:r w:rsidR="00022C6C" w:rsidRPr="005F26C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1. Наименование </w:t>
      </w:r>
      <w:r w:rsidR="00022C6C" w:rsidRPr="005F26C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- контроль в финансово-бюджетной сфере (далее - </w:t>
      </w:r>
      <w:r w:rsidR="003D59BE" w:rsidRPr="005F26CE">
        <w:rPr>
          <w:sz w:val="22"/>
          <w:szCs w:val="22"/>
        </w:rPr>
        <w:t>муниципальная</w:t>
      </w:r>
      <w:r w:rsidRPr="005F26CE">
        <w:rPr>
          <w:sz w:val="22"/>
          <w:szCs w:val="22"/>
        </w:rPr>
        <w:t xml:space="preserve"> функция).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2. Полномочия по контролю в финансово-бюджетной сфере осуществляются посредством плановых и внеплановых проверок, а также в рамках полномочий по внутреннему </w:t>
      </w:r>
      <w:r w:rsidR="00022C6C" w:rsidRPr="005F26CE">
        <w:rPr>
          <w:sz w:val="22"/>
          <w:szCs w:val="22"/>
        </w:rPr>
        <w:t>муниципальному</w:t>
      </w:r>
      <w:r w:rsidRPr="005F26CE">
        <w:rPr>
          <w:sz w:val="22"/>
          <w:szCs w:val="22"/>
        </w:rPr>
        <w:t xml:space="preserve"> финансовому контролю в сфере бюджетных правоотношений - ревизий и обследований (далее - контрольные мероприятия). Проверки подразделяются на камеральные и выездные, в том числе встречные проверки. В рамках проведения контрольных мероприятий совершаются контрольные действия.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3. </w:t>
      </w:r>
      <w:r w:rsidR="00022C6C" w:rsidRPr="005F26CE">
        <w:rPr>
          <w:sz w:val="22"/>
          <w:szCs w:val="22"/>
        </w:rPr>
        <w:t>Муниципальная</w:t>
      </w:r>
      <w:r w:rsidRPr="005F26CE">
        <w:rPr>
          <w:sz w:val="22"/>
          <w:szCs w:val="22"/>
        </w:rPr>
        <w:t xml:space="preserve"> функция осуществляется в отношении следующих лиц (далее - объекты контроля):</w:t>
      </w:r>
    </w:p>
    <w:p w:rsidR="00022C6C" w:rsidRPr="005F26CE" w:rsidRDefault="00022C6C" w:rsidP="00022C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F26CE">
        <w:rPr>
          <w:rFonts w:ascii="Times New Roman" w:hAnsi="Times New Roman" w:cs="Times New Roman"/>
          <w:szCs w:val="22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3D59BE" w:rsidRPr="005F26CE" w:rsidRDefault="006F16AC" w:rsidP="003D59BE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1.2. Наименование органа 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>исполняющего</w:t>
      </w:r>
      <w:proofErr w:type="gramEnd"/>
      <w:r w:rsidR="00022C6C" w:rsidRPr="005F26CE">
        <w:rPr>
          <w:sz w:val="22"/>
          <w:szCs w:val="22"/>
        </w:rPr>
        <w:t xml:space="preserve"> муниципальную</w:t>
      </w:r>
      <w:r w:rsidRPr="005F26CE">
        <w:rPr>
          <w:sz w:val="22"/>
          <w:szCs w:val="22"/>
        </w:rPr>
        <w:t xml:space="preserve"> функцию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4. </w:t>
      </w:r>
      <w:r w:rsidR="00022C6C" w:rsidRPr="005F26CE">
        <w:rPr>
          <w:sz w:val="22"/>
          <w:szCs w:val="22"/>
        </w:rPr>
        <w:t>Муниципальная</w:t>
      </w:r>
      <w:r w:rsidRPr="005F26CE">
        <w:rPr>
          <w:sz w:val="22"/>
          <w:szCs w:val="22"/>
        </w:rPr>
        <w:t xml:space="preserve"> функция исполняется </w:t>
      </w:r>
      <w:r w:rsidR="00022C6C" w:rsidRPr="005F26CE">
        <w:rPr>
          <w:sz w:val="22"/>
          <w:szCs w:val="22"/>
        </w:rPr>
        <w:t>Финансовым управлением администрации муниципального района «Княжпогостский»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1.</w:t>
      </w:r>
      <w:r w:rsidR="00C523D7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Предмет </w:t>
      </w:r>
      <w:r w:rsidR="00D963D1" w:rsidRPr="005F26CE">
        <w:rPr>
          <w:sz w:val="22"/>
          <w:szCs w:val="22"/>
        </w:rPr>
        <w:t xml:space="preserve">муниципального </w:t>
      </w:r>
      <w:r w:rsidRPr="005F26CE">
        <w:rPr>
          <w:sz w:val="22"/>
          <w:szCs w:val="22"/>
        </w:rPr>
        <w:t>контроля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C523D7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16AC" w:rsidRPr="005F26CE">
        <w:rPr>
          <w:sz w:val="22"/>
          <w:szCs w:val="22"/>
        </w:rPr>
        <w:t xml:space="preserve">. Предметом </w:t>
      </w:r>
      <w:r w:rsidR="00D963D1" w:rsidRPr="005F26CE">
        <w:rPr>
          <w:sz w:val="22"/>
          <w:szCs w:val="22"/>
        </w:rPr>
        <w:t>муниципального</w:t>
      </w:r>
      <w:r w:rsidR="006F16AC" w:rsidRPr="005F26CE">
        <w:rPr>
          <w:sz w:val="22"/>
          <w:szCs w:val="22"/>
        </w:rPr>
        <w:t xml:space="preserve"> контроля является соблюдение объектами контроля: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бюджетного законодательства Российской Федерации и иных нормативных правовых актов, регулирующих бюджетные правоотношения, в том числе при исполнении бюджетных полномочий главными распорядителями (распорядителями) и получателями средств </w:t>
      </w:r>
      <w:r w:rsidR="00D963D1" w:rsidRPr="005F26CE">
        <w:rPr>
          <w:sz w:val="22"/>
          <w:szCs w:val="22"/>
        </w:rPr>
        <w:t>местного бюджета</w:t>
      </w:r>
      <w:r w:rsidRPr="005F26CE">
        <w:rPr>
          <w:sz w:val="22"/>
          <w:szCs w:val="22"/>
        </w:rPr>
        <w:t xml:space="preserve">, главными администраторами (администраторами) доходов </w:t>
      </w:r>
      <w:r w:rsidR="00D963D1" w:rsidRPr="005F26CE">
        <w:rPr>
          <w:sz w:val="22"/>
          <w:szCs w:val="22"/>
        </w:rPr>
        <w:t>местного</w:t>
      </w:r>
      <w:r w:rsidRPr="005F26CE">
        <w:rPr>
          <w:sz w:val="22"/>
          <w:szCs w:val="22"/>
        </w:rPr>
        <w:t xml:space="preserve"> бюджета, главными администраторами (администраторами) источников финансирования дефицита </w:t>
      </w:r>
      <w:r w:rsidR="00D963D1" w:rsidRPr="005F26CE">
        <w:rPr>
          <w:sz w:val="22"/>
          <w:szCs w:val="22"/>
        </w:rPr>
        <w:t>местного</w:t>
      </w:r>
      <w:r w:rsidRPr="005F26CE">
        <w:rPr>
          <w:sz w:val="22"/>
          <w:szCs w:val="22"/>
        </w:rPr>
        <w:t xml:space="preserve"> бюджета;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D963D1" w:rsidRPr="005F26CE" w:rsidRDefault="006F16AC" w:rsidP="00D963D1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1.</w:t>
      </w:r>
      <w:r w:rsidR="00C523D7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Права и обязанности должностных лиц </w:t>
      </w:r>
      <w:r w:rsidR="00D963D1" w:rsidRPr="005F26CE">
        <w:rPr>
          <w:sz w:val="22"/>
          <w:szCs w:val="22"/>
        </w:rPr>
        <w:t>Финансового управления</w:t>
      </w:r>
    </w:p>
    <w:p w:rsidR="00D963D1" w:rsidRPr="005F26CE" w:rsidRDefault="00D963D1" w:rsidP="00D963D1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администрации муниципального района «Княжпогостский»</w:t>
      </w:r>
    </w:p>
    <w:p w:rsidR="006F16AC" w:rsidRPr="005F26CE" w:rsidRDefault="006F16AC" w:rsidP="00D963D1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 при осуществлении</w:t>
      </w:r>
      <w:r w:rsidR="00D963D1" w:rsidRPr="005F26CE">
        <w:rPr>
          <w:sz w:val="22"/>
          <w:szCs w:val="22"/>
        </w:rPr>
        <w:t xml:space="preserve"> муниципального</w:t>
      </w:r>
      <w:r w:rsidRPr="005F26CE">
        <w:rPr>
          <w:sz w:val="22"/>
          <w:szCs w:val="22"/>
        </w:rPr>
        <w:t xml:space="preserve"> контроля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C523D7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" w:name="P79"/>
      <w:bookmarkEnd w:id="1"/>
      <w:r>
        <w:rPr>
          <w:sz w:val="22"/>
          <w:szCs w:val="22"/>
        </w:rPr>
        <w:t>6</w:t>
      </w:r>
      <w:r w:rsidR="006F16AC" w:rsidRPr="005F26CE">
        <w:rPr>
          <w:sz w:val="22"/>
          <w:szCs w:val="22"/>
        </w:rPr>
        <w:t xml:space="preserve">. </w:t>
      </w:r>
      <w:r w:rsidR="00D963D1" w:rsidRPr="005F26CE">
        <w:rPr>
          <w:sz w:val="22"/>
          <w:szCs w:val="22"/>
        </w:rPr>
        <w:t>Должностными лицами Финансового управления, осуществляющими контроль в финансово-бюджетной сфере, являются:</w:t>
      </w:r>
    </w:p>
    <w:p w:rsidR="00D963D1" w:rsidRPr="005F26CE" w:rsidRDefault="00D963D1" w:rsidP="00D96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F26CE">
        <w:rPr>
          <w:rFonts w:ascii="Times New Roman" w:hAnsi="Times New Roman" w:cs="Times New Roman"/>
          <w:szCs w:val="22"/>
        </w:rPr>
        <w:t>а) начальник Финансового управления администрации муниципального района «Княжпогостский»;</w:t>
      </w:r>
    </w:p>
    <w:p w:rsidR="00D963D1" w:rsidRPr="005F26CE" w:rsidRDefault="00D963D1" w:rsidP="00D96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F26CE">
        <w:rPr>
          <w:rFonts w:ascii="Times New Roman" w:hAnsi="Times New Roman" w:cs="Times New Roman"/>
          <w:szCs w:val="22"/>
        </w:rPr>
        <w:lastRenderedPageBreak/>
        <w:t>б) заместитель начальника-начальника отдела Финансового управления администрации муниципального района «Княжпогостский», к компетенции которого относятся вопросы осуществления контроля в финансово-бюджетной сфере (далее - заместитель начальника);</w:t>
      </w:r>
    </w:p>
    <w:p w:rsidR="00D963D1" w:rsidRPr="005F26CE" w:rsidRDefault="00D963D1" w:rsidP="00D96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F26CE">
        <w:rPr>
          <w:rFonts w:ascii="Times New Roman" w:hAnsi="Times New Roman" w:cs="Times New Roman"/>
          <w:szCs w:val="22"/>
        </w:rPr>
        <w:t>в) начальники отдела</w:t>
      </w:r>
      <w:r w:rsidR="003D59BE">
        <w:rPr>
          <w:rFonts w:ascii="Times New Roman" w:hAnsi="Times New Roman" w:cs="Times New Roman"/>
          <w:szCs w:val="22"/>
        </w:rPr>
        <w:t xml:space="preserve"> (сектора)</w:t>
      </w:r>
      <w:r w:rsidRPr="005F26CE">
        <w:rPr>
          <w:rFonts w:ascii="Times New Roman" w:hAnsi="Times New Roman" w:cs="Times New Roman"/>
          <w:szCs w:val="22"/>
        </w:rPr>
        <w:t>, ответственные за организацию осуществления контрольных мероприятий;</w:t>
      </w:r>
    </w:p>
    <w:p w:rsidR="00D963D1" w:rsidRPr="005F26CE" w:rsidRDefault="00D963D1" w:rsidP="00D963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F26CE">
        <w:rPr>
          <w:rFonts w:ascii="Times New Roman" w:hAnsi="Times New Roman" w:cs="Times New Roman"/>
          <w:szCs w:val="22"/>
        </w:rPr>
        <w:t>г) иные служащие Финансового управления администрации муниципального района «Княжпогостский»</w:t>
      </w:r>
      <w:r w:rsidR="00C523D7">
        <w:rPr>
          <w:rFonts w:ascii="Times New Roman" w:hAnsi="Times New Roman" w:cs="Times New Roman"/>
          <w:szCs w:val="22"/>
        </w:rPr>
        <w:t xml:space="preserve"> (далее – служащие)</w:t>
      </w:r>
      <w:r w:rsidRPr="005F26CE">
        <w:rPr>
          <w:rFonts w:ascii="Times New Roman" w:hAnsi="Times New Roman" w:cs="Times New Roman"/>
          <w:szCs w:val="22"/>
        </w:rPr>
        <w:t>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F16AC" w:rsidRPr="005F26CE">
        <w:rPr>
          <w:sz w:val="22"/>
          <w:szCs w:val="22"/>
        </w:rPr>
        <w:t xml:space="preserve">. Должностные лица </w:t>
      </w:r>
      <w:r w:rsidR="00D963D1" w:rsidRPr="005F26CE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="006F16AC" w:rsidRPr="005F26CE">
        <w:rPr>
          <w:sz w:val="22"/>
          <w:szCs w:val="22"/>
        </w:rPr>
        <w:t xml:space="preserve">, указанные в </w:t>
      </w:r>
      <w:hyperlink w:anchor="P79" w:history="1">
        <w:r w:rsidR="006F16AC" w:rsidRPr="005F26CE">
          <w:rPr>
            <w:color w:val="0000FF"/>
            <w:sz w:val="22"/>
            <w:szCs w:val="22"/>
          </w:rPr>
          <w:t xml:space="preserve">пункте </w:t>
        </w:r>
      </w:hyperlink>
      <w:r>
        <w:rPr>
          <w:color w:val="0000FF"/>
          <w:sz w:val="22"/>
          <w:szCs w:val="22"/>
        </w:rPr>
        <w:t>6</w:t>
      </w:r>
      <w:r w:rsidR="006F16AC" w:rsidRPr="005F26CE">
        <w:rPr>
          <w:sz w:val="22"/>
          <w:szCs w:val="22"/>
        </w:rPr>
        <w:t xml:space="preserve"> настоящего Административного регламента, в пределах установленных должностными регламентами полномочий при исполнении </w:t>
      </w:r>
      <w:r w:rsidR="00D963D1" w:rsidRPr="005F26CE">
        <w:rPr>
          <w:sz w:val="22"/>
          <w:szCs w:val="22"/>
        </w:rPr>
        <w:t xml:space="preserve">муниципальной </w:t>
      </w:r>
      <w:r w:rsidR="006F16AC" w:rsidRPr="005F26CE">
        <w:rPr>
          <w:sz w:val="22"/>
          <w:szCs w:val="22"/>
        </w:rPr>
        <w:t>функции имеют следующие права: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при осуществлении выездных проверок (ревизий) беспрепятственно по предъявлении служебных удостоверений и копии приказа (распоряжения) </w:t>
      </w:r>
      <w:r w:rsidR="00D963D1" w:rsidRPr="005F26C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D963D1" w:rsidRPr="005F26C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) </w:t>
      </w:r>
      <w:r w:rsidR="00D963D1" w:rsidRPr="005F26CE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6F16AC" w:rsidRPr="005F26CE">
        <w:rPr>
          <w:sz w:val="22"/>
          <w:szCs w:val="22"/>
        </w:rPr>
        <w:t>) в случаях, предусмотренных законодательством Российской Федерации, выдавать представления, предписания;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F16AC" w:rsidRPr="005F26CE">
        <w:rPr>
          <w:sz w:val="22"/>
          <w:szCs w:val="22"/>
        </w:rPr>
        <w:t>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6F16AC" w:rsidRPr="005F26CE">
        <w:rPr>
          <w:sz w:val="22"/>
          <w:szCs w:val="22"/>
        </w:rPr>
        <w:t xml:space="preserve">) обращаться в суд с исковыми заявлениями о возмещении ущерба, причиненного </w:t>
      </w:r>
      <w:r w:rsidR="00D963D1" w:rsidRPr="005F26CE">
        <w:rPr>
          <w:sz w:val="22"/>
          <w:szCs w:val="22"/>
        </w:rPr>
        <w:t>местным бюджетам</w:t>
      </w:r>
      <w:r w:rsidR="006F16AC" w:rsidRPr="005F26CE">
        <w:rPr>
          <w:sz w:val="22"/>
          <w:szCs w:val="22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>8</w:t>
      </w:r>
      <w:r w:rsidR="006F16AC" w:rsidRPr="000B5014">
        <w:rPr>
          <w:sz w:val="22"/>
          <w:szCs w:val="22"/>
        </w:rPr>
        <w:t xml:space="preserve">. Должностные лица </w:t>
      </w:r>
      <w:r w:rsidR="00D963D1" w:rsidRPr="000B5014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="006F16AC" w:rsidRPr="000B5014">
        <w:rPr>
          <w:sz w:val="22"/>
          <w:szCs w:val="22"/>
        </w:rPr>
        <w:t xml:space="preserve">, указанные в </w:t>
      </w:r>
      <w:hyperlink w:anchor="P79" w:history="1">
        <w:r w:rsidR="006F16AC" w:rsidRPr="0004061D">
          <w:rPr>
            <w:color w:val="0070C0"/>
            <w:sz w:val="22"/>
            <w:szCs w:val="22"/>
          </w:rPr>
          <w:t xml:space="preserve">пункте </w:t>
        </w:r>
      </w:hyperlink>
      <w:r w:rsidR="0004061D" w:rsidRPr="0004061D">
        <w:rPr>
          <w:color w:val="0070C0"/>
          <w:sz w:val="22"/>
          <w:szCs w:val="22"/>
        </w:rPr>
        <w:t>6</w:t>
      </w:r>
      <w:r w:rsidR="006F16AC" w:rsidRPr="000B5014">
        <w:rPr>
          <w:sz w:val="22"/>
          <w:szCs w:val="22"/>
        </w:rPr>
        <w:t xml:space="preserve"> настоящего Административного регламента, в соответствии со своими должностными регламентами при исполнении </w:t>
      </w:r>
      <w:r w:rsidR="008C549C">
        <w:rPr>
          <w:sz w:val="22"/>
          <w:szCs w:val="22"/>
        </w:rPr>
        <w:t>муниципальной</w:t>
      </w:r>
      <w:r w:rsidR="006F16AC" w:rsidRPr="000B5014">
        <w:rPr>
          <w:sz w:val="22"/>
          <w:szCs w:val="22"/>
        </w:rPr>
        <w:t xml:space="preserve"> функции обязаны: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соблюдать требования нормативных правовых актов в установленной сфере деятельности;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в) проводить контрольные мероприятия в соответствии с приказом (распоряжением) </w:t>
      </w:r>
      <w:r w:rsidR="000B5014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0B5014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0B5014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>г) знакомить под роспись руководителя или уполномоченное должностное лицо объекта контроля (далее - представитель объекта контроля)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(акты и заключения);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д) обеспечивать сохранность полученных от объектов контроля документов и материалов;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е) при выявлении факта, указывающего на наличие признаков преступления, направлять в правоохранительные органы в соответствии с </w:t>
      </w:r>
      <w:proofErr w:type="spellStart"/>
      <w:r w:rsidRPr="005F26CE">
        <w:rPr>
          <w:sz w:val="22"/>
          <w:szCs w:val="22"/>
        </w:rPr>
        <w:t>подследственностью</w:t>
      </w:r>
      <w:proofErr w:type="spellEnd"/>
      <w:r w:rsidRPr="005F26CE">
        <w:rPr>
          <w:sz w:val="22"/>
          <w:szCs w:val="22"/>
        </w:rPr>
        <w:t xml:space="preserve"> информацию о таком факте и (или) документы и иные материалы, подтверждающие такой факт.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1.</w:t>
      </w:r>
      <w:r w:rsidR="00C523D7">
        <w:rPr>
          <w:sz w:val="22"/>
          <w:szCs w:val="22"/>
        </w:rPr>
        <w:t>5</w:t>
      </w:r>
      <w:r w:rsidRPr="005F26CE">
        <w:rPr>
          <w:sz w:val="22"/>
          <w:szCs w:val="22"/>
        </w:rPr>
        <w:t>. Права и обязанности лиц, в отношении которых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осуществляются мероприятия по контролю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C523D7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F16AC" w:rsidRPr="005F26CE">
        <w:rPr>
          <w:sz w:val="22"/>
          <w:szCs w:val="22"/>
        </w:rPr>
        <w:t>. Должностные лица объектов контроля имеют следующие права: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знакомиться с актами проверок (ревизий), заключениями обследований, проведенных </w:t>
      </w:r>
      <w:r w:rsidR="000B5014">
        <w:rPr>
          <w:sz w:val="22"/>
          <w:szCs w:val="22"/>
        </w:rPr>
        <w:t>Финансовым управлением</w:t>
      </w:r>
      <w:r w:rsidRPr="005F26CE">
        <w:rPr>
          <w:sz w:val="22"/>
          <w:szCs w:val="22"/>
        </w:rPr>
        <w:t>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в) обжаловать решения и действия (бездействие) </w:t>
      </w:r>
      <w:r w:rsidR="000B5014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и его должностных лиц в порядке, установленном настоящим Административным регламентом и иными нормативными правовыми актами Российской Федерации;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 w:rsidR="000B5014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и его должностных лиц.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F16AC" w:rsidRPr="005F26CE">
        <w:rPr>
          <w:sz w:val="22"/>
          <w:szCs w:val="22"/>
        </w:rPr>
        <w:t>. Должностные лица объектов контроля обязаны: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давать устные и письменные объяснения должностным лицам </w:t>
      </w:r>
      <w:r w:rsidR="000B5014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 xml:space="preserve">в) предоставлять места для исполнения </w:t>
      </w:r>
      <w:r w:rsidR="008C549C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д)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е) своевременно и в полном объеме исполнять требования представлений, предписаний;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з)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и) </w:t>
      </w:r>
      <w:proofErr w:type="gramStart"/>
      <w:r w:rsidRPr="005F26CE">
        <w:rPr>
          <w:sz w:val="22"/>
          <w:szCs w:val="22"/>
        </w:rPr>
        <w:t>нести иные обязанности</w:t>
      </w:r>
      <w:proofErr w:type="gramEnd"/>
      <w:r w:rsidRPr="005F26CE">
        <w:rPr>
          <w:sz w:val="22"/>
          <w:szCs w:val="22"/>
        </w:rPr>
        <w:t>, предусмотренные законодательством Российской Федерации.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1.</w:t>
      </w:r>
      <w:r w:rsidR="00C523D7">
        <w:rPr>
          <w:sz w:val="22"/>
          <w:szCs w:val="22"/>
        </w:rPr>
        <w:t>6</w:t>
      </w:r>
      <w:r w:rsidRPr="005F26CE">
        <w:rPr>
          <w:sz w:val="22"/>
          <w:szCs w:val="22"/>
        </w:rPr>
        <w:t xml:space="preserve">. Описание результата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C523D7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К результатам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относятся решения </w:t>
      </w:r>
      <w:r w:rsidR="000B5014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0B5014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) </w:t>
      </w:r>
      <w:r w:rsidR="000B5014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, принятые по результатам рассмотрения материалов контрольного мероприятия, в том числе актов и заключений.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F26CE">
        <w:rPr>
          <w:sz w:val="22"/>
          <w:szCs w:val="22"/>
        </w:rPr>
        <w:t xml:space="preserve">II. Требования к порядку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2.1. Порядок информирования об исполнении</w:t>
      </w:r>
    </w:p>
    <w:p w:rsidR="006F16AC" w:rsidRPr="005F26CE" w:rsidRDefault="003D59BE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C523D7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Место нахождения (почтовый адрес) </w:t>
      </w:r>
      <w:r w:rsidR="000B5014">
        <w:rPr>
          <w:sz w:val="22"/>
          <w:szCs w:val="22"/>
        </w:rPr>
        <w:t>Финансового управления администрации муниципального района «Княжпогостский»: 169200</w:t>
      </w:r>
      <w:r w:rsidRPr="005F26CE">
        <w:rPr>
          <w:sz w:val="22"/>
          <w:szCs w:val="22"/>
        </w:rPr>
        <w:t xml:space="preserve">, Республика Коми, г. </w:t>
      </w:r>
      <w:r w:rsidR="000B5014">
        <w:rPr>
          <w:sz w:val="22"/>
          <w:szCs w:val="22"/>
        </w:rPr>
        <w:t>Емва</w:t>
      </w:r>
      <w:r w:rsidRPr="005F26CE">
        <w:rPr>
          <w:sz w:val="22"/>
          <w:szCs w:val="22"/>
        </w:rPr>
        <w:t xml:space="preserve">, ул. </w:t>
      </w:r>
      <w:r w:rsidR="000B5014">
        <w:rPr>
          <w:sz w:val="22"/>
          <w:szCs w:val="22"/>
        </w:rPr>
        <w:t>Дзержинского</w:t>
      </w:r>
      <w:r w:rsidRPr="005F26CE">
        <w:rPr>
          <w:sz w:val="22"/>
          <w:szCs w:val="22"/>
        </w:rPr>
        <w:t>, д. 8</w:t>
      </w:r>
      <w:r w:rsidR="000B5014">
        <w:rPr>
          <w:sz w:val="22"/>
          <w:szCs w:val="22"/>
        </w:rPr>
        <w:t>1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C523D7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Место принятия документов и заявлений </w:t>
      </w:r>
      <w:r w:rsidR="000B5014">
        <w:rPr>
          <w:sz w:val="22"/>
          <w:szCs w:val="22"/>
        </w:rPr>
        <w:t>Финансовое управление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по вопросам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функции: </w:t>
      </w:r>
      <w:r w:rsidR="000B5014" w:rsidRPr="005F26CE">
        <w:rPr>
          <w:sz w:val="22"/>
          <w:szCs w:val="22"/>
        </w:rPr>
        <w:t xml:space="preserve">г. </w:t>
      </w:r>
      <w:r w:rsidR="000B5014">
        <w:rPr>
          <w:sz w:val="22"/>
          <w:szCs w:val="22"/>
        </w:rPr>
        <w:t>Емва</w:t>
      </w:r>
      <w:r w:rsidR="000B5014" w:rsidRPr="005F26CE">
        <w:rPr>
          <w:sz w:val="22"/>
          <w:szCs w:val="22"/>
        </w:rPr>
        <w:t xml:space="preserve">, ул. </w:t>
      </w:r>
      <w:r w:rsidR="000B5014">
        <w:rPr>
          <w:sz w:val="22"/>
          <w:szCs w:val="22"/>
        </w:rPr>
        <w:t>Дзержинского</w:t>
      </w:r>
      <w:r w:rsidR="000B5014" w:rsidRPr="005F26CE">
        <w:rPr>
          <w:sz w:val="22"/>
          <w:szCs w:val="22"/>
        </w:rPr>
        <w:t>, д. 8</w:t>
      </w:r>
      <w:r w:rsidR="000B5014">
        <w:rPr>
          <w:sz w:val="22"/>
          <w:szCs w:val="22"/>
        </w:rPr>
        <w:t>1</w:t>
      </w:r>
      <w:r w:rsidR="000B5014"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C523D7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Часы приема письменных обращений в </w:t>
      </w:r>
      <w:r w:rsidR="000B5014">
        <w:rPr>
          <w:sz w:val="22"/>
          <w:szCs w:val="22"/>
        </w:rPr>
        <w:t>Финансовое управление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: понедельник - четверг </w:t>
      </w:r>
      <w:r w:rsidR="000B5014">
        <w:rPr>
          <w:sz w:val="22"/>
          <w:szCs w:val="22"/>
        </w:rPr>
        <w:t>9.00</w:t>
      </w:r>
      <w:r w:rsidRPr="005F26CE">
        <w:rPr>
          <w:sz w:val="22"/>
          <w:szCs w:val="22"/>
        </w:rPr>
        <w:t xml:space="preserve"> - 18.00; пятница </w:t>
      </w:r>
      <w:r w:rsidR="000B5014">
        <w:rPr>
          <w:sz w:val="22"/>
          <w:szCs w:val="22"/>
        </w:rPr>
        <w:t>–</w:t>
      </w:r>
      <w:r w:rsidRPr="005F26CE">
        <w:rPr>
          <w:sz w:val="22"/>
          <w:szCs w:val="22"/>
        </w:rPr>
        <w:t xml:space="preserve"> </w:t>
      </w:r>
      <w:r w:rsidR="000B5014">
        <w:rPr>
          <w:sz w:val="22"/>
          <w:szCs w:val="22"/>
        </w:rPr>
        <w:t>9.00</w:t>
      </w:r>
      <w:r w:rsidRPr="005F26CE">
        <w:rPr>
          <w:sz w:val="22"/>
          <w:szCs w:val="22"/>
        </w:rPr>
        <w:t xml:space="preserve"> </w:t>
      </w:r>
      <w:r w:rsidR="000B5014">
        <w:rPr>
          <w:sz w:val="22"/>
          <w:szCs w:val="22"/>
        </w:rPr>
        <w:t>–</w:t>
      </w:r>
      <w:r w:rsidRPr="005F26CE">
        <w:rPr>
          <w:sz w:val="22"/>
          <w:szCs w:val="22"/>
        </w:rPr>
        <w:t xml:space="preserve"> </w:t>
      </w:r>
      <w:r w:rsidR="000B5014">
        <w:rPr>
          <w:sz w:val="22"/>
          <w:szCs w:val="22"/>
        </w:rPr>
        <w:t>13.00</w:t>
      </w:r>
      <w:r w:rsidRPr="005F26CE">
        <w:rPr>
          <w:sz w:val="22"/>
          <w:szCs w:val="22"/>
        </w:rPr>
        <w:t xml:space="preserve">. Перерыв 13.00 - 14.00. В предпраздничные дни часы приема письменных обращений в </w:t>
      </w:r>
      <w:r w:rsidR="000B5014">
        <w:rPr>
          <w:sz w:val="22"/>
          <w:szCs w:val="22"/>
        </w:rPr>
        <w:t>Финансовое управление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сокращаются на 1 час.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График работы </w:t>
      </w:r>
      <w:r w:rsidR="000B5014">
        <w:rPr>
          <w:sz w:val="22"/>
          <w:szCs w:val="22"/>
        </w:rPr>
        <w:t>Финансового управления администрации муниципального района «Княжпогостский»: понедельник - четверг 9.00</w:t>
      </w:r>
      <w:r w:rsidRPr="005F26CE">
        <w:rPr>
          <w:sz w:val="22"/>
          <w:szCs w:val="22"/>
        </w:rPr>
        <w:t xml:space="preserve"> - 18.00; пятница </w:t>
      </w:r>
      <w:r w:rsidR="000B5014">
        <w:rPr>
          <w:sz w:val="22"/>
          <w:szCs w:val="22"/>
        </w:rPr>
        <w:t>9.00</w:t>
      </w:r>
      <w:r w:rsidRPr="005F26CE">
        <w:rPr>
          <w:sz w:val="22"/>
          <w:szCs w:val="22"/>
        </w:rPr>
        <w:t xml:space="preserve"> </w:t>
      </w:r>
      <w:r w:rsidR="000B5014">
        <w:rPr>
          <w:sz w:val="22"/>
          <w:szCs w:val="22"/>
        </w:rPr>
        <w:t>–</w:t>
      </w:r>
      <w:r w:rsidRPr="005F26CE">
        <w:rPr>
          <w:sz w:val="22"/>
          <w:szCs w:val="22"/>
        </w:rPr>
        <w:t xml:space="preserve"> </w:t>
      </w:r>
      <w:r w:rsidR="000B5014">
        <w:rPr>
          <w:sz w:val="22"/>
          <w:szCs w:val="22"/>
        </w:rPr>
        <w:t>13.00</w:t>
      </w:r>
      <w:r w:rsidRPr="005F26CE">
        <w:rPr>
          <w:sz w:val="22"/>
          <w:szCs w:val="22"/>
        </w:rPr>
        <w:t xml:space="preserve">. В предпраздничные дни продолжительность времени работы </w:t>
      </w:r>
      <w:r w:rsidR="00014FD1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сокращается на 1 час.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C523D7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. Телефон </w:t>
      </w:r>
      <w:r w:rsidR="00014FD1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для получения справок по входящей корреспонденции по вопросам исполнения </w:t>
      </w:r>
      <w:r w:rsidR="008C549C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функции: </w:t>
      </w:r>
      <w:r w:rsidR="00014FD1">
        <w:rPr>
          <w:sz w:val="22"/>
          <w:szCs w:val="22"/>
        </w:rPr>
        <w:t>8(8213</w:t>
      </w:r>
      <w:r w:rsidR="006F70DD">
        <w:rPr>
          <w:sz w:val="22"/>
          <w:szCs w:val="22"/>
        </w:rPr>
        <w:t>9</w:t>
      </w:r>
      <w:r w:rsidRPr="005F26CE">
        <w:rPr>
          <w:sz w:val="22"/>
          <w:szCs w:val="22"/>
        </w:rPr>
        <w:t xml:space="preserve">) </w:t>
      </w:r>
      <w:r w:rsidR="00014FD1">
        <w:rPr>
          <w:sz w:val="22"/>
          <w:szCs w:val="22"/>
        </w:rPr>
        <w:t>23601</w:t>
      </w:r>
      <w:r w:rsidRPr="005F26CE">
        <w:rPr>
          <w:sz w:val="22"/>
          <w:szCs w:val="22"/>
        </w:rPr>
        <w:t>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F16AC" w:rsidRPr="005F26CE">
        <w:rPr>
          <w:sz w:val="22"/>
          <w:szCs w:val="22"/>
        </w:rPr>
        <w:t xml:space="preserve">. Адрес электронной почты для направления в </w:t>
      </w:r>
      <w:r w:rsidR="00014FD1">
        <w:rPr>
          <w:sz w:val="22"/>
          <w:szCs w:val="22"/>
        </w:rPr>
        <w:t>Финансовое управление администрации муниципального района «Княжпогостский»</w:t>
      </w:r>
      <w:r w:rsidR="006F16AC" w:rsidRPr="005F26CE">
        <w:rPr>
          <w:sz w:val="22"/>
          <w:szCs w:val="22"/>
        </w:rPr>
        <w:t xml:space="preserve"> электронных обращений: </w:t>
      </w:r>
      <w:proofErr w:type="spellStart"/>
      <w:r w:rsidR="00014FD1">
        <w:rPr>
          <w:sz w:val="22"/>
          <w:szCs w:val="22"/>
          <w:lang w:val="en-US"/>
        </w:rPr>
        <w:t>fu</w:t>
      </w:r>
      <w:proofErr w:type="spellEnd"/>
      <w:r w:rsidR="00014FD1" w:rsidRPr="00014FD1">
        <w:rPr>
          <w:sz w:val="22"/>
          <w:szCs w:val="22"/>
        </w:rPr>
        <w:t>-</w:t>
      </w:r>
      <w:proofErr w:type="spellStart"/>
      <w:r w:rsidR="00014FD1">
        <w:rPr>
          <w:sz w:val="22"/>
          <w:szCs w:val="22"/>
          <w:lang w:val="en-US"/>
        </w:rPr>
        <w:t>emva</w:t>
      </w:r>
      <w:proofErr w:type="spellEnd"/>
      <w:r w:rsidR="00014FD1" w:rsidRPr="00014FD1">
        <w:rPr>
          <w:sz w:val="22"/>
          <w:szCs w:val="22"/>
        </w:rPr>
        <w:t>@</w:t>
      </w:r>
      <w:r w:rsidR="00014FD1">
        <w:rPr>
          <w:sz w:val="22"/>
          <w:szCs w:val="22"/>
          <w:lang w:val="en-US"/>
        </w:rPr>
        <w:t>mail</w:t>
      </w:r>
      <w:r w:rsidR="00014FD1" w:rsidRPr="00014FD1">
        <w:rPr>
          <w:sz w:val="22"/>
          <w:szCs w:val="22"/>
        </w:rPr>
        <w:t>.</w:t>
      </w:r>
      <w:proofErr w:type="spellStart"/>
      <w:r w:rsidR="00014FD1">
        <w:rPr>
          <w:sz w:val="22"/>
          <w:szCs w:val="22"/>
          <w:lang w:val="en-US"/>
        </w:rPr>
        <w:t>ru</w:t>
      </w:r>
      <w:proofErr w:type="spellEnd"/>
      <w:r w:rsidR="006F16AC" w:rsidRPr="005F26CE">
        <w:rPr>
          <w:sz w:val="22"/>
          <w:szCs w:val="22"/>
        </w:rPr>
        <w:t>.</w:t>
      </w:r>
    </w:p>
    <w:p w:rsidR="006F16AC" w:rsidRPr="00014FD1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6F16AC" w:rsidRPr="005F26CE">
        <w:rPr>
          <w:sz w:val="22"/>
          <w:szCs w:val="22"/>
        </w:rPr>
        <w:t xml:space="preserve">. Адрес официального сайта </w:t>
      </w:r>
      <w:r w:rsidR="00014FD1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="006F16AC" w:rsidRPr="005F26CE">
        <w:rPr>
          <w:sz w:val="22"/>
          <w:szCs w:val="22"/>
        </w:rPr>
        <w:t xml:space="preserve"> в информационно-телекоммуникационной сети "Интернет": </w:t>
      </w:r>
      <w:r w:rsidR="00014FD1">
        <w:rPr>
          <w:sz w:val="22"/>
          <w:szCs w:val="22"/>
        </w:rPr>
        <w:t>www.mrk11.ru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На официальном сайте </w:t>
      </w:r>
      <w:r w:rsidR="00014FD1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размещается следующая информация: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план контрольных мероприятий на календарный год;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текст настоящего Административного регламента с приложениями;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в) информация о ходе исполнения </w:t>
      </w:r>
      <w:r w:rsidR="008C549C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F16AC" w:rsidRPr="005F26CE">
        <w:rPr>
          <w:sz w:val="22"/>
          <w:szCs w:val="22"/>
        </w:rPr>
        <w:t xml:space="preserve">. При выдаче по справочному номеру телефона справок по входящей корреспонденции, связанной с исполнением </w:t>
      </w:r>
      <w:r w:rsidR="003D59BE"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функции, предоставляется информация о: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входящих номерах, под которыми зарегистрирована в системе делопроизводства </w:t>
      </w:r>
      <w:r w:rsidR="00014FD1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 xml:space="preserve"> корреспонденция;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</w:t>
      </w:r>
      <w:proofErr w:type="gramStart"/>
      <w:r w:rsidRPr="005F26CE">
        <w:rPr>
          <w:sz w:val="22"/>
          <w:szCs w:val="22"/>
        </w:rPr>
        <w:t>направлении</w:t>
      </w:r>
      <w:proofErr w:type="gramEnd"/>
      <w:r w:rsidRPr="005F26CE">
        <w:rPr>
          <w:sz w:val="22"/>
          <w:szCs w:val="22"/>
        </w:rPr>
        <w:t xml:space="preserve"> ответа.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Информация о деятельности </w:t>
      </w:r>
      <w:r w:rsidR="00014FD1">
        <w:rPr>
          <w:sz w:val="22"/>
          <w:szCs w:val="22"/>
        </w:rPr>
        <w:t xml:space="preserve">Финансового управления администрации муниципального </w:t>
      </w:r>
      <w:r w:rsidR="00014FD1">
        <w:rPr>
          <w:sz w:val="22"/>
          <w:szCs w:val="22"/>
        </w:rPr>
        <w:lastRenderedPageBreak/>
        <w:t>района «Княжпогостский»</w:t>
      </w:r>
      <w:r w:rsidRPr="005F26CE">
        <w:rPr>
          <w:sz w:val="22"/>
          <w:szCs w:val="22"/>
        </w:rPr>
        <w:t xml:space="preserve"> распространяется через официальный сайт </w:t>
      </w:r>
      <w:r w:rsidR="00014FD1">
        <w:rPr>
          <w:sz w:val="22"/>
          <w:szCs w:val="22"/>
        </w:rPr>
        <w:t xml:space="preserve">Княжпогостского района </w:t>
      </w:r>
      <w:r w:rsidRPr="005F26CE">
        <w:rPr>
          <w:sz w:val="22"/>
          <w:szCs w:val="22"/>
        </w:rPr>
        <w:t>в сети Интернет.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2.2. Срок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C523D7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6F16AC" w:rsidRPr="005F26CE">
        <w:rPr>
          <w:sz w:val="22"/>
          <w:szCs w:val="22"/>
        </w:rPr>
        <w:t xml:space="preserve">. Общий срок исполнения </w:t>
      </w:r>
      <w:r w:rsidR="003D59BE"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 не может превышать суммы сроков всех административных процедур, предусмотренных настоящим Административным регламентом.</w:t>
      </w:r>
    </w:p>
    <w:p w:rsidR="006F16AC" w:rsidRPr="005F26CE" w:rsidRDefault="00C523D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6F16AC" w:rsidRPr="005F26CE">
        <w:rPr>
          <w:sz w:val="22"/>
          <w:szCs w:val="22"/>
        </w:rPr>
        <w:t xml:space="preserve">. В срок исполнения </w:t>
      </w:r>
      <w:r w:rsidR="008C549C"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 не включается время, в течение которого проведение контрольного мероприятия приостанавливалось в соответствии с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F26CE">
        <w:rPr>
          <w:sz w:val="22"/>
          <w:szCs w:val="22"/>
        </w:rPr>
        <w:t>III. Состав, последовательность и сроки выполнения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административных процедур, требования к порядку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их выполнения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C523D7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В рамках исполнения </w:t>
      </w:r>
      <w:r w:rsidR="003D59B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осуществляются следующие административные процедуры: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планирование контрольных мероприятий;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подготовка и назначение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проведение контрольного мероприятия и оформление его результатов;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реализация результатов проведения контрольного мероприятия.</w:t>
      </w:r>
    </w:p>
    <w:p w:rsidR="006F16AC" w:rsidRPr="006D186F" w:rsidRDefault="0087349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w:anchor="P523" w:history="1">
        <w:r w:rsidR="006F16AC" w:rsidRPr="0004061D">
          <w:rPr>
            <w:color w:val="0070C0"/>
            <w:sz w:val="22"/>
            <w:szCs w:val="22"/>
          </w:rPr>
          <w:t>Блок-схема</w:t>
        </w:r>
      </w:hyperlink>
      <w:r w:rsidR="006F16AC" w:rsidRPr="006D186F">
        <w:rPr>
          <w:sz w:val="22"/>
          <w:szCs w:val="22"/>
        </w:rPr>
        <w:t xml:space="preserve"> исполнения </w:t>
      </w:r>
      <w:r w:rsidR="006F70DD" w:rsidRPr="006D186F">
        <w:rPr>
          <w:sz w:val="22"/>
          <w:szCs w:val="22"/>
        </w:rPr>
        <w:t>муниципальной</w:t>
      </w:r>
      <w:r w:rsidR="006F16AC" w:rsidRPr="006D186F">
        <w:rPr>
          <w:sz w:val="22"/>
          <w:szCs w:val="22"/>
        </w:rPr>
        <w:t xml:space="preserve"> функции приводится в приложении N </w:t>
      </w:r>
      <w:r w:rsidR="006D186F">
        <w:rPr>
          <w:sz w:val="22"/>
          <w:szCs w:val="22"/>
        </w:rPr>
        <w:t>1</w:t>
      </w:r>
      <w:r w:rsidR="006F16AC" w:rsidRPr="006D186F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6D186F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>Запросы о представлении информации, документов и материалов, предусмотренные настоящим Административным регламентом,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5F26CE">
        <w:rPr>
          <w:sz w:val="22"/>
          <w:szCs w:val="22"/>
        </w:rPr>
        <w:t>с даты получения</w:t>
      </w:r>
      <w:proofErr w:type="gramEnd"/>
      <w:r w:rsidRPr="005F26CE">
        <w:rPr>
          <w:sz w:val="22"/>
          <w:szCs w:val="22"/>
        </w:rPr>
        <w:t xml:space="preserve"> запроса. При этом такой срок составляет не менее 3 рабочих дней.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6D186F">
        <w:rPr>
          <w:sz w:val="22"/>
          <w:szCs w:val="22"/>
        </w:rPr>
        <w:t>3</w:t>
      </w:r>
      <w:r w:rsidRPr="005F26CE">
        <w:rPr>
          <w:sz w:val="22"/>
          <w:szCs w:val="22"/>
        </w:rPr>
        <w:t>. Критериями принятия решений в рамках административных процедур являются: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законность, объективность,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действий;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степень обеспеченности </w:t>
      </w:r>
      <w:r w:rsidR="009A6AA2">
        <w:rPr>
          <w:sz w:val="22"/>
          <w:szCs w:val="22"/>
        </w:rPr>
        <w:t>финансовым управлением</w:t>
      </w:r>
      <w:r w:rsidRPr="005F26CE">
        <w:rPr>
          <w:sz w:val="22"/>
          <w:szCs w:val="22"/>
        </w:rPr>
        <w:t xml:space="preserve"> ресурсами (трудовыми, материальными и финансовыми);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реальность сроков выполнения административных действий, составляющих содержание административной процедуры, определяемую с учетом всех возможных временных затрат;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подтверждение факта выявленных нарушений материалами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д) наличие достаточных оснований для применения меры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е) невозможность получения объективных результатов контрольного мероприятия без получения дополнительных информации, документов и материалов.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3.1. Планирование контрольных мероприятий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6D186F">
        <w:rPr>
          <w:sz w:val="22"/>
          <w:szCs w:val="22"/>
        </w:rPr>
        <w:t>4</w:t>
      </w:r>
      <w:r w:rsidRPr="005F26CE">
        <w:rPr>
          <w:sz w:val="22"/>
          <w:szCs w:val="22"/>
        </w:rPr>
        <w:t>. Основанием для начала административной процедуры планирования контрольных мероприятий является начало четвертого квартала года, предшествующего году проведения планируемых контрольных мероприятий.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>. Срок выполнения административной процедуры планирования контрольных мероприятий не может превышать 92 календарных дня.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2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 xml:space="preserve">. Административными действиями по планированию контрольных мероприятий являются подготовка проекта плана контрольных мероприятий на календарный год (далее - План), его визирование начальником </w:t>
      </w:r>
      <w:r w:rsidR="009A6AA2">
        <w:rPr>
          <w:sz w:val="22"/>
          <w:szCs w:val="22"/>
        </w:rPr>
        <w:t>финансового у</w:t>
      </w:r>
      <w:r w:rsidRPr="005F26CE">
        <w:rPr>
          <w:sz w:val="22"/>
          <w:szCs w:val="22"/>
        </w:rPr>
        <w:t xml:space="preserve">правления и утверждение </w:t>
      </w:r>
      <w:r w:rsidR="009A6AA2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9A6AA2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) </w:t>
      </w:r>
      <w:r w:rsidR="009A6AA2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.</w:t>
      </w:r>
    </w:p>
    <w:p w:rsidR="006F16AC" w:rsidRPr="00F5030C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6F16AC" w:rsidRPr="00F5030C">
        <w:rPr>
          <w:sz w:val="22"/>
          <w:szCs w:val="22"/>
        </w:rPr>
        <w:t xml:space="preserve">. Подготовка проекта Плана </w:t>
      </w:r>
      <w:r w:rsidR="003D59BE" w:rsidRPr="00F5030C">
        <w:rPr>
          <w:sz w:val="22"/>
          <w:szCs w:val="22"/>
        </w:rPr>
        <w:t>ответственным  исполнителем</w:t>
      </w:r>
      <w:r w:rsidR="006F16AC" w:rsidRPr="00F5030C">
        <w:rPr>
          <w:sz w:val="22"/>
          <w:szCs w:val="22"/>
        </w:rPr>
        <w:t xml:space="preserve"> </w:t>
      </w:r>
      <w:r w:rsidR="003D59BE" w:rsidRPr="00F5030C">
        <w:rPr>
          <w:sz w:val="22"/>
          <w:szCs w:val="22"/>
        </w:rPr>
        <w:t>Финансового у</w:t>
      </w:r>
      <w:r w:rsidR="006F16AC" w:rsidRPr="00F5030C">
        <w:rPr>
          <w:sz w:val="22"/>
          <w:szCs w:val="22"/>
        </w:rPr>
        <w:t>правления, ответственного за организацию контрольных мероприятий, с соблюдением следующих условий: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 xml:space="preserve">а) соответствие параметров Плана </w:t>
      </w:r>
      <w:r w:rsidR="003D59BE" w:rsidRPr="00F5030C">
        <w:rPr>
          <w:sz w:val="22"/>
          <w:szCs w:val="22"/>
        </w:rPr>
        <w:t>Финансового управления</w:t>
      </w:r>
      <w:r w:rsidRPr="00F5030C">
        <w:rPr>
          <w:sz w:val="22"/>
          <w:szCs w:val="22"/>
        </w:rPr>
        <w:t xml:space="preserve"> показателям </w:t>
      </w:r>
      <w:r w:rsidR="003D59BE" w:rsidRPr="00F5030C">
        <w:rPr>
          <w:sz w:val="22"/>
          <w:szCs w:val="22"/>
        </w:rPr>
        <w:t>муниципальной программы</w:t>
      </w:r>
      <w:r w:rsidRPr="00F5030C">
        <w:rPr>
          <w:sz w:val="22"/>
          <w:szCs w:val="22"/>
        </w:rPr>
        <w:t xml:space="preserve">, направленной на обеспечение долгосрочной устойчивости бюджетной системы </w:t>
      </w:r>
      <w:r w:rsidR="003D59BE" w:rsidRPr="00F5030C">
        <w:rPr>
          <w:sz w:val="22"/>
          <w:szCs w:val="22"/>
        </w:rPr>
        <w:t>района</w:t>
      </w:r>
      <w:r w:rsidRPr="00F5030C">
        <w:rPr>
          <w:sz w:val="22"/>
          <w:szCs w:val="22"/>
        </w:rPr>
        <w:t>;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>б) 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6F16AC" w:rsidRPr="005F26CE">
        <w:rPr>
          <w:sz w:val="22"/>
          <w:szCs w:val="22"/>
        </w:rPr>
        <w:t>. Отбор контрольных мероприятий осуществляется исходя из следующих критериев: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</w:t>
      </w:r>
      <w:r w:rsidR="009A6AA2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аудита;</w:t>
      </w:r>
    </w:p>
    <w:p w:rsidR="006F16AC" w:rsidRPr="009A6AA2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9A6AA2">
        <w:rPr>
          <w:sz w:val="22"/>
          <w:szCs w:val="22"/>
        </w:rPr>
        <w:t xml:space="preserve">в) длительность периода, прошедшего с момента проведения идентичного контрольного мероприятия </w:t>
      </w:r>
      <w:r w:rsidR="009A6AA2" w:rsidRPr="009A6AA2">
        <w:rPr>
          <w:sz w:val="22"/>
          <w:szCs w:val="22"/>
        </w:rPr>
        <w:t>финансовым управлением</w:t>
      </w:r>
      <w:r w:rsidRPr="009A6AA2">
        <w:rPr>
          <w:sz w:val="22"/>
          <w:szCs w:val="22"/>
        </w:rPr>
        <w:t xml:space="preserve"> (в случае, если указанный период превышает 3 года, данный критерий имеет наибольший наивысший приоритет);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информация о наличии признаков нарушений, поступившая от органов муниципального финансового контроля, являющихся органами (должностными лицами) местных администраций, главных администраторов доходов бюджета, а также выявленная по результатам анализа данных единой информационной системы в сфере закупок.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6F16AC" w:rsidRPr="005F26CE">
        <w:rPr>
          <w:sz w:val="22"/>
          <w:szCs w:val="22"/>
        </w:rPr>
        <w:t xml:space="preserve">. Формирование Плана осуществляется с учетом информации о </w:t>
      </w:r>
      <w:r w:rsidR="002C55D7">
        <w:rPr>
          <w:sz w:val="22"/>
          <w:szCs w:val="22"/>
        </w:rPr>
        <w:t xml:space="preserve">планируемых (проводимых) иными </w:t>
      </w:r>
      <w:r w:rsidR="006F16AC" w:rsidRPr="005F26CE">
        <w:rPr>
          <w:sz w:val="22"/>
          <w:szCs w:val="22"/>
        </w:rPr>
        <w:t xml:space="preserve"> органами идентичных контрольных мероприятиях в целях исключения дублирования контрольной деятельности.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объектов контроля, которые могут быть проведены </w:t>
      </w:r>
      <w:r w:rsidR="008D36B9">
        <w:rPr>
          <w:sz w:val="22"/>
          <w:szCs w:val="22"/>
        </w:rPr>
        <w:t>финансовым управлением</w:t>
      </w:r>
      <w:r w:rsidRPr="005F26CE">
        <w:rPr>
          <w:sz w:val="22"/>
          <w:szCs w:val="22"/>
        </w:rPr>
        <w:t>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6F16AC" w:rsidRPr="005F26CE">
        <w:rPr>
          <w:sz w:val="22"/>
          <w:szCs w:val="22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Результатом исполнения административной процедуры планирования контрольных </w:t>
      </w:r>
      <w:r w:rsidRPr="005F26CE">
        <w:rPr>
          <w:sz w:val="22"/>
          <w:szCs w:val="22"/>
        </w:rPr>
        <w:lastRenderedPageBreak/>
        <w:t xml:space="preserve">мероприятий является утвержденный </w:t>
      </w:r>
      <w:r w:rsidR="008D36B9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План, в котором по каждому контрольному мероприятию указываются тема контрольного мероприятия, объек</w:t>
      </w:r>
      <w:proofErr w:type="gramStart"/>
      <w:r w:rsidRPr="005F26CE">
        <w:rPr>
          <w:sz w:val="22"/>
          <w:szCs w:val="22"/>
        </w:rPr>
        <w:t>т(</w:t>
      </w:r>
      <w:proofErr w:type="gramEnd"/>
      <w:r w:rsidRPr="005F26CE">
        <w:rPr>
          <w:sz w:val="22"/>
          <w:szCs w:val="22"/>
        </w:rPr>
        <w:t>ы) контроля, проверяемый период при проведении последующего контроля, месяц(ы) проведения контрольного мероприятия, ответственные исполнители.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Утвержденный План подлежит размещению на официальном сайте </w:t>
      </w:r>
      <w:r w:rsidR="008D36B9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В случае невозможности проведения планового контрольного мероприятия в запланированные сроки, ответственными исполнителями, указанными в Плане, либо значительного увеличения (более чем на 10%) внеплановых контрольных мероприятий по сравнению с предыдущим годом, а также в случае принятия </w:t>
      </w:r>
      <w:r w:rsidR="008D36B9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) </w:t>
      </w:r>
      <w:r w:rsidR="008D36B9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решения о назначении проверки (ревизии) по результатам рассмотрения материалов проведенного контрольного мероприятия производится ежемесячная (в срок до 25 числа месяца</w:t>
      </w:r>
      <w:proofErr w:type="gramEnd"/>
      <w:r w:rsidRPr="005F26CE">
        <w:rPr>
          <w:sz w:val="22"/>
          <w:szCs w:val="22"/>
        </w:rPr>
        <w:t>) корректировка Плана в части изменения сроков проведения контрольных мероприятий, объектов контроля, ответственных исполнителей.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План с внесенными изменениями в срок до 5 числа месяца, следующего за месяцем, в котором произошла корректировка, подлежит утверждению </w:t>
      </w:r>
      <w:r w:rsidR="008D36B9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и размещению на официальном сайте </w:t>
      </w:r>
      <w:r w:rsidR="008D36B9">
        <w:rPr>
          <w:sz w:val="22"/>
          <w:szCs w:val="22"/>
        </w:rPr>
        <w:t>Княжпогостского района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3.2. Подготовка и назначение контрольного мероприятия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123622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6F16AC" w:rsidRPr="005F26CE">
        <w:rPr>
          <w:sz w:val="22"/>
          <w:szCs w:val="22"/>
        </w:rPr>
        <w:t xml:space="preserve">. Основанием для начала административной процедуры подготовки и назначения планового контрольного мероприятия является утвержденный </w:t>
      </w:r>
      <w:r w:rsidR="008D36B9">
        <w:rPr>
          <w:sz w:val="22"/>
          <w:szCs w:val="22"/>
        </w:rPr>
        <w:t>начальником</w:t>
      </w:r>
      <w:r w:rsidR="006F16AC" w:rsidRPr="005F26CE">
        <w:rPr>
          <w:sz w:val="22"/>
          <w:szCs w:val="22"/>
        </w:rPr>
        <w:t xml:space="preserve"> (заместителем </w:t>
      </w:r>
      <w:r w:rsidR="008D36B9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План. Основанием для начала административной процедуры подготовки и назначения внепланового контрольного мероприятия является решение </w:t>
      </w:r>
      <w:r w:rsidR="008D36B9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 xml:space="preserve"> (заместителя </w:t>
      </w:r>
      <w:r w:rsidR="008D36B9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, принятое в связи с поступлением обращений (поручений) </w:t>
      </w:r>
      <w:r w:rsidR="008D36B9">
        <w:rPr>
          <w:sz w:val="22"/>
          <w:szCs w:val="22"/>
        </w:rPr>
        <w:t>руководителя администрации муниципального района «Княжпогостский»</w:t>
      </w:r>
      <w:r w:rsidR="006F16AC" w:rsidRPr="005F26CE">
        <w:rPr>
          <w:sz w:val="22"/>
          <w:szCs w:val="22"/>
        </w:rPr>
        <w:t>, правоохранительных органов, депутатских запросов, обращений иных государственных органов, граждан.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 xml:space="preserve">. Плановые и внеплановые контрольные мероприятия назначаются </w:t>
      </w:r>
      <w:r w:rsidR="008D36B9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3</w:t>
      </w:r>
      <w:r w:rsidR="00123622">
        <w:rPr>
          <w:sz w:val="22"/>
          <w:szCs w:val="22"/>
        </w:rPr>
        <w:t>7</w:t>
      </w:r>
      <w:r w:rsidRPr="005F26CE">
        <w:rPr>
          <w:sz w:val="22"/>
          <w:szCs w:val="22"/>
        </w:rPr>
        <w:t>. Внеплановые контрольные мероприятия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6F16AC" w:rsidRPr="005F26CE">
        <w:rPr>
          <w:sz w:val="22"/>
          <w:szCs w:val="22"/>
        </w:rPr>
        <w:t>. Срок выполнения административной процедуры подготовки и назначения контрольного мероприятия не может превышать 10 рабочих дней.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6F16AC" w:rsidRPr="005F26CE">
        <w:rPr>
          <w:sz w:val="22"/>
          <w:szCs w:val="22"/>
        </w:rPr>
        <w:t>. Административная процедура п</w:t>
      </w:r>
      <w:bookmarkStart w:id="2" w:name="_GoBack"/>
      <w:bookmarkEnd w:id="2"/>
      <w:r w:rsidR="006F16AC" w:rsidRPr="005F26CE">
        <w:rPr>
          <w:sz w:val="22"/>
          <w:szCs w:val="22"/>
        </w:rPr>
        <w:t>одготовки и назначения контрольного мероприятия предусматривает следующие действия: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издание приказа (распоряжения)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о проведении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оформление на основании приказа (распоряжения)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8D36B9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8D36B9">
        <w:rPr>
          <w:sz w:val="22"/>
          <w:szCs w:val="22"/>
        </w:rPr>
        <w:t>ого управления</w:t>
      </w:r>
      <w:r w:rsidR="00151610">
        <w:rPr>
          <w:sz w:val="22"/>
          <w:szCs w:val="22"/>
        </w:rPr>
        <w:t xml:space="preserve"> о</w:t>
      </w:r>
      <w:r w:rsidRPr="005F26CE">
        <w:rPr>
          <w:sz w:val="22"/>
          <w:szCs w:val="22"/>
        </w:rPr>
        <w:t xml:space="preserve"> проведении контрольного мероприятия удостоверения на проведение выездной проверки (ревизии).</w:t>
      </w:r>
    </w:p>
    <w:p w:rsidR="006F16AC" w:rsidRPr="002C55D7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4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 xml:space="preserve">. Ответственными за выполнение административных действий, составляющих содержание административной процедуры подготовки и назначения контрольного мероприятия, являются </w:t>
      </w:r>
      <w:r w:rsidR="002C55D7" w:rsidRPr="002C55D7">
        <w:rPr>
          <w:sz w:val="22"/>
          <w:szCs w:val="22"/>
        </w:rPr>
        <w:t>ответственные лица финансового управления</w:t>
      </w:r>
      <w:r w:rsidRPr="002C55D7">
        <w:rPr>
          <w:sz w:val="22"/>
          <w:szCs w:val="22"/>
        </w:rPr>
        <w:t>, ответственного за организацию контрольного мероприятия.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41</w:t>
      </w:r>
      <w:r w:rsidR="006F16AC" w:rsidRPr="005F26CE">
        <w:rPr>
          <w:sz w:val="22"/>
          <w:szCs w:val="22"/>
        </w:rPr>
        <w:t xml:space="preserve">. В приказе (распоряжении) </w:t>
      </w:r>
      <w:r w:rsidR="00151610">
        <w:rPr>
          <w:sz w:val="22"/>
          <w:szCs w:val="22"/>
        </w:rPr>
        <w:t>начальника (заместителя начальник</w:t>
      </w:r>
      <w:r w:rsidR="006F16AC" w:rsidRPr="005F26CE">
        <w:rPr>
          <w:sz w:val="22"/>
          <w:szCs w:val="22"/>
        </w:rPr>
        <w:t>а) финансов</w:t>
      </w:r>
      <w:r w:rsidR="00151610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о проведении контрольного мероприятия указываются: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полное наименование либо фамилия, имя, отчество (при наличии) объекта контроля;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тема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проверяемый период;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основание проведения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д) дата начала контрольного мероприятия и (или) срок его проведения;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е) должности, фамилии и инициалы </w:t>
      </w:r>
      <w:r w:rsidR="002C55D7" w:rsidRPr="002C55D7">
        <w:rPr>
          <w:sz w:val="22"/>
          <w:szCs w:val="22"/>
        </w:rPr>
        <w:t>служащих</w:t>
      </w:r>
      <w:r w:rsidRPr="005F26CE">
        <w:rPr>
          <w:sz w:val="22"/>
          <w:szCs w:val="22"/>
        </w:rPr>
        <w:t>, которым поручается проведение контрольного мероприятия, с указанием руководителя проверочной (ревизионной) группы;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ж) должность, фамилия и инициалы уполномоченного должностного лица, назначившего контрольное мероприятие;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з) должность, фамилия и инициалы специалистов, экспертов в случае их привлечения к проведению контрольного мероприятия.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Неотъемлемой частью приказа (распоряжения) </w:t>
      </w:r>
      <w:r w:rsidR="00151610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151610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>а) финансов</w:t>
      </w:r>
      <w:r w:rsidR="00151610">
        <w:rPr>
          <w:sz w:val="22"/>
          <w:szCs w:val="22"/>
        </w:rPr>
        <w:t xml:space="preserve">ого управления </w:t>
      </w:r>
      <w:r w:rsidRPr="005F26CE">
        <w:rPr>
          <w:sz w:val="22"/>
          <w:szCs w:val="22"/>
        </w:rPr>
        <w:t>о проведении контрольного мероприятия является приложение, в котором указывается перечень основных вопросов, подлежащих изучению в ходе контрольного мероприятия.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</w:t>
      </w:r>
      <w:hyperlink w:anchor="P674" w:history="1">
        <w:r w:rsidRPr="005F26CE">
          <w:rPr>
            <w:color w:val="0000FF"/>
            <w:sz w:val="22"/>
            <w:szCs w:val="22"/>
          </w:rPr>
          <w:t>приказа</w:t>
        </w:r>
      </w:hyperlink>
      <w:r w:rsidRPr="005F26CE">
        <w:rPr>
          <w:sz w:val="22"/>
          <w:szCs w:val="22"/>
        </w:rPr>
        <w:t xml:space="preserve"> (распоряжения) о проведении контрольного мероприятия приведена в приложении N </w:t>
      </w:r>
      <w:r w:rsidR="006D186F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>4</w:t>
      </w:r>
      <w:r w:rsidR="00123622">
        <w:rPr>
          <w:sz w:val="22"/>
          <w:szCs w:val="22"/>
        </w:rPr>
        <w:t>2</w:t>
      </w:r>
      <w:r w:rsidRPr="00F5030C">
        <w:rPr>
          <w:sz w:val="22"/>
          <w:szCs w:val="22"/>
        </w:rPr>
        <w:t xml:space="preserve">. В качестве руководителя проверочной (ревизионной) группы назначается </w:t>
      </w:r>
      <w:r w:rsidR="002C55D7" w:rsidRPr="00F5030C">
        <w:rPr>
          <w:sz w:val="22"/>
          <w:szCs w:val="22"/>
        </w:rPr>
        <w:t>служащие</w:t>
      </w:r>
      <w:r w:rsidRPr="00F5030C">
        <w:rPr>
          <w:sz w:val="22"/>
          <w:szCs w:val="22"/>
        </w:rPr>
        <w:t>, ответственны</w:t>
      </w:r>
      <w:r w:rsidR="002C55D7" w:rsidRPr="00F5030C">
        <w:rPr>
          <w:sz w:val="22"/>
          <w:szCs w:val="22"/>
        </w:rPr>
        <w:t>е</w:t>
      </w:r>
      <w:r w:rsidRPr="00F5030C">
        <w:rPr>
          <w:sz w:val="22"/>
          <w:szCs w:val="22"/>
        </w:rPr>
        <w:t xml:space="preserve"> за проведение контрольного мероприятия, </w:t>
      </w:r>
      <w:proofErr w:type="gramStart"/>
      <w:r w:rsidRPr="00F5030C">
        <w:rPr>
          <w:sz w:val="22"/>
          <w:szCs w:val="22"/>
        </w:rPr>
        <w:t>наделенный</w:t>
      </w:r>
      <w:proofErr w:type="gramEnd"/>
      <w:r w:rsidRPr="00F5030C">
        <w:rPr>
          <w:sz w:val="22"/>
          <w:szCs w:val="22"/>
        </w:rPr>
        <w:t xml:space="preserve"> правом составления протоколов об административных правонарушениях.</w:t>
      </w:r>
    </w:p>
    <w:p w:rsidR="006F16AC" w:rsidRPr="00A9256F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A9256F">
        <w:rPr>
          <w:sz w:val="22"/>
          <w:szCs w:val="22"/>
        </w:rPr>
        <w:t>4</w:t>
      </w:r>
      <w:r w:rsidR="00123622">
        <w:rPr>
          <w:sz w:val="22"/>
          <w:szCs w:val="22"/>
        </w:rPr>
        <w:t>3</w:t>
      </w:r>
      <w:r w:rsidRPr="00A9256F">
        <w:rPr>
          <w:sz w:val="22"/>
          <w:szCs w:val="22"/>
        </w:rPr>
        <w:t>. Удостоверение на проведение выездной проверки (ревизии) содержит следующие сведения: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состав проверочной (ревизионной) группы с указанием ее руководителя, сведения о привлеченных к контрольному мероприятию экспертах, представителях экспертной организации (в случае их привлечения);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полное наименование либо фамилия, имя, отчество (при наличии) объекта контроля;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реквизиты приказа (распоряжения) о проведении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тема контрольного мероприятия.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4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Удостоверение на проведение выездной проверки (ревизии) подписывается </w:t>
      </w:r>
      <w:r w:rsidR="00A9256F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A9256F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A9256F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и заверяется печатью </w:t>
      </w:r>
      <w:r w:rsidR="00A9256F">
        <w:rPr>
          <w:sz w:val="22"/>
          <w:szCs w:val="22"/>
        </w:rPr>
        <w:t>Финансового управления администрации муниципального района «Княжпогостский»</w:t>
      </w:r>
      <w:r w:rsidRPr="005F26CE">
        <w:rPr>
          <w:sz w:val="22"/>
          <w:szCs w:val="22"/>
        </w:rPr>
        <w:t>.</w:t>
      </w:r>
    </w:p>
    <w:p w:rsidR="006F16AC" w:rsidRPr="005F26CE" w:rsidRDefault="00873497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w:anchor="P937" w:history="1">
        <w:r w:rsidR="006F16AC" w:rsidRPr="005F26CE">
          <w:rPr>
            <w:color w:val="0000FF"/>
            <w:sz w:val="22"/>
            <w:szCs w:val="22"/>
          </w:rPr>
          <w:t>Удостоверение</w:t>
        </w:r>
      </w:hyperlink>
      <w:r w:rsidR="006F16AC" w:rsidRPr="005F26CE">
        <w:rPr>
          <w:sz w:val="22"/>
          <w:szCs w:val="22"/>
        </w:rPr>
        <w:t xml:space="preserve"> на проведение выездной проверки (ревизии) выписывается по форме, приведенной в приложении N </w:t>
      </w:r>
      <w:r w:rsidR="006D186F">
        <w:rPr>
          <w:sz w:val="22"/>
          <w:szCs w:val="22"/>
        </w:rPr>
        <w:t>3</w:t>
      </w:r>
      <w:r w:rsidR="006F16AC"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4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>. Результатами исполнения административной процедуры подготовки и назначения контрольного мероприятия являются: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утвержденный в установленном порядке приказ (распоряжение) </w:t>
      </w:r>
      <w:r w:rsidR="00A9256F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A9256F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A9256F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о проведении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б) оформленное в установленном порядке удостоверение на проведение выездной проверки (ревизий).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4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(распоряжения) о проведении контрольного мероприятия и удостоверения на проведение выездной проверки (ревизии) в соответствии с требованиями правил делопроизводства в </w:t>
      </w:r>
      <w:r w:rsidR="00A9256F">
        <w:rPr>
          <w:sz w:val="22"/>
          <w:szCs w:val="22"/>
        </w:rPr>
        <w:t>Финансовом управление</w:t>
      </w:r>
      <w:r w:rsidRPr="005F26CE">
        <w:rPr>
          <w:sz w:val="22"/>
          <w:szCs w:val="22"/>
        </w:rPr>
        <w:t>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3.3. Проведение контрольного мероприятия и оформление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его результатов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123622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="006F16AC" w:rsidRPr="005F26CE">
        <w:rPr>
          <w:sz w:val="22"/>
          <w:szCs w:val="22"/>
        </w:rPr>
        <w:t xml:space="preserve">.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(распоряжение) </w:t>
      </w:r>
      <w:r w:rsidR="00A9256F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 xml:space="preserve"> (заместителя </w:t>
      </w:r>
      <w:r w:rsidR="00A9256F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A9256F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о проведении контрольного мероприятия.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="006F16AC" w:rsidRPr="005F26CE">
        <w:rPr>
          <w:sz w:val="22"/>
          <w:szCs w:val="22"/>
        </w:rPr>
        <w:t>. Контрольные мероприятия осуществляются методом проверки, ревизии, обследования. Проверки подразделяются на камеральные и выездные, встречные.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49</w:t>
      </w:r>
      <w:r w:rsidR="006F16AC" w:rsidRPr="005F26CE">
        <w:rPr>
          <w:sz w:val="22"/>
          <w:szCs w:val="22"/>
        </w:rPr>
        <w:t xml:space="preserve">. Камеральные проверки проводятся по месту нахождения </w:t>
      </w:r>
      <w:r w:rsidR="00A9256F">
        <w:rPr>
          <w:sz w:val="22"/>
          <w:szCs w:val="22"/>
        </w:rPr>
        <w:t>Финансового управления</w:t>
      </w:r>
      <w:r w:rsidR="006F16AC"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5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>. Выездные проверки и ревизии проводятся по месту нахождения объекта контроля и его обособленных подразделений.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5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>. Встречные проверки проводятся в рамках выездных или камеральных проверок.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52</w:t>
      </w:r>
      <w:r w:rsidR="006F16AC" w:rsidRPr="005F26CE">
        <w:rPr>
          <w:sz w:val="22"/>
          <w:szCs w:val="22"/>
        </w:rPr>
        <w:t>. Обследование может проводиться в рамках камеральных и выездных проверок (ревизий) либо как самостоятельное контрольное мероприятие.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53</w:t>
      </w:r>
      <w:r w:rsidR="006F16AC" w:rsidRPr="005F26CE">
        <w:rPr>
          <w:sz w:val="22"/>
          <w:szCs w:val="22"/>
        </w:rPr>
        <w:t>. 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3" w:name="P235"/>
      <w:bookmarkEnd w:id="3"/>
      <w:r w:rsidRPr="005F26CE">
        <w:rPr>
          <w:sz w:val="22"/>
          <w:szCs w:val="22"/>
        </w:rPr>
        <w:t>а) проведение контрольного мероприятия в пределах следующих максимальных сроков: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проведение выездной проверки (ревизии) - не более 40 рабочих дней, а при продлении срока проведения выездной проверки (ревизии) не более чем на 20 рабочих дней - не более 60 рабочих дней;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проведение камеральной проверки - не более 30 рабочих дней;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проведение встречной проверки - не более 20 рабочих дней;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оформление результатов контрольного мероприятия - не более 15 рабочих дней;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вручение (направление) акта проверки (ревизии), заключения, подготовленного по результатам проведения обследования, - в течение 3 рабочих дней со дня его подписания.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54</w:t>
      </w:r>
      <w:r w:rsidR="006F16AC" w:rsidRPr="005F26CE">
        <w:rPr>
          <w:sz w:val="22"/>
          <w:szCs w:val="22"/>
        </w:rPr>
        <w:t xml:space="preserve">. 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оформления его результатов, </w:t>
      </w:r>
      <w:r w:rsidR="006F16AC" w:rsidRPr="00F5030C">
        <w:rPr>
          <w:sz w:val="22"/>
          <w:szCs w:val="22"/>
        </w:rPr>
        <w:t xml:space="preserve">являются </w:t>
      </w:r>
      <w:r w:rsidR="002C55D7" w:rsidRPr="00F5030C">
        <w:rPr>
          <w:sz w:val="22"/>
          <w:szCs w:val="22"/>
        </w:rPr>
        <w:t xml:space="preserve"> </w:t>
      </w:r>
      <w:r w:rsidR="006F16AC" w:rsidRPr="00F5030C">
        <w:rPr>
          <w:sz w:val="22"/>
          <w:szCs w:val="22"/>
        </w:rPr>
        <w:t xml:space="preserve">служащие </w:t>
      </w:r>
      <w:r w:rsidR="002C55D7" w:rsidRPr="00F5030C">
        <w:rPr>
          <w:sz w:val="22"/>
          <w:szCs w:val="22"/>
        </w:rPr>
        <w:t>Финансового управления</w:t>
      </w:r>
      <w:r w:rsidR="006F16AC" w:rsidRPr="00F5030C">
        <w:rPr>
          <w:sz w:val="22"/>
          <w:szCs w:val="22"/>
        </w:rPr>
        <w:t xml:space="preserve">,  уполномоченные на участие в проведении контрольных мероприятий в соответствии с приказом </w:t>
      </w:r>
      <w:r w:rsidR="006F16AC" w:rsidRPr="005F26CE">
        <w:rPr>
          <w:sz w:val="22"/>
          <w:szCs w:val="22"/>
        </w:rPr>
        <w:t xml:space="preserve">(распоряжением) </w:t>
      </w:r>
      <w:r w:rsidR="00A9256F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 xml:space="preserve"> (заместителя </w:t>
      </w:r>
      <w:r w:rsidR="00A9256F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A9256F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, включаемые в состав проверочной </w:t>
      </w:r>
      <w:r w:rsidR="006F16AC" w:rsidRPr="005F26CE">
        <w:rPr>
          <w:sz w:val="22"/>
          <w:szCs w:val="22"/>
        </w:rPr>
        <w:lastRenderedPageBreak/>
        <w:t>(ревизионной) группы.</w:t>
      </w:r>
    </w:p>
    <w:p w:rsidR="006F16AC" w:rsidRPr="00EF5749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F5749">
        <w:rPr>
          <w:sz w:val="22"/>
          <w:szCs w:val="22"/>
        </w:rPr>
        <w:t>5</w:t>
      </w:r>
      <w:r w:rsidR="00123622">
        <w:rPr>
          <w:sz w:val="22"/>
          <w:szCs w:val="22"/>
        </w:rPr>
        <w:t>5</w:t>
      </w:r>
      <w:r w:rsidRPr="00EF5749">
        <w:rPr>
          <w:sz w:val="22"/>
          <w:szCs w:val="22"/>
        </w:rPr>
        <w:t>.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 при совершении должностными лицами административных действий.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56</w:t>
      </w:r>
      <w:r w:rsidR="006F16AC" w:rsidRPr="005F26CE">
        <w:rPr>
          <w:sz w:val="22"/>
          <w:szCs w:val="22"/>
        </w:rPr>
        <w:t>. 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57</w:t>
      </w:r>
      <w:r w:rsidR="006F16AC" w:rsidRPr="005F26CE">
        <w:rPr>
          <w:sz w:val="22"/>
          <w:szCs w:val="22"/>
        </w:rPr>
        <w:t xml:space="preserve">. Фиксация </w:t>
      </w:r>
      <w:proofErr w:type="gramStart"/>
      <w:r w:rsidR="006F16AC" w:rsidRPr="005F26CE">
        <w:rPr>
          <w:sz w:val="22"/>
          <w:szCs w:val="22"/>
        </w:rPr>
        <w:t>результата выполнения административной процедуры проведения контрольного мероприятия</w:t>
      </w:r>
      <w:proofErr w:type="gramEnd"/>
      <w:r w:rsidR="006F16AC" w:rsidRPr="005F26CE">
        <w:rPr>
          <w:sz w:val="22"/>
          <w:szCs w:val="22"/>
        </w:rPr>
        <w:t xml:space="preserve"> и оформления его результатов осуществляется путем оформления в установленном порядке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 и иных носителях информации.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58</w:t>
      </w:r>
      <w:r w:rsidR="006F16AC" w:rsidRPr="005F26CE">
        <w:rPr>
          <w:sz w:val="22"/>
          <w:szCs w:val="22"/>
        </w:rPr>
        <w:t xml:space="preserve">. Формы акта </w:t>
      </w:r>
      <w:hyperlink w:anchor="P995" w:history="1">
        <w:r w:rsidR="006F16AC" w:rsidRPr="005F26CE">
          <w:rPr>
            <w:color w:val="0000FF"/>
            <w:sz w:val="22"/>
            <w:szCs w:val="22"/>
          </w:rPr>
          <w:t>проверки</w:t>
        </w:r>
      </w:hyperlink>
      <w:r w:rsidR="006F16AC" w:rsidRPr="005F26CE">
        <w:rPr>
          <w:sz w:val="22"/>
          <w:szCs w:val="22"/>
        </w:rPr>
        <w:t xml:space="preserve"> (ревизии) и </w:t>
      </w:r>
      <w:hyperlink w:anchor="P1105" w:history="1">
        <w:r w:rsidR="006F16AC" w:rsidRPr="005F26CE">
          <w:rPr>
            <w:color w:val="0000FF"/>
            <w:sz w:val="22"/>
            <w:szCs w:val="22"/>
          </w:rPr>
          <w:t>заключения</w:t>
        </w:r>
      </w:hyperlink>
      <w:r w:rsidR="006F16AC" w:rsidRPr="005F26CE">
        <w:rPr>
          <w:sz w:val="22"/>
          <w:szCs w:val="22"/>
        </w:rPr>
        <w:t xml:space="preserve"> приведены в приложении N </w:t>
      </w:r>
      <w:r w:rsidR="006D186F">
        <w:rPr>
          <w:sz w:val="22"/>
          <w:szCs w:val="22"/>
        </w:rPr>
        <w:t>4</w:t>
      </w:r>
      <w:r w:rsidR="006F16AC"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F26CE">
        <w:rPr>
          <w:sz w:val="22"/>
          <w:szCs w:val="22"/>
        </w:rPr>
        <w:t>3.3.1. Проведение камеральной проверки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123622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59</w:t>
      </w:r>
      <w:r w:rsidR="006F16AC" w:rsidRPr="005F26CE">
        <w:rPr>
          <w:sz w:val="22"/>
          <w:szCs w:val="22"/>
        </w:rPr>
        <w:t xml:space="preserve">. После подписания приказа (распоряжение) </w:t>
      </w:r>
      <w:r w:rsidR="00E46EA1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 xml:space="preserve"> (заместителя </w:t>
      </w:r>
      <w:r w:rsidR="00E46EA1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E46EA1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о проведении камеральной проверки в адрес объекта контроля и иных лиц направляется запрос о предоставлении документов, материалов и информации об объекте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</w:t>
      </w:r>
      <w:hyperlink w:anchor="P1189" w:history="1">
        <w:r w:rsidRPr="005F26CE">
          <w:rPr>
            <w:color w:val="0000FF"/>
            <w:sz w:val="22"/>
            <w:szCs w:val="22"/>
          </w:rPr>
          <w:t>запроса</w:t>
        </w:r>
      </w:hyperlink>
      <w:r w:rsidRPr="005F26CE">
        <w:rPr>
          <w:sz w:val="22"/>
          <w:szCs w:val="22"/>
        </w:rPr>
        <w:t xml:space="preserve"> о предоставлении документов, материалов и информации в адрес объекта контроля при проведении камеральной проверки приведена в приложении N </w:t>
      </w:r>
      <w:r w:rsidR="0004061D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="006F16AC" w:rsidRPr="005F26CE">
        <w:rPr>
          <w:sz w:val="22"/>
          <w:szCs w:val="22"/>
        </w:rPr>
        <w:t xml:space="preserve">. При непредставлении, несвоевременном представлении либо представлении не в полном объеме должностными лицами объектов контроля информации, документов и материалов, запрошенных при проведении камеральной проверки, составляется </w:t>
      </w:r>
      <w:hyperlink w:anchor="P1240" w:history="1">
        <w:r w:rsidR="006F16AC" w:rsidRPr="005F26CE">
          <w:rPr>
            <w:color w:val="0000FF"/>
            <w:sz w:val="22"/>
            <w:szCs w:val="22"/>
          </w:rPr>
          <w:t>акт</w:t>
        </w:r>
      </w:hyperlink>
      <w:r w:rsidR="006F16AC" w:rsidRPr="005F26CE">
        <w:rPr>
          <w:sz w:val="22"/>
          <w:szCs w:val="22"/>
        </w:rPr>
        <w:t xml:space="preserve"> по форме, приведенной в приложении N </w:t>
      </w:r>
      <w:r w:rsidR="0004061D">
        <w:rPr>
          <w:sz w:val="22"/>
          <w:szCs w:val="22"/>
        </w:rPr>
        <w:t>6</w:t>
      </w:r>
      <w:r w:rsidR="006F16AC"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6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>В рамках камеральной проверки могут быть проведены обследование и встречная проверка.</w:t>
      </w:r>
      <w:proofErr w:type="gramEnd"/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62</w:t>
      </w:r>
      <w:r w:rsidR="006F16AC" w:rsidRPr="005F26CE">
        <w:rPr>
          <w:sz w:val="22"/>
          <w:szCs w:val="22"/>
        </w:rPr>
        <w:t>. При принятии решения о проведении встречной проверки и (или) обследования учитываются следующие критерии: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законность и обоснованность проведения встречной проверки и (или) обследования;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6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Камеральная проверка проводится на основании бюджетной (бухгалтерской) отчетности и иных документов, представленных по запросам </w:t>
      </w:r>
      <w:r w:rsidR="00E46EA1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, а также информации, документов и материалов, полученных в ходе встречных проверок и (или) обследований.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6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5F26CE">
        <w:rPr>
          <w:sz w:val="22"/>
          <w:szCs w:val="22"/>
        </w:rPr>
        <w:t>с даты направления</w:t>
      </w:r>
      <w:proofErr w:type="gramEnd"/>
      <w:r w:rsidRPr="005F26CE">
        <w:rPr>
          <w:sz w:val="22"/>
          <w:szCs w:val="22"/>
        </w:rPr>
        <w:t xml:space="preserve"> запроса </w:t>
      </w:r>
      <w:r w:rsidR="00E46EA1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6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</w:t>
      </w:r>
      <w:r w:rsidRPr="005F26CE">
        <w:rPr>
          <w:sz w:val="22"/>
          <w:szCs w:val="22"/>
        </w:rPr>
        <w:lastRenderedPageBreak/>
        <w:t>камеральной проверки.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Акт камеральной проверки в течение 3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Объекты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F26CE">
        <w:rPr>
          <w:sz w:val="22"/>
          <w:szCs w:val="22"/>
        </w:rPr>
        <w:t>3.3.2. Проведение выездной проверки (ревизии)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6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>. Срок проведения выездной проверки (ревизии) исчисляется со дня предъявления удостоверения на проведение выездной проверки (ревизии) и до дня вручения справки о завершении контрольных действий.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Справка о завершении контрольных действий подписывается руководителем проверочной (ревизионной) группы после окончания контрольных действий и иных мероприятий, проводимых в рамках выездной проверки (ревизии), и вручается представителю объекта контроля не позднее последнего дня срока проведения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</w:t>
      </w:r>
      <w:hyperlink w:anchor="P1299" w:history="1">
        <w:r w:rsidRPr="005F26CE">
          <w:rPr>
            <w:color w:val="0000FF"/>
            <w:sz w:val="22"/>
            <w:szCs w:val="22"/>
          </w:rPr>
          <w:t>справки</w:t>
        </w:r>
      </w:hyperlink>
      <w:r w:rsidRPr="005F26CE">
        <w:rPr>
          <w:sz w:val="22"/>
          <w:szCs w:val="22"/>
        </w:rPr>
        <w:t xml:space="preserve"> о завершении контрольных действий проведенной выездной проверки (рев</w:t>
      </w:r>
      <w:r w:rsidR="0004061D">
        <w:rPr>
          <w:sz w:val="22"/>
          <w:szCs w:val="22"/>
        </w:rPr>
        <w:t>изии) приведена в приложении N 7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67</w:t>
      </w:r>
      <w:r w:rsidR="006F16AC" w:rsidRPr="005F26CE">
        <w:rPr>
          <w:sz w:val="22"/>
          <w:szCs w:val="22"/>
        </w:rPr>
        <w:t>. Доступ на территорию или в помещение объекта контроля проверочной (ревизионной) группы предоставляется при предъявлении ими служебных удостоверений.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При воспрепятствовании доступу проверочной (ревизионной) группы на территорию (в помещение) объекта контроля составляется акт, который подписывается руководителем проверочной (ревизионной) группы.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такого </w:t>
      </w:r>
      <w:hyperlink w:anchor="P1366" w:history="1">
        <w:r w:rsidRPr="005F26CE">
          <w:rPr>
            <w:color w:val="0000FF"/>
            <w:sz w:val="22"/>
            <w:szCs w:val="22"/>
          </w:rPr>
          <w:t>акта</w:t>
        </w:r>
      </w:hyperlink>
      <w:r w:rsidRPr="005F26CE">
        <w:rPr>
          <w:sz w:val="22"/>
          <w:szCs w:val="22"/>
        </w:rPr>
        <w:t xml:space="preserve"> приведена в приложении N </w:t>
      </w:r>
      <w:r w:rsidR="0004061D">
        <w:rPr>
          <w:sz w:val="22"/>
          <w:szCs w:val="22"/>
        </w:rPr>
        <w:t>8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68</w:t>
      </w:r>
      <w:r w:rsidR="006F16AC" w:rsidRPr="005F26CE">
        <w:rPr>
          <w:sz w:val="22"/>
          <w:szCs w:val="22"/>
        </w:rPr>
        <w:t xml:space="preserve">. </w:t>
      </w:r>
      <w:r w:rsidR="00E46EA1">
        <w:rPr>
          <w:sz w:val="22"/>
          <w:szCs w:val="22"/>
        </w:rPr>
        <w:t>Начальник</w:t>
      </w:r>
      <w:r w:rsidR="006F16AC" w:rsidRPr="005F26CE">
        <w:rPr>
          <w:sz w:val="22"/>
          <w:szCs w:val="22"/>
        </w:rPr>
        <w:t xml:space="preserve"> (заместитель </w:t>
      </w:r>
      <w:r w:rsidR="00E46EA1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E46EA1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20 рабочих дней.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  <w:r w:rsidR="006F16AC" w:rsidRPr="005F26CE">
        <w:rPr>
          <w:sz w:val="22"/>
          <w:szCs w:val="22"/>
        </w:rPr>
        <w:t>. Основаниями продления срока выездной проверки (ревизии) являются: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проведение выездной проверки (ревизии) объекта контроля, имеющего большое количество территориальных органов и (или) обособленных структурных подразделений;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5F26CE">
        <w:rPr>
          <w:sz w:val="22"/>
          <w:szCs w:val="22"/>
        </w:rPr>
        <w:t>ии у о</w:t>
      </w:r>
      <w:proofErr w:type="gramEnd"/>
      <w:r w:rsidRPr="005F26CE">
        <w:rPr>
          <w:sz w:val="22"/>
          <w:szCs w:val="22"/>
        </w:rPr>
        <w:t>бъекта контроля нарушений законодательства и требующей дополнительного изучения;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большой объем проверяемых и анализируемых документов.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7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Приказ (распоряжение) </w:t>
      </w:r>
      <w:r w:rsidR="00E46EA1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E46EA1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6EA1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о продлении срока проведения выездной проверки (ревизии) подготавливается в соответствии с требованиями правил делопроизводства в </w:t>
      </w:r>
      <w:r w:rsidR="00E46EA1">
        <w:rPr>
          <w:sz w:val="22"/>
          <w:szCs w:val="22"/>
        </w:rPr>
        <w:t xml:space="preserve">финансовом управление </w:t>
      </w:r>
      <w:r w:rsidRPr="005F26CE">
        <w:rPr>
          <w:sz w:val="22"/>
          <w:szCs w:val="22"/>
        </w:rPr>
        <w:t>и содержит основание и срок продления проведения проверки (ревизии).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</w:t>
      </w:r>
      <w:hyperlink w:anchor="P674" w:history="1">
        <w:r w:rsidRPr="005F26CE">
          <w:rPr>
            <w:color w:val="0000FF"/>
            <w:sz w:val="22"/>
            <w:szCs w:val="22"/>
          </w:rPr>
          <w:t>приказа</w:t>
        </w:r>
      </w:hyperlink>
      <w:r w:rsidRPr="005F26CE">
        <w:rPr>
          <w:sz w:val="22"/>
          <w:szCs w:val="22"/>
        </w:rPr>
        <w:t xml:space="preserve"> (распоряжение) </w:t>
      </w:r>
      <w:r w:rsidR="00E46EA1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E46EA1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6EA1">
        <w:rPr>
          <w:sz w:val="22"/>
          <w:szCs w:val="22"/>
        </w:rPr>
        <w:t xml:space="preserve">ого управления </w:t>
      </w:r>
      <w:r w:rsidRPr="005F26CE">
        <w:rPr>
          <w:sz w:val="22"/>
          <w:szCs w:val="22"/>
        </w:rPr>
        <w:t>о продлении срока проведения выездной проверки (рев</w:t>
      </w:r>
      <w:r w:rsidR="0004061D">
        <w:rPr>
          <w:sz w:val="22"/>
          <w:szCs w:val="22"/>
        </w:rPr>
        <w:t>изии) приведена в приложении N 2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>. В срок не позднее 3 рабочих дней со дня издания приказа (распоряжения) о продлении срока выездной проверки (ревизии) копия приказа (распоряжения) направляется (вручается) представителю объекта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>. При непредставлении, несвоевременном представлении либо представлении не в полном объеме должностными лицами объектов контроля информации, документов и материалов, запрошенных при проведении выездной проверки (ревизии), составляется акт, который подписывается руководителем проверочной (ревизионной) группы.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Форма такого </w:t>
      </w:r>
      <w:hyperlink w:anchor="P1240" w:history="1">
        <w:r w:rsidRPr="005F26CE">
          <w:rPr>
            <w:color w:val="0000FF"/>
            <w:sz w:val="22"/>
            <w:szCs w:val="22"/>
          </w:rPr>
          <w:t>акта</w:t>
        </w:r>
      </w:hyperlink>
      <w:r w:rsidRPr="005F26CE">
        <w:rPr>
          <w:sz w:val="22"/>
          <w:szCs w:val="22"/>
        </w:rPr>
        <w:t xml:space="preserve"> приведена в приложении N </w:t>
      </w:r>
      <w:r w:rsidR="0004061D">
        <w:rPr>
          <w:sz w:val="22"/>
          <w:szCs w:val="22"/>
        </w:rPr>
        <w:t>6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составляется акт изъятия. В случае обнаружения данных, указывающих на наличие признаков преступлений, опечатываются кассы, кассовые и служебные помещения, склады и архивы. Факт осуществления опечатывания оформляется актом. Форма </w:t>
      </w:r>
      <w:hyperlink w:anchor="P1430" w:history="1">
        <w:r w:rsidRPr="005F26CE">
          <w:rPr>
            <w:color w:val="0000FF"/>
            <w:sz w:val="22"/>
            <w:szCs w:val="22"/>
          </w:rPr>
          <w:t>актов</w:t>
        </w:r>
      </w:hyperlink>
      <w:r w:rsidRPr="005F26CE">
        <w:rPr>
          <w:sz w:val="22"/>
          <w:szCs w:val="22"/>
        </w:rPr>
        <w:t xml:space="preserve"> изъятия и </w:t>
      </w:r>
      <w:hyperlink w:anchor="P1495" w:history="1">
        <w:r w:rsidRPr="005F26CE">
          <w:rPr>
            <w:color w:val="0000FF"/>
            <w:sz w:val="22"/>
            <w:szCs w:val="22"/>
          </w:rPr>
          <w:t>акта</w:t>
        </w:r>
      </w:hyperlink>
      <w:r w:rsidRPr="005F26CE">
        <w:rPr>
          <w:sz w:val="22"/>
          <w:szCs w:val="22"/>
        </w:rPr>
        <w:t xml:space="preserve"> по факту опечатывания касс, кассовых и служебных помещений, складов и архивов (далее - акт по факту опечатывания) приведены в приложении N </w:t>
      </w:r>
      <w:r w:rsidR="0004061D">
        <w:rPr>
          <w:sz w:val="22"/>
          <w:szCs w:val="22"/>
        </w:rPr>
        <w:t>9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>. Должностные лица объекта контроля вправе присутствовать при изъятии документов и материалов, а также при опечатывании касс, кассовых и служебных помещений, складов и архивов. Изъятие производится с использованием фото- и киносъемки, видеозаписи и иных средств фиксации. Опечатывание осуществляется путем наклеивания листа бумаги таким способом, чтобы устранить возможность несанкционированного доступа к кассам, кассовым и служебным помещениям, складам и архивам. На листе указываются фамилия должностного лица, осуществляющего опечатывание, дата и время, ставится его подпись.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Копия акта изъятия, копии изъятых документов или описи изъятых документов в разрезе соответствующих дел, копия акта по факту опечатывания вручаются (направляются) представителю объекта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. </w:t>
      </w:r>
      <w:r w:rsidR="00194612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194612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194612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проведение обследования;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проведение встречной проверки.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7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>. 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77</w:t>
      </w:r>
      <w:r w:rsidR="006F16AC" w:rsidRPr="005F26CE">
        <w:rPr>
          <w:sz w:val="22"/>
          <w:szCs w:val="22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="006F16AC" w:rsidRPr="005F26CE">
        <w:rPr>
          <w:sz w:val="22"/>
          <w:szCs w:val="22"/>
        </w:rPr>
        <w:t xml:space="preserve">Контрольные действия по документальному изучению проводятся по финансовым, </w:t>
      </w:r>
      <w:r w:rsidR="006F16AC" w:rsidRPr="005F26CE">
        <w:rPr>
          <w:sz w:val="22"/>
          <w:szCs w:val="22"/>
        </w:rPr>
        <w:lastRenderedPageBreak/>
        <w:t>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="006F16AC" w:rsidRPr="005F26CE">
        <w:rPr>
          <w:sz w:val="22"/>
          <w:szCs w:val="22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 осмотра, инвентаризации, наблюдения, пересчета, контрольных замеров, фиксируется соответствующими актами.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Формы </w:t>
      </w:r>
      <w:hyperlink w:anchor="P1617" w:history="1">
        <w:r w:rsidRPr="005F26CE">
          <w:rPr>
            <w:color w:val="0000FF"/>
            <w:sz w:val="22"/>
            <w:szCs w:val="22"/>
          </w:rPr>
          <w:t>актов осмотра</w:t>
        </w:r>
      </w:hyperlink>
      <w:r w:rsidRPr="005F26CE">
        <w:rPr>
          <w:sz w:val="22"/>
          <w:szCs w:val="22"/>
        </w:rPr>
        <w:t xml:space="preserve">, </w:t>
      </w:r>
      <w:hyperlink w:anchor="P1778" w:history="1">
        <w:r w:rsidRPr="005F26CE">
          <w:rPr>
            <w:color w:val="0000FF"/>
            <w:sz w:val="22"/>
            <w:szCs w:val="22"/>
          </w:rPr>
          <w:t>инвентаризации</w:t>
        </w:r>
      </w:hyperlink>
      <w:r w:rsidRPr="005F26CE">
        <w:rPr>
          <w:sz w:val="22"/>
          <w:szCs w:val="22"/>
        </w:rPr>
        <w:t xml:space="preserve">, </w:t>
      </w:r>
      <w:hyperlink w:anchor="P1720" w:history="1">
        <w:r w:rsidRPr="005F26CE">
          <w:rPr>
            <w:color w:val="0000FF"/>
            <w:sz w:val="22"/>
            <w:szCs w:val="22"/>
          </w:rPr>
          <w:t>наблюдения</w:t>
        </w:r>
      </w:hyperlink>
      <w:r w:rsidRPr="005F26CE">
        <w:rPr>
          <w:sz w:val="22"/>
          <w:szCs w:val="22"/>
        </w:rPr>
        <w:t xml:space="preserve">, </w:t>
      </w:r>
      <w:hyperlink w:anchor="P1567" w:history="1">
        <w:r w:rsidRPr="005F26CE">
          <w:rPr>
            <w:color w:val="0000FF"/>
            <w:sz w:val="22"/>
            <w:szCs w:val="22"/>
          </w:rPr>
          <w:t>пересчета</w:t>
        </w:r>
      </w:hyperlink>
      <w:r w:rsidRPr="005F26CE">
        <w:rPr>
          <w:sz w:val="22"/>
          <w:szCs w:val="22"/>
        </w:rPr>
        <w:t xml:space="preserve">, </w:t>
      </w:r>
      <w:hyperlink w:anchor="P1669" w:history="1">
        <w:r w:rsidRPr="005F26CE">
          <w:rPr>
            <w:color w:val="0000FF"/>
            <w:sz w:val="22"/>
            <w:szCs w:val="22"/>
          </w:rPr>
          <w:t>контрольных замеров</w:t>
        </w:r>
      </w:hyperlink>
      <w:r w:rsidR="0004061D">
        <w:rPr>
          <w:sz w:val="22"/>
          <w:szCs w:val="22"/>
        </w:rPr>
        <w:t xml:space="preserve"> приведены в приложении N 10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78</w:t>
      </w:r>
      <w:r w:rsidR="006F16AC" w:rsidRPr="005F26CE">
        <w:rPr>
          <w:sz w:val="22"/>
          <w:szCs w:val="22"/>
        </w:rPr>
        <w:t xml:space="preserve">. Выездная проверка (ревизия) может быть приостановлена </w:t>
      </w:r>
      <w:r w:rsidR="00194612">
        <w:rPr>
          <w:sz w:val="22"/>
          <w:szCs w:val="22"/>
        </w:rPr>
        <w:t>начальником</w:t>
      </w:r>
      <w:r w:rsidR="006F16AC" w:rsidRPr="005F26CE">
        <w:rPr>
          <w:sz w:val="22"/>
          <w:szCs w:val="22"/>
        </w:rPr>
        <w:t xml:space="preserve"> (заместителем </w:t>
      </w:r>
      <w:r w:rsidR="00194612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194612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на основании мотивированного обращения руководителя проверочной (ревизионной) группы: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на период проведения встречной проверки и (или) обследования;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на период организации и проведения экспертиз;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на период исполнения запросов, направленных в компетентные государственные органы;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д) в случае непредставления объектом контроля информации, документов и материалов и (или) представления неполного комплекта истреб</w:t>
      </w:r>
      <w:r w:rsidR="00FE1345">
        <w:rPr>
          <w:sz w:val="22"/>
          <w:szCs w:val="22"/>
        </w:rPr>
        <w:t>ованной</w:t>
      </w:r>
      <w:r w:rsidRPr="005F26CE">
        <w:rPr>
          <w:sz w:val="22"/>
          <w:szCs w:val="22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79</w:t>
      </w:r>
      <w:r w:rsidR="006F16AC" w:rsidRPr="005F26CE">
        <w:rPr>
          <w:sz w:val="22"/>
          <w:szCs w:val="22"/>
        </w:rPr>
        <w:t>. На время приостановления выездной проверки (ревизии) течение ее срока прерывается.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 xml:space="preserve">. В срок не позднее 3 рабочих дней со дня принятия решения о приостановлении выездной проверки (ревизии) </w:t>
      </w:r>
      <w:r w:rsidR="00194612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194612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194612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, принявший такое решение: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письменно извещает объект контроля о приостановлении выездной проверки (ревизии) и о причинах приостановления;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81</w:t>
      </w:r>
      <w:r w:rsidR="006F16AC" w:rsidRPr="005F26CE">
        <w:rPr>
          <w:sz w:val="22"/>
          <w:szCs w:val="22"/>
        </w:rPr>
        <w:t xml:space="preserve">. </w:t>
      </w:r>
      <w:r w:rsidR="008075AD">
        <w:rPr>
          <w:sz w:val="22"/>
          <w:szCs w:val="22"/>
        </w:rPr>
        <w:t>Начальник</w:t>
      </w:r>
      <w:r w:rsidR="006F16AC" w:rsidRPr="005F26CE">
        <w:rPr>
          <w:sz w:val="22"/>
          <w:szCs w:val="22"/>
        </w:rPr>
        <w:t xml:space="preserve"> (заместитель </w:t>
      </w:r>
      <w:r w:rsidR="008075AD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8075AD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принимает решение о возобновлении проведения выездной проверки (ревизии);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письменно извещает объект контроля о возобновлении проведения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Формы приказов (распоряжений) о </w:t>
      </w:r>
      <w:hyperlink w:anchor="P733" w:history="1">
        <w:r w:rsidRPr="005F26CE">
          <w:rPr>
            <w:color w:val="0000FF"/>
            <w:sz w:val="22"/>
            <w:szCs w:val="22"/>
          </w:rPr>
          <w:t>приостановлении</w:t>
        </w:r>
      </w:hyperlink>
      <w:r w:rsidRPr="005F26CE">
        <w:rPr>
          <w:sz w:val="22"/>
          <w:szCs w:val="22"/>
        </w:rPr>
        <w:t xml:space="preserve"> выездной проверки (ревизии) и о </w:t>
      </w:r>
      <w:hyperlink w:anchor="P781" w:history="1">
        <w:r w:rsidRPr="005F26CE">
          <w:rPr>
            <w:color w:val="0000FF"/>
            <w:sz w:val="22"/>
            <w:szCs w:val="22"/>
          </w:rPr>
          <w:t>возобновлении</w:t>
        </w:r>
      </w:hyperlink>
      <w:r w:rsidRPr="005F26CE">
        <w:rPr>
          <w:sz w:val="22"/>
          <w:szCs w:val="22"/>
        </w:rPr>
        <w:t xml:space="preserve"> проведения выездной проверки (ревизии) приведены в приложении N </w:t>
      </w:r>
      <w:r w:rsidR="0004061D">
        <w:rPr>
          <w:sz w:val="22"/>
          <w:szCs w:val="22"/>
        </w:rPr>
        <w:t>2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>. Результаты выездной проверки (ревизии) оформляются актом, который должен быть подписан в срок не позднее 15 рабочих дней, исчисляемых со дня, следующего за днем подписания справки о завершении контрольных действий.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>.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>. Объект контроля вправе представить письменные возражения на акт 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F26CE">
        <w:rPr>
          <w:sz w:val="22"/>
          <w:szCs w:val="22"/>
        </w:rPr>
        <w:t>3.3.3. Проведение встречных проверок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8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>. Встречные проверки проводятся в целях установления и (или) подтверждения фактов, связанных с деятельностью объекта контроля.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87</w:t>
      </w:r>
      <w:r w:rsidR="006F16AC" w:rsidRPr="005F26CE">
        <w:rPr>
          <w:sz w:val="22"/>
          <w:szCs w:val="22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соответственно, с учетом срока, предусмотренного </w:t>
      </w:r>
      <w:hyperlink w:anchor="P235" w:history="1">
        <w:r w:rsidR="006F16AC" w:rsidRPr="005F26CE">
          <w:rPr>
            <w:color w:val="0000FF"/>
            <w:sz w:val="22"/>
            <w:szCs w:val="22"/>
          </w:rPr>
          <w:t>подпунктом "а" пункта 5</w:t>
        </w:r>
      </w:hyperlink>
      <w:r>
        <w:rPr>
          <w:color w:val="0000FF"/>
          <w:sz w:val="22"/>
          <w:szCs w:val="22"/>
        </w:rPr>
        <w:t>3</w:t>
      </w:r>
      <w:r w:rsidR="006F16AC" w:rsidRPr="005F26CE">
        <w:rPr>
          <w:sz w:val="22"/>
          <w:szCs w:val="22"/>
        </w:rPr>
        <w:t xml:space="preserve"> настоящего Административного регламента для встречной проверки.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88</w:t>
      </w:r>
      <w:r w:rsidR="006F16AC" w:rsidRPr="005F26CE">
        <w:rPr>
          <w:sz w:val="22"/>
          <w:szCs w:val="22"/>
        </w:rPr>
        <w:t>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89</w:t>
      </w:r>
      <w:r w:rsidR="006F16AC" w:rsidRPr="005F26CE">
        <w:rPr>
          <w:sz w:val="22"/>
          <w:szCs w:val="22"/>
        </w:rPr>
        <w:t>. По результатам встречной проверки меры принуждения к объекту встречной проверки не применяются.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F26CE">
        <w:rPr>
          <w:sz w:val="22"/>
          <w:szCs w:val="22"/>
        </w:rPr>
        <w:t>3.3.4. Проведение обследования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123622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90</w:t>
      </w:r>
      <w:r w:rsidR="006F16AC" w:rsidRPr="005F26CE">
        <w:rPr>
          <w:sz w:val="22"/>
          <w:szCs w:val="22"/>
        </w:rPr>
        <w:t xml:space="preserve">. При проведении обследования осуществляется анализ и оценка состояния сферы деятельности объекта контроля, определенной приказом (распоряжением) </w:t>
      </w:r>
      <w:r w:rsidR="008075AD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 xml:space="preserve"> (заместителя </w:t>
      </w:r>
      <w:r w:rsidR="008075AD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8075AD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>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91</w:t>
      </w:r>
      <w:r w:rsidR="006F16AC" w:rsidRPr="005F26CE">
        <w:rPr>
          <w:sz w:val="22"/>
          <w:szCs w:val="22"/>
        </w:rPr>
        <w:t>. Обследование (за исключением обследования, проводимого в рамках камеральных и выездных проверок (ревизий)) проводится в порядке и сроки, установленные для выездных проверок (ревизий).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9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>. Обследования в рамках камеральных и выездных проверок (ревизий) проводятся в порядке, установленном для камеральных или выездных проверок (ревизий) соответственно. Срок проведения такого обследования не может превышать 20 рабочих дней.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9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>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5F26CE">
        <w:rPr>
          <w:sz w:val="22"/>
          <w:szCs w:val="22"/>
        </w:rPr>
        <w:t>о-</w:t>
      </w:r>
      <w:proofErr w:type="gramEnd"/>
      <w:r w:rsidRPr="005F26CE">
        <w:rPr>
          <w:sz w:val="22"/>
          <w:szCs w:val="22"/>
        </w:rPr>
        <w:t>, а также иных средств измерения и фиксации, в том числе измерительных приборов.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9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>. Результаты обследования, проведенного в рамках камеральных и выездных проверок (ревизий), оформляются заключением, которое прилагается к материалам проверки (ревизии).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95</w:t>
      </w:r>
      <w:r w:rsidR="006F16AC" w:rsidRPr="005F26CE">
        <w:rPr>
          <w:sz w:val="22"/>
          <w:szCs w:val="22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>3.4. Реализация результатов проведения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контрольного мероприятия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9</w:t>
      </w:r>
      <w:r w:rsidR="00123622">
        <w:rPr>
          <w:sz w:val="22"/>
          <w:szCs w:val="22"/>
        </w:rPr>
        <w:t>6</w:t>
      </w:r>
      <w:r w:rsidRPr="005F26CE">
        <w:rPr>
          <w:sz w:val="22"/>
          <w:szCs w:val="22"/>
        </w:rPr>
        <w:t>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97</w:t>
      </w:r>
      <w:r w:rsidR="006F16AC" w:rsidRPr="005F26CE">
        <w:rPr>
          <w:sz w:val="22"/>
          <w:szCs w:val="22"/>
        </w:rPr>
        <w:t>. Административная процедура реализации результатов проведения контрольного мероприятия предусматривает следующие административные действия, продолжительность их выполнения: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Рассмотрение начальником </w:t>
      </w:r>
      <w:r w:rsidR="002C55D7">
        <w:rPr>
          <w:sz w:val="22"/>
          <w:szCs w:val="22"/>
        </w:rPr>
        <w:t xml:space="preserve">отдела или служащего, назначенного финансового </w:t>
      </w:r>
      <w:proofErr w:type="gramStart"/>
      <w:r w:rsidR="002C55D7" w:rsidRPr="008C549C">
        <w:rPr>
          <w:sz w:val="22"/>
          <w:szCs w:val="22"/>
        </w:rPr>
        <w:t>у</w:t>
      </w:r>
      <w:r w:rsidRPr="008C549C">
        <w:rPr>
          <w:sz w:val="22"/>
          <w:szCs w:val="22"/>
        </w:rPr>
        <w:t>правления</w:t>
      </w:r>
      <w:proofErr w:type="gramEnd"/>
      <w:r w:rsidRPr="005F26CE">
        <w:rPr>
          <w:sz w:val="22"/>
          <w:szCs w:val="22"/>
        </w:rPr>
        <w:t xml:space="preserve"> </w:t>
      </w:r>
      <w:r w:rsidR="007F1B8D" w:rsidRPr="007F1B8D">
        <w:rPr>
          <w:sz w:val="22"/>
          <w:szCs w:val="22"/>
        </w:rPr>
        <w:t xml:space="preserve">уполномоченные на участие в проведении контрольных мероприятий в соответствии с приказом (распоряжением) начальника (заместителя начальника) финансового управления </w:t>
      </w:r>
      <w:r w:rsidRPr="005F26CE">
        <w:rPr>
          <w:sz w:val="22"/>
          <w:szCs w:val="22"/>
        </w:rPr>
        <w:t>материалов контрольного мероприятия и направление в зависимости от результатов такого рассмотрения служебной записки с информацией о необходимости применения мер принуждения либо об отсутствии оснований для применения мер принуждения и (или) информацией о необходимости назначения проверки (ревизии) либо об отсутствии оснований для проведения проверки (ревизии) - в срок не более 30 календарных дней с момента подписания акта проверки (ревизии), заключения, подготовленного по результатам проведения обследования.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 xml:space="preserve">Форма служебной </w:t>
      </w:r>
      <w:hyperlink w:anchor="P1844" w:history="1">
        <w:r w:rsidRPr="00F5030C">
          <w:rPr>
            <w:sz w:val="22"/>
            <w:szCs w:val="22"/>
          </w:rPr>
          <w:t>записки</w:t>
        </w:r>
      </w:hyperlink>
      <w:r w:rsidRPr="00F5030C">
        <w:rPr>
          <w:sz w:val="22"/>
          <w:szCs w:val="22"/>
        </w:rPr>
        <w:t xml:space="preserve"> приведена в приложении N 1</w:t>
      </w:r>
      <w:r w:rsidR="0004061D">
        <w:rPr>
          <w:sz w:val="22"/>
          <w:szCs w:val="22"/>
        </w:rPr>
        <w:t>1</w:t>
      </w:r>
      <w:r w:rsidRPr="00F5030C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 xml:space="preserve">б) Рассмотрение служебной записки и принятие решения </w:t>
      </w:r>
      <w:r w:rsidR="007F1B8D" w:rsidRPr="00F5030C">
        <w:rPr>
          <w:sz w:val="22"/>
          <w:szCs w:val="22"/>
        </w:rPr>
        <w:t xml:space="preserve">начальником финансового управления </w:t>
      </w:r>
      <w:r w:rsidRPr="00F5030C">
        <w:rPr>
          <w:sz w:val="22"/>
          <w:szCs w:val="22"/>
        </w:rPr>
        <w:t xml:space="preserve"> путем оформления резолюции - в течение 5 рабочих со дня подписания служебной записки.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 xml:space="preserve">в) Оформление решения </w:t>
      </w:r>
      <w:r w:rsidR="007F1B8D" w:rsidRPr="00F5030C">
        <w:rPr>
          <w:sz w:val="22"/>
          <w:szCs w:val="22"/>
        </w:rPr>
        <w:t>начальника финансового управления</w:t>
      </w:r>
      <w:r w:rsidRPr="00F5030C">
        <w:rPr>
          <w:sz w:val="22"/>
          <w:szCs w:val="22"/>
        </w:rPr>
        <w:t xml:space="preserve"> - в течение 25 рабочих дней со дня принятия решения.</w:t>
      </w:r>
    </w:p>
    <w:p w:rsidR="006F16AC" w:rsidRPr="00F5030C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F5030C">
        <w:rPr>
          <w:sz w:val="22"/>
          <w:szCs w:val="22"/>
        </w:rPr>
        <w:t>г) Направление представлений, предписаний и уведомлений о применении бюджетных мер принуждения (далее - применение мер принуждения) - в течение 5 рабочих дней со дня их оформления.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98</w:t>
      </w:r>
      <w:r w:rsidR="006F16AC" w:rsidRPr="005F26CE">
        <w:rPr>
          <w:sz w:val="22"/>
          <w:szCs w:val="22"/>
        </w:rPr>
        <w:t>. Ответственными за выполнение административных действий, составляющих содержание административной процедуры реализации результатов проведения контрольного мероприятия,</w:t>
      </w:r>
      <w:r w:rsidR="006F16AC" w:rsidRPr="00730217">
        <w:rPr>
          <w:color w:val="C0504D" w:themeColor="accent2"/>
          <w:sz w:val="22"/>
          <w:szCs w:val="22"/>
        </w:rPr>
        <w:t xml:space="preserve"> </w:t>
      </w:r>
      <w:r w:rsidR="006F16AC" w:rsidRPr="0004061D">
        <w:rPr>
          <w:sz w:val="22"/>
          <w:szCs w:val="22"/>
        </w:rPr>
        <w:t>являются служащие,</w:t>
      </w:r>
      <w:r w:rsidR="006F16AC" w:rsidRPr="00730217">
        <w:rPr>
          <w:color w:val="C0504D" w:themeColor="accent2"/>
          <w:sz w:val="22"/>
          <w:szCs w:val="22"/>
        </w:rPr>
        <w:t xml:space="preserve"> </w:t>
      </w:r>
      <w:r w:rsidR="006F16AC" w:rsidRPr="005F26CE">
        <w:rPr>
          <w:sz w:val="22"/>
          <w:szCs w:val="22"/>
        </w:rPr>
        <w:t>ответственн</w:t>
      </w:r>
      <w:r w:rsidR="007F1B8D">
        <w:rPr>
          <w:sz w:val="22"/>
          <w:szCs w:val="22"/>
        </w:rPr>
        <w:t xml:space="preserve">ые </w:t>
      </w:r>
      <w:r w:rsidR="006F16AC" w:rsidRPr="005F26CE">
        <w:rPr>
          <w:sz w:val="22"/>
          <w:szCs w:val="22"/>
        </w:rPr>
        <w:t>за организацию контрольного мероприятия.</w:t>
      </w:r>
    </w:p>
    <w:p w:rsidR="006F16AC" w:rsidRPr="005F26CE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99</w:t>
      </w:r>
      <w:r w:rsidR="006F16AC" w:rsidRPr="005F26CE">
        <w:rPr>
          <w:sz w:val="22"/>
          <w:szCs w:val="22"/>
        </w:rPr>
        <w:t xml:space="preserve">. По результатам рассмотрения заключения, подготовленного по результатам проведения обследования (за исключением обследования, проводимого в рамках камеральных и выездных проверок (ревизий)) </w:t>
      </w:r>
      <w:r w:rsidR="00CB17DE">
        <w:rPr>
          <w:sz w:val="22"/>
          <w:szCs w:val="22"/>
        </w:rPr>
        <w:t>начальником</w:t>
      </w:r>
      <w:r w:rsidR="006F16AC" w:rsidRPr="005F26CE">
        <w:rPr>
          <w:sz w:val="22"/>
          <w:szCs w:val="22"/>
        </w:rPr>
        <w:t xml:space="preserve"> (заместителем </w:t>
      </w:r>
      <w:r w:rsidR="00CB17DE">
        <w:rPr>
          <w:sz w:val="22"/>
          <w:szCs w:val="22"/>
        </w:rPr>
        <w:t>начальника</w:t>
      </w:r>
      <w:r w:rsidR="006F16AC"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>ого управления</w:t>
      </w:r>
      <w:r w:rsidR="006F16AC" w:rsidRPr="005F26CE">
        <w:rPr>
          <w:sz w:val="22"/>
          <w:szCs w:val="22"/>
        </w:rPr>
        <w:t xml:space="preserve"> принимается решение: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о назначении выездной проверки (ревизии);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об отсутствии оснований для проведения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 xml:space="preserve">. По результатам рассмотрения акта и иных материалов камеральной проверки </w:t>
      </w:r>
      <w:r w:rsidR="00CB17DE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принимается решение: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о применении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б) об отсутствии оснований для применения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о назначении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По результатам рассмотрения акта и иных материалов выездной проверки (ревизии) </w:t>
      </w:r>
      <w:r w:rsidR="00CB17DE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 xml:space="preserve">ого управления </w:t>
      </w:r>
      <w:r w:rsidRPr="005F26CE">
        <w:rPr>
          <w:sz w:val="22"/>
          <w:szCs w:val="22"/>
        </w:rPr>
        <w:t>принимается решение: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о применении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об отсутствии оснований для применения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о назначении камеральной проверки или выездной проверки (ревизии) при наличии 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Решение об отсутствии оснований для применения мер принуждения оформляется </w:t>
      </w:r>
      <w:hyperlink w:anchor="P1934" w:history="1">
        <w:r w:rsidRPr="005F26CE">
          <w:rPr>
            <w:color w:val="0000FF"/>
            <w:sz w:val="22"/>
            <w:szCs w:val="22"/>
          </w:rPr>
          <w:t>справкой</w:t>
        </w:r>
      </w:hyperlink>
      <w:r w:rsidRPr="005F26CE">
        <w:rPr>
          <w:sz w:val="22"/>
          <w:szCs w:val="22"/>
        </w:rPr>
        <w:t xml:space="preserve"> по форме согласно приложению N 1</w:t>
      </w:r>
      <w:r w:rsidR="0004061D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Решение о назначении камеральной или выездной проверки (ревизии) оформляется приказом (распоряжением)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При принятии решений о применении мер принуждения </w:t>
      </w:r>
      <w:r w:rsidR="00CB17DE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руководствуется следующими критериями: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наличие достаточных оснований для применения меры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законность и обоснованность применения меры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подтверждение факта выявленных нарушений материалами контрольного мероприятия.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10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. При осуществлении полномочий по внутреннему </w:t>
      </w:r>
      <w:r w:rsidR="008C549C">
        <w:rPr>
          <w:sz w:val="22"/>
          <w:szCs w:val="22"/>
        </w:rPr>
        <w:t>муниципальному</w:t>
      </w:r>
      <w:r w:rsidRPr="005F26CE">
        <w:rPr>
          <w:sz w:val="22"/>
          <w:szCs w:val="22"/>
        </w:rPr>
        <w:t xml:space="preserve"> финансовому контролю в сфере бюджетных правоотношений </w:t>
      </w:r>
      <w:r w:rsidR="00CB17DE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CB17DE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CB17DE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направляет: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>а) представления, содержащие обязательную для рассмотрения в установленные в них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 xml:space="preserve"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CB17DE">
        <w:rPr>
          <w:sz w:val="22"/>
          <w:szCs w:val="22"/>
        </w:rPr>
        <w:t>Княжпогостскому району</w:t>
      </w:r>
      <w:r w:rsidRPr="005F26CE">
        <w:rPr>
          <w:sz w:val="22"/>
          <w:szCs w:val="22"/>
        </w:rPr>
        <w:t>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уведомления о применении бюджетных мер принуждения.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Формы </w:t>
      </w:r>
      <w:hyperlink w:anchor="P1980" w:history="1">
        <w:r w:rsidRPr="005F26CE">
          <w:rPr>
            <w:color w:val="0000FF"/>
            <w:sz w:val="22"/>
            <w:szCs w:val="22"/>
          </w:rPr>
          <w:t>представления</w:t>
        </w:r>
      </w:hyperlink>
      <w:r w:rsidRPr="005F26CE">
        <w:rPr>
          <w:sz w:val="22"/>
          <w:szCs w:val="22"/>
        </w:rPr>
        <w:t xml:space="preserve">, </w:t>
      </w:r>
      <w:hyperlink w:anchor="P2074" w:history="1">
        <w:r w:rsidRPr="005F26CE">
          <w:rPr>
            <w:color w:val="0000FF"/>
            <w:sz w:val="22"/>
            <w:szCs w:val="22"/>
          </w:rPr>
          <w:t>предписания</w:t>
        </w:r>
      </w:hyperlink>
      <w:r w:rsidRPr="005F26CE">
        <w:rPr>
          <w:sz w:val="22"/>
          <w:szCs w:val="22"/>
        </w:rPr>
        <w:t xml:space="preserve">, </w:t>
      </w:r>
      <w:hyperlink w:anchor="P2174" w:history="1">
        <w:r w:rsidRPr="005F26CE">
          <w:rPr>
            <w:color w:val="0000FF"/>
            <w:sz w:val="22"/>
            <w:szCs w:val="22"/>
          </w:rPr>
          <w:t>уведомления</w:t>
        </w:r>
      </w:hyperlink>
      <w:r w:rsidRPr="005F26CE">
        <w:rPr>
          <w:sz w:val="22"/>
          <w:szCs w:val="22"/>
        </w:rPr>
        <w:t xml:space="preserve"> о применении бюджетных мер принуждения приведены в приложении N 1</w:t>
      </w:r>
      <w:r w:rsidR="0004061D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7F1B8D" w:rsidRDefault="00123622" w:rsidP="006F16AC">
      <w:pPr>
        <w:widowControl w:val="0"/>
        <w:autoSpaceDE w:val="0"/>
        <w:autoSpaceDN w:val="0"/>
        <w:spacing w:before="220"/>
        <w:ind w:firstLine="540"/>
        <w:jc w:val="both"/>
        <w:rPr>
          <w:color w:val="C0504D" w:themeColor="accent2"/>
          <w:sz w:val="22"/>
          <w:szCs w:val="22"/>
        </w:rPr>
      </w:pPr>
      <w:r>
        <w:rPr>
          <w:sz w:val="22"/>
          <w:szCs w:val="22"/>
        </w:rPr>
        <w:t>1</w:t>
      </w:r>
      <w:r w:rsidR="006F16AC" w:rsidRPr="005F26C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6F16AC" w:rsidRPr="005F26CE">
        <w:rPr>
          <w:sz w:val="22"/>
          <w:szCs w:val="22"/>
        </w:rPr>
        <w:t xml:space="preserve">. При установлении по результатам </w:t>
      </w:r>
      <w:proofErr w:type="gramStart"/>
      <w:r w:rsidR="006F16AC" w:rsidRPr="005F26CE">
        <w:rPr>
          <w:sz w:val="22"/>
          <w:szCs w:val="22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="006F16AC" w:rsidRPr="005F26CE">
        <w:rPr>
          <w:sz w:val="22"/>
          <w:szCs w:val="22"/>
        </w:rPr>
        <w:t xml:space="preserve"> и </w:t>
      </w:r>
      <w:r w:rsidR="007F1B8D">
        <w:rPr>
          <w:sz w:val="22"/>
          <w:szCs w:val="22"/>
        </w:rPr>
        <w:t>норм</w:t>
      </w:r>
      <w:r w:rsidR="007B1E8C">
        <w:rPr>
          <w:sz w:val="22"/>
          <w:szCs w:val="22"/>
        </w:rPr>
        <w:t>ативно-правовых актов Республик</w:t>
      </w:r>
      <w:r w:rsidR="007F1B8D">
        <w:rPr>
          <w:sz w:val="22"/>
          <w:szCs w:val="22"/>
        </w:rPr>
        <w:t>и Коми и муниципального района «Княжпогостский»</w:t>
      </w:r>
      <w:r w:rsidR="006F16AC" w:rsidRPr="005F26CE">
        <w:rPr>
          <w:sz w:val="22"/>
          <w:szCs w:val="22"/>
        </w:rPr>
        <w:t xml:space="preserve"> </w:t>
      </w:r>
      <w:r w:rsidR="006F16AC" w:rsidRPr="0004061D">
        <w:rPr>
          <w:sz w:val="22"/>
          <w:szCs w:val="22"/>
        </w:rPr>
        <w:t xml:space="preserve">начальник (заместитель начальника) </w:t>
      </w:r>
      <w:r w:rsidR="007F1B8D" w:rsidRPr="0004061D">
        <w:rPr>
          <w:sz w:val="22"/>
          <w:szCs w:val="22"/>
        </w:rPr>
        <w:t xml:space="preserve">финансового управления </w:t>
      </w:r>
      <w:r w:rsidR="006F16AC" w:rsidRPr="0004061D">
        <w:rPr>
          <w:sz w:val="22"/>
          <w:szCs w:val="22"/>
        </w:rPr>
        <w:t>направляет уведомление о применении бю</w:t>
      </w:r>
      <w:r w:rsidR="007F1B8D" w:rsidRPr="0004061D">
        <w:rPr>
          <w:sz w:val="22"/>
          <w:szCs w:val="22"/>
        </w:rPr>
        <w:t>джетных мер принуждения.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Уведомление о применении бюджетных мер принуждения направляется не позднее 30 календарных дней после даты окончания проверки (ревизии) и содержит описание совершенного бюджетного нарушения.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Датой окончания проверки (ревизии) является дата вручения (направления) руководителю объекта контроля (представителю объекта контроля) акта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07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В случае неисполнения предписания о возмещении ущерба, причиненного </w:t>
      </w:r>
      <w:r w:rsidR="007F1B8D">
        <w:rPr>
          <w:sz w:val="22"/>
          <w:szCs w:val="22"/>
        </w:rPr>
        <w:t>бюджету</w:t>
      </w:r>
      <w:r w:rsidRPr="005F26CE">
        <w:rPr>
          <w:sz w:val="22"/>
          <w:szCs w:val="22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CB17DE">
        <w:rPr>
          <w:sz w:val="22"/>
          <w:szCs w:val="22"/>
        </w:rPr>
        <w:t xml:space="preserve">Финансовое управление администрации муниципального района «Княжпогостский» </w:t>
      </w:r>
      <w:r w:rsidRPr="005F26CE">
        <w:rPr>
          <w:sz w:val="22"/>
          <w:szCs w:val="22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CB17DE">
        <w:rPr>
          <w:sz w:val="22"/>
          <w:szCs w:val="22"/>
        </w:rPr>
        <w:t>Княжпогостскому району</w:t>
      </w:r>
      <w:r w:rsidRPr="005F26CE">
        <w:rPr>
          <w:sz w:val="22"/>
          <w:szCs w:val="22"/>
        </w:rPr>
        <w:t xml:space="preserve">, защищает в суде интересы </w:t>
      </w:r>
      <w:r w:rsidR="00CB17DE">
        <w:rPr>
          <w:sz w:val="22"/>
          <w:szCs w:val="22"/>
        </w:rPr>
        <w:t>Княжпогостского района</w:t>
      </w:r>
      <w:r w:rsidRPr="005F26CE">
        <w:rPr>
          <w:sz w:val="22"/>
          <w:szCs w:val="22"/>
        </w:rPr>
        <w:t xml:space="preserve"> по этому иску.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08</w:t>
      </w:r>
      <w:r w:rsidRPr="005F26CE">
        <w:rPr>
          <w:sz w:val="22"/>
          <w:szCs w:val="22"/>
        </w:rPr>
        <w:t xml:space="preserve">. </w:t>
      </w:r>
      <w:r w:rsidR="00CB17DE">
        <w:rPr>
          <w:sz w:val="22"/>
          <w:szCs w:val="22"/>
        </w:rPr>
        <w:t>Финансовое управление</w:t>
      </w:r>
      <w:r w:rsidRPr="005F26CE">
        <w:rPr>
          <w:sz w:val="22"/>
          <w:szCs w:val="22"/>
        </w:rPr>
        <w:t xml:space="preserve"> осуществляет мониторинг за исполнением объектами контроля представлений и предписаний. В случае неисполнения представления и (или) предписания </w:t>
      </w:r>
      <w:r w:rsidR="00CB17DE">
        <w:rPr>
          <w:sz w:val="22"/>
          <w:szCs w:val="22"/>
        </w:rPr>
        <w:t>Финансовое управление</w:t>
      </w:r>
      <w:r w:rsidRPr="005F26CE">
        <w:rPr>
          <w:sz w:val="22"/>
          <w:szCs w:val="22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09</w:t>
      </w:r>
      <w:r w:rsidRPr="005F26CE">
        <w:rPr>
          <w:sz w:val="22"/>
          <w:szCs w:val="22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CB17DE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10</w:t>
      </w:r>
      <w:r w:rsidRPr="005F26CE">
        <w:rPr>
          <w:sz w:val="22"/>
          <w:szCs w:val="22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11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 xml:space="preserve">. Результатом </w:t>
      </w:r>
      <w:proofErr w:type="gramStart"/>
      <w:r w:rsidRPr="005F26CE">
        <w:rPr>
          <w:sz w:val="22"/>
          <w:szCs w:val="22"/>
        </w:rPr>
        <w:t>исполнения административной процедуры реализации результатов проведения контрольного мероприятия</w:t>
      </w:r>
      <w:proofErr w:type="gramEnd"/>
      <w:r w:rsidRPr="005F26CE">
        <w:rPr>
          <w:sz w:val="22"/>
          <w:szCs w:val="22"/>
        </w:rPr>
        <w:t xml:space="preserve"> является: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представление, предписание, уведомление о применении бюджетных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справка об отсутствии оснований для применения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приказ (распоряжение) о назначении камеральной или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11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Фиксация </w:t>
      </w:r>
      <w:proofErr w:type="gramStart"/>
      <w:r w:rsidRPr="005F26CE">
        <w:rPr>
          <w:sz w:val="22"/>
          <w:szCs w:val="22"/>
        </w:rPr>
        <w:t>результата выполнения административной процедуры реализации результатов проведения контрольного мероприятия</w:t>
      </w:r>
      <w:proofErr w:type="gramEnd"/>
      <w:r w:rsidRPr="005F26CE">
        <w:rPr>
          <w:sz w:val="22"/>
          <w:szCs w:val="22"/>
        </w:rPr>
        <w:t xml:space="preserve"> осуществляется путем: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оформления в установленном порядке на бумажном носителе представления, предписания, уведомления о применении бюджетных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оформления в установленном порядке на бумажном носителе справки об отсутствии оснований для применения мер принуждения;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оформления в установленном порядке на бумажном носителе приказа (распоряжения) о назначении камеральной или выездной проверки (ревизии).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F26CE">
        <w:rPr>
          <w:sz w:val="22"/>
          <w:szCs w:val="22"/>
        </w:rPr>
        <w:t xml:space="preserve">IV. Порядок и формы </w:t>
      </w:r>
      <w:proofErr w:type="gramStart"/>
      <w:r w:rsidRPr="005F26CE">
        <w:rPr>
          <w:sz w:val="22"/>
          <w:szCs w:val="22"/>
        </w:rPr>
        <w:t>контроля за</w:t>
      </w:r>
      <w:proofErr w:type="gramEnd"/>
      <w:r w:rsidRPr="005F26CE">
        <w:rPr>
          <w:sz w:val="22"/>
          <w:szCs w:val="22"/>
        </w:rPr>
        <w:t xml:space="preserve"> исполнением</w:t>
      </w:r>
    </w:p>
    <w:p w:rsidR="006F16AC" w:rsidRPr="005F26CE" w:rsidRDefault="00CB17DE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4.1. Порядок осуществления текущего </w:t>
      </w:r>
      <w:proofErr w:type="gramStart"/>
      <w:r w:rsidRPr="005F26CE">
        <w:rPr>
          <w:sz w:val="22"/>
          <w:szCs w:val="22"/>
        </w:rPr>
        <w:t>контроля за</w:t>
      </w:r>
      <w:proofErr w:type="gramEnd"/>
      <w:r w:rsidRPr="005F26CE">
        <w:rPr>
          <w:sz w:val="22"/>
          <w:szCs w:val="22"/>
        </w:rPr>
        <w:t xml:space="preserve"> соблюдением</w:t>
      </w:r>
    </w:p>
    <w:p w:rsidR="00CB17DE" w:rsidRDefault="006F16AC" w:rsidP="00CB1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 xml:space="preserve">и исполнением должностными лицами </w:t>
      </w:r>
      <w:r w:rsidR="00CB17DE">
        <w:rPr>
          <w:sz w:val="22"/>
          <w:szCs w:val="22"/>
        </w:rPr>
        <w:t>Финансового управления</w:t>
      </w:r>
    </w:p>
    <w:p w:rsidR="006F16AC" w:rsidRPr="005F26CE" w:rsidRDefault="006F16AC" w:rsidP="00CB1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 xml:space="preserve"> положений Административного регламента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и иных нормативных правовых актов, устанавливающих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 xml:space="preserve">требования к исполнению </w:t>
      </w:r>
      <w:r w:rsidR="00CB17D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функции, а также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за принятием ими решений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11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Текущий контроль за соблюдением и исполнением должностными лицами </w:t>
      </w:r>
      <w:r w:rsidR="00CB17DE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положений настоящего Административного регламента и иных нормативных </w:t>
      </w:r>
      <w:r w:rsidRPr="005F26CE">
        <w:rPr>
          <w:sz w:val="22"/>
          <w:szCs w:val="22"/>
        </w:rPr>
        <w:lastRenderedPageBreak/>
        <w:t xml:space="preserve">правовых актов, устанавливающих требования к исполнению </w:t>
      </w:r>
      <w:r w:rsidR="00CB17DE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функции, а также за принятием ими решений осуществляется постоянно в процессе осуществления административных процедур, предусмотренных настоящим Административным регламентом, их непосредственными руководителями, а также начальником (заместителем начальника) </w:t>
      </w:r>
      <w:r w:rsidR="00CB17DE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, к компетенции которого относятся вопросы осуществления контроля в</w:t>
      </w:r>
      <w:proofErr w:type="gramEnd"/>
      <w:r w:rsidRPr="005F26CE">
        <w:rPr>
          <w:sz w:val="22"/>
          <w:szCs w:val="22"/>
        </w:rPr>
        <w:t xml:space="preserve"> финансово-бюджетной сфере, в соответствии с установленными настоящим Административным регламентом содержанием административных процедур и сроками их осуществления.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11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В ходе контрольных мероприятий руководитель проверочной (ревизионной) группы осуществляет текущий </w:t>
      </w:r>
      <w:proofErr w:type="gramStart"/>
      <w:r w:rsidRPr="005F26CE">
        <w:rPr>
          <w:sz w:val="22"/>
          <w:szCs w:val="22"/>
        </w:rPr>
        <w:t>контроль за</w:t>
      </w:r>
      <w:proofErr w:type="gramEnd"/>
      <w:r w:rsidRPr="005F26CE">
        <w:rPr>
          <w:sz w:val="22"/>
          <w:szCs w:val="22"/>
        </w:rPr>
        <w:t xml:space="preserve"> ее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4.2. Порядок и периодичность осуществления </w:t>
      </w:r>
      <w:proofErr w:type="gramStart"/>
      <w:r w:rsidRPr="005F26CE">
        <w:rPr>
          <w:sz w:val="22"/>
          <w:szCs w:val="22"/>
        </w:rPr>
        <w:t>плановых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и внеплановых проверок полноты и качества исполнения</w:t>
      </w:r>
    </w:p>
    <w:p w:rsidR="006F16AC" w:rsidRPr="005F26CE" w:rsidRDefault="00E670CB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7F1B8D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23622">
        <w:rPr>
          <w:sz w:val="22"/>
          <w:szCs w:val="22"/>
        </w:rPr>
        <w:t>5</w:t>
      </w:r>
      <w:r w:rsidR="006F16AC" w:rsidRPr="005F26CE">
        <w:rPr>
          <w:sz w:val="22"/>
          <w:szCs w:val="22"/>
        </w:rPr>
        <w:t xml:space="preserve">. Контроль качества и полноты исполнения </w:t>
      </w:r>
      <w:r w:rsidR="00E670CB">
        <w:rPr>
          <w:sz w:val="22"/>
          <w:szCs w:val="22"/>
        </w:rPr>
        <w:t xml:space="preserve">муниципальной </w:t>
      </w:r>
      <w:r w:rsidR="006F16AC" w:rsidRPr="005F26CE">
        <w:rPr>
          <w:sz w:val="22"/>
          <w:szCs w:val="22"/>
        </w:rPr>
        <w:t xml:space="preserve">функции (далее - контроль качества контрольной деятельности) осуществляется начальником (заместителем начальника) </w:t>
      </w:r>
      <w:r w:rsidR="00E670CB">
        <w:rPr>
          <w:sz w:val="22"/>
          <w:szCs w:val="22"/>
        </w:rPr>
        <w:t>Финансового управления</w:t>
      </w:r>
      <w:r w:rsidR="006F16AC" w:rsidRPr="005F26CE">
        <w:rPr>
          <w:sz w:val="22"/>
          <w:szCs w:val="22"/>
        </w:rPr>
        <w:t xml:space="preserve">, </w:t>
      </w:r>
      <w:proofErr w:type="gramStart"/>
      <w:r w:rsidR="006F16AC" w:rsidRPr="005F26CE">
        <w:rPr>
          <w:sz w:val="22"/>
          <w:szCs w:val="22"/>
        </w:rPr>
        <w:t>ответственными</w:t>
      </w:r>
      <w:proofErr w:type="gramEnd"/>
      <w:r w:rsidR="006F16AC" w:rsidRPr="005F26CE">
        <w:rPr>
          <w:sz w:val="22"/>
          <w:szCs w:val="22"/>
        </w:rPr>
        <w:t xml:space="preserve"> за организацию осуществления контрольных мероприятий, путем проведения плановых и внеплановых проверок.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16</w:t>
      </w:r>
      <w:r w:rsidRPr="005F26CE">
        <w:rPr>
          <w:sz w:val="22"/>
          <w:szCs w:val="22"/>
        </w:rPr>
        <w:t xml:space="preserve">. Предметом контроля качества контрольной деятельности является соблюдение должностными лицами </w:t>
      </w:r>
      <w:r w:rsidR="00E670CB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, уполномоченными на участие в проведении контрольных мероприятий в соответствии с приказом (распоряжением) </w:t>
      </w:r>
      <w:r w:rsidR="00E670CB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E670CB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670CB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, положений настоящего Административного регламента и иных нормативных правовых актов, устанавливающих требования к исполнению </w:t>
      </w:r>
      <w:r w:rsidR="007F1B8D">
        <w:rPr>
          <w:sz w:val="22"/>
          <w:szCs w:val="22"/>
        </w:rPr>
        <w:t>муниципальной</w:t>
      </w:r>
      <w:r w:rsidR="00820750">
        <w:rPr>
          <w:sz w:val="22"/>
          <w:szCs w:val="22"/>
        </w:rPr>
        <w:t xml:space="preserve"> </w:t>
      </w:r>
      <w:r w:rsidRPr="005F26CE">
        <w:rPr>
          <w:sz w:val="22"/>
          <w:szCs w:val="22"/>
        </w:rPr>
        <w:t>функции, а также принятие ими решений.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17</w:t>
      </w:r>
      <w:r w:rsidRPr="005F26CE">
        <w:rPr>
          <w:sz w:val="22"/>
          <w:szCs w:val="22"/>
        </w:rPr>
        <w:t xml:space="preserve">. Планирование контроля качества контрольной деятельности осуществляется путем составления и утверждения </w:t>
      </w:r>
      <w:r w:rsidR="00E670CB">
        <w:rPr>
          <w:sz w:val="22"/>
          <w:szCs w:val="22"/>
        </w:rPr>
        <w:t>начальником</w:t>
      </w:r>
      <w:r w:rsidRPr="005F26CE">
        <w:rPr>
          <w:sz w:val="22"/>
          <w:szCs w:val="22"/>
        </w:rPr>
        <w:t xml:space="preserve"> (заместителем </w:t>
      </w:r>
      <w:r w:rsidR="00E670CB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>а) финансов</w:t>
      </w:r>
      <w:r w:rsidR="00E670CB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ежегодного плана контроля качества контрольной деятельности.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 Плане контроля качества контрольной деятельности на соответствующий год указывается название темы ранее проведенной проверки (ревизии), определяется срок проведения проверки, основные вопросы, подлежащие проверке.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Внеплановый контроль осуществляется в рамках рассмотрения жалоб на решения, действия (бездействие) должностных лиц </w:t>
      </w:r>
      <w:r w:rsidR="00E670CB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18</w:t>
      </w:r>
      <w:r w:rsidRPr="005F26CE">
        <w:rPr>
          <w:sz w:val="22"/>
          <w:szCs w:val="22"/>
        </w:rPr>
        <w:t>. Основными вопросами при осуществлении контроля качества контрольной деятельности являются: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обоснованность выводов, сделанных в акте проверки (ревизии), о наличии нарушений бюджетного законодательства Российской Федерации, и иных нормативных правовых актов, регулирующих бюджетные правоотношения; 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надлежащее исполнение административных процедур и соблюдение сроков, установленных настоящим Административным регламентом.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19</w:t>
      </w:r>
      <w:r w:rsidRPr="005F26CE">
        <w:rPr>
          <w:sz w:val="22"/>
          <w:szCs w:val="22"/>
        </w:rPr>
        <w:t>. Критериями, характеризующими положительно качество контрольной деятельности, являются: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подтверждение в результате осуществления контроля качества контрольной деятельности выводов, сделанных в акте проверки (ревизии), о наличии нарушений;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соблюдение установленных настоящим Административным регламентом сроков выполнения административных процедур.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lastRenderedPageBreak/>
        <w:t>12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>. Критерием, характеризующим отрицательно качество контрольной деятельности, является: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наличие признанных в установленном порядке обоснованными жалоб на незаконность решений, действий (бездействия) должностных лиц </w:t>
      </w:r>
      <w:r w:rsidR="00EA51C0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при осуществлении им своих должностных обязанностей;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установление по результатам </w:t>
      </w:r>
      <w:proofErr w:type="gramStart"/>
      <w:r w:rsidRPr="005F26CE">
        <w:rPr>
          <w:sz w:val="22"/>
          <w:szCs w:val="22"/>
        </w:rPr>
        <w:t>контроля качества контрольной деятельности фактов неполного выявления нарушений бюджетного законодательства Российской Федерации</w:t>
      </w:r>
      <w:proofErr w:type="gramEnd"/>
      <w:r w:rsidRPr="005F26CE">
        <w:rPr>
          <w:sz w:val="22"/>
          <w:szCs w:val="22"/>
        </w:rPr>
        <w:t xml:space="preserve"> и иных нормативных правовых актов, регули</w:t>
      </w:r>
      <w:r w:rsidR="00EA51C0">
        <w:rPr>
          <w:sz w:val="22"/>
          <w:szCs w:val="22"/>
        </w:rPr>
        <w:t>рующих бюджетные правоотношения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12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>. Результаты контроля качества контрольной деятельности оформляются в виде акта, в котором отмечаются выявленные недостатки и предложения по их устранению.</w:t>
      </w:r>
    </w:p>
    <w:p w:rsidR="006F16AC" w:rsidRPr="00EA51C0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EA51C0">
        <w:rPr>
          <w:sz w:val="22"/>
          <w:szCs w:val="22"/>
        </w:rPr>
        <w:t xml:space="preserve">Информация о результатах контроля качества контрольной деятельности доводится до сведения </w:t>
      </w:r>
      <w:r w:rsidR="00EA51C0">
        <w:rPr>
          <w:sz w:val="22"/>
          <w:szCs w:val="22"/>
        </w:rPr>
        <w:t>начальника</w:t>
      </w:r>
      <w:r w:rsidRPr="00EA51C0">
        <w:rPr>
          <w:sz w:val="22"/>
          <w:szCs w:val="22"/>
        </w:rPr>
        <w:t xml:space="preserve"> (заместителя </w:t>
      </w:r>
      <w:r w:rsidR="00EA51C0">
        <w:rPr>
          <w:sz w:val="22"/>
          <w:szCs w:val="22"/>
        </w:rPr>
        <w:t>начальника</w:t>
      </w:r>
      <w:r w:rsidRPr="00EA51C0">
        <w:rPr>
          <w:sz w:val="22"/>
          <w:szCs w:val="22"/>
        </w:rPr>
        <w:t>) финансов</w:t>
      </w:r>
      <w:r w:rsidR="00EA51C0">
        <w:rPr>
          <w:sz w:val="22"/>
          <w:szCs w:val="22"/>
        </w:rPr>
        <w:t>ого управления</w:t>
      </w:r>
      <w:r w:rsidRPr="00EA51C0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EA51C0" w:rsidRDefault="006F16AC" w:rsidP="00EA51C0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4.3. Ответственность должностных лиц </w:t>
      </w:r>
      <w:r w:rsidR="00EA51C0">
        <w:rPr>
          <w:sz w:val="22"/>
          <w:szCs w:val="22"/>
        </w:rPr>
        <w:t>Финансового управления</w:t>
      </w:r>
    </w:p>
    <w:p w:rsidR="006F16AC" w:rsidRPr="005F26CE" w:rsidRDefault="006F16AC" w:rsidP="00EA51C0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 за решения и действия (бездействие),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принимаемые (осуществляемые) ими в ходе исполнения</w:t>
      </w:r>
    </w:p>
    <w:p w:rsidR="006F16AC" w:rsidRPr="005F26CE" w:rsidRDefault="00EA51C0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12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EA51C0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функции, должностные лица </w:t>
      </w:r>
      <w:r w:rsidR="00EA51C0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 w:rsidR="00EA51C0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функции, в соответствии с законодательством Российской Федерации.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5F26CE">
        <w:rPr>
          <w:sz w:val="22"/>
          <w:szCs w:val="22"/>
        </w:rPr>
        <w:t xml:space="preserve">4.4. Требования к порядку и формам </w:t>
      </w:r>
      <w:proofErr w:type="gramStart"/>
      <w:r w:rsidRPr="005F26CE">
        <w:rPr>
          <w:sz w:val="22"/>
          <w:szCs w:val="22"/>
        </w:rPr>
        <w:t>контроля за</w:t>
      </w:r>
      <w:proofErr w:type="gramEnd"/>
      <w:r w:rsidRPr="005F26CE">
        <w:rPr>
          <w:sz w:val="22"/>
          <w:szCs w:val="22"/>
        </w:rPr>
        <w:t xml:space="preserve"> исполнением</w:t>
      </w:r>
    </w:p>
    <w:p w:rsidR="006F16AC" w:rsidRPr="005F26CE" w:rsidRDefault="00EA51C0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6F16AC" w:rsidRPr="005F26CE">
        <w:rPr>
          <w:sz w:val="22"/>
          <w:szCs w:val="22"/>
        </w:rPr>
        <w:t xml:space="preserve"> функции, в том числе со стороны граждан,</w:t>
      </w:r>
    </w:p>
    <w:p w:rsidR="006F16AC" w:rsidRPr="005F26CE" w:rsidRDefault="006F16AC" w:rsidP="006F16A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>их объединений и организаций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12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Контроль за исполнением </w:t>
      </w:r>
      <w:r w:rsidR="007F1B8D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со стороны граждан, их объединений и организаций осуществляется посредством получения ими информации о результатах осуществления контроля в финансово-бюджетной сфере, размещаемой на официальном сайте </w:t>
      </w:r>
      <w:r w:rsidR="00EA51C0">
        <w:rPr>
          <w:sz w:val="22"/>
          <w:szCs w:val="22"/>
        </w:rPr>
        <w:t>Княжпогостского района</w:t>
      </w:r>
      <w:r w:rsidRPr="005F26CE">
        <w:rPr>
          <w:sz w:val="22"/>
          <w:szCs w:val="22"/>
        </w:rPr>
        <w:t xml:space="preserve"> в информационно-телекоммуникационной сети "Интернет" в объеме, установленном Федеральным </w:t>
      </w:r>
      <w:hyperlink r:id="rId7" w:history="1">
        <w:r w:rsidRPr="005F26CE">
          <w:rPr>
            <w:color w:val="0000FF"/>
            <w:sz w:val="22"/>
            <w:szCs w:val="22"/>
          </w:rPr>
          <w:t>законом</w:t>
        </w:r>
      </w:hyperlink>
      <w:r w:rsidRPr="005F26CE">
        <w:rPr>
          <w:sz w:val="22"/>
          <w:szCs w:val="22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12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 xml:space="preserve">. Граждане, их объединения и организации имеют право направлять в </w:t>
      </w:r>
      <w:r w:rsidR="00EA51C0">
        <w:rPr>
          <w:sz w:val="22"/>
          <w:szCs w:val="22"/>
        </w:rPr>
        <w:t>Финансовое управление</w:t>
      </w:r>
      <w:r w:rsidRPr="005F26CE">
        <w:rPr>
          <w:sz w:val="22"/>
          <w:szCs w:val="22"/>
        </w:rPr>
        <w:t xml:space="preserve"> обращения по вопросам исполнения </w:t>
      </w:r>
      <w:r w:rsidR="00EA51C0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устанавливающих требования к исполнению </w:t>
      </w:r>
      <w:r w:rsidR="007F1B8D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функции.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5F26CE">
        <w:rPr>
          <w:sz w:val="22"/>
          <w:szCs w:val="22"/>
        </w:rPr>
        <w:t>V. Досудебный (внесудебный) порядок обжалования решений</w:t>
      </w:r>
    </w:p>
    <w:p w:rsidR="00EA51C0" w:rsidRDefault="006F16AC" w:rsidP="00EA51C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 xml:space="preserve">и действий (бездействия) </w:t>
      </w:r>
      <w:r w:rsidR="00EA51C0">
        <w:rPr>
          <w:sz w:val="22"/>
          <w:szCs w:val="22"/>
        </w:rPr>
        <w:t>Финансового управления</w:t>
      </w:r>
    </w:p>
    <w:p w:rsidR="006F16AC" w:rsidRPr="005F26CE" w:rsidRDefault="006F16AC" w:rsidP="00EA51C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F26CE">
        <w:rPr>
          <w:sz w:val="22"/>
          <w:szCs w:val="22"/>
        </w:rPr>
        <w:t xml:space="preserve"> и его должностных лиц</w:t>
      </w:r>
    </w:p>
    <w:p w:rsidR="006F16AC" w:rsidRPr="005F26CE" w:rsidRDefault="006F16AC" w:rsidP="006F16AC">
      <w:pPr>
        <w:widowControl w:val="0"/>
        <w:autoSpaceDE w:val="0"/>
        <w:autoSpaceDN w:val="0"/>
        <w:rPr>
          <w:sz w:val="22"/>
          <w:szCs w:val="22"/>
        </w:rPr>
      </w:pPr>
    </w:p>
    <w:p w:rsidR="006F16AC" w:rsidRPr="005F26CE" w:rsidRDefault="006F16AC" w:rsidP="006F16A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7F1B8D">
        <w:rPr>
          <w:sz w:val="22"/>
          <w:szCs w:val="22"/>
        </w:rPr>
        <w:t>2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 xml:space="preserve">Объект контроля (должностное лицо объекта контроля) (далее - заявитель) имеет право на досудебное (внесудебное) обжалование действий (бездействия) и (или) решений, принятых (осуществленных) в ходе исполнения </w:t>
      </w:r>
      <w:r w:rsidR="00EA51C0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 должностными лицами </w:t>
      </w:r>
      <w:r w:rsidR="00EA51C0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26</w:t>
      </w:r>
      <w:r w:rsidRPr="005F26CE">
        <w:rPr>
          <w:sz w:val="22"/>
          <w:szCs w:val="22"/>
        </w:rPr>
        <w:t xml:space="preserve">. Предметом досудебного (внесудебного) обжалования является нарушение прав должностных лиц объектов контроля, действия (бездействие) и (или) решения, принятые </w:t>
      </w:r>
      <w:r w:rsidRPr="005F26CE">
        <w:rPr>
          <w:sz w:val="22"/>
          <w:szCs w:val="22"/>
        </w:rPr>
        <w:lastRenderedPageBreak/>
        <w:t xml:space="preserve">(осуществленные) должностными лицами </w:t>
      </w:r>
      <w:r w:rsidR="00EA51C0">
        <w:rPr>
          <w:sz w:val="22"/>
          <w:szCs w:val="22"/>
        </w:rPr>
        <w:t xml:space="preserve">Финансового </w:t>
      </w:r>
      <w:proofErr w:type="gramStart"/>
      <w:r w:rsidR="00EA51C0">
        <w:rPr>
          <w:sz w:val="22"/>
          <w:szCs w:val="22"/>
        </w:rPr>
        <w:t>управления</w:t>
      </w:r>
      <w:proofErr w:type="gramEnd"/>
      <w:r w:rsidRPr="005F26CE">
        <w:rPr>
          <w:sz w:val="22"/>
          <w:szCs w:val="22"/>
        </w:rPr>
        <w:t xml:space="preserve"> в нарушение установленного настоящим Административным регламентом порядка исполнения </w:t>
      </w:r>
      <w:r w:rsidR="00E41DD5">
        <w:rPr>
          <w:sz w:val="22"/>
          <w:szCs w:val="22"/>
        </w:rPr>
        <w:t>муниципальной</w:t>
      </w:r>
      <w:r w:rsidRPr="005F26CE">
        <w:rPr>
          <w:sz w:val="22"/>
          <w:szCs w:val="22"/>
        </w:rPr>
        <w:t xml:space="preserve"> функции.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27</w:t>
      </w:r>
      <w:r w:rsidRPr="005F26CE">
        <w:rPr>
          <w:sz w:val="22"/>
          <w:szCs w:val="22"/>
        </w:rPr>
        <w:t xml:space="preserve">. В досудебном (внесудебном) порядке заявителем могут быть </w:t>
      </w:r>
      <w:proofErr w:type="gramStart"/>
      <w:r w:rsidRPr="005F26CE">
        <w:rPr>
          <w:sz w:val="22"/>
          <w:szCs w:val="22"/>
        </w:rPr>
        <w:t>обжалованы</w:t>
      </w:r>
      <w:proofErr w:type="gramEnd"/>
      <w:r w:rsidRPr="005F26CE">
        <w:rPr>
          <w:sz w:val="22"/>
          <w:szCs w:val="22"/>
        </w:rPr>
        <w:t>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- решения и (или) действия (бездействие) должностных лиц </w:t>
      </w:r>
      <w:r w:rsidR="00E41DD5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, исполняющих </w:t>
      </w:r>
      <w:r w:rsidR="00E41DD5">
        <w:rPr>
          <w:sz w:val="22"/>
          <w:szCs w:val="22"/>
        </w:rPr>
        <w:t>муниципальную</w:t>
      </w:r>
      <w:r w:rsidRPr="005F26CE">
        <w:rPr>
          <w:sz w:val="22"/>
          <w:szCs w:val="22"/>
        </w:rPr>
        <w:t xml:space="preserve"> функцию - заместителю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- решения или действия (бездействие) заместителя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- </w:t>
      </w:r>
      <w:r w:rsidR="00E41DD5">
        <w:rPr>
          <w:sz w:val="22"/>
          <w:szCs w:val="22"/>
        </w:rPr>
        <w:t>начальнику</w:t>
      </w:r>
      <w:r w:rsidRPr="005F26CE">
        <w:rPr>
          <w:sz w:val="22"/>
          <w:szCs w:val="22"/>
        </w:rPr>
        <w:t xml:space="preserve">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Решения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могут быть обжалованы только в судебном порядке.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28</w:t>
      </w:r>
      <w:r w:rsidRPr="005F26CE">
        <w:rPr>
          <w:sz w:val="22"/>
          <w:szCs w:val="22"/>
        </w:rPr>
        <w:t xml:space="preserve">. Жалоба оформляется с учетом требований, предусмотренных настоящим Административным регламентом, и подается в </w:t>
      </w:r>
      <w:r w:rsidR="00E41DD5">
        <w:rPr>
          <w:sz w:val="22"/>
          <w:szCs w:val="22"/>
        </w:rPr>
        <w:t>Финансовое управление</w:t>
      </w:r>
      <w:r w:rsidRPr="005F26CE">
        <w:rPr>
          <w:sz w:val="22"/>
          <w:szCs w:val="22"/>
        </w:rPr>
        <w:t xml:space="preserve"> в письменной форме на бумажном носителе или в форме электронного документа посредством электронной почты, либо может быть принята на личном приеме.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29</w:t>
      </w:r>
      <w:r w:rsidRPr="005F26CE">
        <w:rPr>
          <w:sz w:val="22"/>
          <w:szCs w:val="22"/>
        </w:rPr>
        <w:t xml:space="preserve">. Основанием для начала процедуры досудебного (внесудебного) обжалования является поступление в </w:t>
      </w:r>
      <w:r w:rsidR="00E41DD5">
        <w:rPr>
          <w:sz w:val="22"/>
          <w:szCs w:val="22"/>
        </w:rPr>
        <w:t>Финансовое управление</w:t>
      </w:r>
      <w:r w:rsidRPr="005F26CE">
        <w:rPr>
          <w:sz w:val="22"/>
          <w:szCs w:val="22"/>
        </w:rPr>
        <w:t xml:space="preserve"> жалобы на решения и (или) действия (бездействие) должностных лиц </w:t>
      </w:r>
      <w:r w:rsidR="00E41DD5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13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>. В жалобе указываются: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должность, фамилия, имя и отчество должностного лица (при наличии информации), решение, действие (бездействие) которого обжалуются;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>б) должность,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суть жалобы;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доводы, на основании которых заявитель не согласен с решением и действием (бездействием) должностного лица;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д) жалоба подписывается заявителем (в случае направления жалобы в письменной форме).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Заявителем к жалобе прилагаются документы (их копии), подтверждающие доводы заявителя.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13</w:t>
      </w:r>
      <w:r w:rsidR="00123622">
        <w:rPr>
          <w:sz w:val="22"/>
          <w:szCs w:val="22"/>
        </w:rPr>
        <w:t>1</w:t>
      </w:r>
      <w:r w:rsidRPr="005F26CE">
        <w:rPr>
          <w:sz w:val="22"/>
          <w:szCs w:val="22"/>
        </w:rPr>
        <w:t>.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13</w:t>
      </w:r>
      <w:r w:rsidR="00123622">
        <w:rPr>
          <w:sz w:val="22"/>
          <w:szCs w:val="22"/>
        </w:rPr>
        <w:t>2</w:t>
      </w:r>
      <w:r w:rsidRPr="005F26CE">
        <w:rPr>
          <w:sz w:val="22"/>
          <w:szCs w:val="22"/>
        </w:rPr>
        <w:t xml:space="preserve">. </w:t>
      </w:r>
      <w:proofErr w:type="gramStart"/>
      <w:r w:rsidRPr="005F26CE">
        <w:rPr>
          <w:sz w:val="22"/>
          <w:szCs w:val="22"/>
        </w:rPr>
        <w:t>Если документы, имеющие существенное значение для рассмотрения жалобы, отсутствуют или не приложены к ней, заявитель в десятидневный срок с момента регистрации жалобы уведомляется (письменно, с использованием средств телефонной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13</w:t>
      </w:r>
      <w:r w:rsidR="00123622">
        <w:rPr>
          <w:sz w:val="22"/>
          <w:szCs w:val="22"/>
        </w:rPr>
        <w:t>3</w:t>
      </w:r>
      <w:r w:rsidRPr="005F26CE">
        <w:rPr>
          <w:sz w:val="22"/>
          <w:szCs w:val="22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26CE">
        <w:rPr>
          <w:sz w:val="22"/>
          <w:szCs w:val="22"/>
        </w:rPr>
        <w:t>представлена</w:t>
      </w:r>
      <w:proofErr w:type="gramEnd"/>
      <w:r w:rsidRPr="005F26CE">
        <w:rPr>
          <w:sz w:val="22"/>
          <w:szCs w:val="22"/>
        </w:rPr>
        <w:t>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оформленная в соответствии с законодательством Российской Федерации доверенность </w:t>
      </w:r>
      <w:r w:rsidRPr="005F26CE">
        <w:rPr>
          <w:sz w:val="22"/>
          <w:szCs w:val="22"/>
        </w:rPr>
        <w:lastRenderedPageBreak/>
        <w:t>(для физических лиц);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13</w:t>
      </w:r>
      <w:r w:rsidR="00123622">
        <w:rPr>
          <w:sz w:val="22"/>
          <w:szCs w:val="22"/>
        </w:rPr>
        <w:t>4</w:t>
      </w:r>
      <w:r w:rsidRPr="005F26CE">
        <w:rPr>
          <w:sz w:val="22"/>
          <w:szCs w:val="22"/>
        </w:rPr>
        <w:t>. Основания для приостановления рассмотрения жалобы отсутствуют.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7F1B8D">
        <w:rPr>
          <w:sz w:val="22"/>
          <w:szCs w:val="22"/>
        </w:rPr>
        <w:t>3</w:t>
      </w:r>
      <w:r w:rsidR="00123622">
        <w:rPr>
          <w:sz w:val="22"/>
          <w:szCs w:val="22"/>
        </w:rPr>
        <w:t>5</w:t>
      </w:r>
      <w:r w:rsidRPr="005F26CE">
        <w:rPr>
          <w:sz w:val="22"/>
          <w:szCs w:val="22"/>
        </w:rPr>
        <w:t>. Ответ на жалобу не дается, если будет установлено, что: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В жалобе не указаны должность, фамилия заявителя - физического лица либо наименование заявителя - юридического лица, а также почтовый адрес (адрес электронной почты), по которому должен быть направлен ответ заявителю.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Текст жалобы не поддается прочтению.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 этом случае в течение 7 дней со дня регистрации жалобы об этом сообщается заявителю, направившему жалобу, если его фамилия и почтовый адрес поддаются прочтению.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в) В письменной жалобе содержится вопрос, на который заявителю неоднократно давались письменные ответы по существу в связи с ранее направляемыми данным заявителем жалобами, и при этом в жалобе не приводятся новые доводы или обстоятельства.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В этом случае </w:t>
      </w:r>
      <w:r w:rsidR="00E41DD5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принимает решение о безосновательности очередной жалобы и прекращении переписки с заявителем по данному вопросу. О данном решении в течение 7 дней со дня регистрации жалобы уведомляется заявитель, направивший жалобу.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г)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 этом случае заявителю, направившему жалобу,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д) В жалобе содержатся нецензурные либо оскорбительные выражения, угрозы жизни, здоровью и имуществу должностного лица </w:t>
      </w:r>
      <w:r w:rsidR="00E41DD5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>, а также членов его семьи.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В этом случае заявителю, направившему жалобу,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36</w:t>
      </w:r>
      <w:r w:rsidRPr="005F26CE">
        <w:rPr>
          <w:sz w:val="22"/>
          <w:szCs w:val="22"/>
        </w:rPr>
        <w:t xml:space="preserve">. Срок рассмотрения жалобы не должен превышать 30 календарных дней </w:t>
      </w:r>
      <w:proofErr w:type="gramStart"/>
      <w:r w:rsidRPr="005F26CE">
        <w:rPr>
          <w:sz w:val="22"/>
          <w:szCs w:val="22"/>
        </w:rPr>
        <w:t>с даты</w:t>
      </w:r>
      <w:proofErr w:type="gramEnd"/>
      <w:r w:rsidRPr="005F26CE">
        <w:rPr>
          <w:sz w:val="22"/>
          <w:szCs w:val="22"/>
        </w:rPr>
        <w:t xml:space="preserve"> ее регистрации в </w:t>
      </w:r>
      <w:r w:rsidR="00E41DD5">
        <w:rPr>
          <w:sz w:val="22"/>
          <w:szCs w:val="22"/>
        </w:rPr>
        <w:t>Финансовом управлении</w:t>
      </w:r>
      <w:r w:rsidRPr="005F26CE">
        <w:rPr>
          <w:sz w:val="22"/>
          <w:szCs w:val="22"/>
        </w:rPr>
        <w:t>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F26CE">
        <w:rPr>
          <w:sz w:val="22"/>
          <w:szCs w:val="22"/>
        </w:rPr>
        <w:t xml:space="preserve"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</w:t>
      </w:r>
      <w:r w:rsidR="00E41DD5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вправе продлить срок рассмотрения жалобы, но не более чем на 30 рабочих дней, уведомив об этом заявителя с указанием причин продления срока.</w:t>
      </w:r>
      <w:proofErr w:type="gramEnd"/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" w:name="P468"/>
      <w:bookmarkEnd w:id="4"/>
      <w:r w:rsidRPr="005F26CE">
        <w:rPr>
          <w:sz w:val="22"/>
          <w:szCs w:val="22"/>
        </w:rPr>
        <w:lastRenderedPageBreak/>
        <w:t>1</w:t>
      </w:r>
      <w:r w:rsidR="00123622">
        <w:rPr>
          <w:sz w:val="22"/>
          <w:szCs w:val="22"/>
        </w:rPr>
        <w:t>37</w:t>
      </w:r>
      <w:r w:rsidRPr="005F26CE">
        <w:rPr>
          <w:sz w:val="22"/>
          <w:szCs w:val="22"/>
        </w:rPr>
        <w:t xml:space="preserve">. По результатам рассмотрения жалобы </w:t>
      </w:r>
      <w:r w:rsidR="00E41DD5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принимает одно из следующих решений: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а) удовлетворить жалобу полностью или в части;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б) оставить жалобу без удовлетворения.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Указанное решение в течение 3 рабочих дней оформляется </w:t>
      </w:r>
      <w:hyperlink w:anchor="P2325" w:history="1">
        <w:r w:rsidRPr="005F26CE">
          <w:rPr>
            <w:color w:val="0000FF"/>
            <w:sz w:val="22"/>
            <w:szCs w:val="22"/>
          </w:rPr>
          <w:t>приказом</w:t>
        </w:r>
      </w:hyperlink>
      <w:r w:rsidRPr="005F26CE">
        <w:rPr>
          <w:sz w:val="22"/>
          <w:szCs w:val="22"/>
        </w:rPr>
        <w:t xml:space="preserve"> (распоряжением)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 xml:space="preserve"> (заместителя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 xml:space="preserve"> по форме согласно приложению N 1</w:t>
      </w:r>
      <w:r w:rsidR="0004061D">
        <w:rPr>
          <w:sz w:val="22"/>
          <w:szCs w:val="22"/>
        </w:rPr>
        <w:t>5</w:t>
      </w:r>
      <w:r w:rsidRPr="005F26CE">
        <w:rPr>
          <w:sz w:val="22"/>
          <w:szCs w:val="22"/>
        </w:rPr>
        <w:t xml:space="preserve"> к настоящему Административному регламенту.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38</w:t>
      </w:r>
      <w:r w:rsidRPr="005F26CE">
        <w:rPr>
          <w:sz w:val="22"/>
          <w:szCs w:val="22"/>
        </w:rPr>
        <w:t xml:space="preserve">. В случае удовлетворения жалобы полностью или в части </w:t>
      </w:r>
      <w:r w:rsidR="00E41DD5">
        <w:rPr>
          <w:sz w:val="22"/>
          <w:szCs w:val="22"/>
        </w:rPr>
        <w:t>начальник</w:t>
      </w:r>
      <w:r w:rsidRPr="005F26CE">
        <w:rPr>
          <w:sz w:val="22"/>
          <w:szCs w:val="22"/>
        </w:rPr>
        <w:t xml:space="preserve"> (заместитель </w:t>
      </w:r>
      <w:r w:rsidR="00E41DD5">
        <w:rPr>
          <w:sz w:val="22"/>
          <w:szCs w:val="22"/>
        </w:rPr>
        <w:t>начальника</w:t>
      </w:r>
      <w:r w:rsidRPr="005F26CE">
        <w:rPr>
          <w:sz w:val="22"/>
          <w:szCs w:val="22"/>
        </w:rPr>
        <w:t>) финансов</w:t>
      </w:r>
      <w:r w:rsidR="00E41DD5">
        <w:rPr>
          <w:sz w:val="22"/>
          <w:szCs w:val="22"/>
        </w:rPr>
        <w:t>ого управления</w:t>
      </w:r>
      <w:r w:rsidRPr="005F26CE">
        <w:rPr>
          <w:sz w:val="22"/>
          <w:szCs w:val="22"/>
        </w:rPr>
        <w:t>: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а) отменяет полностью или частично принятое должностным лицом </w:t>
      </w:r>
      <w:r w:rsidR="00E41DD5">
        <w:rPr>
          <w:sz w:val="22"/>
          <w:szCs w:val="22"/>
        </w:rPr>
        <w:t xml:space="preserve">Финансового </w:t>
      </w:r>
      <w:proofErr w:type="gramStart"/>
      <w:r w:rsidR="00E41DD5">
        <w:rPr>
          <w:sz w:val="22"/>
          <w:szCs w:val="22"/>
        </w:rPr>
        <w:t>управления</w:t>
      </w:r>
      <w:proofErr w:type="gramEnd"/>
      <w:r w:rsidRPr="005F26CE">
        <w:rPr>
          <w:sz w:val="22"/>
          <w:szCs w:val="22"/>
        </w:rPr>
        <w:t xml:space="preserve"> обжалуемое решение;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 xml:space="preserve">б) признает действие (бездействие) должностного лица </w:t>
      </w:r>
      <w:r w:rsidR="00E41DD5">
        <w:rPr>
          <w:sz w:val="22"/>
          <w:szCs w:val="22"/>
        </w:rPr>
        <w:t>Финансового управления</w:t>
      </w:r>
      <w:r w:rsidRPr="005F26CE">
        <w:rPr>
          <w:sz w:val="22"/>
          <w:szCs w:val="22"/>
        </w:rPr>
        <w:t xml:space="preserve"> неправомерным и определяет меры, которые должны быть приняты в целях устранения допущенных нарушений.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</w:t>
      </w:r>
      <w:r w:rsidR="00123622">
        <w:rPr>
          <w:sz w:val="22"/>
          <w:szCs w:val="22"/>
        </w:rPr>
        <w:t>39</w:t>
      </w:r>
      <w:r w:rsidRPr="005F26CE">
        <w:rPr>
          <w:sz w:val="22"/>
          <w:szCs w:val="22"/>
        </w:rPr>
        <w:t>. Не позднее 5 рабочих дней, следующих за днем принятия решения по жалобе, заявителю в письменной форме направляется мотивированный ответ о результатах рассмотрения жалобы (в случае удовлетворения жалобы либо оставления жалобы без удовлетворения).</w:t>
      </w:r>
    </w:p>
    <w:p w:rsidR="006F16AC" w:rsidRPr="005F26CE" w:rsidRDefault="006F16AC" w:rsidP="006F16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5F26CE">
        <w:rPr>
          <w:sz w:val="22"/>
          <w:szCs w:val="22"/>
        </w:rPr>
        <w:t>14</w:t>
      </w:r>
      <w:r w:rsidR="00123622">
        <w:rPr>
          <w:sz w:val="22"/>
          <w:szCs w:val="22"/>
        </w:rPr>
        <w:t>0</w:t>
      </w:r>
      <w:r w:rsidRPr="005F26CE">
        <w:rPr>
          <w:sz w:val="22"/>
          <w:szCs w:val="22"/>
        </w:rPr>
        <w:t xml:space="preserve">. Принятое в соответствии с </w:t>
      </w:r>
      <w:hyperlink w:anchor="P468" w:history="1">
        <w:r w:rsidRPr="005F26CE">
          <w:rPr>
            <w:color w:val="0000FF"/>
            <w:sz w:val="22"/>
            <w:szCs w:val="22"/>
          </w:rPr>
          <w:t>пунктом 1</w:t>
        </w:r>
      </w:hyperlink>
      <w:r w:rsidR="00123622">
        <w:rPr>
          <w:color w:val="0000FF"/>
          <w:sz w:val="22"/>
          <w:szCs w:val="22"/>
        </w:rPr>
        <w:t>37</w:t>
      </w:r>
      <w:r w:rsidRPr="005F26CE">
        <w:rPr>
          <w:sz w:val="22"/>
          <w:szCs w:val="22"/>
        </w:rPr>
        <w:t xml:space="preserve"> Административного регламента решение может быть обжаловано в судебном порядке.</w:t>
      </w:r>
    </w:p>
    <w:p w:rsidR="004053C1" w:rsidRDefault="004053C1" w:rsidP="006F16A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053C1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AC" w:rsidRPr="008C549C" w:rsidRDefault="00945C7E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>П</w:t>
      </w:r>
      <w:r w:rsidR="006F16AC" w:rsidRPr="008C549C">
        <w:rPr>
          <w:sz w:val="22"/>
          <w:szCs w:val="22"/>
        </w:rPr>
        <w:t xml:space="preserve">риложение N </w:t>
      </w:r>
      <w:r w:rsidR="006D186F" w:rsidRPr="008C549C">
        <w:rPr>
          <w:sz w:val="22"/>
          <w:szCs w:val="22"/>
        </w:rPr>
        <w:t>1</w:t>
      </w:r>
    </w:p>
    <w:p w:rsidR="006F16AC" w:rsidRPr="008C549C" w:rsidRDefault="006F16A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6F16AC" w:rsidRPr="008C549C" w:rsidRDefault="006F16A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6F16A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6F16A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</w:t>
      </w:r>
      <w:r w:rsidR="006F16AC" w:rsidRPr="008C549C">
        <w:rPr>
          <w:sz w:val="22"/>
          <w:szCs w:val="22"/>
        </w:rPr>
        <w:t xml:space="preserve"> функции по контролю</w:t>
      </w:r>
    </w:p>
    <w:p w:rsidR="006F16AC" w:rsidRPr="008C549C" w:rsidRDefault="006F16A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6F16AC" w:rsidRPr="008C549C" w:rsidRDefault="006F16A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6F16AC" w:rsidRPr="008C549C" w:rsidRDefault="006F16A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6F16A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6F16A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от 28</w:t>
      </w:r>
      <w:r w:rsidR="006F16AC" w:rsidRPr="008C549C">
        <w:rPr>
          <w:sz w:val="22"/>
          <w:szCs w:val="22"/>
        </w:rPr>
        <w:t xml:space="preserve"> </w:t>
      </w:r>
      <w:r w:rsidRPr="008C549C">
        <w:rPr>
          <w:sz w:val="22"/>
          <w:szCs w:val="22"/>
        </w:rPr>
        <w:t>декабря</w:t>
      </w:r>
      <w:r w:rsidR="006F16AC" w:rsidRPr="008C549C">
        <w:rPr>
          <w:sz w:val="22"/>
          <w:szCs w:val="22"/>
        </w:rPr>
        <w:t xml:space="preserve"> 201</w:t>
      </w:r>
      <w:r w:rsidRPr="008C549C">
        <w:rPr>
          <w:sz w:val="22"/>
          <w:szCs w:val="22"/>
        </w:rPr>
        <w:t>7</w:t>
      </w:r>
      <w:r w:rsidR="006F16AC" w:rsidRPr="008C549C">
        <w:rPr>
          <w:sz w:val="22"/>
          <w:szCs w:val="22"/>
        </w:rPr>
        <w:t xml:space="preserve"> г. N </w:t>
      </w:r>
      <w:r w:rsidRPr="008C549C">
        <w:rPr>
          <w:sz w:val="22"/>
          <w:szCs w:val="22"/>
        </w:rPr>
        <w:t>50</w:t>
      </w:r>
    </w:p>
    <w:p w:rsidR="006F16AC" w:rsidRPr="006F16AC" w:rsidRDefault="006F16AC" w:rsidP="006F16A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F16AC" w:rsidRPr="006F16AC" w:rsidRDefault="006F16AC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5" w:name="P523"/>
      <w:bookmarkEnd w:id="5"/>
      <w:r w:rsidRPr="006F16AC">
        <w:rPr>
          <w:rFonts w:ascii="Calibri" w:hAnsi="Calibri" w:cs="Calibri"/>
          <w:sz w:val="22"/>
          <w:szCs w:val="20"/>
        </w:rPr>
        <w:t>БЛОК-СХЕМА</w:t>
      </w:r>
    </w:p>
    <w:p w:rsidR="006F16AC" w:rsidRDefault="006F16AC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F16AC">
        <w:rPr>
          <w:rFonts w:ascii="Calibri" w:hAnsi="Calibri" w:cs="Calibri"/>
          <w:sz w:val="22"/>
          <w:szCs w:val="20"/>
        </w:rPr>
        <w:t xml:space="preserve">ИСПОЛНЕНИЯ </w:t>
      </w:r>
      <w:r w:rsidR="006D186F">
        <w:rPr>
          <w:rFonts w:ascii="Calibri" w:hAnsi="Calibri" w:cs="Calibri"/>
          <w:sz w:val="22"/>
          <w:szCs w:val="20"/>
        </w:rPr>
        <w:t>МУНИЦИПАЛЬНОЙ</w:t>
      </w:r>
      <w:r w:rsidRPr="006F16AC">
        <w:rPr>
          <w:rFonts w:ascii="Calibri" w:hAnsi="Calibri" w:cs="Calibri"/>
          <w:sz w:val="22"/>
          <w:szCs w:val="20"/>
        </w:rPr>
        <w:t xml:space="preserve"> ФУНКЦИИ</w:t>
      </w:r>
    </w:p>
    <w:p w:rsidR="00CF5854" w:rsidRDefault="00CF5854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9EF76" wp14:editId="61544F7E">
                <wp:simplePos x="0" y="0"/>
                <wp:positionH relativeFrom="column">
                  <wp:posOffset>4777740</wp:posOffset>
                </wp:positionH>
                <wp:positionV relativeFrom="paragraph">
                  <wp:posOffset>145415</wp:posOffset>
                </wp:positionV>
                <wp:extent cx="981075" cy="571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Результат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76.2pt;margin-top:11.45pt;width:77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Результат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A7581" wp14:editId="46FAC2CF">
                <wp:simplePos x="0" y="0"/>
                <wp:positionH relativeFrom="column">
                  <wp:posOffset>3510915</wp:posOffset>
                </wp:positionH>
                <wp:positionV relativeFrom="paragraph">
                  <wp:posOffset>145415</wp:posOffset>
                </wp:positionV>
                <wp:extent cx="1028700" cy="5715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Ответственные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за выполнение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76.45pt;margin-top:11.45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Ответственные</w:t>
                      </w:r>
                      <w:proofErr w:type="gramEnd"/>
                      <w:r>
                        <w:rPr>
                          <w:sz w:val="14"/>
                        </w:rPr>
                        <w:t xml:space="preserve"> за выполнение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05D16" wp14:editId="17CFDF53">
                <wp:simplePos x="0" y="0"/>
                <wp:positionH relativeFrom="column">
                  <wp:posOffset>2348865</wp:posOffset>
                </wp:positionH>
                <wp:positionV relativeFrom="paragraph">
                  <wp:posOffset>145415</wp:posOffset>
                </wp:positionV>
                <wp:extent cx="1028700" cy="571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0035AF" w:rsidRDefault="00873497" w:rsidP="00CF585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035AF">
                              <w:rPr>
                                <w:sz w:val="14"/>
                              </w:rPr>
                              <w:t>Срок выполнения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84.95pt;margin-top:11.45pt;width:8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" fillcolor="window" strokecolor="windowText" strokeweight=".25pt">
                <v:textbox>
                  <w:txbxContent>
                    <w:p w:rsidR="00873497" w:rsidRPr="000035AF" w:rsidRDefault="00873497" w:rsidP="00CF5854">
                      <w:pPr>
                        <w:jc w:val="center"/>
                        <w:rPr>
                          <w:sz w:val="14"/>
                        </w:rPr>
                      </w:pPr>
                      <w:r w:rsidRPr="000035AF">
                        <w:rPr>
                          <w:sz w:val="14"/>
                        </w:rPr>
                        <w:t>Срок выполнения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72DD3" wp14:editId="3A65B3BF">
                <wp:simplePos x="0" y="0"/>
                <wp:positionH relativeFrom="column">
                  <wp:posOffset>1177290</wp:posOffset>
                </wp:positionH>
                <wp:positionV relativeFrom="paragraph">
                  <wp:posOffset>145415</wp:posOffset>
                </wp:positionV>
                <wp:extent cx="952500" cy="571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Основание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92.7pt;margin-top:11.45pt;width: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Основание административной процедуры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73C9" wp14:editId="1B3FD836">
                <wp:simplePos x="0" y="0"/>
                <wp:positionH relativeFrom="column">
                  <wp:posOffset>34290</wp:posOffset>
                </wp:positionH>
                <wp:positionV relativeFrom="paragraph">
                  <wp:posOffset>145415</wp:posOffset>
                </wp:positionV>
                <wp:extent cx="971550" cy="571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Административные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.7pt;margin-top:11.45pt;width:76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Административные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:rsidR="00CF5854" w:rsidRDefault="00CF5854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F5854" w:rsidRDefault="00CF5854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6628F" wp14:editId="3C100B13">
                <wp:simplePos x="0" y="0"/>
                <wp:positionH relativeFrom="column">
                  <wp:posOffset>4539615</wp:posOffset>
                </wp:positionH>
                <wp:positionV relativeFrom="paragraph">
                  <wp:posOffset>109220</wp:posOffset>
                </wp:positionV>
                <wp:extent cx="2381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8.6pt" to="37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" strokecolor="#4579b8 [3044]"/>
            </w:pict>
          </mc:Fallback>
        </mc:AlternateContent>
      </w: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5ACCC" wp14:editId="7942E03A">
                <wp:simplePos x="0" y="0"/>
                <wp:positionH relativeFrom="column">
                  <wp:posOffset>3377565</wp:posOffset>
                </wp:positionH>
                <wp:positionV relativeFrom="paragraph">
                  <wp:posOffset>109220</wp:posOffset>
                </wp:positionV>
                <wp:extent cx="1333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8.6pt" to="2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" strokecolor="#4579b8 [3044]"/>
            </w:pict>
          </mc:Fallback>
        </mc:AlternateContent>
      </w: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11446" wp14:editId="5F937700">
                <wp:simplePos x="0" y="0"/>
                <wp:positionH relativeFrom="column">
                  <wp:posOffset>2129790</wp:posOffset>
                </wp:positionH>
                <wp:positionV relativeFrom="paragraph">
                  <wp:posOffset>109220</wp:posOffset>
                </wp:positionV>
                <wp:extent cx="219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8.6pt" to="18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+h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" strokecolor="#4579b8 [3044]"/>
            </w:pict>
          </mc:Fallback>
        </mc:AlternateContent>
      </w: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93655" wp14:editId="0EB633F9">
                <wp:simplePos x="0" y="0"/>
                <wp:positionH relativeFrom="column">
                  <wp:posOffset>1005840</wp:posOffset>
                </wp:positionH>
                <wp:positionV relativeFrom="paragraph">
                  <wp:posOffset>109220</wp:posOffset>
                </wp:positionV>
                <wp:extent cx="17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8.6pt" to="9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" strokecolor="#4579b8 [3044]"/>
            </w:pict>
          </mc:Fallback>
        </mc:AlternateContent>
      </w:r>
    </w:p>
    <w:p w:rsidR="00CF5854" w:rsidRDefault="00CF5854" w:rsidP="006F16A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053C1" w:rsidRDefault="00CF5854" w:rsidP="00405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489CE" wp14:editId="0657A671">
                <wp:simplePos x="0" y="0"/>
                <wp:positionH relativeFrom="column">
                  <wp:posOffset>520065</wp:posOffset>
                </wp:positionH>
                <wp:positionV relativeFrom="paragraph">
                  <wp:posOffset>34925</wp:posOffset>
                </wp:positionV>
                <wp:extent cx="0" cy="1619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0.95pt;margin-top:2.7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Lk9gEAAAgEAAAOAAAAZHJzL2Uyb0RvYy54bWysU0uOEzEQ3SNxB8t70t2RGEGUziwywAZB&#10;xOcAHredtuSfyiad7AYuMEfgCmxYwKA5Q/eNKLuTHgQICc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F16AC" w:rsidRPr="004053C1" w:rsidRDefault="000035AF" w:rsidP="00405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8E998" wp14:editId="6BE64887">
                <wp:simplePos x="0" y="0"/>
                <wp:positionH relativeFrom="column">
                  <wp:posOffset>4777740</wp:posOffset>
                </wp:positionH>
                <wp:positionV relativeFrom="paragraph">
                  <wp:posOffset>48895</wp:posOffset>
                </wp:positionV>
                <wp:extent cx="981075" cy="876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0035AF" w:rsidRDefault="00873497" w:rsidP="004053C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0035AF">
                              <w:rPr>
                                <w:sz w:val="14"/>
                              </w:rPr>
                              <w:t>План</w:t>
                            </w:r>
                            <w:proofErr w:type="gramEnd"/>
                            <w:r w:rsidRPr="000035AF">
                              <w:rPr>
                                <w:sz w:val="14"/>
                              </w:rPr>
                              <w:t xml:space="preserve"> утвержденный начальником (заместителем начальника) 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376.2pt;margin-top:3.85pt;width:77.2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" fillcolor="window" strokecolor="windowText" strokeweight=".25pt">
                <v:textbox>
                  <w:txbxContent>
                    <w:p w:rsidR="00873497" w:rsidRPr="000035AF" w:rsidRDefault="00873497" w:rsidP="004053C1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0035AF">
                        <w:rPr>
                          <w:sz w:val="14"/>
                        </w:rPr>
                        <w:t>План</w:t>
                      </w:r>
                      <w:proofErr w:type="gramEnd"/>
                      <w:r w:rsidRPr="000035AF">
                        <w:rPr>
                          <w:sz w:val="14"/>
                        </w:rPr>
                        <w:t xml:space="preserve"> утвержденный начальником (заместителем начальника)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555CC" wp14:editId="07295545">
                <wp:simplePos x="0" y="0"/>
                <wp:positionH relativeFrom="column">
                  <wp:posOffset>1177290</wp:posOffset>
                </wp:positionH>
                <wp:positionV relativeFrom="paragraph">
                  <wp:posOffset>52705</wp:posOffset>
                </wp:positionV>
                <wp:extent cx="952500" cy="876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Начало четвертого квартала года, предшествующего году проведения планируемых контрольных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92.7pt;margin-top:4.15pt;width: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Начало четвертого квартала года, предшествующего году проведения планируемых контрольных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5EA3" wp14:editId="5BDA7512">
                <wp:simplePos x="0" y="0"/>
                <wp:positionH relativeFrom="column">
                  <wp:posOffset>34290</wp:posOffset>
                </wp:positionH>
                <wp:positionV relativeFrom="paragraph">
                  <wp:posOffset>52705</wp:posOffset>
                </wp:positionV>
                <wp:extent cx="971550" cy="571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F5854">
                              <w:rPr>
                                <w:sz w:val="14"/>
                              </w:rPr>
                              <w:t xml:space="preserve">1. Планирование контрольных </w:t>
                            </w:r>
                            <w:r>
                              <w:rPr>
                                <w:sz w:val="16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.7pt;margin-top:4.15pt;width:7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" fillcolor="white [3201]" strokecolor="black [3200]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 w:rsidRPr="00CF5854">
                        <w:rPr>
                          <w:sz w:val="14"/>
                        </w:rPr>
                        <w:t xml:space="preserve">1. Планирование контрольных </w:t>
                      </w:r>
                      <w:r>
                        <w:rPr>
                          <w:sz w:val="16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15EB" wp14:editId="71B7C52A">
                <wp:simplePos x="0" y="0"/>
                <wp:positionH relativeFrom="column">
                  <wp:posOffset>2348865</wp:posOffset>
                </wp:positionH>
                <wp:positionV relativeFrom="paragraph">
                  <wp:posOffset>52705</wp:posOffset>
                </wp:positionV>
                <wp:extent cx="1028700" cy="571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Не более 92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184.95pt;margin-top:4.15pt;width:8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Не более 92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3D292" wp14:editId="3D81FDAF">
                <wp:simplePos x="0" y="0"/>
                <wp:positionH relativeFrom="column">
                  <wp:posOffset>3510915</wp:posOffset>
                </wp:positionH>
                <wp:positionV relativeFrom="paragraph">
                  <wp:posOffset>52705</wp:posOffset>
                </wp:positionV>
                <wp:extent cx="1028700" cy="876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CF58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Служащие Финансового управления, ответственные за организацию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276.45pt;margin-top:4.15pt;width:8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" fillcolor="window" strokecolor="windowText" strokeweight=".25pt">
                <v:textbox>
                  <w:txbxContent>
                    <w:p w:rsidR="00873497" w:rsidRPr="00CF5854" w:rsidRDefault="00873497" w:rsidP="00CF585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Служащие Финансового управления, ответственные за организацию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6F16AC" w:rsidRPr="006F16AC" w:rsidRDefault="006F16AC" w:rsidP="006F16A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Default="004053C1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E09D3" wp14:editId="4CFBC908">
                <wp:simplePos x="0" y="0"/>
                <wp:positionH relativeFrom="column">
                  <wp:posOffset>4539615</wp:posOffset>
                </wp:positionH>
                <wp:positionV relativeFrom="paragraph">
                  <wp:posOffset>-4445</wp:posOffset>
                </wp:positionV>
                <wp:extent cx="2381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-.35pt" to="376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C0887" wp14:editId="4FC00DF7">
                <wp:simplePos x="0" y="0"/>
                <wp:positionH relativeFrom="column">
                  <wp:posOffset>2129790</wp:posOffset>
                </wp:positionH>
                <wp:positionV relativeFrom="paragraph">
                  <wp:posOffset>43180</wp:posOffset>
                </wp:positionV>
                <wp:extent cx="2190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3.4pt" to="18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49E5D" wp14:editId="7E9C2342">
                <wp:simplePos x="0" y="0"/>
                <wp:positionH relativeFrom="column">
                  <wp:posOffset>1005840</wp:posOffset>
                </wp:positionH>
                <wp:positionV relativeFrom="paragraph">
                  <wp:posOffset>43180</wp:posOffset>
                </wp:positionV>
                <wp:extent cx="1714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3.4pt" to="92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19423" wp14:editId="229CD19E">
                <wp:simplePos x="0" y="0"/>
                <wp:positionH relativeFrom="column">
                  <wp:posOffset>3377565</wp:posOffset>
                </wp:positionH>
                <wp:positionV relativeFrom="paragraph">
                  <wp:posOffset>-4445</wp:posOffset>
                </wp:positionV>
                <wp:extent cx="133350" cy="1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-.35pt" to="27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" strokecolor="#4579b8 [3044]"/>
            </w:pict>
          </mc:Fallback>
        </mc:AlternateContent>
      </w:r>
    </w:p>
    <w:p w:rsidR="00286FF7" w:rsidRDefault="00945C7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136525</wp:posOffset>
                </wp:positionV>
                <wp:extent cx="0" cy="400050"/>
                <wp:effectExtent l="95250" t="0" r="1143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40.95pt;margin-top:10.75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41DD5" w:rsidRDefault="004053C1">
      <w:pPr>
        <w:pStyle w:val="ConsPlusNormal"/>
        <w:jc w:val="both"/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3E4BF" wp14:editId="798B4308">
                <wp:simplePos x="0" y="0"/>
                <wp:positionH relativeFrom="column">
                  <wp:posOffset>2348865</wp:posOffset>
                </wp:positionH>
                <wp:positionV relativeFrom="paragraph">
                  <wp:posOffset>99060</wp:posOffset>
                </wp:positionV>
                <wp:extent cx="1028700" cy="4000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4053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 более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184.95pt;margin-top:7.8pt;width:81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" fillcolor="window" strokecolor="windowText" strokeweight=".25pt">
                <v:textbox>
                  <w:txbxContent>
                    <w:p w:rsidR="00873497" w:rsidRPr="00CF5854" w:rsidRDefault="00873497" w:rsidP="004053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 более 10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E41DD5" w:rsidRDefault="00E41DD5">
      <w:pPr>
        <w:pStyle w:val="ConsPlusNormal"/>
        <w:jc w:val="both"/>
      </w:pPr>
    </w:p>
    <w:p w:rsidR="00E41DD5" w:rsidRDefault="000035AF">
      <w:pPr>
        <w:pStyle w:val="ConsPlusNormal"/>
        <w:jc w:val="both"/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134D4" wp14:editId="29A47944">
                <wp:simplePos x="0" y="0"/>
                <wp:positionH relativeFrom="column">
                  <wp:posOffset>4777740</wp:posOffset>
                </wp:positionH>
                <wp:positionV relativeFrom="paragraph">
                  <wp:posOffset>24130</wp:posOffset>
                </wp:positionV>
                <wp:extent cx="971550" cy="13620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0035AF" w:rsidRDefault="00873497" w:rsidP="00945C7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035AF">
                              <w:rPr>
                                <w:sz w:val="14"/>
                              </w:rPr>
                              <w:t>Приказ начальника (заместителя начальника) Финансового управления о проведении контрольного мероприятия; удостоверение на проведение выездной проверки (ревизий)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left:0;text-align:left;margin-left:376.2pt;margin-top:1.9pt;width:76.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" fillcolor="window" strokecolor="windowText" strokeweight=".25pt">
                <v:textbox>
                  <w:txbxContent>
                    <w:p w:rsidR="00873497" w:rsidRPr="000035AF" w:rsidRDefault="00873497" w:rsidP="00945C7E">
                      <w:pPr>
                        <w:jc w:val="center"/>
                        <w:rPr>
                          <w:sz w:val="14"/>
                        </w:rPr>
                      </w:pPr>
                      <w:r w:rsidRPr="000035AF">
                        <w:rPr>
                          <w:sz w:val="14"/>
                        </w:rPr>
                        <w:t>Приказ начальника (заместителя начальника) Финансового управления о проведении контрольного мероприятия; удостоверение на проведение выездной проверки (ревизий)</w:t>
                      </w:r>
                    </w:p>
                  </w:txbxContent>
                </v:textbox>
              </v:rect>
            </w:pict>
          </mc:Fallback>
        </mc:AlternateContent>
      </w:r>
      <w:r w:rsidR="00945C7E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785BDB" wp14:editId="2C68B082">
                <wp:simplePos x="0" y="0"/>
                <wp:positionH relativeFrom="column">
                  <wp:posOffset>3377565</wp:posOffset>
                </wp:positionH>
                <wp:positionV relativeFrom="paragraph">
                  <wp:posOffset>110490</wp:posOffset>
                </wp:positionV>
                <wp:extent cx="1333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8.7pt" to="276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" strokecolor="#4579b8 [3044]"/>
            </w:pict>
          </mc:Fallback>
        </mc:AlternateContent>
      </w:r>
      <w:r w:rsidR="00945C7E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83DCC" wp14:editId="39779B65">
                <wp:simplePos x="0" y="0"/>
                <wp:positionH relativeFrom="column">
                  <wp:posOffset>2177415</wp:posOffset>
                </wp:positionH>
                <wp:positionV relativeFrom="paragraph">
                  <wp:posOffset>110490</wp:posOffset>
                </wp:positionV>
                <wp:extent cx="1714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8.7pt" to="18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" strokecolor="#4579b8 [3044]"/>
            </w:pict>
          </mc:Fallback>
        </mc:AlternateContent>
      </w:r>
      <w:r w:rsidR="00945C7E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4E468" wp14:editId="6F9B4710">
                <wp:simplePos x="0" y="0"/>
                <wp:positionH relativeFrom="column">
                  <wp:posOffset>3510915</wp:posOffset>
                </wp:positionH>
                <wp:positionV relativeFrom="paragraph">
                  <wp:posOffset>24765</wp:posOffset>
                </wp:positionV>
                <wp:extent cx="1028700" cy="809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945C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Служащие Финансового управления, ответственные за организацию контрольного мероприятия</w:t>
                            </w:r>
                          </w:p>
                          <w:p w:rsidR="00873497" w:rsidRPr="00CF5854" w:rsidRDefault="00873497" w:rsidP="00945C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276.45pt;margin-top:1.95pt;width:81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" fillcolor="window" strokecolor="windowText" strokeweight=".25pt">
                <v:textbox>
                  <w:txbxContent>
                    <w:p w:rsidR="00873497" w:rsidRPr="00CF5854" w:rsidRDefault="00873497" w:rsidP="00945C7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Служащие Финансового управления, ответственные за организацию контрольного мероприятия</w:t>
                      </w:r>
                    </w:p>
                    <w:p w:rsidR="00873497" w:rsidRPr="00CF5854" w:rsidRDefault="00873497" w:rsidP="00945C7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2367C" wp14:editId="76F10EAE">
                <wp:simplePos x="0" y="0"/>
                <wp:positionH relativeFrom="column">
                  <wp:posOffset>1177290</wp:posOffset>
                </wp:positionH>
                <wp:positionV relativeFrom="paragraph">
                  <wp:posOffset>15240</wp:posOffset>
                </wp:positionV>
                <wp:extent cx="1000125" cy="23717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4053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План, утвержденный начальником (заместителем начальника) финансового управления, решение начальника (заместителя начальника) финансового управления, принятое в связи с поступлением обращений  руководителя АМР «Княжпогостский», правоохранительных органов, депутатских запросов, обращений иных государственных органов 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left:0;text-align:left;margin-left:92.7pt;margin-top:1.2pt;width:78.75pt;height:18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" fillcolor="window" strokecolor="windowText" strokeweight=".25pt">
                <v:textbox>
                  <w:txbxContent>
                    <w:p w:rsidR="00873497" w:rsidRPr="00CF5854" w:rsidRDefault="00873497" w:rsidP="004053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План, утвержденный начальником (заместителем начальника) финансового управления, решение начальника (заместителя начальника) финансового управления, принятое в связи с поступлением обращений  руководителя АМР «Княжпогостский», правоохранительных органов, депутатских запросов, обращений иных государственных органов и граждан</w:t>
                      </w:r>
                    </w:p>
                  </w:txbxContent>
                </v:textbox>
              </v:rect>
            </w:pict>
          </mc:Fallback>
        </mc:AlternateContent>
      </w:r>
      <w:r w:rsidR="004053C1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D2F09" wp14:editId="12922F7C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971550" cy="5715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4053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2. Подготовка и назначение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left:0;text-align:left;margin-left:2.7pt;margin-top:1.45pt;width:76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" fillcolor="window" strokecolor="windowText" strokeweight=".25pt">
                <v:textbox>
                  <w:txbxContent>
                    <w:p w:rsidR="00873497" w:rsidRPr="00CF5854" w:rsidRDefault="00873497" w:rsidP="004053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2. Подготовка и назначение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E41DD5" w:rsidRDefault="000035AF">
      <w:pPr>
        <w:pStyle w:val="ConsPlusNormal"/>
        <w:jc w:val="both"/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52AE56" wp14:editId="7CF6CBD1">
                <wp:simplePos x="0" y="0"/>
                <wp:positionH relativeFrom="column">
                  <wp:posOffset>2348865</wp:posOffset>
                </wp:positionH>
                <wp:positionV relativeFrom="paragraph">
                  <wp:posOffset>148590</wp:posOffset>
                </wp:positionV>
                <wp:extent cx="1028700" cy="44100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1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945C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35AF">
                              <w:rPr>
                                <w:sz w:val="14"/>
                                <w:szCs w:val="14"/>
                              </w:rPr>
                              <w:t>Проведение выездной проверки (ревизии) – не более 40 рабочих дней, а при продлении срока проведения проверки (ревизии) не более чем на 20 рабочих дней – не более 60 рабочих дней; проведение камеральной проверки – не более 20 рабочих дней; проведение встречной проверки – не более 20 рабочих дней; 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 проведение обследования, проводимое в рамках камеральных и выездных проверок (ревизий) проводится в срок не более 20 рабочих дней. Оформление результатов контрольного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0035AF">
                              <w:rPr>
                                <w:sz w:val="14"/>
                              </w:rPr>
                              <w:t>мероприятия – не более 15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184.95pt;margin-top:11.7pt;width:81pt;height:3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" fillcolor="window" strokecolor="windowText" strokeweight=".25pt">
                <v:textbox>
                  <w:txbxContent>
                    <w:p w:rsidR="00873497" w:rsidRPr="00CF5854" w:rsidRDefault="00873497" w:rsidP="00945C7E">
                      <w:pPr>
                        <w:jc w:val="center"/>
                        <w:rPr>
                          <w:sz w:val="16"/>
                        </w:rPr>
                      </w:pPr>
                      <w:r w:rsidRPr="000035AF">
                        <w:rPr>
                          <w:sz w:val="14"/>
                          <w:szCs w:val="14"/>
                        </w:rPr>
                        <w:t>Проведение выездной проверки (ревизии) – не более 40 рабочих дней, а при продлении срока проведения проверки (ревизии) не более чем на 20 рабочих дней – не более 60 рабочих дней; проведение камеральной проверки – не более 20 рабочих дней; проведение встречной проверки – не более 20 рабочих дней; 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 проведение обследования, проводимое в рамках камеральных и выездных проверок (ревизий) проводится в срок не более 20 рабочих дней. Оформление результатов контрольного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0035AF">
                        <w:rPr>
                          <w:sz w:val="14"/>
                        </w:rPr>
                        <w:t>мероприятия – не более 15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945C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63AC4" wp14:editId="75894FE9">
                <wp:simplePos x="0" y="0"/>
                <wp:positionH relativeFrom="column">
                  <wp:posOffset>1005840</wp:posOffset>
                </wp:positionH>
                <wp:positionV relativeFrom="paragraph">
                  <wp:posOffset>149225</wp:posOffset>
                </wp:positionV>
                <wp:extent cx="1714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75pt" to="9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" strokecolor="#4579b8 [3044]"/>
            </w:pict>
          </mc:Fallback>
        </mc:AlternateContent>
      </w:r>
    </w:p>
    <w:p w:rsidR="00E41DD5" w:rsidRDefault="000035AF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0FC62" wp14:editId="2DFEF260">
                <wp:simplePos x="0" y="0"/>
                <wp:positionH relativeFrom="column">
                  <wp:posOffset>4539615</wp:posOffset>
                </wp:positionH>
                <wp:positionV relativeFrom="paragraph">
                  <wp:posOffset>92710</wp:posOffset>
                </wp:positionV>
                <wp:extent cx="2381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7.3pt" to="376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" strokecolor="#4579b8 [3044]"/>
            </w:pict>
          </mc:Fallback>
        </mc:AlternateContent>
      </w:r>
    </w:p>
    <w:p w:rsidR="00E41DD5" w:rsidRDefault="000035AF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74294</wp:posOffset>
                </wp:positionV>
                <wp:extent cx="0" cy="1685925"/>
                <wp:effectExtent l="9525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40.95pt;margin-top:5.85pt;width:0;height:13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41DD5" w:rsidRDefault="00E41DD5">
      <w:pPr>
        <w:pStyle w:val="ConsPlusNormal"/>
        <w:jc w:val="both"/>
      </w:pPr>
    </w:p>
    <w:p w:rsidR="00E41DD5" w:rsidRDefault="000035AF">
      <w:pPr>
        <w:pStyle w:val="ConsPlusNormal"/>
        <w:jc w:val="both"/>
      </w:pPr>
      <w:r w:rsidRPr="000035AF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DD0BE2" wp14:editId="631DBBA9">
                <wp:simplePos x="0" y="0"/>
                <wp:positionH relativeFrom="column">
                  <wp:posOffset>3510915</wp:posOffset>
                </wp:positionH>
                <wp:positionV relativeFrom="paragraph">
                  <wp:posOffset>133350</wp:posOffset>
                </wp:positionV>
                <wp:extent cx="1028700" cy="26098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0035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Служащие Финансового управления, уполномоченные на участие в проведении контрольных мероприятий в соответствии с приказом (распоряжением) начальника (заместителя начальника) Финансового управления, включаемые в состав проверочной (ревизионной)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left:0;text-align:left;margin-left:276.45pt;margin-top:10.5pt;width:81pt;height:20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" fillcolor="window" strokecolor="windowText" strokeweight=".25pt">
                <v:textbox>
                  <w:txbxContent>
                    <w:p w:rsidR="00873497" w:rsidRPr="00CF5854" w:rsidRDefault="00873497" w:rsidP="000035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Служащие Финансового управления, уполномоченные на участие в проведении контрольных мероприятий в соответствии с приказом (распоряжением) начальника (заместителя начальника) Финансового управления, включаемые в состав проверочной (ревизионной)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E41DD5" w:rsidRDefault="00E41DD5">
      <w:pPr>
        <w:pStyle w:val="ConsPlusNormal"/>
        <w:jc w:val="both"/>
      </w:pPr>
    </w:p>
    <w:p w:rsidR="00E41DD5" w:rsidRDefault="00E41DD5">
      <w:pPr>
        <w:pStyle w:val="ConsPlusNormal"/>
        <w:jc w:val="both"/>
      </w:pPr>
    </w:p>
    <w:p w:rsidR="00E41DD5" w:rsidRDefault="000035AF">
      <w:pPr>
        <w:pStyle w:val="ConsPlusNormal"/>
        <w:jc w:val="both"/>
      </w:pPr>
      <w:r w:rsidRPr="000035AF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DAC2F3" wp14:editId="3A75CB9B">
                <wp:simplePos x="0" y="0"/>
                <wp:positionH relativeFrom="column">
                  <wp:posOffset>4777740</wp:posOffset>
                </wp:positionH>
                <wp:positionV relativeFrom="paragraph">
                  <wp:posOffset>107315</wp:posOffset>
                </wp:positionV>
                <wp:extent cx="971550" cy="13144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0035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Акт проверки (ревизии), заключение, подготовленное по результатам проведения обследования, и иные материалы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3" style="position:absolute;left:0;text-align:left;margin-left:376.2pt;margin-top:8.45pt;width:76.5pt;height:10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" fillcolor="window" strokecolor="windowText" strokeweight=".25pt">
                <v:textbox>
                  <w:txbxContent>
                    <w:p w:rsidR="00873497" w:rsidRPr="00CF5854" w:rsidRDefault="00873497" w:rsidP="000035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Акт проверки (ревизии), заключение, подготовленное по результатам проведения обследования, и иные материалы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E41DD5" w:rsidRDefault="00E41DD5">
      <w:pPr>
        <w:pStyle w:val="ConsPlusNormal"/>
        <w:jc w:val="both"/>
      </w:pPr>
    </w:p>
    <w:p w:rsidR="00E41DD5" w:rsidRDefault="00E41DD5">
      <w:pPr>
        <w:pStyle w:val="ConsPlusNormal"/>
        <w:jc w:val="both"/>
      </w:pPr>
    </w:p>
    <w:p w:rsidR="00E41DD5" w:rsidRDefault="00945C7E">
      <w:pPr>
        <w:pStyle w:val="ConsPlusNormal"/>
        <w:jc w:val="both"/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D30B3" wp14:editId="77424194">
                <wp:simplePos x="0" y="0"/>
                <wp:positionH relativeFrom="column">
                  <wp:posOffset>34290</wp:posOffset>
                </wp:positionH>
                <wp:positionV relativeFrom="paragraph">
                  <wp:posOffset>396240</wp:posOffset>
                </wp:positionV>
                <wp:extent cx="971550" cy="6762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945C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3. Проведение контрольного мероприятия и оформление его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2.7pt;margin-top:31.2pt;width:76.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" fillcolor="window" strokecolor="windowText" strokeweight=".25pt">
                <v:textbox>
                  <w:txbxContent>
                    <w:p w:rsidR="00873497" w:rsidRPr="00CF5854" w:rsidRDefault="00873497" w:rsidP="00945C7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3. Проведение контрольного мероприятия и оформление его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D0DA4" w:rsidRDefault="000035AF">
      <w:pPr>
        <w:pStyle w:val="ConsPlusNormal"/>
        <w:jc w:val="both"/>
        <w:sectPr w:rsidR="003D0DA4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901700</wp:posOffset>
                </wp:positionV>
                <wp:extent cx="0" cy="20574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71pt" to="40.9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158750</wp:posOffset>
                </wp:positionV>
                <wp:extent cx="2381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12.5pt" to="376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901700</wp:posOffset>
                </wp:positionV>
                <wp:extent cx="1333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71pt" to="27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901700</wp:posOffset>
                </wp:positionV>
                <wp:extent cx="1714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71pt" to="184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663575</wp:posOffset>
                </wp:positionV>
                <wp:extent cx="1714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52.25pt" to="92.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" strokecolor="#4579b8 [3044]"/>
            </w:pict>
          </mc:Fallback>
        </mc:AlternateContent>
      </w:r>
      <w:r w:rsidR="00945C7E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7637F" wp14:editId="6D80BDED">
                <wp:simplePos x="0" y="0"/>
                <wp:positionH relativeFrom="column">
                  <wp:posOffset>1177290</wp:posOffset>
                </wp:positionH>
                <wp:positionV relativeFrom="paragraph">
                  <wp:posOffset>492759</wp:posOffset>
                </wp:positionV>
                <wp:extent cx="1000125" cy="12096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945C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Приказ начальника (заместителя начальника) Финансового управления о проведении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left:0;text-align:left;margin-left:92.7pt;margin-top:38.8pt;width:78.75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" fillcolor="window" strokecolor="windowText" strokeweight=".25pt">
                <v:textbox>
                  <w:txbxContent>
                    <w:p w:rsidR="00873497" w:rsidRPr="00CF5854" w:rsidRDefault="00873497" w:rsidP="00945C7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Приказ начальника (заместителя начальника) Финансового управления о проведении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0035AF" w:rsidRDefault="009670FC" w:rsidP="003D0DA4">
      <w:pPr>
        <w:jc w:val="right"/>
        <w:outlineLvl w:val="1"/>
        <w:rPr>
          <w:rFonts w:ascii="Courier New" w:hAnsi="Courier New" w:cs="Courier New"/>
          <w:sz w:val="20"/>
          <w:szCs w:val="20"/>
        </w:rPr>
        <w:sectPr w:rsidR="000035A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413385</wp:posOffset>
                </wp:positionV>
                <wp:extent cx="2095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32.55pt" to="373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470535</wp:posOffset>
                </wp:positionV>
                <wp:extent cx="1619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37.05pt" to="280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470535</wp:posOffset>
                </wp:positionV>
                <wp:extent cx="1524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37.05pt" to="181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RQ5AEAAOYDAAAOAAAAZHJzL2Uyb0RvYy54bWysU82O0zAQviPxDpbvNGmBFY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394335</wp:posOffset>
                </wp:positionV>
                <wp:extent cx="2286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31.05pt" to="92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" strokecolor="#4579b8 [3044]"/>
            </w:pict>
          </mc:Fallback>
        </mc:AlternateContent>
      </w:r>
      <w:r w:rsidRPr="000035A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1AC884" wp14:editId="448B67FD">
                <wp:simplePos x="0" y="0"/>
                <wp:positionH relativeFrom="column">
                  <wp:posOffset>4749165</wp:posOffset>
                </wp:positionH>
                <wp:positionV relativeFrom="paragraph">
                  <wp:posOffset>70485</wp:posOffset>
                </wp:positionV>
                <wp:extent cx="971550" cy="15049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D80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Предписание, представление уведомление о применении бюджетной меры принуждения; справка об отсутствии оснований для применения мер принуждения; приказ (распоряжение) о назначении камеральной проверки или выездной проверки (ревизии)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6" style="position:absolute;left:0;text-align:left;margin-left:373.95pt;margin-top:5.55pt;width:76.5pt;height:11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" fillcolor="window" strokecolor="windowText" strokeweight=".25pt">
                <v:textbox>
                  <w:txbxContent>
                    <w:p w:rsidR="00873497" w:rsidRPr="00CF5854" w:rsidRDefault="00873497" w:rsidP="00D80D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Предписание, представление уведомление о применении бюджетной меры принуждения; справка об отсутствии оснований для применения мер принуждения; приказ (распоряжение) о назначении камеральной проверки или выездной проверки (ревизии) </w:t>
                      </w:r>
                    </w:p>
                  </w:txbxContent>
                </v:textbox>
              </v:rect>
            </w:pict>
          </mc:Fallback>
        </mc:AlternateContent>
      </w:r>
      <w:r w:rsidRPr="00D80D6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2905B5" wp14:editId="78CCA31A">
                <wp:simplePos x="0" y="0"/>
                <wp:positionH relativeFrom="column">
                  <wp:posOffset>3568065</wp:posOffset>
                </wp:positionH>
                <wp:positionV relativeFrom="paragraph">
                  <wp:posOffset>70485</wp:posOffset>
                </wp:positionV>
                <wp:extent cx="971550" cy="8572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D80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Служащие Финансового управления, ответственные за организацию контрольного мероприятия</w:t>
                            </w:r>
                          </w:p>
                          <w:p w:rsidR="00873497" w:rsidRPr="00CF5854" w:rsidRDefault="00873497" w:rsidP="00D80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7" style="position:absolute;left:0;text-align:left;margin-left:280.95pt;margin-top:5.55pt;width:76.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" fillcolor="window" strokecolor="windowText" strokeweight=".25pt">
                <v:textbox>
                  <w:txbxContent>
                    <w:p w:rsidR="00873497" w:rsidRPr="00CF5854" w:rsidRDefault="00873497" w:rsidP="00D80D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Служащие Финансового управления, ответственные за организацию контрольного мероприятия</w:t>
                      </w:r>
                    </w:p>
                    <w:p w:rsidR="00873497" w:rsidRPr="00CF5854" w:rsidRDefault="00873497" w:rsidP="00D80D6F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D6F" w:rsidRPr="00D80D6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9A1F0B" wp14:editId="7CA5D9E9">
                <wp:simplePos x="0" y="0"/>
                <wp:positionH relativeFrom="column">
                  <wp:posOffset>2301240</wp:posOffset>
                </wp:positionH>
                <wp:positionV relativeFrom="paragraph">
                  <wp:posOffset>60960</wp:posOffset>
                </wp:positionV>
                <wp:extent cx="1104900" cy="42576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5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D80D6F" w:rsidRDefault="00873497" w:rsidP="00D80D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80D6F">
                              <w:rPr>
                                <w:sz w:val="14"/>
                                <w:szCs w:val="14"/>
                              </w:rPr>
                              <w:t>Подготовка материалов контрольного мероприятия к рассмотрению и принятие начальником (заместителем начальника) Финансового управления решения – в срок не более 30 календарных дней с момента подписания акта проверки (ревизии), заключения, подготовленного по результатам проведения обследования; оформление решения начальника (заместителя начальника) Финансового управления – в течение 25 рабочих дней со дня принятия решения начальником (заместителем начальника) Финансового управления;</w:t>
                            </w:r>
                            <w:proofErr w:type="gramEnd"/>
                            <w:r w:rsidRPr="00D80D6F">
                              <w:rPr>
                                <w:sz w:val="14"/>
                                <w:szCs w:val="14"/>
                              </w:rPr>
                              <w:t xml:space="preserve"> направление представлений и уведомлений о применении мер принуждения (далее – применение мер принуждения) в течение 5 рабочих дней со дня их оформления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8" style="position:absolute;left:0;text-align:left;margin-left:181.2pt;margin-top:4.8pt;width:87pt;height:3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" fillcolor="window" strokecolor="windowText" strokeweight=".25pt">
                <v:textbox>
                  <w:txbxContent>
                    <w:p w:rsidR="00873497" w:rsidRPr="00D80D6F" w:rsidRDefault="00873497" w:rsidP="00D80D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D80D6F">
                        <w:rPr>
                          <w:sz w:val="14"/>
                          <w:szCs w:val="14"/>
                        </w:rPr>
                        <w:t>Подготовка материалов контрольного мероприятия к рассмотрению и принятие начальником (заместителем начальника) Финансового управления решения – в срок не более 30 календарных дней с момента подписания акта проверки (ревизии), заключения, подготовленного по результатам проведения обследования; оформление решения начальника (заместителя начальника) Финансового управления – в течение 25 рабочих дней со дня принятия решения начальником (заместителем начальника) Финансового управления;</w:t>
                      </w:r>
                      <w:proofErr w:type="gramEnd"/>
                      <w:r w:rsidRPr="00D80D6F">
                        <w:rPr>
                          <w:sz w:val="14"/>
                          <w:szCs w:val="14"/>
                        </w:rPr>
                        <w:t xml:space="preserve"> направление представлений и уведомлений о применении мер принуждения (далее – применение мер принуждения) в течение 5 рабочих дней со дня их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D80D6F" w:rsidRPr="000035A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A5B596" wp14:editId="4D33EB39">
                <wp:simplePos x="0" y="0"/>
                <wp:positionH relativeFrom="column">
                  <wp:posOffset>1177290</wp:posOffset>
                </wp:positionH>
                <wp:positionV relativeFrom="paragraph">
                  <wp:posOffset>69850</wp:posOffset>
                </wp:positionV>
                <wp:extent cx="971550" cy="11906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0035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Акт проверки (ревизии), заключение, подготовленное по результатам проведения обследования, и иные материалы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9" style="position:absolute;left:0;text-align:left;margin-left:92.7pt;margin-top:5.5pt;width:76.5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" fillcolor="window" strokecolor="windowText" strokeweight=".25pt">
                <v:textbox>
                  <w:txbxContent>
                    <w:p w:rsidR="00873497" w:rsidRPr="00CF5854" w:rsidRDefault="00873497" w:rsidP="000035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Акт проверки (ревизии), заключение, подготовленное по результатам проведения обследования, и иные материалы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D80D6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D3B83B" wp14:editId="644FA286">
                <wp:simplePos x="0" y="0"/>
                <wp:positionH relativeFrom="column">
                  <wp:posOffset>948690</wp:posOffset>
                </wp:positionH>
                <wp:positionV relativeFrom="paragraph">
                  <wp:posOffset>375285</wp:posOffset>
                </wp:positionV>
                <wp:extent cx="0" cy="381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9.55pt" to="74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" strokecolor="#4579b8 [3044]"/>
            </w:pict>
          </mc:Fallback>
        </mc:AlternateContent>
      </w:r>
      <w:r w:rsidR="000035A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-139065</wp:posOffset>
                </wp:positionV>
                <wp:extent cx="0" cy="20955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34.95pt;margin-top:-10.95pt;width:0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0035AF" w:rsidRPr="000035A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07637F" wp14:editId="6D80BDED">
                <wp:simplePos x="0" y="0"/>
                <wp:positionH relativeFrom="column">
                  <wp:posOffset>-22860</wp:posOffset>
                </wp:positionH>
                <wp:positionV relativeFrom="paragraph">
                  <wp:posOffset>70485</wp:posOffset>
                </wp:positionV>
                <wp:extent cx="971550" cy="6858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497" w:rsidRPr="00CF5854" w:rsidRDefault="00873497" w:rsidP="000035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4. Реализация результатов проведения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0" style="position:absolute;left:0;text-align:left;margin-left:-1.8pt;margin-top:5.55pt;width:76.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Dfow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" fillcolor="window" strokecolor="windowText" strokeweight=".25pt">
                <v:textbox>
                  <w:txbxContent>
                    <w:p w:rsidR="00873497" w:rsidRPr="00CF5854" w:rsidRDefault="00873497" w:rsidP="000035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4. Реализация результатов проведения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3D0DA4" w:rsidRPr="008C549C" w:rsidRDefault="00286FF7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 w:rsidR="006D186F" w:rsidRPr="008C549C">
        <w:rPr>
          <w:sz w:val="22"/>
          <w:szCs w:val="22"/>
        </w:rPr>
        <w:t>2</w:t>
      </w:r>
      <w:r w:rsidR="003D0DA4"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286FF7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9D3BAD" w:rsidRPr="00286FF7" w:rsidRDefault="009D3BAD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904DFF" w:rsidTr="00AD0EB6">
        <w:tc>
          <w:tcPr>
            <w:tcW w:w="3652" w:type="dxa"/>
          </w:tcPr>
          <w:p w:rsidR="00904DFF" w:rsidRPr="00CA5B63" w:rsidRDefault="00904DFF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904DFF" w:rsidRPr="00CA5B63" w:rsidRDefault="00904DFF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904DFF" w:rsidRPr="00CA5B63" w:rsidRDefault="00904DFF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904DFF" w:rsidRPr="00CA5B63" w:rsidRDefault="00904DFF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904DFF" w:rsidRDefault="00904DFF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04DFF" w:rsidRDefault="00904DFF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13925B7D" wp14:editId="70CC7C4F">
                  <wp:extent cx="581025" cy="695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904DFF" w:rsidRPr="00CA5B63" w:rsidRDefault="00904DFF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904DFF" w:rsidRPr="00CA5B63" w:rsidRDefault="00904DFF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904DFF" w:rsidRDefault="00904DFF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4DFF" w:rsidRPr="00286FF7" w:rsidRDefault="00904DFF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6" w:name="P674"/>
      <w:bookmarkEnd w:id="6"/>
      <w:r w:rsidRPr="00286FF7">
        <w:rPr>
          <w:rFonts w:ascii="Courier New" w:hAnsi="Courier New" w:cs="Courier New"/>
          <w:sz w:val="20"/>
          <w:szCs w:val="20"/>
        </w:rPr>
        <w:t xml:space="preserve">                           ПРИКАЗ (РАСПОРЯЖЕНИЕ)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                                            от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904DFF"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Провести _______________________________________________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 xml:space="preserve">(указывается метод осуществления </w:t>
      </w:r>
      <w:r w:rsidR="009D3BAD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финансового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тема контрольного мероприятия,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за период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с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____________________ по 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(дата)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(указывается пункт плана либо другое основание)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перечню основных вопросов согласно приложению.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2. Поручить проведение контрольного мероприятия: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должности,  фамилии  и  инициалы  служащих,   которым   поручается  проведение  контрольного  мероприятия,  с</w:t>
      </w:r>
      <w:r w:rsidR="009D3BAD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указанием руководителя проверочной (ревизионной)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3. Срок проведения контрольного мероприятия: 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количество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рабочих дней)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Дата начала контрольного мероприятия: 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при проведении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встречной проверки или обследования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в рамках камеральных и выездных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проверок (ревизий))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4. Привлечь к проведению контрольного мероприятия: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должность, фамилия и инициалы специалистов, экспертов в случае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их привлечения к проведению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904DFF">
        <w:rPr>
          <w:rFonts w:ascii="Courier New" w:hAnsi="Courier New" w:cs="Courier New"/>
          <w:sz w:val="20"/>
          <w:szCs w:val="20"/>
        </w:rPr>
        <w:t>Начальник (</w:t>
      </w:r>
      <w:r w:rsidRPr="00286FF7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904DFF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ф</w:t>
      </w:r>
      <w:r w:rsidR="00904DFF">
        <w:rPr>
          <w:rFonts w:ascii="Courier New" w:hAnsi="Courier New" w:cs="Courier New"/>
          <w:sz w:val="20"/>
          <w:szCs w:val="20"/>
        </w:rPr>
        <w:t>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_________________ 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(подпись)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04DFF" w:rsidRDefault="00904DFF" w:rsidP="00904DFF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CA5B63" w:rsidTr="00AD0EB6">
        <w:tc>
          <w:tcPr>
            <w:tcW w:w="3652" w:type="dxa"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CA5B63" w:rsidRPr="00CA5B63" w:rsidRDefault="00CA5B63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CA5B63" w:rsidRDefault="00CA5B63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CA5B63" w:rsidRDefault="00CA5B63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6FC9E1DA" wp14:editId="2EEA4B7A">
                  <wp:extent cx="581025" cy="695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CA5B63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7" w:name="P733"/>
      <w:bookmarkEnd w:id="7"/>
      <w:r w:rsidRPr="00286FF7">
        <w:rPr>
          <w:rFonts w:ascii="Courier New" w:hAnsi="Courier New" w:cs="Courier New"/>
          <w:sz w:val="20"/>
          <w:szCs w:val="20"/>
        </w:rPr>
        <w:t>ПРИКАЗ (РАСПОРЯЖЕНИЕ)</w:t>
      </w: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 приостановлении проведения выездной проверки (ревизии)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____________                                        от 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CA5B63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Приостановить с __________________ проведение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дата)                   (указывается слово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назначенной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приказом (распоряжением)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 _______________________         N ____________________     в       связи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основания приостановления проведения выездной проверки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(ревизии))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CA5B63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 _______________    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(подпись)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   приказом  (распоряжением)  о  приостановлении  проведения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проверки (ревизии)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____________  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(подпись,       (дата)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A5B63" w:rsidRDefault="00CA5B63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A5B63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B63" w:rsidRP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CA5B63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CA5B63" w:rsidTr="00AD0EB6">
        <w:tc>
          <w:tcPr>
            <w:tcW w:w="3652" w:type="dxa"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CA5B63" w:rsidRPr="00CA5B63" w:rsidRDefault="00CA5B63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CA5B63" w:rsidRDefault="00CA5B63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CA5B63" w:rsidRDefault="00CA5B63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1F30CB8E" wp14:editId="2DFDCE38">
                  <wp:extent cx="581025" cy="695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CA5B63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8" w:name="P781"/>
      <w:bookmarkEnd w:id="8"/>
      <w:r w:rsidRPr="00286FF7">
        <w:rPr>
          <w:rFonts w:ascii="Courier New" w:hAnsi="Courier New" w:cs="Courier New"/>
          <w:sz w:val="20"/>
          <w:szCs w:val="20"/>
        </w:rPr>
        <w:t>ПРИКАЗ (РАСПОРЯЖЕНИЕ)</w:t>
      </w: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 возобновлении проведения выездной проверки (ревизии)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                                         от 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CA5B63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Возобновить с ___________________ проведение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дата)                    (указывается слово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назначенной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приказом (распоряжением)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от _______   N __________ и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приостановленной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 приказом   (распоряжением)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 приостановлении проведения  выездной проверки (ревизии) от ______ N 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CA5B63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________________  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(подпись)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  приказом  (распоряжением)  о  возобновлении  проведения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___________ 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   (дата)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A5B63" w:rsidRDefault="00CA5B63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A5B63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CA5B63" w:rsidTr="00AD0EB6">
        <w:tc>
          <w:tcPr>
            <w:tcW w:w="3652" w:type="dxa"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CA5B63" w:rsidRPr="00CA5B63" w:rsidRDefault="00CA5B63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CA5B63" w:rsidRDefault="00CA5B63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CA5B63" w:rsidRDefault="00CA5B63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57C707BC" wp14:editId="09809C4E">
                  <wp:extent cx="581025" cy="695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CA5B63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ПРИКАЗ (РАСПОРЯЖЕНИЕ)</w:t>
      </w: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 продлении срока проведения выездной проверки (ревизии)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                                           от 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CA5B63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Продлить срок проведения выездной ________________________ в отношении: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назначенной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приказом (распоряжением)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 ______________   N ________________    на     срок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(дата)                                             (в рабочих днях)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связи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основания продления срока проведения выездной проверки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(ревизии))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________________  ______________________</w:t>
      </w: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(подпись)        (инициалы, фамилия)</w:t>
      </w: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  приказом  (распоряжением)  о  продлении  срока  проведения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проверки (ревизии)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__________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  (дата)</w:t>
      </w:r>
    </w:p>
    <w:p w:rsidR="00CA5B63" w:rsidRDefault="00CA5B63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A5B63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B63" w:rsidRP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CA5B63" w:rsidTr="00AD0EB6">
        <w:tc>
          <w:tcPr>
            <w:tcW w:w="3652" w:type="dxa"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CA5B63" w:rsidRPr="00CA5B63" w:rsidRDefault="00CA5B63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CA5B63" w:rsidRDefault="00CA5B63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CA5B63" w:rsidRDefault="00CA5B63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4021B9D4" wp14:editId="68E2C910">
                  <wp:extent cx="581025" cy="695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CA5B63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ПРИКАЗ (РАСПОРЯЖЕНИЕ)</w:t>
      </w: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об изменении состава проверочной (ревизионной) группы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                                           от 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CA5B63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Внести  изменения  в  приказ  (распоряжение)  о проведении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 от ___________ N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словосочетание  "включив  в  состав проверочной (ревизионной)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группы" и (или) "исключив из состава проверочной (ревизионной) группы")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(указываются должности, фамилии и инициалы                                  служащих)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CA5B63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          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(подпись)  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   приказом   (распоряжением)   об   изменении   состава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проверочной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(ревизионной) группы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__________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  (дата)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A5B63" w:rsidRDefault="00CA5B63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A5B63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3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CA5B63" w:rsidTr="00AD0EB6">
        <w:tc>
          <w:tcPr>
            <w:tcW w:w="3652" w:type="dxa"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CA5B63" w:rsidRPr="00CA5B63" w:rsidRDefault="00CA5B63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CA5B63" w:rsidRDefault="00CA5B63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CA5B63" w:rsidRDefault="00CA5B63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65B8EB1C" wp14:editId="0220708F">
                  <wp:extent cx="581025" cy="6953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CA5B63" w:rsidRP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CA5B63" w:rsidRDefault="00CA5B63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CA5B63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B63" w:rsidRPr="00286FF7" w:rsidRDefault="00CA5B63" w:rsidP="00CA5B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9" w:name="P937"/>
      <w:bookmarkEnd w:id="9"/>
      <w:r w:rsidRPr="00286FF7">
        <w:rPr>
          <w:rFonts w:ascii="Courier New" w:hAnsi="Courier New" w:cs="Courier New"/>
          <w:sz w:val="20"/>
          <w:szCs w:val="20"/>
        </w:rPr>
        <w:t>УДОСТОВЕРЕНИЕ</w:t>
      </w:r>
    </w:p>
    <w:p w:rsidR="00286FF7" w:rsidRPr="00286FF7" w:rsidRDefault="00286FF7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 проведение выездной проверки (ревизии)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____________                                        от 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CA5B63" w:rsidP="00CA5B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Поручается проведение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указывается   состав   проверочной  (ревизионной)  группы  с  указанием  ее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руководителя, сведения о привлеченных к контрольному мероприятию экспертах,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представителях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экспертной организации (в случае их привлечения)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(указывается объект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Основание: приказ  (распоряжение)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 _______ N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Тема выездной проверки (ревизии):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(указывается наименование темы)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Начальник</w:t>
      </w:r>
      <w:r w:rsidR="00CA5B63"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CA5B63">
        <w:rPr>
          <w:rFonts w:ascii="Courier New" w:hAnsi="Courier New" w:cs="Courier New"/>
          <w:sz w:val="20"/>
          <w:szCs w:val="20"/>
        </w:rPr>
        <w:t>начальника</w:t>
      </w:r>
      <w:r w:rsidR="00CA5B63"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CA5B63">
        <w:rPr>
          <w:rFonts w:ascii="Courier New" w:hAnsi="Courier New" w:cs="Courier New"/>
          <w:sz w:val="20"/>
          <w:szCs w:val="20"/>
        </w:rPr>
        <w:t>финансового управления</w:t>
      </w:r>
      <w:r w:rsidR="00CA5B63" w:rsidRPr="00286FF7">
        <w:rPr>
          <w:rFonts w:ascii="Courier New" w:hAnsi="Courier New" w:cs="Courier New"/>
          <w:sz w:val="20"/>
          <w:szCs w:val="20"/>
        </w:rPr>
        <w:t xml:space="preserve">       </w:t>
      </w:r>
      <w:r w:rsidRPr="00286FF7">
        <w:rPr>
          <w:rFonts w:ascii="Courier New" w:hAnsi="Courier New" w:cs="Courier New"/>
          <w:sz w:val="20"/>
          <w:szCs w:val="20"/>
        </w:rPr>
        <w:t>__________          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(подпись)   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Место печати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 удостоверением на проведение выездной проверки (ревизии)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должность, инициалы, фамилия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__________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  (дата)</w:t>
      </w:r>
    </w:p>
    <w:p w:rsidR="00CA5B63" w:rsidRDefault="00CA5B63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A5B63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4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CA5B63" w:rsidRP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CA5B63" w:rsidRDefault="00CA5B63" w:rsidP="00CA5B6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0" w:name="P995"/>
      <w:bookmarkEnd w:id="10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АКТ </w:t>
      </w:r>
      <w:hyperlink w:anchor="P1095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(указывается метод осуществления </w:t>
      </w:r>
      <w:r w:rsidR="00873497">
        <w:rPr>
          <w:rFonts w:ascii="Courier New" w:hAnsi="Courier New" w:cs="Courier New"/>
          <w:sz w:val="20"/>
          <w:szCs w:val="20"/>
        </w:rPr>
        <w:t>муниципального</w:t>
      </w:r>
      <w:r w:rsidRPr="00286FF7">
        <w:rPr>
          <w:rFonts w:ascii="Courier New" w:hAnsi="Courier New" w:cs="Courier New"/>
          <w:sz w:val="20"/>
          <w:szCs w:val="20"/>
        </w:rPr>
        <w:t xml:space="preserve"> финансового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объектов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                      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(место составления акта)                        (дата составления акта)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Вводная часть акта должна содержать следующую информацию: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 xml:space="preserve">-   основание  проведения  контрольного  мероприятия  (приказ  </w:t>
      </w:r>
      <w:r w:rsidR="00216C66">
        <w:rPr>
          <w:rFonts w:ascii="Courier New" w:hAnsi="Courier New" w:cs="Courier New"/>
          <w:sz w:val="20"/>
          <w:szCs w:val="20"/>
        </w:rPr>
        <w:t>начальника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(заместителя  </w:t>
      </w:r>
      <w:r w:rsidR="00216C66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 xml:space="preserve">)  </w:t>
      </w:r>
      <w:r w:rsidR="00216C66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о проведении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мероприятия),  персональный  состав  участников  контрольного мероприятия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указанием руководителя контрольного мероприятия;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проверяемый период и сроки проведения контрольного мероприятия;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краткую информацию об объекте контроля (при ревизии - обязательно):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полное  и краткое официальное наименование, реквизиты объекта контроля,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том числе ИНН/КПП, юридический адрес и фактическое местонахождение;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ведомственную принадлежность и наименование вышестоящего органа;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нормативные документы, регламентирующие деятельность объекта контроля;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основные  цели  и  виды  деятельности  объекта  контроля;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сведения   об  учредителях  (участниках)  (при  наличии);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сведения об имеющихся лицензиях;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перечень  и  реквизиты  расчетных,  текущих  и  лицевых счетов (включая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счета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закрытые на момент ревизии (проверки), но действовавшие в проверяемом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периоде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);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должности,  фамилии  и  инициалы  лиц, имевших право подписи денежных 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расчетных документов в проверяемом периоде;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кем  и  когда  проводилось  предыдущее контрольное мероприятие, а также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сведения об устранении нарушений, выявленных в ходе его;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сведения    о   представлении   (непредставлении)   объектом  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запрашиваемых  в  ходе контрольного мероприятия (перед началом 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   -   при   камеральной   проверке)  документов,  материалов  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информации;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иные данные, необходимые для полной характеристики объекта контроля.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Описательная часть акта должна содержать: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 объективную   и   достоверную  информацию  о  существенных  фактах,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характеризующих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деятельность  объекта  контроля  по  вопросам, указанным в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приложении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к приказу (распоряжению) на проведение контрольного мероприятия;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описание  выявленных  нарушений  и  недостатков  со ссылкой на нормы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правовых  актов  (в  том  числе  нормативных правовых актов, индивидуальных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правовых актов, локальных нормативных актов), которые были нарушены;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-  ссылки  на  первичные документы бухгалтерского учета (с указанием, в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необходимости, бухгалтерских проводок по счетам и порядка отражения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соответствующих     операций    в    регистрах    бухгалтерского    учета),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организационно-распорядительные    документы,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проектную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,    техническую,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эксплуатационную  документацию  и  иные доказательства, подтверждающие факт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нарушения;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сумму нарушений, имеющих стоимостную оценку;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период, охваченный проверкой, к которому относится данное нарушение;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 материально   ответственное   или   иное   лицо  объекта  контроля,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допустившее нарушение;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оценку количественного и (или) суммового расхождения между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отчетными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данными   и   фактическими  данными,  выявленными  при  проверке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первичных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бухгалтерских и иных документов, а также записей в регистрах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бухгалтерского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учета;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 сведения   об   устранении  объектом  контроля  на  дату  окончания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контрольного мероприятия выявленных нарушений и недостатков;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указание  вопросов,  при  проверке которых нарушений, недостатков не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выявлено;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соответствующие  расчеты,  которые  включены  в акт или приложения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нему.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При   наличии   приложений   в  акте  делаются  ссылки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прилагаемые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материалы,   которые   являются   неотъемлемой   частью  акта.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акте не допускаются: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выводы, предположения, факты, не подтвержденные доказательствами;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указания  на  материалы  правоохранительных органов и показания, данные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следственным  органам  должностными,  материально  ответственными  и  иными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лицами проверенной организации;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морально-этическая    оценка    действий    должностных,    материально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ответственных и иных лиц объекта контроля;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неоговоренные исправления.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Заключительная часть </w:t>
      </w:r>
      <w:hyperlink w:anchor="P1098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акта должна содержать обобщенную информацию 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контрольного мероприятия, в том числе 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 выявленных  нарушениях,  сгруппированных  по  видам,  с указанием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каждому виду финансовых нарушений суммы, на которую они выявлены;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нарушениях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норм правовых актов в деятельности объекта контроля;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недостатках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в  управлении и внутреннем финансовом контроле и  аудите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объекта проверки;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 иных нарушениях.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должность,  фамилия  и инициалы служащего,   уполномоченного   на  проведение  контрольного  мероприятия  -</w:t>
      </w:r>
      <w:r w:rsidR="00D93374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руководителя проверочной (ревизионной)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Один экземпляр акта получил </w:t>
      </w:r>
      <w:hyperlink w:anchor="P1099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руководителя объекта контроля,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___________ 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1" w:name="P1095"/>
      <w:bookmarkEnd w:id="11"/>
      <w:r w:rsidRPr="00286FF7">
        <w:rPr>
          <w:rFonts w:ascii="Courier New" w:hAnsi="Courier New" w:cs="Courier New"/>
          <w:sz w:val="20"/>
          <w:szCs w:val="20"/>
        </w:rPr>
        <w:t xml:space="preserve">    &lt;*&gt;  -  Настоящий  акт составляется в двух экземплярах, один из которых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вручается   (направляется)  руководителю  объекта  контроля  (представителю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объекта контроля).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2" w:name="P1098"/>
      <w:bookmarkEnd w:id="12"/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&lt;**&gt; - Акт встречной проверки состоит из вводной и описательной частей.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3" w:name="P1099"/>
      <w:bookmarkEnd w:id="13"/>
      <w:r w:rsidRPr="00286FF7">
        <w:rPr>
          <w:rFonts w:ascii="Courier New" w:hAnsi="Courier New" w:cs="Courier New"/>
          <w:sz w:val="20"/>
          <w:szCs w:val="20"/>
        </w:rPr>
        <w:t xml:space="preserve">    &lt;***&gt;   -   Данный   реквизит   указывается   в  случае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677A46" w:rsidRDefault="00677A46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77A46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4" w:name="P1105"/>
      <w:bookmarkEnd w:id="14"/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ЗАКЛЮЧЕНИЕ </w:t>
      </w:r>
      <w:hyperlink w:anchor="P1149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                                 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(место составления)                                  (дата составления)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Во вводной части заключения указываются: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 xml:space="preserve">основание   проведения   обследования   (приказ  </w:t>
      </w:r>
      <w:r w:rsidR="00677A46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 xml:space="preserve">  (заместителя</w:t>
      </w:r>
      <w:proofErr w:type="gramEnd"/>
    </w:p>
    <w:p w:rsidR="00286FF7" w:rsidRPr="00286FF7" w:rsidRDefault="00677A46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начальника</w:t>
      </w:r>
      <w:r w:rsidR="00286FF7" w:rsidRPr="00286FF7">
        <w:rPr>
          <w:rFonts w:ascii="Courier New" w:hAnsi="Courier New" w:cs="Courier New"/>
          <w:sz w:val="20"/>
          <w:szCs w:val="20"/>
        </w:rPr>
        <w:t xml:space="preserve">)  </w:t>
      </w:r>
      <w:r w:rsidR="00D93374">
        <w:rPr>
          <w:rFonts w:ascii="Courier New" w:hAnsi="Courier New" w:cs="Courier New"/>
          <w:sz w:val="20"/>
          <w:szCs w:val="20"/>
        </w:rPr>
        <w:t>Ф</w:t>
      </w:r>
      <w:r>
        <w:rPr>
          <w:rFonts w:ascii="Courier New" w:hAnsi="Courier New" w:cs="Courier New"/>
          <w:sz w:val="20"/>
          <w:szCs w:val="20"/>
        </w:rPr>
        <w:t>инансового управления</w:t>
      </w:r>
      <w:r w:rsidR="00286FF7" w:rsidRPr="00286FF7">
        <w:rPr>
          <w:rFonts w:ascii="Courier New" w:hAnsi="Courier New" w:cs="Courier New"/>
          <w:sz w:val="20"/>
          <w:szCs w:val="20"/>
        </w:rPr>
        <w:t xml:space="preserve"> о проведении контрольного мероприятия),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персональный состав участников, уполномоченных на проведение обследования;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сфера деятельности объекта контроля, подлежащая обследованию;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срок проведения обследования;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общие сведения об объекте контроля.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сведения о подлежащих исследованию документов, материалов и информации.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описательной  части  заключения  описываются содержание и результаты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проведенного     анализа    и    оценки    состояния    отдельных    сторон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финансово-хозяйственной   деятельности  объекта  контроля  с  точки  зрения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законности,  целесообразности, эффективности, экономической обоснованности,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результативности и т.д.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 заключительной   части   приводятся  общие  выводы  по  результатам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проведенного   обследования   с   указанием   основных  выявленных  проблем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(нарушений),    рекомендациями    по    их   устранению   (предотвращению),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предложениями  о целесообразности всесторонней проверки объекта контроля (в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проведения  обследования  вне рамок камеральных и выездных проверок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(ревизий)).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должность,  фамилия  и инициалы служащего,   уполномоченного   на  проведение  контрольного  мероприятия  -</w:t>
      </w:r>
      <w:r w:rsidR="00D93374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руководителя проверочной (ревизионной)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Один экземпляр заключения получил </w:t>
      </w:r>
      <w:hyperlink w:anchor="P1152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руководителя объекта контроля,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__________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Примечание:  -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Материалы,  иллюстрирующие  заключение  (фото-, видео-,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аудиоматериалы,   материалы,   полученные  с  использованием  иных  средств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измерения  и  фиксации,  таблицы,  схемы, графики, опросные листы, анкеты),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прилагаются к заключению и являются его составной частью.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5" w:name="P1149"/>
      <w:bookmarkEnd w:id="15"/>
      <w:r w:rsidRPr="00286FF7">
        <w:rPr>
          <w:rFonts w:ascii="Courier New" w:hAnsi="Courier New" w:cs="Courier New"/>
          <w:sz w:val="20"/>
          <w:szCs w:val="20"/>
        </w:rPr>
        <w:t xml:space="preserve">    &lt;*&gt;  -  Настоящее  заключение  составляется в двух экземплярах, один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  вручается    (направляется)    руководителю   объекта  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(представителю объекта контроля).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6" w:name="P1152"/>
      <w:bookmarkEnd w:id="16"/>
      <w:r w:rsidRPr="00286FF7">
        <w:rPr>
          <w:rFonts w:ascii="Courier New" w:hAnsi="Courier New" w:cs="Courier New"/>
          <w:sz w:val="20"/>
          <w:szCs w:val="20"/>
        </w:rPr>
        <w:t xml:space="preserve">    &lt;**&gt;   -   Данный   реквизит   указывается   в   случае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677A46" w:rsidRDefault="00677A46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5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lastRenderedPageBreak/>
        <w:t>от 28 декабря 2017 г. N 50</w:t>
      </w:r>
    </w:p>
    <w:p w:rsidR="00286FF7" w:rsidRPr="00286FF7" w:rsidRDefault="00286FF7" w:rsidP="00677A4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tbl>
      <w:tblPr>
        <w:tblpPr w:leftFromText="180" w:rightFromText="180" w:vertAnchor="page" w:horzAnchor="margin" w:tblpY="1681"/>
        <w:tblW w:w="9516" w:type="dxa"/>
        <w:tblLayout w:type="fixed"/>
        <w:tblLook w:val="0000" w:firstRow="0" w:lastRow="0" w:firstColumn="0" w:lastColumn="0" w:noHBand="0" w:noVBand="0"/>
      </w:tblPr>
      <w:tblGrid>
        <w:gridCol w:w="4630"/>
        <w:gridCol w:w="4886"/>
      </w:tblGrid>
      <w:tr w:rsidR="00677A46" w:rsidRPr="00677A46" w:rsidTr="00677A46">
        <w:trPr>
          <w:cantSplit/>
          <w:trHeight w:val="3959"/>
        </w:trPr>
        <w:tc>
          <w:tcPr>
            <w:tcW w:w="4630" w:type="dxa"/>
          </w:tcPr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b/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b/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b/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15AE0C" wp14:editId="7CC2C977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-544830</wp:posOffset>
                  </wp:positionV>
                  <wp:extent cx="571500" cy="685800"/>
                  <wp:effectExtent l="0" t="0" r="0" b="0"/>
                  <wp:wrapNone/>
                  <wp:docPr id="21" name="Рисунок 21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A46" w:rsidRPr="00677A46" w:rsidRDefault="00677A46" w:rsidP="00677A46">
            <w:pPr>
              <w:jc w:val="center"/>
              <w:rPr>
                <w:b/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  <w:r w:rsidRPr="00677A46">
              <w:rPr>
                <w:sz w:val="20"/>
                <w:szCs w:val="20"/>
              </w:rPr>
              <w:t>«КНЯЖПОГОСТ»  МУНИЦИПАЛЬН</w:t>
            </w: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  <w:r w:rsidRPr="00677A46">
              <w:rPr>
                <w:sz w:val="20"/>
                <w:szCs w:val="20"/>
              </w:rPr>
              <w:t>РАЙОНСА АДМИНИСТРАЦИЯЛÖН</w:t>
            </w: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  <w:r w:rsidRPr="00677A46">
              <w:rPr>
                <w:sz w:val="20"/>
                <w:szCs w:val="20"/>
              </w:rPr>
              <w:t>СЬÖМ  ОВМÖСÖН   ВЕСЬКÖДЛАНİН</w:t>
            </w: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  <w:r w:rsidRPr="00677A46">
              <w:rPr>
                <w:sz w:val="20"/>
                <w:szCs w:val="20"/>
              </w:rPr>
              <w:t>ФИНАНСОВОЕ УПРАВЛЕНИЕ</w:t>
            </w:r>
          </w:p>
          <w:p w:rsidR="00677A46" w:rsidRPr="00677A46" w:rsidRDefault="00677A46" w:rsidP="00677A46">
            <w:pPr>
              <w:jc w:val="center"/>
              <w:rPr>
                <w:sz w:val="20"/>
                <w:szCs w:val="20"/>
              </w:rPr>
            </w:pPr>
            <w:r w:rsidRPr="00677A46">
              <w:rPr>
                <w:sz w:val="20"/>
                <w:szCs w:val="20"/>
              </w:rPr>
              <w:t>АДМИНИСТРАЦИИ МУНИПАЛЬНОГО РАЙОНА «КНЯЖПОГОСТСКИЙ»</w:t>
            </w:r>
          </w:p>
          <w:p w:rsidR="00677A46" w:rsidRPr="00677A46" w:rsidRDefault="00677A46" w:rsidP="00677A46">
            <w:pPr>
              <w:jc w:val="center"/>
              <w:rPr>
                <w:sz w:val="18"/>
                <w:szCs w:val="18"/>
              </w:rPr>
            </w:pPr>
            <w:r w:rsidRPr="00677A46">
              <w:rPr>
                <w:sz w:val="18"/>
                <w:szCs w:val="18"/>
              </w:rPr>
              <w:t>169200, г.Емва, Республика Коми,</w:t>
            </w:r>
          </w:p>
          <w:p w:rsidR="00677A46" w:rsidRPr="00677A46" w:rsidRDefault="00677A46" w:rsidP="00677A46">
            <w:pPr>
              <w:jc w:val="center"/>
              <w:rPr>
                <w:sz w:val="18"/>
                <w:szCs w:val="18"/>
              </w:rPr>
            </w:pPr>
            <w:proofErr w:type="spellStart"/>
            <w:r w:rsidRPr="00677A46">
              <w:rPr>
                <w:sz w:val="18"/>
                <w:szCs w:val="18"/>
              </w:rPr>
              <w:t>ул</w:t>
            </w:r>
            <w:proofErr w:type="gramStart"/>
            <w:r w:rsidRPr="00677A46">
              <w:rPr>
                <w:sz w:val="18"/>
                <w:szCs w:val="18"/>
              </w:rPr>
              <w:t>.Д</w:t>
            </w:r>
            <w:proofErr w:type="gramEnd"/>
            <w:r w:rsidRPr="00677A46">
              <w:rPr>
                <w:sz w:val="18"/>
                <w:szCs w:val="18"/>
              </w:rPr>
              <w:t>зержинского</w:t>
            </w:r>
            <w:proofErr w:type="spellEnd"/>
            <w:r w:rsidRPr="00677A46">
              <w:rPr>
                <w:sz w:val="18"/>
                <w:szCs w:val="18"/>
              </w:rPr>
              <w:t>, д. 81.</w:t>
            </w:r>
          </w:p>
          <w:p w:rsidR="00677A46" w:rsidRPr="00677A46" w:rsidRDefault="00677A46" w:rsidP="00677A46">
            <w:pPr>
              <w:autoSpaceDE w:val="0"/>
              <w:autoSpaceDN w:val="0"/>
              <w:spacing w:line="264" w:lineRule="auto"/>
              <w:jc w:val="center"/>
              <w:rPr>
                <w:sz w:val="18"/>
                <w:szCs w:val="18"/>
                <w:u w:val="single"/>
              </w:rPr>
            </w:pPr>
            <w:r w:rsidRPr="00677A46">
              <w:rPr>
                <w:sz w:val="18"/>
                <w:szCs w:val="18"/>
              </w:rPr>
              <w:t xml:space="preserve">тел. / факс: </w:t>
            </w:r>
            <w:r w:rsidRPr="00677A46">
              <w:rPr>
                <w:sz w:val="18"/>
                <w:szCs w:val="18"/>
                <w:u w:val="single"/>
              </w:rPr>
              <w:t xml:space="preserve"> 21-4-78</w:t>
            </w:r>
          </w:p>
          <w:p w:rsidR="00677A46" w:rsidRPr="00677A46" w:rsidRDefault="00677A46" w:rsidP="00677A46">
            <w:pPr>
              <w:autoSpaceDE w:val="0"/>
              <w:autoSpaceDN w:val="0"/>
              <w:spacing w:line="264" w:lineRule="auto"/>
              <w:jc w:val="center"/>
              <w:rPr>
                <w:sz w:val="20"/>
                <w:szCs w:val="20"/>
                <w:u w:val="single"/>
              </w:rPr>
            </w:pPr>
          </w:p>
          <w:p w:rsidR="00677A46" w:rsidRDefault="00677A46" w:rsidP="0067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_________ №_______</w:t>
            </w:r>
          </w:p>
          <w:p w:rsidR="00677A46" w:rsidRPr="00677A46" w:rsidRDefault="00677A46" w:rsidP="0067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№_______ от ___________</w:t>
            </w:r>
          </w:p>
          <w:p w:rsidR="00677A46" w:rsidRPr="00677A46" w:rsidRDefault="00677A46" w:rsidP="00677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:rsidR="00677A46" w:rsidRDefault="00677A46" w:rsidP="00677A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6FF7">
              <w:rPr>
                <w:rFonts w:ascii="Courier New" w:hAnsi="Courier New" w:cs="Courier New"/>
                <w:sz w:val="20"/>
                <w:szCs w:val="20"/>
              </w:rPr>
              <w:t>___________________________________</w:t>
            </w:r>
          </w:p>
          <w:p w:rsidR="00677A46" w:rsidRDefault="00677A46" w:rsidP="00677A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6FF7">
              <w:rPr>
                <w:rFonts w:ascii="Courier New" w:hAnsi="Courier New" w:cs="Courier New"/>
                <w:sz w:val="20"/>
                <w:szCs w:val="20"/>
              </w:rPr>
              <w:t>(указывается должность руководителя объекта контроля)</w:t>
            </w:r>
          </w:p>
          <w:p w:rsidR="00677A46" w:rsidRDefault="00677A46" w:rsidP="00677A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6FF7">
              <w:rPr>
                <w:rFonts w:ascii="Courier New" w:hAnsi="Courier New" w:cs="Courier New"/>
                <w:sz w:val="20"/>
                <w:szCs w:val="20"/>
              </w:rPr>
              <w:t>___________________________________</w:t>
            </w:r>
          </w:p>
          <w:p w:rsidR="00677A46" w:rsidRPr="00677A46" w:rsidRDefault="00677A46" w:rsidP="00677A46">
            <w:pPr>
              <w:rPr>
                <w:b/>
                <w:bCs/>
                <w:caps/>
                <w:sz w:val="20"/>
                <w:szCs w:val="20"/>
              </w:rPr>
            </w:pPr>
            <w:r w:rsidRPr="00286FF7">
              <w:rPr>
                <w:rFonts w:ascii="Courier New" w:hAnsi="Courier New" w:cs="Courier New"/>
                <w:sz w:val="20"/>
                <w:szCs w:val="20"/>
              </w:rPr>
              <w:t>(указываются инициалы и фамилия)</w:t>
            </w:r>
          </w:p>
        </w:tc>
      </w:tr>
    </w:tbl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7" w:name="P1189"/>
      <w:bookmarkEnd w:id="17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ЗАПРОС </w:t>
      </w:r>
      <w:hyperlink w:anchor="P1211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о предоставлении документов, материалов и информации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соответствии  с  приказом  (распоряжением)  о проведении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 от __________________________ N 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за период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с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 по 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(дата)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9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 xml:space="preserve">подпункта  "а" пункта </w:t>
        </w:r>
      </w:hyperlink>
      <w:r w:rsidR="004305FF">
        <w:rPr>
          <w:rFonts w:ascii="Courier New" w:hAnsi="Courier New" w:cs="Courier New"/>
          <w:color w:val="0000FF"/>
          <w:sz w:val="20"/>
          <w:szCs w:val="20"/>
        </w:rPr>
        <w:t>9</w:t>
      </w:r>
      <w:r w:rsidRPr="00286FF7">
        <w:rPr>
          <w:rFonts w:ascii="Courier New" w:hAnsi="Courier New" w:cs="Courier New"/>
          <w:sz w:val="20"/>
          <w:szCs w:val="20"/>
        </w:rPr>
        <w:t xml:space="preserve"> Порядка осуществления </w:t>
      </w:r>
      <w:r w:rsidR="004305FF">
        <w:rPr>
          <w:rFonts w:ascii="Courier New" w:hAnsi="Courier New" w:cs="Courier New"/>
          <w:sz w:val="20"/>
          <w:szCs w:val="20"/>
        </w:rPr>
        <w:t>Финансовым управлением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 полномочий  по  контролю  в финансово-бюджетной</w:t>
      </w:r>
      <w:r w:rsidR="004305FF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 xml:space="preserve">сфере,   утвержденного   Постановлением   </w:t>
      </w:r>
      <w:r w:rsidR="004305FF">
        <w:rPr>
          <w:rFonts w:ascii="Courier New" w:hAnsi="Courier New" w:cs="Courier New"/>
          <w:sz w:val="20"/>
          <w:szCs w:val="20"/>
        </w:rPr>
        <w:t xml:space="preserve">Администрации муниципального района «Княжпогостский» </w:t>
      </w:r>
      <w:r w:rsidRPr="00286FF7">
        <w:rPr>
          <w:rFonts w:ascii="Courier New" w:hAnsi="Courier New" w:cs="Courier New"/>
          <w:sz w:val="20"/>
          <w:szCs w:val="20"/>
        </w:rPr>
        <w:t xml:space="preserve">от  </w:t>
      </w:r>
      <w:r w:rsidR="004D22C0">
        <w:rPr>
          <w:rFonts w:ascii="Courier New" w:hAnsi="Courier New" w:cs="Courier New"/>
          <w:sz w:val="20"/>
          <w:szCs w:val="20"/>
        </w:rPr>
        <w:t>04</w:t>
      </w:r>
      <w:r w:rsidR="004305FF">
        <w:rPr>
          <w:rFonts w:ascii="Courier New" w:hAnsi="Courier New" w:cs="Courier New"/>
          <w:sz w:val="20"/>
          <w:szCs w:val="20"/>
        </w:rPr>
        <w:t>.12.2017</w:t>
      </w:r>
      <w:r w:rsidRPr="00286FF7">
        <w:rPr>
          <w:rFonts w:ascii="Courier New" w:hAnsi="Courier New" w:cs="Courier New"/>
          <w:sz w:val="20"/>
          <w:szCs w:val="20"/>
        </w:rPr>
        <w:t xml:space="preserve">  N </w:t>
      </w:r>
      <w:r w:rsidR="004D22C0">
        <w:rPr>
          <w:rFonts w:ascii="Courier New" w:hAnsi="Courier New" w:cs="Courier New"/>
          <w:sz w:val="20"/>
          <w:szCs w:val="20"/>
        </w:rPr>
        <w:t>485</w:t>
      </w:r>
      <w:r w:rsidR="004305FF">
        <w:rPr>
          <w:rFonts w:ascii="Courier New" w:hAnsi="Courier New" w:cs="Courier New"/>
          <w:sz w:val="20"/>
          <w:szCs w:val="20"/>
        </w:rPr>
        <w:t>?</w:t>
      </w:r>
      <w:r w:rsidRPr="00286FF7">
        <w:rPr>
          <w:rFonts w:ascii="Courier New" w:hAnsi="Courier New" w:cs="Courier New"/>
          <w:sz w:val="20"/>
          <w:szCs w:val="20"/>
        </w:rPr>
        <w:t xml:space="preserve">, прошу представить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до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 следующие документы,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4305FF">
        <w:rPr>
          <w:rFonts w:ascii="Courier New" w:hAnsi="Courier New" w:cs="Courier New"/>
          <w:sz w:val="20"/>
          <w:szCs w:val="20"/>
        </w:rPr>
        <w:t>(</w:t>
      </w:r>
      <w:r w:rsidRPr="00286FF7">
        <w:rPr>
          <w:rFonts w:ascii="Courier New" w:hAnsi="Courier New" w:cs="Courier New"/>
          <w:sz w:val="20"/>
          <w:szCs w:val="20"/>
        </w:rPr>
        <w:t>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материалы, информацию 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 наименования   конкретных  документов,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материалов и  (или) формулируются вопросы, по которым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необходимо представить соответствующую информацию)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8" w:name="P1211"/>
      <w:bookmarkEnd w:id="18"/>
      <w:r w:rsidRPr="00286FF7">
        <w:rPr>
          <w:rFonts w:ascii="Courier New" w:hAnsi="Courier New" w:cs="Courier New"/>
          <w:sz w:val="20"/>
          <w:szCs w:val="20"/>
        </w:rPr>
        <w:t xml:space="preserve">    &lt;*&gt;   -  Непредставление  или  несвоевременное  представление  объектом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контроля  в  </w:t>
      </w:r>
      <w:r w:rsidR="004D22C0">
        <w:rPr>
          <w:rFonts w:ascii="Courier New" w:hAnsi="Courier New" w:cs="Courier New"/>
          <w:sz w:val="20"/>
          <w:szCs w:val="20"/>
        </w:rPr>
        <w:t>Финансовое управление</w:t>
      </w:r>
      <w:r w:rsidRPr="00286FF7">
        <w:rPr>
          <w:rFonts w:ascii="Courier New" w:hAnsi="Courier New" w:cs="Courier New"/>
          <w:sz w:val="20"/>
          <w:szCs w:val="20"/>
        </w:rPr>
        <w:t xml:space="preserve"> по запросам информации,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документов  и  материалов,  необходимых  для  осуществления  полномочий  по</w:t>
      </w:r>
      <w:r w:rsidR="004D22C0">
        <w:rPr>
          <w:rFonts w:ascii="Courier New" w:hAnsi="Courier New" w:cs="Courier New"/>
          <w:sz w:val="20"/>
          <w:szCs w:val="20"/>
        </w:rPr>
        <w:t xml:space="preserve"> муниципальному</w:t>
      </w:r>
      <w:r w:rsidRPr="00286FF7">
        <w:rPr>
          <w:rFonts w:ascii="Courier New" w:hAnsi="Courier New" w:cs="Courier New"/>
          <w:sz w:val="20"/>
          <w:szCs w:val="20"/>
        </w:rPr>
        <w:t xml:space="preserve"> финансовому контролю, а равно их представление не в полном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объеме  или представление недостоверных информации, документов и материалов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влечет   за    собой  административную   ответственность,   предусмотренную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hyperlink r:id="rId10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статьей 19.7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КоАП РФ.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4305FF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4305FF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4305FF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________________    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(подпись)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6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3D0DA4" w:rsidRDefault="003D0DA4" w:rsidP="003D0DA4">
      <w:pPr>
        <w:pStyle w:val="ConsPlusNormal"/>
        <w:jc w:val="right"/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9" w:name="P1240"/>
      <w:bookmarkEnd w:id="19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по факту непредставления, несвоевременного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представления либо представления не в полном объеме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информации, документов и материалов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(указывается дата составления акта)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 основании   приказа   (распоряжения)   о  проведении 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 от _______ N _______ были запрошены 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(дата)                           (указывается дата запроса)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информация, документы и материалы по следующим вопросам: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(указываются вопросы, перечень 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истребуемых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 xml:space="preserve"> документов (материалов))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Срок представления был установлен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до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Запрашиваемые   информация,  документы  и  материалы,  необходимые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проведения контрольного мероприятия, в установленный срок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словосочетание "не представлены" либо "несвоевременно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", либо "представлены не в полном объеме")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должность,  фамилия  и инициалы служащего,   проводящего   проверку   (ревизию)  - руководителя проверочно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й(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настоящего акта получил </w:t>
      </w:r>
      <w:hyperlink w:anchor="P1278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 должность,  инициалы,  фамилия,  должностного  лица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   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0" w:name="P1278"/>
      <w:bookmarkEnd w:id="20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7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1" w:name="P1299"/>
      <w:bookmarkEnd w:id="21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1342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о завершении контрольных действий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проведенной выездной проверки (ревизии)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(указывается 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 основании   приказа   (распоряжения)   о  проведении 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 от   __________________   N   _________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проведена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 выездная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(указывается слово "проверка" или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за период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с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 по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(дата)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  перечню  вопросов  согласно  приложению  к  приказу  (распоряжению)  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контрольного мероприятия от _______________ N 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Срок проведения выездной проверки (ревизии):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начало течения срока:    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дата ознакомления с удостоверением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на проведение выездной проверки (ревизии))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окончание течения срока: 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дата составления справки о завершении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контрольных действий)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должность,  фамилия  и инициалы служащего,   проводившего   проверку  (ревизию)  - руководителя проверочно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й(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ревизионной) группы))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Один экземпляр справки получил: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должность,  инициалы,  фамилия  руководителя объекта контроля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(представителя объекта контроля))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____________  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     (дата) </w:t>
      </w:r>
      <w:hyperlink w:anchor="P1345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2" w:name="P1342"/>
      <w:bookmarkEnd w:id="22"/>
      <w:r w:rsidRPr="00286FF7">
        <w:rPr>
          <w:rFonts w:ascii="Courier New" w:hAnsi="Courier New" w:cs="Courier New"/>
          <w:sz w:val="20"/>
          <w:szCs w:val="20"/>
        </w:rPr>
        <w:t xml:space="preserve">    &lt;*&gt;  -  Настоящая  справка  составляется  в  двух  экземплярах, один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  вручается    (направляется)    руководителю   объекта  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(представителю объекта контроля).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3" w:name="P1345"/>
      <w:bookmarkEnd w:id="23"/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&lt;**&gt;  -  Справка  руководителю  объекта контроля (представителю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  должна  быть  вручена не позднее последнего дня срока проведения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выездной проверки (ревизии).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8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4305FF" w:rsidRPr="00286FF7" w:rsidRDefault="004305FF" w:rsidP="004305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4" w:name="P1366"/>
      <w:bookmarkEnd w:id="24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о воспрепятствовании доступу проверочной (ревизионной) группы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на территорию (в помещение) объекта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дата и время составления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акта о воспрепятствовании доступу)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При проведении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должностным  лицам  </w:t>
      </w:r>
      <w:r w:rsidR="004305FF">
        <w:rPr>
          <w:rFonts w:ascii="Courier New" w:hAnsi="Courier New" w:cs="Courier New"/>
          <w:sz w:val="20"/>
          <w:szCs w:val="20"/>
        </w:rPr>
        <w:t>Финансового управления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>, осуществляющим</w:t>
      </w:r>
      <w:r w:rsidR="004305FF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контроль в финансово-бюджетной сфере: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22C0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 до</w:t>
      </w:r>
      <w:r w:rsidR="004D22C0">
        <w:rPr>
          <w:rFonts w:ascii="Courier New" w:hAnsi="Courier New" w:cs="Courier New"/>
          <w:sz w:val="20"/>
          <w:szCs w:val="20"/>
        </w:rPr>
        <w:t xml:space="preserve">лжности,  фамилии  и  инициалы </w:t>
      </w:r>
      <w:r w:rsidRPr="00286FF7">
        <w:rPr>
          <w:rFonts w:ascii="Courier New" w:hAnsi="Courier New" w:cs="Courier New"/>
          <w:sz w:val="20"/>
          <w:szCs w:val="20"/>
        </w:rPr>
        <w:t>служащих,   которым   поручается  проведение  контрольного  мероприятия,  с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указанием руководителя проверочной (ревизионной)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уполномоченным  на право проведения контрольного мероприятия в соответствии</w:t>
      </w:r>
      <w:r w:rsidR="004D22C0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с приказом (распоряжением) о проведении контрольного мероприятия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N  _________  было  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воспрепятствовано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 xml:space="preserve"> в доступе на территорию (в помещение)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объекта контроля, расположенну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ю(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ое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по адресу: 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адрес территории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(помещения)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должность, фамилии и инициалы</w:t>
      </w:r>
      <w:r w:rsidR="004D22C0">
        <w:rPr>
          <w:rFonts w:ascii="Courier New" w:hAnsi="Courier New" w:cs="Courier New"/>
          <w:sz w:val="20"/>
          <w:szCs w:val="20"/>
        </w:rPr>
        <w:tab/>
      </w:r>
      <w:r w:rsidR="004D22C0">
        <w:rPr>
          <w:rFonts w:ascii="Courier New" w:hAnsi="Courier New" w:cs="Courier New"/>
          <w:sz w:val="20"/>
          <w:szCs w:val="20"/>
        </w:rPr>
        <w:tab/>
      </w:r>
      <w:r w:rsidR="004D22C0">
        <w:rPr>
          <w:rFonts w:ascii="Courier New" w:hAnsi="Courier New" w:cs="Courier New"/>
          <w:sz w:val="20"/>
          <w:szCs w:val="20"/>
        </w:rPr>
        <w:tab/>
      </w:r>
      <w:r w:rsidRPr="00286FF7">
        <w:rPr>
          <w:rFonts w:ascii="Courier New" w:hAnsi="Courier New" w:cs="Courier New"/>
          <w:sz w:val="20"/>
          <w:szCs w:val="20"/>
        </w:rPr>
        <w:t xml:space="preserve">      (подпись)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служащего, уполномоченного на проведение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контрольного мероприятия - руководителя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проверочной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(ревизионной) группы)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настоящего акта получил </w:t>
      </w:r>
      <w:hyperlink w:anchor="P1409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 должность,  инициалы,  фамилия,  должностного  лица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__________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5" w:name="P1409"/>
      <w:bookmarkEnd w:id="25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9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3D0DA4" w:rsidRPr="003D0DA4" w:rsidRDefault="003D0DA4" w:rsidP="003D0DA4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6" w:name="P1430"/>
      <w:bookmarkEnd w:id="26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изъятия документов и материалов объекта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                         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 основании   приказа   (распоряжения)   о  проведении 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от _________________ N ____________________ проводится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выездная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слово "проверка" или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ходе проведения контрольного мероприятия обнаружены факты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слова "подделок" и (или) "подлогов" и (или) "хищений" и (или)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"злоупотреблений")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 проверяемом объекте.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целях пресечения указанных противоправных действий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наименование должности, фамилия, инициалы должностного лица,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уполномоченного на проведение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изъяты следующие документы и материалы объекта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наименование,  количество  и  индивидуальные  признаки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документов  (в  том  числе  копия  или  подлинник)  и  материалов)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Изъятие  документов  и материалов произведено в присутствии должностных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 должностных,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Замечания: 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содержание  замечаний  лиц, присутствующих при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изъятии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, либо делается отметка об отсутствии замечаний)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должность, фамилия и инициалы служащего, уполномоченного на проведение контрольного мероприятия,</w:t>
      </w:r>
      <w:r w:rsidR="00663C25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проводившего изъятие)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 фамилия,   инициалы   должностных, 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ответственных  и  иных  лиц объекта контроля, присутствующих при проведении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изъятия)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настоящего акта получил </w:t>
      </w:r>
      <w:hyperlink w:anchor="P1489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 должность,  инициалы,  фамилия,  должностного  лица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___________ 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7" w:name="P1489"/>
      <w:bookmarkEnd w:id="27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8" w:name="P1495"/>
      <w:bookmarkEnd w:id="28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по факту опечатывания касс, кассовых и служебных помещений,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складов и архивов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                          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(дата и время)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 основании   приказа   (распоряжения)   о  проведении 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от ___________________ N _________________ проводится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выездная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слово "проверка" или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 ходе   проведения   контрольного   мероприятия  обнаружены  данные,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указывающие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на наличие признаков преступлений на объекте контроля.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целях пресечения указанных противоправных действий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наименование должности, фамилия, инициалы должностного лица,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уполномоченного на проведение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опечатаны 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(указывается перечень опечатанных объектов)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Опечатывание произведено в присутствии должностных лиц объекта контроля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 должностных,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Замечания: 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содержание   замечаний   лиц,  присутствующих при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опечатывании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, либо делается отметка об отсутствии замечаний)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  и инициалы служащего,   уполномоченного   на   проведение   контрольного  мероприятия,</w:t>
      </w:r>
      <w:r w:rsidR="00231A52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проводившего опечатывание)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 фамилия,   инициалы   должностных, 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ответственных  и  иных  лиц объекта контроля, присутствующих при проведении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опечатывания)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настоящего акта получил </w:t>
      </w:r>
      <w:hyperlink w:anchor="P1546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фамилия,  инициалы,  должностного  лица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9" w:name="P1546"/>
      <w:bookmarkEnd w:id="29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10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3D0DA4" w:rsidRPr="003D0DA4" w:rsidRDefault="003D0DA4" w:rsidP="003D0DA4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0" w:name="P1567"/>
      <w:bookmarkEnd w:id="30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пересчета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                         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Должностны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лицом(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ами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лица (лиц), которое(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провел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пересчет)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рамках проводимой выездной 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 должностных,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проведен пересчет 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(указать предмет пересчета)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результате пересчета установлено: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(указываются установленные факты)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 акту пересчета прилагаются: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(таблицы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  и  инициалы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лица (лиц),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которо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провело(и) пересчет)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Содержание данного акта подтверждают следующие лица объекта контроля: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фамилия, инициалы материально ответственных и иных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контроля, присутствующих при проведении пересчета)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акта пересчета получил </w:t>
      </w:r>
      <w:hyperlink w:anchor="P1611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инициалы, должностного лица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1" w:name="P1611"/>
      <w:bookmarkEnd w:id="31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2" w:name="P1617"/>
      <w:bookmarkEnd w:id="32"/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осмотра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_______________________________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Должностны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лицом(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ами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лица (лиц), которое(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провел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осмотр)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рамках проводимой выездной 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 фамилия,   инициалы  должностных,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материально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произведен осмотр 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(указать объекты, предметы, подлежащие осмотру)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ходе осмотра проводилась 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(фотосъемка, видео-, аудиозапись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результате осмотра установлено: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(указываются установленные факты)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 акту осмотра прилагаются: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(чертеж, фото, таблицы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фамилия,  инициалы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 лица (лиц),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которо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произвело(и) осмотр)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Содержание данного акта подтверждают следующие лица объекта контроля.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фамилия, инициалы материально ответственных и иных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контроля, присутствующих при произведении осмотра)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акта осмотра получил </w:t>
      </w:r>
      <w:hyperlink w:anchor="P1663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инициалы, должностного лица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___________     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(подпись)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3" w:name="P1663"/>
      <w:bookmarkEnd w:id="33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4" w:name="P1669"/>
      <w:bookmarkEnd w:id="34"/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контрольного замера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_______________________________                           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Должностны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лицом(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ами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  фамилия, 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   лица (лиц),   которое(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провел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контрольный замер)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рамках проводимой выездной 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 должностных,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материально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произведен контрольный замер 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(указать параметры, подлежащие контрольному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замеру)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результате контрольного замера установлено: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(указываются установленные факты)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 акту контрольного замера прилагаются: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(таблицы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фамилия,  инициалы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 лица (лиц),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которо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провело(и) контрольный замер)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Содержание данного акта подтверждают следующие лица объекта контроля: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фамилия, инициалы материально ответственных и иных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контроля, присутствующих при проведении контрольного замера)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акта контрольного замера получил </w:t>
      </w:r>
      <w:hyperlink w:anchor="P1714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инициалы, должностного лица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 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5" w:name="P1714"/>
      <w:bookmarkEnd w:id="35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6" w:name="P1720"/>
      <w:bookmarkEnd w:id="36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наблюдения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_______________________________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Должностны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лицом(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ами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лица (лиц), которое(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провел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наблюдение)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рамках проводимой выездной 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 фамилия,   инициалы  должностных,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материально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осуществлено наблюдение 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(указать объекты (процедуры, действия и т.п.)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наблюдения)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дата и время начала наблюдения 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дата и время окончания наблюдения 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ходе наблюдения проводилась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(фотосъемка, видео-, аудиозапись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результате наблюдения установлено: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(указываются установленные факты)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 акту наблюдения прилагаются: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(фото, таблицы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фамилия,  инициалы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 лица (лиц),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которо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осуществило(и) наблюдение)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Содержание данного акта подтверждают следующие лица объекта контроля: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фамилия, инициалы материально ответственных и иных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контроля, присутствующих при осуществлении наблюдения)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акта наблюдения получил </w:t>
      </w:r>
      <w:hyperlink w:anchor="P1772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инициалы, должностного лица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7" w:name="P1772"/>
      <w:bookmarkEnd w:id="37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305FF" w:rsidRDefault="004305FF" w:rsidP="004305F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bookmarkStart w:id="38" w:name="P1778"/>
      <w:bookmarkEnd w:id="38"/>
    </w:p>
    <w:p w:rsidR="007136A0" w:rsidRDefault="007136A0" w:rsidP="004305F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7136A0" w:rsidRPr="00286FF7" w:rsidRDefault="007136A0" w:rsidP="004305F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305FF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АКТ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инвентаризации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________________________________                        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(указывается населенный пункт)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Должностны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м(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лицом(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ами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лица (лиц), которое(</w:t>
      </w:r>
      <w:proofErr w:type="spellStart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провел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>и) инвентаризацию)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рамках проводимой выездной __________________________________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(указывается слово "проверки" или "ревизии")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должность,    фамилия,   инициалы  материально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ответственных и иных лиц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проведена инвентаризация 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(указать перечень подлежащего инвентаризации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имущества (финансовых обязательств)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 состоянию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результате инвентаризации установлено: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(указываются установленные факты)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 акту инвентаризации прилагаются: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(ведомости, таблицы и т.п.)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 должность,  фамилия,  инициалы  должностног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 лица (лиц),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которо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286FF7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286FF7">
        <w:rPr>
          <w:rFonts w:ascii="Courier New" w:hAnsi="Courier New" w:cs="Courier New"/>
          <w:sz w:val="20"/>
          <w:szCs w:val="20"/>
        </w:rPr>
        <w:t>) провело(и) инвентаризацию)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Содержание данного акта подтверждают следующие лица объекта контроля.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должность, фамилия, инициалы материально ответственных и иных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лиц объекта контроля, присутствующих при проведении инвентаризации)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(подпись)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Копию акта инвентаризации получил </w:t>
      </w:r>
      <w:hyperlink w:anchor="P1823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должность, фамилия, инициалы, должностного лица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__________   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(подпись)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9" w:name="P1823"/>
      <w:bookmarkEnd w:id="39"/>
      <w:r w:rsidRPr="00286FF7">
        <w:rPr>
          <w:rFonts w:ascii="Courier New" w:hAnsi="Courier New" w:cs="Courier New"/>
          <w:sz w:val="20"/>
          <w:szCs w:val="20"/>
        </w:rPr>
        <w:t xml:space="preserve">    &lt;*&gt;   -   Данный   реквизит   указывается   в   случае   вручения  акта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непосредственно   руководителю   объекта  контроля  (представителю  объекта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контроля).</w:t>
      </w:r>
    </w:p>
    <w:p w:rsidR="004305FF" w:rsidRDefault="004305FF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4305FF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11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3D0DA4" w:rsidRPr="003D0DA4" w:rsidRDefault="003D0DA4" w:rsidP="003D0DA4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0" w:name="P1844"/>
      <w:bookmarkEnd w:id="40"/>
      <w:r w:rsidRPr="00286FF7">
        <w:rPr>
          <w:rFonts w:ascii="Courier New" w:hAnsi="Courier New" w:cs="Courier New"/>
          <w:sz w:val="20"/>
          <w:szCs w:val="20"/>
        </w:rPr>
        <w:t xml:space="preserve">                             СЛУЖЕБНАЯ ЗАПИСКА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по результатам рассмотрения акта проверки (ревизии), заключения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и иных материалов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Рассмотрев ______________________________ и иные материалы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"акт проверки"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или "акт ревизии", или "заключение")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мероприятия,    назначенного    приказом   (распоряжением)   о   проведении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контрольного мероприятия от ____________________ N 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Установил 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словосочетание "наличие оснований для применения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мер  принуждения"  либо  "отсутствие оснований для применения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мер  принуждения"  и  (или) "наличие оснований для проведения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проверки (ревизии)  либо "отсутствие оснований для проведения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проверки (ревизии)")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Предлагаю </w:t>
      </w:r>
      <w:hyperlink w:anchor="P1908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1). Применить к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меры принуждения </w:t>
      </w:r>
      <w:hyperlink w:anchor="P1911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1" w:name="P1872"/>
      <w:bookmarkEnd w:id="41"/>
      <w:r w:rsidRPr="00286FF7">
        <w:rPr>
          <w:rFonts w:ascii="Courier New" w:hAnsi="Courier New" w:cs="Courier New"/>
          <w:sz w:val="20"/>
          <w:szCs w:val="20"/>
        </w:rPr>
        <w:t xml:space="preserve">    а) направить в адрес объекта контроля 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"представление"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и (или) "предписание")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2" w:name="P1875"/>
      <w:bookmarkEnd w:id="42"/>
      <w:r w:rsidRPr="00286FF7">
        <w:rPr>
          <w:rFonts w:ascii="Courier New" w:hAnsi="Courier New" w:cs="Courier New"/>
          <w:sz w:val="20"/>
          <w:szCs w:val="20"/>
        </w:rPr>
        <w:t>уведомление о применении бюджетных мер принуждения.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3" w:name="P1881"/>
      <w:bookmarkEnd w:id="43"/>
      <w:r w:rsidRPr="00286FF7">
        <w:rPr>
          <w:rFonts w:ascii="Courier New" w:hAnsi="Courier New" w:cs="Courier New"/>
          <w:sz w:val="20"/>
          <w:szCs w:val="20"/>
        </w:rPr>
        <w:t xml:space="preserve">    2). Назначить 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наименование   словосочетание  "камеральную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проверку" </w:t>
      </w:r>
      <w:hyperlink w:anchor="P1914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   или     "выездную     проверку"    или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"выездную ревизию")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Начальник (заместитель начальника)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4305FF">
        <w:rPr>
          <w:rFonts w:ascii="Courier New" w:hAnsi="Courier New" w:cs="Courier New"/>
          <w:sz w:val="20"/>
          <w:szCs w:val="20"/>
        </w:rPr>
        <w:t>Финансового у</w:t>
      </w:r>
      <w:r w:rsidRPr="00286FF7">
        <w:rPr>
          <w:rFonts w:ascii="Courier New" w:hAnsi="Courier New" w:cs="Courier New"/>
          <w:sz w:val="20"/>
          <w:szCs w:val="20"/>
        </w:rPr>
        <w:t>правления            ___________  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(подпись)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021E94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286FF7" w:rsidRPr="00286FF7">
        <w:rPr>
          <w:rFonts w:ascii="Courier New" w:hAnsi="Courier New" w:cs="Courier New"/>
          <w:sz w:val="20"/>
          <w:szCs w:val="20"/>
        </w:rPr>
        <w:t xml:space="preserve">Начальнику (заместителю начальника) </w:t>
      </w:r>
      <w:r>
        <w:rPr>
          <w:rFonts w:ascii="Courier New" w:hAnsi="Courier New" w:cs="Courier New"/>
          <w:sz w:val="20"/>
          <w:szCs w:val="20"/>
        </w:rPr>
        <w:t xml:space="preserve">Финансового </w:t>
      </w:r>
      <w:r w:rsidR="00286FF7" w:rsidRPr="00286FF7">
        <w:rPr>
          <w:rFonts w:ascii="Courier New" w:hAnsi="Courier New" w:cs="Courier New"/>
          <w:sz w:val="20"/>
          <w:szCs w:val="20"/>
        </w:rPr>
        <w:t>Управления: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1. Оформить 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меры принуждения,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аналогичные указанным в </w:t>
      </w:r>
      <w:hyperlink w:anchor="P1872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пп. "а"</w:t>
        </w:r>
      </w:hyperlink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п. 1 и (или) </w:t>
      </w:r>
      <w:hyperlink w:anchor="P1875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пп. "б" п. 1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либо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дается указание на оформление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справки об отсутствии оснований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для применения мер принуждения)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2. Назначить 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  словосочетание,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аналогичное указанному в </w:t>
      </w:r>
      <w:hyperlink w:anchor="P1881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</w:t>
      </w:r>
      <w:r w:rsidR="00021E94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021E94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</w:t>
      </w:r>
      <w:r w:rsidR="00021E94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_________ 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(подпись)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(дата оформления резолюции)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4" w:name="P1908"/>
      <w:bookmarkEnd w:id="44"/>
      <w:r w:rsidRPr="00286FF7">
        <w:rPr>
          <w:rFonts w:ascii="Courier New" w:hAnsi="Courier New" w:cs="Courier New"/>
          <w:sz w:val="20"/>
          <w:szCs w:val="20"/>
        </w:rPr>
        <w:t xml:space="preserve">    &lt;*&gt;  -  Реквизит  указывается при установлении оснований для применения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  принуждения  и  (или)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установлении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оснований для проведения проверки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(ревизии).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5" w:name="P1911"/>
      <w:bookmarkEnd w:id="45"/>
      <w:r w:rsidRPr="00286FF7">
        <w:rPr>
          <w:rFonts w:ascii="Courier New" w:hAnsi="Courier New" w:cs="Courier New"/>
          <w:sz w:val="20"/>
          <w:szCs w:val="20"/>
        </w:rPr>
        <w:t xml:space="preserve">    &lt;**&gt;  -  Меры  принуждения  могут  быть применены только по результатам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рассмотрения   акта  проверки  (ревизии)  и  иных  материалов  контрольного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6" w:name="P1914"/>
      <w:bookmarkEnd w:id="46"/>
      <w:r w:rsidRPr="00286FF7">
        <w:rPr>
          <w:rFonts w:ascii="Courier New" w:hAnsi="Courier New" w:cs="Courier New"/>
          <w:sz w:val="20"/>
          <w:szCs w:val="20"/>
        </w:rPr>
        <w:t xml:space="preserve">    &lt;***&gt;   -   Камеральная   проверка   может  быть  назначена  только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результатам рассмотрения акта выездной проверки (ревизии)</w:t>
      </w:r>
    </w:p>
    <w:p w:rsidR="00021E94" w:rsidRDefault="00021E94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021E94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bookmarkStart w:id="47" w:name="P1934"/>
      <w:bookmarkEnd w:id="47"/>
      <w:r w:rsidRPr="008C549C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1</w:t>
      </w:r>
      <w:r w:rsidRPr="008C549C">
        <w:rPr>
          <w:sz w:val="22"/>
          <w:szCs w:val="22"/>
        </w:rPr>
        <w:t xml:space="preserve">2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об отсутствии оснований для применения мер принуждения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Рассмотрев   акт   и   иные   материалы  выездной  проверки  (ревизии),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назначенной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приказом (распоряжением) о проведении контрольного мероприятия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 ____________________________________ N _____________________ в отношении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(указывается полное наименование либо фамилия и инициалы объектов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установил отсутствие оснований для применения мер принуждения.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021E94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021E94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021E94">
        <w:rPr>
          <w:rFonts w:ascii="Courier New" w:hAnsi="Courier New" w:cs="Courier New"/>
          <w:sz w:val="20"/>
          <w:szCs w:val="20"/>
        </w:rPr>
        <w:t>ф</w:t>
      </w:r>
      <w:r w:rsidRPr="00286FF7">
        <w:rPr>
          <w:rFonts w:ascii="Courier New" w:hAnsi="Courier New" w:cs="Courier New"/>
          <w:sz w:val="20"/>
          <w:szCs w:val="20"/>
        </w:rPr>
        <w:t>инансов</w:t>
      </w:r>
      <w:r w:rsidR="00021E94">
        <w:rPr>
          <w:rFonts w:ascii="Courier New" w:hAnsi="Courier New" w:cs="Courier New"/>
          <w:sz w:val="20"/>
          <w:szCs w:val="20"/>
        </w:rPr>
        <w:t>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___________        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(подпись) 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21E94" w:rsidRDefault="00021E94" w:rsidP="00021E94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021E94" w:rsidRDefault="00021E94" w:rsidP="00021E94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  <w:sectPr w:rsidR="00021E94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13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021E94" w:rsidRPr="00286FF7" w:rsidRDefault="00021E94" w:rsidP="00021E9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021E94" w:rsidTr="00AD0EB6">
        <w:tc>
          <w:tcPr>
            <w:tcW w:w="3652" w:type="dxa"/>
          </w:tcPr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021E94" w:rsidRPr="00CA5B63" w:rsidRDefault="00021E94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021E94" w:rsidRDefault="00021E94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021E94" w:rsidRDefault="00021E94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21E94" w:rsidRDefault="00021E94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2FF0E10F" wp14:editId="46F6D371">
                  <wp:extent cx="581025" cy="6953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021E94" w:rsidRDefault="00021E94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021E94" w:rsidRDefault="00021E94" w:rsidP="00021E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1E94" w:rsidRPr="00286FF7" w:rsidRDefault="00021E94" w:rsidP="00021E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1E94" w:rsidRPr="00286FF7" w:rsidRDefault="00021E94" w:rsidP="00021E9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8" w:name="P1980"/>
      <w:bookmarkEnd w:id="48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                                            от 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021E94"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Кому: 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(указывается наименование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фамилия и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руководителя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соответствии  с  приказом  (распоряжением) о проведении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от _____________________________ N __________________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проведена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одно из словосочетаний "камеральная проверка", "выездная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проверка",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(указывается объект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результатам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которой  установлены нарушения бюджетного законодательства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Российской  Федерации  и  иных  нормативных  правовых  актов,  регулирующих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бюджетные правоотношения (прилагаются).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основании  изложенного,  руководствуясь  </w:t>
      </w:r>
      <w:hyperlink r:id="rId11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подпунктом  "а"  пункта 6</w:t>
        </w:r>
      </w:hyperlink>
      <w:r w:rsidR="0022793C">
        <w:rPr>
          <w:rFonts w:ascii="Courier New" w:hAnsi="Courier New" w:cs="Courier New"/>
          <w:color w:val="0000FF"/>
          <w:sz w:val="20"/>
          <w:szCs w:val="20"/>
        </w:rPr>
        <w:t>4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Порядка  осуществления </w:t>
      </w:r>
      <w:r w:rsidR="00021E94">
        <w:rPr>
          <w:rFonts w:ascii="Courier New" w:hAnsi="Courier New" w:cs="Courier New"/>
          <w:sz w:val="20"/>
          <w:szCs w:val="20"/>
        </w:rPr>
        <w:t xml:space="preserve">Финансовым управлением администрации </w:t>
      </w:r>
      <w:proofErr w:type="spellStart"/>
      <w:r w:rsidR="00021E94">
        <w:rPr>
          <w:rFonts w:ascii="Courier New" w:hAnsi="Courier New" w:cs="Courier New"/>
          <w:sz w:val="20"/>
          <w:szCs w:val="20"/>
        </w:rPr>
        <w:t>муниицпального</w:t>
      </w:r>
      <w:proofErr w:type="spellEnd"/>
      <w:r w:rsidR="00021E94">
        <w:rPr>
          <w:rFonts w:ascii="Courier New" w:hAnsi="Courier New" w:cs="Courier New"/>
          <w:sz w:val="20"/>
          <w:szCs w:val="20"/>
        </w:rPr>
        <w:t xml:space="preserve">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полномочий по</w:t>
      </w:r>
      <w:r w:rsidR="00021E94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контролю   в   финансово-бюджетной   сфере,   утвержденного  Постановлением</w:t>
      </w:r>
      <w:r w:rsidR="00021E94">
        <w:rPr>
          <w:rFonts w:ascii="Courier New" w:hAnsi="Courier New" w:cs="Courier New"/>
          <w:sz w:val="20"/>
          <w:szCs w:val="20"/>
        </w:rPr>
        <w:t xml:space="preserve">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от </w:t>
      </w:r>
      <w:r w:rsidR="0022793C">
        <w:rPr>
          <w:rFonts w:ascii="Courier New" w:hAnsi="Courier New" w:cs="Courier New"/>
          <w:sz w:val="20"/>
          <w:szCs w:val="20"/>
        </w:rPr>
        <w:t>04</w:t>
      </w:r>
      <w:r w:rsidRPr="00286FF7">
        <w:rPr>
          <w:rFonts w:ascii="Courier New" w:hAnsi="Courier New" w:cs="Courier New"/>
          <w:sz w:val="20"/>
          <w:szCs w:val="20"/>
        </w:rPr>
        <w:t>.12.201</w:t>
      </w:r>
      <w:r w:rsidR="00021E94">
        <w:rPr>
          <w:rFonts w:ascii="Courier New" w:hAnsi="Courier New" w:cs="Courier New"/>
          <w:sz w:val="20"/>
          <w:szCs w:val="20"/>
        </w:rPr>
        <w:t>7</w:t>
      </w:r>
      <w:r w:rsidRPr="00286FF7">
        <w:rPr>
          <w:rFonts w:ascii="Courier New" w:hAnsi="Courier New" w:cs="Courier New"/>
          <w:sz w:val="20"/>
          <w:szCs w:val="20"/>
        </w:rPr>
        <w:t xml:space="preserve"> N </w:t>
      </w:r>
      <w:r w:rsidR="0022793C">
        <w:rPr>
          <w:rFonts w:ascii="Courier New" w:hAnsi="Courier New" w:cs="Courier New"/>
          <w:sz w:val="20"/>
          <w:szCs w:val="20"/>
        </w:rPr>
        <w:t>485</w:t>
      </w:r>
      <w:r w:rsidRPr="00286FF7">
        <w:rPr>
          <w:rFonts w:ascii="Courier New" w:hAnsi="Courier New" w:cs="Courier New"/>
          <w:sz w:val="20"/>
          <w:szCs w:val="20"/>
        </w:rPr>
        <w:t>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ТРЕБУЮ: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 Рассмотреть  настоящее  представление  и принять меры по устранению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выявленных нарушений, причин и условий им способствующих.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2.  Сообщить  о результатах рассмотрения и принятых мерах с приложением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копий документов в </w:t>
      </w:r>
      <w:r w:rsidR="00021E94">
        <w:rPr>
          <w:rFonts w:ascii="Courier New" w:hAnsi="Courier New" w:cs="Courier New"/>
          <w:sz w:val="20"/>
          <w:szCs w:val="20"/>
        </w:rPr>
        <w:t>Финансовое управление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до "__" __________</w:t>
      </w:r>
      <w:r w:rsidR="00021E94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 xml:space="preserve">20___ года </w:t>
      </w:r>
      <w:hyperlink w:anchor="P2018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9" w:name="P2018"/>
      <w:bookmarkEnd w:id="49"/>
      <w:r w:rsidRPr="00286FF7">
        <w:rPr>
          <w:rFonts w:ascii="Courier New" w:hAnsi="Courier New" w:cs="Courier New"/>
          <w:sz w:val="20"/>
          <w:szCs w:val="20"/>
        </w:rPr>
        <w:t xml:space="preserve">    &lt;*&gt; если срок не указан, в течение 30 календарных дней со дня получения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>представления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021E94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021E94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021E94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       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(подпись) 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86FF7" w:rsidRPr="00286FF7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FF7" w:rsidRPr="00286FF7" w:rsidRDefault="00286FF7" w:rsidP="00286FF7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lastRenderedPageBreak/>
        <w:t>Приложение</w:t>
      </w:r>
    </w:p>
    <w:p w:rsidR="00286FF7" w:rsidRPr="00286FF7" w:rsidRDefault="00286FF7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к Представлению</w:t>
      </w:r>
    </w:p>
    <w:p w:rsidR="00021E94" w:rsidRDefault="00021E94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Финансового управления администрации</w:t>
      </w:r>
    </w:p>
    <w:p w:rsidR="00021E94" w:rsidRPr="00286FF7" w:rsidRDefault="00021E94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муниципального района «Княжпогостский»</w:t>
      </w:r>
    </w:p>
    <w:p w:rsidR="00286FF7" w:rsidRPr="00286FF7" w:rsidRDefault="00286FF7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от _________ N ______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ИНФОРМАЦИЯ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О ВЫЯВЛЕННЫХ НАРУШЕНИЯХ БЮДЖЕТНОГО ЗАКОНОДАТЕЛЬСТВА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РОССИЙСКОЙ ФЕДЕРАЦИИ И ИНЫХ НОРМАТИВНЫХ ПРАВОВЫХ АКТОВ,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286FF7">
        <w:rPr>
          <w:rFonts w:ascii="Calibri" w:hAnsi="Calibri" w:cs="Calibri"/>
          <w:sz w:val="22"/>
          <w:szCs w:val="20"/>
        </w:rPr>
        <w:t>РЕГУЛИРУЮЩИХ</w:t>
      </w:r>
      <w:proofErr w:type="gramEnd"/>
      <w:r w:rsidRPr="00286FF7">
        <w:rPr>
          <w:rFonts w:ascii="Calibri" w:hAnsi="Calibri" w:cs="Calibri"/>
          <w:sz w:val="22"/>
          <w:szCs w:val="20"/>
        </w:rPr>
        <w:t xml:space="preserve"> БЮДЖЕТНЫЕ ПРАВООТНОШЕНИЯ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2494"/>
        <w:gridCol w:w="3345"/>
        <w:gridCol w:w="1701"/>
      </w:tblGrid>
      <w:tr w:rsidR="00286FF7" w:rsidRPr="00286FF7" w:rsidTr="00286FF7">
        <w:tc>
          <w:tcPr>
            <w:tcW w:w="51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286FF7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286FF7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1587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Содержание нарушения</w:t>
            </w: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Положения нарушенных нормативных правовых актов</w:t>
            </w:r>
          </w:p>
        </w:tc>
        <w:tc>
          <w:tcPr>
            <w:tcW w:w="3345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Наименование и реквизиты документов, подтверждающих нарушение</w:t>
            </w:r>
          </w:p>
        </w:tc>
        <w:tc>
          <w:tcPr>
            <w:tcW w:w="170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Сумма нарушения (при наличии)</w:t>
            </w:r>
          </w:p>
        </w:tc>
      </w:tr>
      <w:tr w:rsidR="00286FF7" w:rsidRPr="00286FF7" w:rsidTr="00286FF7">
        <w:tc>
          <w:tcPr>
            <w:tcW w:w="51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1587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345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86FF7" w:rsidRPr="00286FF7" w:rsidTr="00286FF7">
        <w:tc>
          <w:tcPr>
            <w:tcW w:w="51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1587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345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86FF7" w:rsidRPr="00286FF7" w:rsidTr="00286FF7">
        <w:tc>
          <w:tcPr>
            <w:tcW w:w="51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...</w:t>
            </w:r>
          </w:p>
        </w:tc>
        <w:tc>
          <w:tcPr>
            <w:tcW w:w="1587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345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86FF7" w:rsidRPr="00286FF7" w:rsidRDefault="00286FF7" w:rsidP="00286F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86FF7" w:rsidRPr="00286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E94" w:rsidRPr="00286FF7" w:rsidRDefault="00021E94" w:rsidP="00021E9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021E94" w:rsidTr="00AD0EB6">
        <w:tc>
          <w:tcPr>
            <w:tcW w:w="3652" w:type="dxa"/>
          </w:tcPr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021E94" w:rsidRPr="00CA5B63" w:rsidRDefault="00021E94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021E94" w:rsidRDefault="00021E94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021E94" w:rsidRDefault="00021E94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21E94" w:rsidRDefault="00021E94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723ADF16" wp14:editId="578D3EDC">
                  <wp:extent cx="581025" cy="695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021E94" w:rsidRPr="00CA5B63" w:rsidRDefault="00021E94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021E94" w:rsidRDefault="00021E94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021E94" w:rsidRDefault="00021E94" w:rsidP="00021E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1E94" w:rsidRPr="00286FF7" w:rsidRDefault="00021E94" w:rsidP="00021E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1E94" w:rsidRPr="00286FF7" w:rsidRDefault="00021E94" w:rsidP="00021E9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0" w:name="P2074"/>
      <w:bookmarkEnd w:id="50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ПРЕДПИСАНИЕ</w:t>
      </w:r>
    </w:p>
    <w:p w:rsidR="00AD0EB6" w:rsidRPr="00286FF7" w:rsidRDefault="00AD0EB6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_______________                                    от 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021E94"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Кому: 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(указывается наименование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фамилия и инициалы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руководителя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соответствии  с  приказом  (распоряжением) о проведении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     от _______________________         N ________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проведена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указываются   одно  из  словосочетаний  "камеральная  проверка",  "выездная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проверка",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(указывается объект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результатам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которой  установлены нарушения бюджетного законодательства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Российской  Федерации  и  иных  нормативных  правовых  актов,  регулирующих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бюджетные правоотношения (прилагаются).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основании  изложенного,  руководствуясь  </w:t>
      </w:r>
      <w:hyperlink r:id="rId12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подпунктом  "б"  пункта 6</w:t>
        </w:r>
      </w:hyperlink>
      <w:r w:rsidR="0022793C">
        <w:rPr>
          <w:rFonts w:ascii="Courier New" w:hAnsi="Courier New" w:cs="Courier New"/>
          <w:color w:val="0000FF"/>
          <w:sz w:val="20"/>
          <w:szCs w:val="20"/>
        </w:rPr>
        <w:t>4</w:t>
      </w:r>
    </w:p>
    <w:p w:rsidR="00021E94" w:rsidRPr="00286FF7" w:rsidRDefault="00021E94" w:rsidP="00021E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Порядка  осуществления </w:t>
      </w:r>
      <w:r>
        <w:rPr>
          <w:rFonts w:ascii="Courier New" w:hAnsi="Courier New" w:cs="Courier New"/>
          <w:sz w:val="20"/>
          <w:szCs w:val="20"/>
        </w:rPr>
        <w:t>Финансовым управлением администрации муниц</w:t>
      </w:r>
      <w:r w:rsidR="0022793C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полномочий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контролю   в   финансово-бюджетной   сфере,   утвержденного  Постановлением</w:t>
      </w:r>
      <w:r>
        <w:rPr>
          <w:rFonts w:ascii="Courier New" w:hAnsi="Courier New" w:cs="Courier New"/>
          <w:sz w:val="20"/>
          <w:szCs w:val="20"/>
        </w:rPr>
        <w:t xml:space="preserve">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от </w:t>
      </w:r>
      <w:r w:rsidR="0022793C">
        <w:rPr>
          <w:rFonts w:ascii="Courier New" w:hAnsi="Courier New" w:cs="Courier New"/>
          <w:sz w:val="20"/>
          <w:szCs w:val="20"/>
        </w:rPr>
        <w:t>04</w:t>
      </w:r>
      <w:r w:rsidRPr="00286FF7">
        <w:rPr>
          <w:rFonts w:ascii="Courier New" w:hAnsi="Courier New" w:cs="Courier New"/>
          <w:sz w:val="20"/>
          <w:szCs w:val="20"/>
        </w:rPr>
        <w:t>.12.201</w:t>
      </w:r>
      <w:r>
        <w:rPr>
          <w:rFonts w:ascii="Courier New" w:hAnsi="Courier New" w:cs="Courier New"/>
          <w:sz w:val="20"/>
          <w:szCs w:val="20"/>
        </w:rPr>
        <w:t>7</w:t>
      </w:r>
      <w:r w:rsidRPr="00286FF7">
        <w:rPr>
          <w:rFonts w:ascii="Courier New" w:hAnsi="Courier New" w:cs="Courier New"/>
          <w:sz w:val="20"/>
          <w:szCs w:val="20"/>
        </w:rPr>
        <w:t xml:space="preserve"> N </w:t>
      </w:r>
      <w:r w:rsidR="0022793C">
        <w:rPr>
          <w:rFonts w:ascii="Courier New" w:hAnsi="Courier New" w:cs="Courier New"/>
          <w:sz w:val="20"/>
          <w:szCs w:val="20"/>
        </w:rPr>
        <w:t>485</w:t>
      </w:r>
      <w:r w:rsidRPr="00286FF7">
        <w:rPr>
          <w:rFonts w:ascii="Courier New" w:hAnsi="Courier New" w:cs="Courier New"/>
          <w:sz w:val="20"/>
          <w:szCs w:val="20"/>
        </w:rPr>
        <w:t>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ПРЕДПИСЫВАЮ: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   Исполнить   требования   об   устранении   нарушений   бюджетного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законодательства  и иных нормативных правовых актов, регулирующих бюджетные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правоотношения: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(указываются конкретные требования об устранении выявленных нарушений)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и  (или)  требования  о  возмещении  причиненного такими нарушениями ущерба</w:t>
      </w:r>
    </w:p>
    <w:p w:rsidR="00286FF7" w:rsidRPr="00286FF7" w:rsidRDefault="00021E94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местных бюджетов</w:t>
      </w:r>
      <w:r w:rsidR="00286FF7" w:rsidRPr="00286FF7">
        <w:rPr>
          <w:rFonts w:ascii="Courier New" w:hAnsi="Courier New" w:cs="Courier New"/>
          <w:sz w:val="20"/>
          <w:szCs w:val="20"/>
        </w:rPr>
        <w:t>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(указываются конкретные суммы причиненного ущерба, подлежащего возмещению)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2.  Сообщить  о  выполнении  настоящего  предписания и принятых мерах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приложением  копий  документов  в  </w:t>
      </w:r>
      <w:r w:rsidR="00021E94">
        <w:rPr>
          <w:rFonts w:ascii="Courier New" w:hAnsi="Courier New" w:cs="Courier New"/>
          <w:sz w:val="20"/>
          <w:szCs w:val="20"/>
        </w:rPr>
        <w:t>Финансовое управление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до</w:t>
      </w:r>
      <w:r w:rsidR="00021E94"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"__" _______ 20__ года.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За   невыполнение   в   установленный   срок   настоящего   Предписания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предусмотрена  ответственность  в  соответствии  с  </w:t>
      </w:r>
      <w:hyperlink r:id="rId13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ч.  20 ст. 19.5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Кодекса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AD0EB6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AD0EB6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AD0EB6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        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(подпись)          (инициалы, фамилия)</w:t>
      </w:r>
    </w:p>
    <w:p w:rsidR="00286FF7" w:rsidRPr="00286FF7" w:rsidRDefault="00286FF7" w:rsidP="00286F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86FF7" w:rsidRPr="00286FF7">
          <w:pgSz w:w="11905" w:h="16838"/>
          <w:pgMar w:top="1134" w:right="850" w:bottom="1134" w:left="1701" w:header="0" w:footer="0" w:gutter="0"/>
          <w:cols w:space="720"/>
        </w:sectPr>
      </w:pPr>
    </w:p>
    <w:p w:rsidR="00286FF7" w:rsidRPr="00286FF7" w:rsidRDefault="00286FF7" w:rsidP="00286FF7">
      <w:pPr>
        <w:widowControl w:val="0"/>
        <w:autoSpaceDE w:val="0"/>
        <w:autoSpaceDN w:val="0"/>
        <w:jc w:val="right"/>
        <w:outlineLvl w:val="3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lastRenderedPageBreak/>
        <w:t>Приложение</w:t>
      </w:r>
    </w:p>
    <w:p w:rsidR="00286FF7" w:rsidRPr="00286FF7" w:rsidRDefault="00286FF7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к Предписанию</w:t>
      </w:r>
    </w:p>
    <w:p w:rsidR="00AD0EB6" w:rsidRDefault="00AD0EB6" w:rsidP="00AD0E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Финансового управления администрации</w:t>
      </w:r>
    </w:p>
    <w:p w:rsidR="00AD0EB6" w:rsidRPr="00286FF7" w:rsidRDefault="00AD0EB6" w:rsidP="00AD0E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муниципального района «Княжпогостский»</w:t>
      </w:r>
    </w:p>
    <w:p w:rsidR="00286FF7" w:rsidRPr="00286FF7" w:rsidRDefault="00286FF7" w:rsidP="00286FF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от _________ N ______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ИНФОРМАЦИЯ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О ВЫЯВЛЕННЫХ НАРУШЕНИЯХ БЮДЖЕТНОГО ЗАКОНОДАТЕЛЬСТВА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6FF7">
        <w:rPr>
          <w:rFonts w:ascii="Calibri" w:hAnsi="Calibri" w:cs="Calibri"/>
          <w:sz w:val="22"/>
          <w:szCs w:val="20"/>
        </w:rPr>
        <w:t>РОССИЙСКОЙ ФЕДЕРАЦИИ И ИНЫХ НОРМАТИВНЫХ ПРАВОВЫХ АКТОВ,</w:t>
      </w:r>
    </w:p>
    <w:p w:rsidR="00286FF7" w:rsidRPr="00286FF7" w:rsidRDefault="00286FF7" w:rsidP="00286F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286FF7">
        <w:rPr>
          <w:rFonts w:ascii="Calibri" w:hAnsi="Calibri" w:cs="Calibri"/>
          <w:sz w:val="22"/>
          <w:szCs w:val="20"/>
        </w:rPr>
        <w:t>РЕГУЛИРУЮЩИХ</w:t>
      </w:r>
      <w:proofErr w:type="gramEnd"/>
      <w:r w:rsidRPr="00286FF7">
        <w:rPr>
          <w:rFonts w:ascii="Calibri" w:hAnsi="Calibri" w:cs="Calibri"/>
          <w:sz w:val="22"/>
          <w:szCs w:val="20"/>
        </w:rPr>
        <w:t xml:space="preserve"> БЮДЖЕТНЫЕ ПРАВООТНОШЕНИЯ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2324"/>
        <w:gridCol w:w="2494"/>
        <w:gridCol w:w="2041"/>
      </w:tblGrid>
      <w:tr w:rsidR="00286FF7" w:rsidRPr="00286FF7" w:rsidTr="00286FF7">
        <w:tc>
          <w:tcPr>
            <w:tcW w:w="68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286FF7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286FF7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198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Содержание нарушения</w:t>
            </w:r>
          </w:p>
        </w:tc>
        <w:tc>
          <w:tcPr>
            <w:tcW w:w="232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Положения нарушенных нормативных правовых актов</w:t>
            </w: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04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Сумма нарушения (при наличии)</w:t>
            </w:r>
          </w:p>
        </w:tc>
      </w:tr>
      <w:tr w:rsidR="00286FF7" w:rsidRPr="00286FF7" w:rsidTr="00286FF7">
        <w:tc>
          <w:tcPr>
            <w:tcW w:w="68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198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32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86FF7" w:rsidRPr="00286FF7" w:rsidTr="00286FF7">
        <w:tc>
          <w:tcPr>
            <w:tcW w:w="68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198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32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86FF7" w:rsidRPr="00286FF7" w:rsidTr="00286FF7">
        <w:tc>
          <w:tcPr>
            <w:tcW w:w="680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286FF7">
              <w:rPr>
                <w:rFonts w:ascii="Calibri" w:hAnsi="Calibri" w:cs="Calibri"/>
                <w:sz w:val="22"/>
                <w:szCs w:val="20"/>
              </w:rPr>
              <w:t>...</w:t>
            </w:r>
          </w:p>
        </w:tc>
        <w:tc>
          <w:tcPr>
            <w:tcW w:w="198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32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94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86FF7" w:rsidRPr="00286FF7" w:rsidRDefault="00286FF7" w:rsidP="00286FF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86FF7" w:rsidRPr="00286FF7" w:rsidRDefault="00286FF7" w:rsidP="00286FF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86FF7" w:rsidRPr="00286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0EB6" w:rsidRDefault="00286FF7" w:rsidP="00AA1C6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lastRenderedPageBreak/>
        <w:t xml:space="preserve">                           </w:t>
      </w:r>
      <w:bookmarkStart w:id="51" w:name="P2174"/>
      <w:bookmarkEnd w:id="51"/>
    </w:p>
    <w:p w:rsidR="00AD0EB6" w:rsidRPr="00286FF7" w:rsidRDefault="00AD0EB6" w:rsidP="00AD0E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AD0EB6" w:rsidTr="00AD0EB6">
        <w:tc>
          <w:tcPr>
            <w:tcW w:w="3652" w:type="dxa"/>
          </w:tcPr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AD0EB6" w:rsidRPr="00CA5B63" w:rsidRDefault="00AD0EB6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AD0EB6" w:rsidRDefault="00AD0EB6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AD0EB6" w:rsidRDefault="00AD0EB6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0EB6" w:rsidRDefault="00AD0EB6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00C205C6" wp14:editId="2E641F79">
                  <wp:extent cx="581025" cy="6953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AD0EB6" w:rsidRDefault="00AD0EB6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AD0EB6" w:rsidRDefault="00AD0EB6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D0EB6" w:rsidRPr="00286FF7" w:rsidRDefault="00AD0EB6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о применении бюджетных мер принуждения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____________                                     от 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D0EB6"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Кому: ____________________________________________________</w:t>
      </w:r>
    </w:p>
    <w:p w:rsidR="00286FF7" w:rsidRPr="00FE1345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B10C4F">
        <w:rPr>
          <w:rFonts w:ascii="Courier New" w:hAnsi="Courier New" w:cs="Courier New"/>
          <w:sz w:val="20"/>
          <w:szCs w:val="20"/>
        </w:rPr>
        <w:t>(указывается наименование структурного подразделения)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В  соответствии  с  приказом  (распоряжением) о проведении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контрольного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мероприятия    от ___________________     N __________________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проведена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(дата)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 одно  из  словосочетаний  "камеральная  проверка",  "выездная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проверка", "ревизия")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теме 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(указывается тема контрольного мероприятия)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в отношении 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объект  контроля  -  участник бюджетного процесса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(финансовый    орган    главный  распорядитель  (распорядитель,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получатель)  бюджетных  средств,  главный администратор доходов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бюджета,   главный   администратор   источников  финансирования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дефицита бюджета)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результатам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которой установлены следующие бюджетные нарушения: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(указывается вид и описание совершенного бюджетного нарушения)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  основании  изложенного,  руководствуясь  </w:t>
      </w:r>
      <w:hyperlink r:id="rId14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подпунктом  "в"  пункта 6</w:t>
        </w:r>
      </w:hyperlink>
      <w:r w:rsidR="0022793C">
        <w:rPr>
          <w:rFonts w:ascii="Courier New" w:hAnsi="Courier New" w:cs="Courier New"/>
          <w:color w:val="0000FF"/>
          <w:sz w:val="20"/>
          <w:szCs w:val="20"/>
        </w:rPr>
        <w:t>4</w:t>
      </w:r>
    </w:p>
    <w:p w:rsidR="00AD0EB6" w:rsidRPr="00286FF7" w:rsidRDefault="00AD0EB6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Порядка  осуществления </w:t>
      </w:r>
      <w:r>
        <w:rPr>
          <w:rFonts w:ascii="Courier New" w:hAnsi="Courier New" w:cs="Courier New"/>
          <w:sz w:val="20"/>
          <w:szCs w:val="20"/>
        </w:rPr>
        <w:t>Финансовы</w:t>
      </w:r>
      <w:r w:rsidR="0004061D">
        <w:rPr>
          <w:rFonts w:ascii="Courier New" w:hAnsi="Courier New" w:cs="Courier New"/>
          <w:sz w:val="20"/>
          <w:szCs w:val="20"/>
        </w:rPr>
        <w:t>м управлением администрации мун</w:t>
      </w:r>
      <w:r>
        <w:rPr>
          <w:rFonts w:ascii="Courier New" w:hAnsi="Courier New" w:cs="Courier New"/>
          <w:sz w:val="20"/>
          <w:szCs w:val="20"/>
        </w:rPr>
        <w:t>иц</w:t>
      </w:r>
      <w:r w:rsidR="0004061D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полномочий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86FF7">
        <w:rPr>
          <w:rFonts w:ascii="Courier New" w:hAnsi="Courier New" w:cs="Courier New"/>
          <w:sz w:val="20"/>
          <w:szCs w:val="20"/>
        </w:rPr>
        <w:t>контролю   в   финансово-бюджетной   сфере,   утвержденного  Постановлением</w:t>
      </w:r>
      <w:r>
        <w:rPr>
          <w:rFonts w:ascii="Courier New" w:hAnsi="Courier New" w:cs="Courier New"/>
          <w:sz w:val="20"/>
          <w:szCs w:val="20"/>
        </w:rPr>
        <w:t xml:space="preserve">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 xml:space="preserve"> от </w:t>
      </w:r>
      <w:r w:rsidR="0022793C">
        <w:rPr>
          <w:rFonts w:ascii="Courier New" w:hAnsi="Courier New" w:cs="Courier New"/>
          <w:sz w:val="20"/>
          <w:szCs w:val="20"/>
        </w:rPr>
        <w:t>04</w:t>
      </w:r>
      <w:r w:rsidRPr="00286FF7">
        <w:rPr>
          <w:rFonts w:ascii="Courier New" w:hAnsi="Courier New" w:cs="Courier New"/>
          <w:sz w:val="20"/>
          <w:szCs w:val="20"/>
        </w:rPr>
        <w:t>.12.201</w:t>
      </w:r>
      <w:r>
        <w:rPr>
          <w:rFonts w:ascii="Courier New" w:hAnsi="Courier New" w:cs="Courier New"/>
          <w:sz w:val="20"/>
          <w:szCs w:val="20"/>
        </w:rPr>
        <w:t>7</w:t>
      </w:r>
      <w:r w:rsidRPr="00286FF7">
        <w:rPr>
          <w:rFonts w:ascii="Courier New" w:hAnsi="Courier New" w:cs="Courier New"/>
          <w:sz w:val="20"/>
          <w:szCs w:val="20"/>
        </w:rPr>
        <w:t xml:space="preserve"> N </w:t>
      </w:r>
      <w:r w:rsidR="0022793C">
        <w:rPr>
          <w:rFonts w:ascii="Courier New" w:hAnsi="Courier New" w:cs="Courier New"/>
          <w:sz w:val="20"/>
          <w:szCs w:val="20"/>
        </w:rPr>
        <w:t>485</w:t>
      </w:r>
      <w:r w:rsidRPr="00286FF7">
        <w:rPr>
          <w:rFonts w:ascii="Courier New" w:hAnsi="Courier New" w:cs="Courier New"/>
          <w:sz w:val="20"/>
          <w:szCs w:val="20"/>
        </w:rPr>
        <w:t>,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ПРЕДЛАГАЮ: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  Рассмотреть   настоящее   уведомление   и  применить  к  участнику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бюджетного  процесса,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допустившему</w:t>
      </w:r>
      <w:proofErr w:type="gramEnd"/>
      <w:r w:rsidRPr="00286FF7">
        <w:rPr>
          <w:rFonts w:ascii="Courier New" w:hAnsi="Courier New" w:cs="Courier New"/>
          <w:sz w:val="20"/>
          <w:szCs w:val="20"/>
        </w:rPr>
        <w:t xml:space="preserve">  бюджетные  нарушения,  бюджетные  меры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принуждения, предусмотренные </w:t>
      </w:r>
      <w:hyperlink r:id="rId15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пунктом 2 статьи 306.2</w:t>
        </w:r>
      </w:hyperlink>
      <w:r w:rsidRPr="00286FF7">
        <w:rPr>
          <w:rFonts w:ascii="Courier New" w:hAnsi="Courier New" w:cs="Courier New"/>
          <w:sz w:val="20"/>
          <w:szCs w:val="20"/>
        </w:rPr>
        <w:t xml:space="preserve"> Бюджетного кодекса РФ.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2.  Сообщить  о  результатах  рассмотрения  и  принятых бюджетных мерах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принуждения с приложением копий соответствующих документов </w:t>
      </w:r>
      <w:r w:rsidR="00FE1345">
        <w:rPr>
          <w:rFonts w:ascii="Courier New" w:hAnsi="Courier New" w:cs="Courier New"/>
          <w:sz w:val="20"/>
          <w:szCs w:val="20"/>
        </w:rPr>
        <w:t>главному распорядителю</w:t>
      </w:r>
      <w:r w:rsidRPr="00286FF7">
        <w:rPr>
          <w:rFonts w:ascii="Courier New" w:hAnsi="Courier New" w:cs="Courier New"/>
          <w:sz w:val="20"/>
          <w:szCs w:val="20"/>
        </w:rPr>
        <w:t>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Начальник (заместитель начальника)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AD0EB6">
        <w:rPr>
          <w:rFonts w:ascii="Courier New" w:hAnsi="Courier New" w:cs="Courier New"/>
          <w:sz w:val="20"/>
          <w:szCs w:val="20"/>
        </w:rPr>
        <w:t>финансового 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      __________    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(подпись)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D0EB6" w:rsidRDefault="00AD0EB6" w:rsidP="00AD0EB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  <w:sectPr w:rsidR="00AD0EB6" w:rsidSect="0028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14</w:t>
      </w:r>
      <w:r w:rsidRPr="008C549C">
        <w:rPr>
          <w:sz w:val="22"/>
          <w:szCs w:val="22"/>
        </w:rPr>
        <w:t xml:space="preserve"> 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к Административному регламенту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исполнения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8C549C">
        <w:rPr>
          <w:sz w:val="22"/>
          <w:szCs w:val="22"/>
        </w:rPr>
        <w:t>инансовым управлением администрации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МР</w:t>
      </w:r>
      <w:r w:rsidRPr="008C549C">
        <w:rPr>
          <w:sz w:val="22"/>
          <w:szCs w:val="22"/>
        </w:rPr>
        <w:t xml:space="preserve"> «Княжпогостский»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муниципальной функции по контролю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в финансово-бюджетной сфере,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утвержденному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C549C">
        <w:rPr>
          <w:sz w:val="22"/>
          <w:szCs w:val="22"/>
        </w:rPr>
        <w:t>Приказом</w:t>
      </w:r>
    </w:p>
    <w:p w:rsid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</w:p>
    <w:p w:rsidR="008C549C" w:rsidRPr="008C549C" w:rsidRDefault="008C549C" w:rsidP="008C549C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МР «Княжпогостский»</w:t>
      </w:r>
    </w:p>
    <w:p w:rsidR="008C549C" w:rsidRDefault="008C549C" w:rsidP="008C549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8C549C">
        <w:rPr>
          <w:sz w:val="22"/>
          <w:szCs w:val="22"/>
        </w:rPr>
        <w:t>от 28 декабря 2017 г. N 50</w:t>
      </w:r>
    </w:p>
    <w:p w:rsidR="00AA1C61" w:rsidRPr="00AA1C61" w:rsidRDefault="00AA1C61" w:rsidP="00AA1C6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AA1C61">
        <w:rPr>
          <w:rFonts w:ascii="Courier New" w:hAnsi="Courier New" w:cs="Courier New"/>
          <w:sz w:val="20"/>
          <w:szCs w:val="20"/>
        </w:rPr>
        <w:t xml:space="preserve"> </w:t>
      </w:r>
    </w:p>
    <w:p w:rsidR="00AD0EB6" w:rsidRPr="00286FF7" w:rsidRDefault="00AD0EB6" w:rsidP="00AA1C6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 w:rsidR="00AD0EB6" w:rsidTr="00AD0EB6">
        <w:tc>
          <w:tcPr>
            <w:tcW w:w="3652" w:type="dxa"/>
          </w:tcPr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«княжпогост»</w:t>
            </w:r>
          </w:p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муниципальн</w:t>
            </w:r>
            <w:r w:rsidRPr="00CA5B63">
              <w:rPr>
                <w:sz w:val="20"/>
                <w:szCs w:val="20"/>
              </w:rPr>
              <w:t>ÖЙ</w:t>
            </w:r>
          </w:p>
          <w:p w:rsidR="00AD0EB6" w:rsidRPr="00CA5B63" w:rsidRDefault="00AD0EB6" w:rsidP="00AD0EB6">
            <w:pPr>
              <w:jc w:val="center"/>
              <w:rPr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РАЙОНСА ДМИНИСТРАЦИЯЛÖН</w:t>
            </w:r>
          </w:p>
          <w:p w:rsidR="00AD0EB6" w:rsidRDefault="00AD0EB6" w:rsidP="00AD0EB6">
            <w:pPr>
              <w:jc w:val="center"/>
              <w:rPr>
                <w:b/>
                <w:sz w:val="20"/>
                <w:szCs w:val="20"/>
              </w:rPr>
            </w:pPr>
            <w:r w:rsidRPr="00CA5B63">
              <w:rPr>
                <w:sz w:val="20"/>
                <w:szCs w:val="20"/>
              </w:rPr>
              <w:t>СЬÖМ  ОВМÖСÖН ЕСЬКÖДЛАНİН</w:t>
            </w:r>
          </w:p>
          <w:p w:rsidR="00AD0EB6" w:rsidRDefault="00AD0EB6" w:rsidP="00AD0EB6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0EB6" w:rsidRDefault="00AD0EB6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drawing>
                <wp:inline distT="0" distB="0" distL="0" distR="0" wp14:anchorId="2647B510" wp14:editId="27F9ED52">
                  <wp:extent cx="581025" cy="6953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финансовое управление</w:t>
            </w:r>
          </w:p>
          <w:p w:rsidR="00AD0EB6" w:rsidRPr="00CA5B63" w:rsidRDefault="00AD0EB6" w:rsidP="00AD0EB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 w:rsidRPr="00CA5B63">
              <w:rPr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 w:rsidR="00AD0EB6" w:rsidRDefault="00AD0EB6" w:rsidP="00AD0EB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A5B63">
              <w:rPr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 w:rsidR="00AD0EB6" w:rsidRDefault="00AD0EB6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D0EB6" w:rsidRPr="00286FF7" w:rsidRDefault="00AD0EB6" w:rsidP="00AD0E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2" w:name="P2325"/>
      <w:bookmarkEnd w:id="52"/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ПРИКАЗ</w:t>
      </w:r>
    </w:p>
    <w:p w:rsidR="00286FF7" w:rsidRPr="00286FF7" w:rsidRDefault="00286FF7" w:rsidP="0022793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по жалобе на решения, действия (бездействие) должностных лиц</w:t>
      </w:r>
    </w:p>
    <w:p w:rsidR="00286FF7" w:rsidRPr="00286FF7" w:rsidRDefault="0022793C" w:rsidP="0022793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управления</w:t>
      </w:r>
      <w:r w:rsidR="00907401">
        <w:rPr>
          <w:rFonts w:ascii="Courier New" w:hAnsi="Courier New" w:cs="Courier New"/>
          <w:sz w:val="20"/>
          <w:szCs w:val="20"/>
        </w:rPr>
        <w:t xml:space="preserve"> администрации муниципального р</w:t>
      </w:r>
      <w:r>
        <w:rPr>
          <w:rFonts w:ascii="Courier New" w:hAnsi="Courier New" w:cs="Courier New"/>
          <w:sz w:val="20"/>
          <w:szCs w:val="20"/>
        </w:rPr>
        <w:t>айона «Княжпогостский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N ___________                                      от 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D0EB6">
        <w:rPr>
          <w:rFonts w:ascii="Courier New" w:hAnsi="Courier New" w:cs="Courier New"/>
          <w:sz w:val="20"/>
          <w:szCs w:val="20"/>
        </w:rPr>
        <w:t>Емва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По  результатам рассмотрения жалобы от __________ N _______ поступившей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(указываются должность, фамилия и инициалы должностного лица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                      объекта контроля)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на ________________________________________________________________________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существо   обжалуемых   решения,   действия   (бездействия),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>должностное лицо, решение, действие (бездействие) которого обжалуется)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ПРИКАЗЫВАЮ: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  решение,   принятое  по  существу  жалобы:  -  жалобу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удовлетворить  полностью  или  в  части  или  оставить   жалобу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удовлетворения)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2 </w:t>
      </w:r>
      <w:hyperlink w:anchor="P2358" w:history="1">
        <w:r w:rsidRPr="00286FF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6FF7">
        <w:rPr>
          <w:rFonts w:ascii="Courier New" w:hAnsi="Courier New" w:cs="Courier New"/>
          <w:sz w:val="20"/>
          <w:szCs w:val="20"/>
        </w:rPr>
        <w:t>. ________________________________________________________________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86FF7">
        <w:rPr>
          <w:rFonts w:ascii="Courier New" w:hAnsi="Courier New" w:cs="Courier New"/>
          <w:sz w:val="20"/>
          <w:szCs w:val="20"/>
        </w:rPr>
        <w:t>(указывается решение, принятое в отношении обжалованного решения,</w:t>
      </w:r>
      <w:proofErr w:type="gramEnd"/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действия (бездействия))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Основание:  акт  внеплановой  проверки  по  факту  обжалования решений,</w:t>
      </w:r>
    </w:p>
    <w:p w:rsidR="00286FF7" w:rsidRPr="00286FF7" w:rsidRDefault="00286FF7" w:rsidP="0090740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действий  (бездействия)  должностных  лиц  </w:t>
      </w:r>
      <w:r w:rsidR="00907401">
        <w:rPr>
          <w:rFonts w:ascii="Courier New" w:hAnsi="Courier New" w:cs="Courier New"/>
          <w:sz w:val="20"/>
          <w:szCs w:val="20"/>
        </w:rPr>
        <w:t>Финансового управления администрации муниципального района «Княжпогостский»</w:t>
      </w:r>
      <w:r w:rsidRPr="00286FF7">
        <w:rPr>
          <w:rFonts w:ascii="Courier New" w:hAnsi="Courier New" w:cs="Courier New"/>
          <w:sz w:val="20"/>
          <w:szCs w:val="20"/>
        </w:rPr>
        <w:t>.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</w:t>
      </w:r>
      <w:r w:rsidR="00AD0EB6">
        <w:rPr>
          <w:rFonts w:ascii="Courier New" w:hAnsi="Courier New" w:cs="Courier New"/>
          <w:sz w:val="20"/>
          <w:szCs w:val="20"/>
        </w:rPr>
        <w:t>Начальник</w:t>
      </w:r>
      <w:r w:rsidRPr="00286FF7">
        <w:rPr>
          <w:rFonts w:ascii="Courier New" w:hAnsi="Courier New" w:cs="Courier New"/>
          <w:sz w:val="20"/>
          <w:szCs w:val="20"/>
        </w:rPr>
        <w:t xml:space="preserve"> (заместитель </w:t>
      </w:r>
      <w:r w:rsidR="00AD0EB6">
        <w:rPr>
          <w:rFonts w:ascii="Courier New" w:hAnsi="Courier New" w:cs="Courier New"/>
          <w:sz w:val="20"/>
          <w:szCs w:val="20"/>
        </w:rPr>
        <w:t>начальника</w:t>
      </w:r>
      <w:r w:rsidRPr="00286FF7">
        <w:rPr>
          <w:rFonts w:ascii="Courier New" w:hAnsi="Courier New" w:cs="Courier New"/>
          <w:sz w:val="20"/>
          <w:szCs w:val="20"/>
        </w:rPr>
        <w:t>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финансов</w:t>
      </w:r>
      <w:r w:rsidR="00AD0EB6">
        <w:rPr>
          <w:rFonts w:ascii="Courier New" w:hAnsi="Courier New" w:cs="Courier New"/>
          <w:sz w:val="20"/>
          <w:szCs w:val="20"/>
        </w:rPr>
        <w:t>ого</w:t>
      </w:r>
      <w:r w:rsidRPr="00286FF7">
        <w:rPr>
          <w:rFonts w:ascii="Courier New" w:hAnsi="Courier New" w:cs="Courier New"/>
          <w:sz w:val="20"/>
          <w:szCs w:val="20"/>
        </w:rPr>
        <w:t xml:space="preserve"> </w:t>
      </w:r>
      <w:r w:rsidR="00AD0EB6">
        <w:rPr>
          <w:rFonts w:ascii="Courier New" w:hAnsi="Courier New" w:cs="Courier New"/>
          <w:sz w:val="20"/>
          <w:szCs w:val="20"/>
        </w:rPr>
        <w:t>управления</w:t>
      </w:r>
      <w:r w:rsidRPr="00286FF7">
        <w:rPr>
          <w:rFonts w:ascii="Courier New" w:hAnsi="Courier New" w:cs="Courier New"/>
          <w:sz w:val="20"/>
          <w:szCs w:val="20"/>
        </w:rPr>
        <w:t xml:space="preserve">       ___________        _____________________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                                (подпись)          (инициалы, фамилия)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6FF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86FF7" w:rsidRPr="00286FF7" w:rsidRDefault="00286FF7" w:rsidP="00286F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3" w:name="P2358"/>
      <w:bookmarkEnd w:id="53"/>
      <w:r w:rsidRPr="00286FF7">
        <w:rPr>
          <w:rFonts w:ascii="Courier New" w:hAnsi="Courier New" w:cs="Courier New"/>
          <w:sz w:val="20"/>
          <w:szCs w:val="20"/>
        </w:rPr>
        <w:t xml:space="preserve">    &lt;*&gt; указывается в случае удовлетворения жалобы полностью или в части</w:t>
      </w:r>
    </w:p>
    <w:p w:rsidR="00286FF7" w:rsidRPr="00286FF7" w:rsidRDefault="00286FF7" w:rsidP="00286FF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286FF7" w:rsidRPr="00286FF7" w:rsidRDefault="00286FF7" w:rsidP="00286FF7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06AC0" w:rsidRDefault="00D06AC0" w:rsidP="007136A0">
      <w:pPr>
        <w:pStyle w:val="ConsPlusNormal"/>
        <w:jc w:val="both"/>
      </w:pPr>
    </w:p>
    <w:sectPr w:rsidR="00D06AC0" w:rsidSect="007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F7"/>
    <w:rsid w:val="000035AF"/>
    <w:rsid w:val="00014FD1"/>
    <w:rsid w:val="00021E94"/>
    <w:rsid w:val="00022C6C"/>
    <w:rsid w:val="0004061D"/>
    <w:rsid w:val="000B5014"/>
    <w:rsid w:val="00123622"/>
    <w:rsid w:val="00151610"/>
    <w:rsid w:val="00194612"/>
    <w:rsid w:val="00216C66"/>
    <w:rsid w:val="0022793C"/>
    <w:rsid w:val="00231A52"/>
    <w:rsid w:val="00286FF7"/>
    <w:rsid w:val="002A4680"/>
    <w:rsid w:val="002C55D7"/>
    <w:rsid w:val="003810E9"/>
    <w:rsid w:val="003D0DA4"/>
    <w:rsid w:val="003D59BE"/>
    <w:rsid w:val="004053C1"/>
    <w:rsid w:val="004305FF"/>
    <w:rsid w:val="004D22C0"/>
    <w:rsid w:val="00510C38"/>
    <w:rsid w:val="005F26CE"/>
    <w:rsid w:val="00663C25"/>
    <w:rsid w:val="00677A46"/>
    <w:rsid w:val="006D186F"/>
    <w:rsid w:val="006F16AC"/>
    <w:rsid w:val="006F70DD"/>
    <w:rsid w:val="007136A0"/>
    <w:rsid w:val="00730217"/>
    <w:rsid w:val="00755D94"/>
    <w:rsid w:val="00763849"/>
    <w:rsid w:val="007B1E8C"/>
    <w:rsid w:val="007B2920"/>
    <w:rsid w:val="007D42A1"/>
    <w:rsid w:val="007F1B8D"/>
    <w:rsid w:val="008075AD"/>
    <w:rsid w:val="00820750"/>
    <w:rsid w:val="00873497"/>
    <w:rsid w:val="008C549C"/>
    <w:rsid w:val="008D36B9"/>
    <w:rsid w:val="00904DFF"/>
    <w:rsid w:val="00907401"/>
    <w:rsid w:val="00945C7E"/>
    <w:rsid w:val="00956740"/>
    <w:rsid w:val="009670FC"/>
    <w:rsid w:val="009A6AA2"/>
    <w:rsid w:val="009C5224"/>
    <w:rsid w:val="009D3BAD"/>
    <w:rsid w:val="00A9256F"/>
    <w:rsid w:val="00AA1C61"/>
    <w:rsid w:val="00AD0EB6"/>
    <w:rsid w:val="00B10C4F"/>
    <w:rsid w:val="00B45171"/>
    <w:rsid w:val="00C523D7"/>
    <w:rsid w:val="00CA5B63"/>
    <w:rsid w:val="00CB17DE"/>
    <w:rsid w:val="00CF5854"/>
    <w:rsid w:val="00D06AC0"/>
    <w:rsid w:val="00D80D6F"/>
    <w:rsid w:val="00D93374"/>
    <w:rsid w:val="00D963D1"/>
    <w:rsid w:val="00E13622"/>
    <w:rsid w:val="00E41DD5"/>
    <w:rsid w:val="00E46EA1"/>
    <w:rsid w:val="00E670CB"/>
    <w:rsid w:val="00EA51C0"/>
    <w:rsid w:val="00EF5749"/>
    <w:rsid w:val="00F5030C"/>
    <w:rsid w:val="00F76897"/>
    <w:rsid w:val="00FB3C79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8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F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6FF7"/>
  </w:style>
  <w:style w:type="character" w:styleId="a6">
    <w:name w:val="Hyperlink"/>
    <w:basedOn w:val="a0"/>
    <w:uiPriority w:val="99"/>
    <w:unhideWhenUsed/>
    <w:rsid w:val="00D96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8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F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6FF7"/>
  </w:style>
  <w:style w:type="character" w:styleId="a6">
    <w:name w:val="Hyperlink"/>
    <w:basedOn w:val="a0"/>
    <w:uiPriority w:val="99"/>
    <w:unhideWhenUsed/>
    <w:rsid w:val="00D96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260D7BDFCD3A1ECB7C72EADD5A56277F2E414A815B245022AC10921A65CD5E88A2F4649E68DrFH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F06D385E09CDEC43FC9238B3AD1CDC8BE733228746B7E3B4B8F17EF1u5vFM" TargetMode="External"/><Relationship Id="rId12" Type="http://schemas.openxmlformats.org/officeDocument/2006/relationships/hyperlink" Target="consultantplus://offline/ref=8260D7BDFCD3A1ECB7C730A0C3C93C73F6ED4BAD14B4485C77970F76F90CD3BDCA6F4019A1CFF888B8F724B6r6H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60D7BDFCD3A1ECB7C730A0C3C93C73F6ED4BAD14B4485C77970F76F90CD3BDCA6F4019A1CFF888B8F724B1r6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0D7BDFCD3A1ECB7C72EADD5A56277F2E11CA01CBE45022AC10921A65CD5E88A2F464EE58FrFHCJ" TargetMode="External"/><Relationship Id="rId10" Type="http://schemas.openxmlformats.org/officeDocument/2006/relationships/hyperlink" Target="consultantplus://offline/ref=8260D7BDFCD3A1ECB7C72EADD5A56277F2E414A815B245022AC10921A65CD5E88A2F464CE28AF38BrB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0D7BDFCD3A1ECB7C730A0C3C93C73F6ED4BAD14B4485C77970F76F90CD3BDCA6F4019A1CFF888B8F725B1r6H9J" TargetMode="External"/><Relationship Id="rId14" Type="http://schemas.openxmlformats.org/officeDocument/2006/relationships/hyperlink" Target="consultantplus://offline/ref=8260D7BDFCD3A1ECB7C730A0C3C93C73F6ED4BAD14B4485C77970F76F90CD3BDCA6F4019A1CFF888B8F724B6r6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BEA-7829-42FE-86A8-02D7E447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56</Pages>
  <Words>20892</Words>
  <Characters>119091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27</cp:revision>
  <cp:lastPrinted>2017-12-25T07:28:00Z</cp:lastPrinted>
  <dcterms:created xsi:type="dcterms:W3CDTF">2017-11-13T14:01:00Z</dcterms:created>
  <dcterms:modified xsi:type="dcterms:W3CDTF">2018-01-10T13:54:00Z</dcterms:modified>
</cp:coreProperties>
</file>