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78" w:rsidRPr="00D43478" w:rsidRDefault="00D43478" w:rsidP="00D43478">
      <w:pPr>
        <w:jc w:val="center"/>
        <w:rPr>
          <w:rFonts w:ascii="Times New Roman" w:hAnsi="Times New Roman"/>
          <w:b/>
          <w:color w:val="000000"/>
          <w:sz w:val="25"/>
          <w:szCs w:val="25"/>
        </w:rPr>
      </w:pPr>
      <w:bookmarkStart w:id="0" w:name="_GoBack"/>
      <w:bookmarkEnd w:id="0"/>
      <w:r w:rsidRPr="00D43478">
        <w:rPr>
          <w:rFonts w:ascii="Times New Roman" w:hAnsi="Times New Roman"/>
          <w:b/>
          <w:color w:val="000000"/>
          <w:sz w:val="25"/>
          <w:szCs w:val="25"/>
        </w:rPr>
        <w:t xml:space="preserve">Информация о результатах проведения экспертизы </w:t>
      </w:r>
    </w:p>
    <w:p w:rsidR="00D43478" w:rsidRPr="00D43478" w:rsidRDefault="00D43478" w:rsidP="00D43478">
      <w:pPr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D43478">
        <w:rPr>
          <w:rFonts w:ascii="Times New Roman" w:hAnsi="Times New Roman"/>
          <w:b/>
          <w:color w:val="000000"/>
          <w:sz w:val="25"/>
          <w:szCs w:val="25"/>
        </w:rPr>
        <w:t>проекта решения Совета муниципального района «Княжпогостский»</w:t>
      </w:r>
    </w:p>
    <w:p w:rsidR="00D43478" w:rsidRPr="00D43478" w:rsidRDefault="00D43478" w:rsidP="00D43478">
      <w:pPr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D43478">
        <w:rPr>
          <w:rFonts w:ascii="Times New Roman" w:hAnsi="Times New Roman"/>
          <w:b/>
          <w:color w:val="000000"/>
          <w:sz w:val="25"/>
          <w:szCs w:val="25"/>
        </w:rPr>
        <w:t>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</w:t>
      </w:r>
    </w:p>
    <w:p w:rsidR="00D43478" w:rsidRPr="00D43478" w:rsidRDefault="00D43478" w:rsidP="00D43478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0549D1">
        <w:rPr>
          <w:sz w:val="26"/>
          <w:szCs w:val="26"/>
        </w:rPr>
        <w:tab/>
      </w:r>
      <w:r w:rsidRPr="00D43478">
        <w:rPr>
          <w:rFonts w:ascii="Times New Roman" w:hAnsi="Times New Roman"/>
          <w:sz w:val="25"/>
          <w:szCs w:val="25"/>
        </w:rPr>
        <w:t xml:space="preserve">Заключение на проект решения Совета МР «Княжпогостский» 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 подготовлено Контрольно-счетной палатой МР «Княжпогостский» в соответствии с п.2 ст. 265 и ст. 268.1 Бюджетного кодекса РФ и </w:t>
      </w:r>
      <w:proofErr w:type="spellStart"/>
      <w:r w:rsidRPr="00D43478">
        <w:rPr>
          <w:rFonts w:ascii="Times New Roman" w:hAnsi="Times New Roman"/>
          <w:sz w:val="25"/>
          <w:szCs w:val="25"/>
        </w:rPr>
        <w:t>пп</w:t>
      </w:r>
      <w:proofErr w:type="spellEnd"/>
      <w:r w:rsidRPr="00D43478">
        <w:rPr>
          <w:rFonts w:ascii="Times New Roman" w:hAnsi="Times New Roman"/>
          <w:sz w:val="25"/>
          <w:szCs w:val="25"/>
        </w:rPr>
        <w:t>. 2 п. 8.1 раздела 8 «Положения о Контрольно-счетной палате муниципального района «Княжпогостский».</w:t>
      </w:r>
    </w:p>
    <w:p w:rsidR="00D43478" w:rsidRPr="00D43478" w:rsidRDefault="00D43478" w:rsidP="00D43478">
      <w:pPr>
        <w:pStyle w:val="a3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>Документы и материалы, представленные одновременно с проектом решения 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 соответствуют требованиям Бюджетного кодекса РФ.</w:t>
      </w:r>
    </w:p>
    <w:p w:rsidR="00D43478" w:rsidRPr="00D43478" w:rsidRDefault="00D43478" w:rsidP="00D43478">
      <w:pPr>
        <w:pStyle w:val="a3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D43478">
        <w:rPr>
          <w:rFonts w:ascii="Times New Roman" w:hAnsi="Times New Roman"/>
          <w:bCs/>
          <w:sz w:val="25"/>
          <w:szCs w:val="25"/>
        </w:rPr>
        <w:t>Проектом решения «</w:t>
      </w:r>
      <w:r w:rsidRPr="00D43478">
        <w:rPr>
          <w:rFonts w:ascii="Times New Roman" w:hAnsi="Times New Roman"/>
          <w:sz w:val="25"/>
          <w:szCs w:val="25"/>
        </w:rPr>
        <w:t xml:space="preserve">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 </w:t>
      </w:r>
      <w:r w:rsidRPr="00D43478">
        <w:rPr>
          <w:rFonts w:ascii="Times New Roman" w:hAnsi="Times New Roman"/>
          <w:bCs/>
          <w:sz w:val="25"/>
          <w:szCs w:val="25"/>
        </w:rPr>
        <w:t>предусмотрено:</w:t>
      </w:r>
    </w:p>
    <w:p w:rsidR="00D43478" w:rsidRPr="00D43478" w:rsidRDefault="00D43478" w:rsidP="00D43478">
      <w:pPr>
        <w:pStyle w:val="a3"/>
        <w:jc w:val="both"/>
        <w:rPr>
          <w:rFonts w:ascii="Times New Roman" w:hAnsi="Times New Roman"/>
          <w:bCs/>
          <w:sz w:val="25"/>
          <w:szCs w:val="25"/>
        </w:rPr>
      </w:pPr>
      <w:r w:rsidRPr="00D43478">
        <w:rPr>
          <w:rFonts w:ascii="Times New Roman" w:hAnsi="Times New Roman"/>
          <w:bCs/>
          <w:sz w:val="25"/>
          <w:szCs w:val="25"/>
        </w:rPr>
        <w:t>- объем доходов бюджета муниципального района на 2024 год в сумме 978 162,226 тыс. рублей, объем расходов бюджета в сумме 1 027 165,108 тыс. рублей, дефицит бюджета в сумме 49 002,882 тыс. рублей.</w:t>
      </w:r>
    </w:p>
    <w:p w:rsidR="00D43478" w:rsidRPr="00D43478" w:rsidRDefault="00D43478" w:rsidP="00D43478">
      <w:pPr>
        <w:pStyle w:val="a3"/>
        <w:jc w:val="both"/>
        <w:rPr>
          <w:rFonts w:ascii="Times New Roman" w:hAnsi="Times New Roman"/>
          <w:bCs/>
          <w:sz w:val="25"/>
          <w:szCs w:val="25"/>
        </w:rPr>
      </w:pPr>
      <w:r w:rsidRPr="00D43478">
        <w:rPr>
          <w:rFonts w:ascii="Times New Roman" w:hAnsi="Times New Roman"/>
          <w:bCs/>
          <w:sz w:val="25"/>
          <w:szCs w:val="25"/>
        </w:rPr>
        <w:t>- объем доходов бюджета муниципального района на 2025 год в сумме 826 850,276 тыс. рублей, объем расходов бюджета в сумме 836 547,495 тыс. рублей, в том числе условно утвержденных расходов 9 500,000 тыс. рублей, дефицит бюджета в сумме 9 697,219 тыс. рублей.</w:t>
      </w:r>
    </w:p>
    <w:p w:rsidR="00D43478" w:rsidRPr="00D43478" w:rsidRDefault="00D43478" w:rsidP="00D43478">
      <w:pPr>
        <w:pStyle w:val="a3"/>
        <w:jc w:val="both"/>
        <w:rPr>
          <w:rFonts w:ascii="Times New Roman" w:hAnsi="Times New Roman"/>
          <w:bCs/>
          <w:sz w:val="25"/>
          <w:szCs w:val="25"/>
        </w:rPr>
      </w:pPr>
      <w:r w:rsidRPr="00D43478">
        <w:rPr>
          <w:rFonts w:ascii="Times New Roman" w:hAnsi="Times New Roman"/>
          <w:bCs/>
          <w:sz w:val="25"/>
          <w:szCs w:val="25"/>
        </w:rPr>
        <w:t>- объем доходов бюджета муниципального района на 2026 год 814 255,282 тыс. рублей, объем расходов бюджета в сумме 820 975,693 тыс. рублей, в том числе условно утвержденных расходов 18 000,000 тыс. рублей, дефицит бюджета в сумме 6 720,411 тыс. рублей.</w:t>
      </w:r>
    </w:p>
    <w:p w:rsidR="00D43478" w:rsidRPr="00D43478" w:rsidRDefault="00D43478" w:rsidP="00D43478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5"/>
          <w:szCs w:val="25"/>
        </w:rPr>
      </w:pPr>
      <w:r w:rsidRPr="00D43478">
        <w:rPr>
          <w:rFonts w:ascii="Times New Roman" w:hAnsi="Times New Roman"/>
          <w:b/>
          <w:bCs/>
          <w:iCs/>
          <w:color w:val="000000"/>
          <w:sz w:val="25"/>
          <w:szCs w:val="25"/>
        </w:rPr>
        <w:t xml:space="preserve">Анализ изменений, вносимых в доходную часть бюджета </w:t>
      </w:r>
    </w:p>
    <w:p w:rsidR="00D43478" w:rsidRPr="00D43478" w:rsidRDefault="00D43478" w:rsidP="00D43478">
      <w:pPr>
        <w:shd w:val="clear" w:color="auto" w:fill="FFFFFF"/>
        <w:jc w:val="center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b/>
          <w:bCs/>
          <w:iCs/>
          <w:color w:val="000000"/>
          <w:sz w:val="25"/>
          <w:szCs w:val="25"/>
        </w:rPr>
        <w:t>муниципального района «Княжпогостский» на 2024 год</w:t>
      </w:r>
    </w:p>
    <w:p w:rsidR="00D43478" w:rsidRPr="00D43478" w:rsidRDefault="00D43478" w:rsidP="00D43478">
      <w:pPr>
        <w:ind w:firstLine="567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D43478">
        <w:rPr>
          <w:rFonts w:ascii="Times New Roman" w:hAnsi="Times New Roman"/>
          <w:color w:val="000000"/>
          <w:sz w:val="25"/>
          <w:szCs w:val="25"/>
        </w:rPr>
        <w:t xml:space="preserve">Проект решения 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 предусматривает </w:t>
      </w:r>
      <w:r w:rsidRPr="00D43478">
        <w:rPr>
          <w:rFonts w:ascii="Times New Roman" w:hAnsi="Times New Roman"/>
          <w:b/>
          <w:color w:val="000000"/>
          <w:sz w:val="25"/>
          <w:szCs w:val="25"/>
        </w:rPr>
        <w:t>изменение доходной части бюджета в сторону увеличения на</w:t>
      </w:r>
      <w:r w:rsidRPr="00D4347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D43478">
        <w:rPr>
          <w:rFonts w:ascii="Times New Roman" w:hAnsi="Times New Roman"/>
          <w:b/>
          <w:color w:val="000000"/>
          <w:sz w:val="25"/>
          <w:szCs w:val="25"/>
        </w:rPr>
        <w:t xml:space="preserve">сумму 25 670,846 тыс. рублей, в том числе: </w:t>
      </w:r>
    </w:p>
    <w:p w:rsidR="00D43478" w:rsidRPr="00D43478" w:rsidRDefault="00D43478" w:rsidP="00D43478">
      <w:pPr>
        <w:ind w:firstLine="567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D43478">
        <w:rPr>
          <w:rFonts w:ascii="Times New Roman" w:hAnsi="Times New Roman"/>
          <w:b/>
          <w:color w:val="000000"/>
          <w:sz w:val="25"/>
          <w:szCs w:val="25"/>
        </w:rPr>
        <w:t>1) увеличение бюджета на сумму прочих неналоговых доходов в сумме 21 241,640 тыс. рублей:</w:t>
      </w:r>
    </w:p>
    <w:p w:rsidR="00D43478" w:rsidRPr="00D43478" w:rsidRDefault="00D43478" w:rsidP="00D43478">
      <w:pPr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color w:val="000000"/>
          <w:sz w:val="25"/>
          <w:szCs w:val="25"/>
        </w:rPr>
        <w:t>- увеличение доходов от реализации иного имущества, находящегося в муниципальной собственности на сумму 20 000,000 тыс. рублей;</w:t>
      </w:r>
    </w:p>
    <w:p w:rsidR="00D43478" w:rsidRPr="00D43478" w:rsidRDefault="00D43478" w:rsidP="00D43478">
      <w:pPr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color w:val="000000"/>
          <w:sz w:val="25"/>
          <w:szCs w:val="25"/>
        </w:rPr>
        <w:t xml:space="preserve">  - увеличение поступлений прочих неналоговых доходов на сумму 1 241,640 тыс. рублей. </w:t>
      </w:r>
    </w:p>
    <w:p w:rsidR="00D43478" w:rsidRPr="00D43478" w:rsidRDefault="00D43478" w:rsidP="00D43478">
      <w:pPr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43478">
        <w:rPr>
          <w:rFonts w:ascii="Times New Roman" w:hAnsi="Times New Roman"/>
          <w:b/>
          <w:sz w:val="25"/>
          <w:szCs w:val="25"/>
        </w:rPr>
        <w:t xml:space="preserve">2) увеличения бюджета </w:t>
      </w:r>
      <w:r w:rsidRPr="00D43478">
        <w:rPr>
          <w:rFonts w:ascii="Times New Roman" w:hAnsi="Times New Roman"/>
          <w:b/>
          <w:color w:val="000000"/>
          <w:sz w:val="25"/>
          <w:szCs w:val="25"/>
        </w:rPr>
        <w:t>на сумму безвозмездных поступлений из других уровней бюджета</w:t>
      </w:r>
      <w:r w:rsidRPr="00D4347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D43478">
        <w:rPr>
          <w:rFonts w:ascii="Times New Roman" w:hAnsi="Times New Roman"/>
          <w:b/>
          <w:sz w:val="25"/>
          <w:szCs w:val="25"/>
        </w:rPr>
        <w:t>на предоставление субсидии в сумме 1 932,506 тыс. рублей:</w:t>
      </w:r>
    </w:p>
    <w:p w:rsidR="00D43478" w:rsidRPr="00D43478" w:rsidRDefault="00D43478" w:rsidP="00D43478">
      <w:pPr>
        <w:ind w:firstLine="567"/>
        <w:jc w:val="both"/>
        <w:rPr>
          <w:rFonts w:ascii="Times New Roman" w:hAnsi="Times New Roman"/>
          <w:i/>
          <w:color w:val="000000"/>
          <w:sz w:val="25"/>
          <w:szCs w:val="25"/>
        </w:rPr>
      </w:pPr>
      <w:r w:rsidRPr="00D43478">
        <w:rPr>
          <w:rFonts w:ascii="Times New Roman" w:hAnsi="Times New Roman"/>
          <w:color w:val="000000"/>
          <w:sz w:val="25"/>
          <w:szCs w:val="25"/>
        </w:rPr>
        <w:t xml:space="preserve">- субсидии на организацию транспортного обслуживания населения муниципальным маршрутам регулярных перевозок пассажир и багажа автомобильным транспортом, </w:t>
      </w:r>
      <w:r w:rsidRPr="00D43478">
        <w:rPr>
          <w:rFonts w:ascii="Times New Roman" w:hAnsi="Times New Roman"/>
          <w:i/>
          <w:color w:val="000000"/>
          <w:sz w:val="25"/>
          <w:szCs w:val="25"/>
        </w:rPr>
        <w:t xml:space="preserve">в соответствии с распоряжением Правительства Республики Коми от 22.07.2024 №393-р «О внесении изменений в распределение субсидий на организацию транспортного обслуживания населения по муниципальным маршрутам регулярных </w:t>
      </w:r>
      <w:r w:rsidRPr="00D43478">
        <w:rPr>
          <w:rFonts w:ascii="Times New Roman" w:hAnsi="Times New Roman"/>
          <w:i/>
          <w:color w:val="000000"/>
          <w:sz w:val="25"/>
          <w:szCs w:val="25"/>
        </w:rPr>
        <w:lastRenderedPageBreak/>
        <w:t>перевозок пассажир и багажа автомобильным транспортом на 2024 год и плановый период 2025 и 2026 годов»;</w:t>
      </w:r>
    </w:p>
    <w:p w:rsidR="00D43478" w:rsidRPr="00D43478" w:rsidRDefault="00D43478" w:rsidP="00D43478">
      <w:pPr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43478">
        <w:rPr>
          <w:rFonts w:ascii="Times New Roman" w:hAnsi="Times New Roman"/>
          <w:b/>
          <w:sz w:val="25"/>
          <w:szCs w:val="25"/>
        </w:rPr>
        <w:t xml:space="preserve">3) увеличения бюджета </w:t>
      </w:r>
      <w:r w:rsidRPr="00D43478">
        <w:rPr>
          <w:rFonts w:ascii="Times New Roman" w:hAnsi="Times New Roman"/>
          <w:b/>
          <w:color w:val="000000"/>
          <w:sz w:val="25"/>
          <w:szCs w:val="25"/>
        </w:rPr>
        <w:t>на сумму безвозмездных поступлений из других уровней бюджета</w:t>
      </w:r>
      <w:r w:rsidRPr="00D4347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D43478">
        <w:rPr>
          <w:rFonts w:ascii="Times New Roman" w:hAnsi="Times New Roman"/>
          <w:b/>
          <w:sz w:val="25"/>
          <w:szCs w:val="25"/>
        </w:rPr>
        <w:t>на предоставление иных межбюджетных трансфертов, имеющих целевое назначение</w:t>
      </w:r>
      <w:r w:rsidRPr="00D43478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D43478">
        <w:rPr>
          <w:rFonts w:ascii="Times New Roman" w:hAnsi="Times New Roman"/>
          <w:b/>
          <w:sz w:val="25"/>
          <w:szCs w:val="25"/>
        </w:rPr>
        <w:t>в сумме 2 496,700 тыс. рублей:</w:t>
      </w:r>
    </w:p>
    <w:p w:rsidR="00D43478" w:rsidRPr="00D43478" w:rsidRDefault="00D43478" w:rsidP="00D43478">
      <w:pPr>
        <w:ind w:firstLine="567"/>
        <w:jc w:val="both"/>
        <w:rPr>
          <w:rFonts w:ascii="Times New Roman" w:hAnsi="Times New Roman"/>
          <w:i/>
          <w:color w:val="000000"/>
          <w:sz w:val="25"/>
          <w:szCs w:val="25"/>
        </w:rPr>
      </w:pPr>
      <w:r w:rsidRPr="00D43478">
        <w:rPr>
          <w:rFonts w:ascii="Times New Roman" w:hAnsi="Times New Roman"/>
          <w:color w:val="000000"/>
          <w:sz w:val="25"/>
          <w:szCs w:val="25"/>
        </w:rPr>
        <w:t xml:space="preserve">- 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</w:t>
      </w:r>
      <w:r w:rsidRPr="00D43478">
        <w:rPr>
          <w:rFonts w:ascii="Times New Roman" w:hAnsi="Times New Roman"/>
          <w:i/>
          <w:color w:val="000000"/>
          <w:sz w:val="25"/>
          <w:szCs w:val="25"/>
        </w:rPr>
        <w:t>в</w:t>
      </w:r>
      <w:r w:rsidRPr="00D4347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D43478">
        <w:rPr>
          <w:rFonts w:ascii="Times New Roman" w:hAnsi="Times New Roman"/>
          <w:i/>
          <w:color w:val="000000"/>
          <w:sz w:val="25"/>
          <w:szCs w:val="25"/>
        </w:rPr>
        <w:t>соответствии с постановлением Правительства Республики Коми от 03.07.2024 №277 «О внесении изменений в постановление Правительства Республики Коми от 31 октября 2019 №522 "О Государственной программе Республики Коми «Развитие образования» и признании утратившим силу постановления Правительства Республики Коми от 25 декабря 2023г. №618 «О некоторых вопросах связанных с предоставлением из республиканского бюджета Республики Коми иных межбюджетных трансфертов бюджетам муниципальных образований».</w:t>
      </w:r>
    </w:p>
    <w:p w:rsidR="00D43478" w:rsidRPr="00D43478" w:rsidRDefault="00D43478" w:rsidP="00D43478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5"/>
          <w:szCs w:val="25"/>
        </w:rPr>
      </w:pPr>
    </w:p>
    <w:p w:rsidR="00D43478" w:rsidRPr="00D43478" w:rsidRDefault="00D43478" w:rsidP="00D43478">
      <w:pPr>
        <w:shd w:val="clear" w:color="auto" w:fill="FFFFFF"/>
        <w:jc w:val="center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b/>
          <w:bCs/>
          <w:iCs/>
          <w:color w:val="000000"/>
          <w:sz w:val="25"/>
          <w:szCs w:val="25"/>
        </w:rPr>
        <w:t>Анализ изменений, вносимых в расходную часть бюджета муниципального района «Княжпогостский» на 2024 год</w:t>
      </w:r>
    </w:p>
    <w:p w:rsidR="00D43478" w:rsidRPr="00D43478" w:rsidRDefault="00D43478" w:rsidP="00D43478">
      <w:pPr>
        <w:ind w:right="-108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b/>
          <w:color w:val="000000"/>
          <w:sz w:val="25"/>
          <w:szCs w:val="25"/>
        </w:rPr>
        <w:t>В расходную часть</w:t>
      </w:r>
      <w:r w:rsidRPr="00D4347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D43478">
        <w:rPr>
          <w:rFonts w:ascii="Times New Roman" w:hAnsi="Times New Roman"/>
          <w:b/>
          <w:color w:val="000000"/>
          <w:sz w:val="25"/>
          <w:szCs w:val="25"/>
        </w:rPr>
        <w:t>бюджета внесены следующие изменения по программам и не программным направлениям:</w:t>
      </w:r>
      <w:r w:rsidRPr="00D43478">
        <w:rPr>
          <w:rFonts w:ascii="Times New Roman" w:hAnsi="Times New Roman"/>
          <w:color w:val="000000"/>
          <w:sz w:val="25"/>
          <w:szCs w:val="25"/>
        </w:rPr>
        <w:t xml:space="preserve">    </w:t>
      </w:r>
    </w:p>
    <w:p w:rsidR="00D43478" w:rsidRPr="00D43478" w:rsidRDefault="00D43478" w:rsidP="00D43478">
      <w:pPr>
        <w:ind w:right="-108" w:firstLine="567"/>
        <w:jc w:val="both"/>
        <w:rPr>
          <w:rFonts w:ascii="Times New Roman" w:hAnsi="Times New Roman"/>
          <w:i/>
          <w:color w:val="000000"/>
          <w:sz w:val="25"/>
          <w:szCs w:val="25"/>
        </w:rPr>
      </w:pPr>
      <w:r w:rsidRPr="00D43478">
        <w:rPr>
          <w:rFonts w:ascii="Times New Roman" w:hAnsi="Times New Roman"/>
          <w:i/>
          <w:color w:val="000000"/>
          <w:sz w:val="25"/>
          <w:szCs w:val="25"/>
        </w:rPr>
        <w:t>В части реализации МП «Развитие дорожной и транспортной системы» увеличиваются бюджетные ассигнования на сумму 1 277,918 тыс. рублей, в том числе:</w:t>
      </w:r>
    </w:p>
    <w:p w:rsidR="00D43478" w:rsidRPr="00D43478" w:rsidRDefault="00D43478" w:rsidP="00D43478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>- на организацию транспортного обслуживания населения по муниципальным маршрутам регулярных перевозок пассажиров и багажа автомобильным транспортом в сумме 1 932,506 тыс. рублей;</w:t>
      </w:r>
    </w:p>
    <w:p w:rsidR="00D43478" w:rsidRPr="00D43478" w:rsidRDefault="00D43478" w:rsidP="00D43478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>- на содержание автомобильных дорог общего пользования местного значения в сумме 49,420 тыс. рублей;</w:t>
      </w:r>
    </w:p>
    <w:p w:rsidR="00D43478" w:rsidRPr="00D43478" w:rsidRDefault="00D43478" w:rsidP="00D43478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>- перераспределены бюджетные ассигнования на другие муниципальные программы в сумме 704,008 тыс. рублей.</w:t>
      </w:r>
    </w:p>
    <w:p w:rsidR="00D43478" w:rsidRPr="00D43478" w:rsidRDefault="00D43478" w:rsidP="00D43478">
      <w:pPr>
        <w:ind w:right="-108" w:firstLine="567"/>
        <w:jc w:val="both"/>
        <w:rPr>
          <w:rFonts w:ascii="Times New Roman" w:hAnsi="Times New Roman"/>
          <w:i/>
          <w:color w:val="000000"/>
          <w:sz w:val="25"/>
          <w:szCs w:val="25"/>
        </w:rPr>
      </w:pPr>
      <w:r w:rsidRPr="00D43478">
        <w:rPr>
          <w:rFonts w:ascii="Times New Roman" w:hAnsi="Times New Roman"/>
          <w:i/>
          <w:color w:val="000000"/>
          <w:sz w:val="25"/>
          <w:szCs w:val="25"/>
        </w:rPr>
        <w:t>В части реализации МП «Развитие жилищного строительства и жилищно-коммунального хозяйства» увеличиваются на 4 153,922 тыс. рублей, в том числе:</w:t>
      </w:r>
    </w:p>
    <w:p w:rsidR="00D43478" w:rsidRPr="00D43478" w:rsidRDefault="00D43478" w:rsidP="00D43478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>- на оплату услуг по уличному освещению поселений МР «Княжпогостский» в сумме 3 000,000 тыс. рублей.</w:t>
      </w:r>
    </w:p>
    <w:p w:rsidR="00D43478" w:rsidRPr="00D43478" w:rsidRDefault="00D43478" w:rsidP="00D43478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>- на предоставление земельных участков отдельным категориям граждан (участникам СВО) в сумме 30,000 тыс. рублей;</w:t>
      </w:r>
    </w:p>
    <w:p w:rsidR="00D43478" w:rsidRPr="00D43478" w:rsidRDefault="00D43478" w:rsidP="00D43478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>- на предоставление межбюджетных трансфертов СП «Серёгово» на выполнение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 в сумме 1 369,000 тыс. рублей;</w:t>
      </w:r>
    </w:p>
    <w:p w:rsidR="00D43478" w:rsidRPr="00D43478" w:rsidRDefault="00D43478" w:rsidP="00D43478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Pr="00D43478">
        <w:rPr>
          <w:rFonts w:ascii="Times New Roman" w:hAnsi="Times New Roman"/>
          <w:sz w:val="25"/>
          <w:szCs w:val="25"/>
        </w:rPr>
        <w:t>секвестируются</w:t>
      </w:r>
      <w:proofErr w:type="spellEnd"/>
      <w:r w:rsidRPr="00D43478">
        <w:rPr>
          <w:rFonts w:ascii="Times New Roman" w:hAnsi="Times New Roman"/>
          <w:sz w:val="25"/>
          <w:szCs w:val="25"/>
        </w:rPr>
        <w:t xml:space="preserve"> бюджетные ассигнования в сумме 245,078 тыс. рублей с целью перераспределения на другие муниципальные программы. </w:t>
      </w:r>
    </w:p>
    <w:p w:rsidR="00D43478" w:rsidRPr="00D43478" w:rsidRDefault="00D43478" w:rsidP="00D43478">
      <w:pPr>
        <w:ind w:right="-108" w:firstLine="567"/>
        <w:jc w:val="both"/>
        <w:rPr>
          <w:rFonts w:ascii="Times New Roman" w:hAnsi="Times New Roman"/>
          <w:sz w:val="25"/>
          <w:szCs w:val="25"/>
        </w:rPr>
      </w:pPr>
      <w:r w:rsidRPr="00D43478">
        <w:rPr>
          <w:rFonts w:ascii="Times New Roman" w:hAnsi="Times New Roman"/>
          <w:i/>
          <w:color w:val="000000"/>
          <w:sz w:val="25"/>
          <w:szCs w:val="25"/>
        </w:rPr>
        <w:t xml:space="preserve">В части реализации МП «Развитие образования в Княжпогостском районе» увеличиваются бюджетные ассигнования на 11 917,502 тыс. рублей, в том числе: </w:t>
      </w:r>
      <w:r w:rsidRPr="00D43478">
        <w:rPr>
          <w:rFonts w:ascii="Times New Roman" w:hAnsi="Times New Roman"/>
          <w:i/>
          <w:color w:val="000000"/>
          <w:sz w:val="25"/>
          <w:szCs w:val="25"/>
        </w:rPr>
        <w:tab/>
      </w:r>
      <w:r w:rsidRPr="00D43478">
        <w:rPr>
          <w:rFonts w:ascii="Times New Roman" w:hAnsi="Times New Roman"/>
          <w:sz w:val="25"/>
          <w:szCs w:val="25"/>
        </w:rPr>
        <w:t>- на выполнение муниципального задания для образовательных учреждений по выплате заработной платы и начислений на оплату труда работников отрасли, на ремонт систем отопления МБОУ «СОШ им. А. Ларионова» (корпус в пст. Тракт) на сумму 9 420,802 тыс. рублей;</w:t>
      </w:r>
    </w:p>
    <w:p w:rsidR="00D43478" w:rsidRPr="00D43478" w:rsidRDefault="00D43478" w:rsidP="00D43478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 xml:space="preserve">- ежемесячное денежное вознаграждение за классное руководство педагогическим работникам образовательных организаций </w:t>
      </w:r>
      <w:r w:rsidRPr="00D43478">
        <w:rPr>
          <w:rFonts w:ascii="Times New Roman" w:hAnsi="Times New Roman"/>
          <w:color w:val="000000"/>
          <w:sz w:val="25"/>
          <w:szCs w:val="25"/>
        </w:rPr>
        <w:t>из республиканского бюджета Республики Коми</w:t>
      </w:r>
      <w:r w:rsidRPr="00D43478">
        <w:rPr>
          <w:rFonts w:ascii="Times New Roman" w:hAnsi="Times New Roman"/>
          <w:sz w:val="25"/>
          <w:szCs w:val="25"/>
        </w:rPr>
        <w:t xml:space="preserve"> на сумму 2 496,700 тыс. рублей.</w:t>
      </w:r>
    </w:p>
    <w:p w:rsidR="00D43478" w:rsidRPr="00D43478" w:rsidRDefault="00D43478" w:rsidP="00D43478">
      <w:pPr>
        <w:ind w:right="-108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i/>
          <w:color w:val="000000"/>
          <w:sz w:val="25"/>
          <w:szCs w:val="25"/>
        </w:rPr>
        <w:lastRenderedPageBreak/>
        <w:t>В части реализации МП «Развитие отрасли «Культура» в Княжпогостском районе»</w:t>
      </w:r>
      <w:r w:rsidRPr="00D4347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D43478">
        <w:rPr>
          <w:rFonts w:ascii="Times New Roman" w:hAnsi="Times New Roman"/>
          <w:i/>
          <w:color w:val="000000"/>
          <w:sz w:val="25"/>
          <w:szCs w:val="25"/>
        </w:rPr>
        <w:t>увеличиваются бюджетные ассигнования на 10 726,036 тыс. рублей, в том числе:</w:t>
      </w:r>
    </w:p>
    <w:p w:rsidR="00D43478" w:rsidRPr="00D43478" w:rsidRDefault="00D43478" w:rsidP="00D43478">
      <w:pPr>
        <w:ind w:right="-108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color w:val="000000"/>
          <w:sz w:val="25"/>
          <w:szCs w:val="25"/>
        </w:rPr>
        <w:t>- на выполнения муниципального задания для учреждений культуры на выплату заработной платы и отчислений во внебюджетные фонды, оплата проезда к месту отдыха и обратно, спортивные мероприятия.</w:t>
      </w:r>
    </w:p>
    <w:p w:rsidR="00D43478" w:rsidRPr="00D43478" w:rsidRDefault="00D43478" w:rsidP="00D43478">
      <w:pPr>
        <w:ind w:right="-108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i/>
          <w:color w:val="000000"/>
          <w:sz w:val="25"/>
          <w:szCs w:val="25"/>
        </w:rPr>
        <w:t>В части реализации МП «Развитие отрасли «Физическая культура и спорт»</w:t>
      </w:r>
      <w:r w:rsidRPr="00D4347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D43478">
        <w:rPr>
          <w:rFonts w:ascii="Times New Roman" w:hAnsi="Times New Roman"/>
          <w:i/>
          <w:color w:val="000000"/>
          <w:sz w:val="25"/>
          <w:szCs w:val="25"/>
        </w:rPr>
        <w:t>увеличиваются бюджетные ассигнования на 6 595,375 тыс. рублей, в том числе:</w:t>
      </w:r>
    </w:p>
    <w:p w:rsidR="00D43478" w:rsidRPr="00D43478" w:rsidRDefault="00D43478" w:rsidP="00D43478">
      <w:pPr>
        <w:ind w:right="-108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color w:val="000000"/>
          <w:sz w:val="25"/>
          <w:szCs w:val="25"/>
        </w:rPr>
        <w:t xml:space="preserve">- на выполнения муниципального задания для учреждений культуры на выплату заработной платы и отчислений во внебюджетные фонды. </w:t>
      </w:r>
    </w:p>
    <w:p w:rsidR="00D43478" w:rsidRPr="00D43478" w:rsidRDefault="00D43478" w:rsidP="00D43478">
      <w:pPr>
        <w:pStyle w:val="a3"/>
        <w:ind w:firstLine="567"/>
        <w:jc w:val="both"/>
        <w:rPr>
          <w:rFonts w:ascii="Times New Roman" w:hAnsi="Times New Roman"/>
          <w:i/>
          <w:sz w:val="25"/>
          <w:szCs w:val="25"/>
        </w:rPr>
      </w:pPr>
      <w:r w:rsidRPr="00D43478">
        <w:rPr>
          <w:rFonts w:ascii="Times New Roman" w:hAnsi="Times New Roman"/>
          <w:i/>
          <w:sz w:val="25"/>
          <w:szCs w:val="25"/>
        </w:rPr>
        <w:t xml:space="preserve">В части реализации МП «Развитие муниципального управления в муниципальном районе «Княжпогостский» уменьшаются расходы в сумме 1 076,172 тыс. рублей, в том числе: </w:t>
      </w:r>
    </w:p>
    <w:p w:rsidR="00D43478" w:rsidRPr="00D43478" w:rsidRDefault="00D43478" w:rsidP="00D43478">
      <w:pPr>
        <w:ind w:right="-108" w:firstLine="567"/>
        <w:jc w:val="both"/>
        <w:rPr>
          <w:rFonts w:ascii="Times New Roman" w:hAnsi="Times New Roman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>- на выполнение муниципального задания для муниципальных учреждений на оплату проезда к месту отдыху и обратно, содержание администрации, обслуживание муниципального долга в сумме 417,8 тыс. рублей;</w:t>
      </w:r>
    </w:p>
    <w:p w:rsidR="00D43478" w:rsidRPr="00D43478" w:rsidRDefault="00D43478" w:rsidP="00D43478">
      <w:pPr>
        <w:spacing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Pr="00D43478">
        <w:rPr>
          <w:rFonts w:ascii="Times New Roman" w:hAnsi="Times New Roman"/>
          <w:sz w:val="25"/>
          <w:szCs w:val="25"/>
        </w:rPr>
        <w:t>секвестируются</w:t>
      </w:r>
      <w:proofErr w:type="spellEnd"/>
      <w:r w:rsidRPr="00D43478">
        <w:rPr>
          <w:rFonts w:ascii="Times New Roman" w:hAnsi="Times New Roman"/>
          <w:sz w:val="25"/>
          <w:szCs w:val="25"/>
        </w:rPr>
        <w:t xml:space="preserve"> бюджетные ассигнования на сумму 1 494,0 тыс. рублей, с целью перераспределения на другие муниципальные программы.</w:t>
      </w:r>
    </w:p>
    <w:p w:rsidR="00D43478" w:rsidRPr="00D43478" w:rsidRDefault="00D43478" w:rsidP="00D43478">
      <w:pPr>
        <w:ind w:firstLine="709"/>
        <w:jc w:val="both"/>
        <w:rPr>
          <w:rFonts w:ascii="Times New Roman" w:hAnsi="Times New Roman"/>
          <w:i/>
          <w:sz w:val="25"/>
          <w:szCs w:val="25"/>
        </w:rPr>
      </w:pPr>
      <w:r w:rsidRPr="00D43478">
        <w:rPr>
          <w:rFonts w:ascii="Times New Roman" w:hAnsi="Times New Roman"/>
          <w:i/>
          <w:sz w:val="25"/>
          <w:szCs w:val="25"/>
        </w:rPr>
        <w:t>По непрограммным мероприятиям деятельности увеличиваются расходы на сумму 1 656,351тыс. рублей, в том числе:</w:t>
      </w:r>
    </w:p>
    <w:p w:rsidR="00D43478" w:rsidRPr="00D43478" w:rsidRDefault="00D43478" w:rsidP="00D4347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 xml:space="preserve">- на оплату по исполнительным листам и штрафных санкций. </w:t>
      </w:r>
    </w:p>
    <w:p w:rsidR="00D43478" w:rsidRPr="00D43478" w:rsidRDefault="00D43478" w:rsidP="00D43478">
      <w:pPr>
        <w:pStyle w:val="a3"/>
        <w:jc w:val="both"/>
        <w:rPr>
          <w:rFonts w:ascii="Times New Roman" w:hAnsi="Times New Roman"/>
          <w:i/>
          <w:sz w:val="25"/>
          <w:szCs w:val="25"/>
        </w:rPr>
      </w:pPr>
      <w:r w:rsidRPr="00D43478">
        <w:rPr>
          <w:sz w:val="25"/>
          <w:szCs w:val="25"/>
        </w:rPr>
        <w:t xml:space="preserve"> </w:t>
      </w:r>
      <w:r w:rsidRPr="00D43478">
        <w:rPr>
          <w:sz w:val="25"/>
          <w:szCs w:val="25"/>
        </w:rPr>
        <w:tab/>
      </w:r>
      <w:r w:rsidRPr="00D43478">
        <w:rPr>
          <w:rFonts w:ascii="Times New Roman" w:hAnsi="Times New Roman"/>
          <w:sz w:val="25"/>
          <w:szCs w:val="25"/>
        </w:rPr>
        <w:t>Проведены внутренние перемещения средств внутри главных распорядителей между муниципальными программами.</w:t>
      </w:r>
    </w:p>
    <w:p w:rsidR="00D43478" w:rsidRPr="00D43478" w:rsidRDefault="00D43478" w:rsidP="00D43478">
      <w:pPr>
        <w:ind w:firstLine="474"/>
        <w:jc w:val="both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color w:val="000000"/>
          <w:sz w:val="25"/>
          <w:szCs w:val="25"/>
        </w:rPr>
        <w:t xml:space="preserve">  Внутренние перемещения средств и корректировки расходов по уточнению бюджетной классификации произведены в соответствии с Приказом Минфина России от 29.11.2017 №209Н «Об утверждении Порядка применения классификации операций сектора государственного управления» по главным распорядителям средств бюджета.</w:t>
      </w:r>
    </w:p>
    <w:p w:rsidR="00D43478" w:rsidRPr="00D43478" w:rsidRDefault="00D43478" w:rsidP="00D43478">
      <w:pPr>
        <w:pStyle w:val="a3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>В источниках финансирования дефицита бюджета в соответствии с заключенным соглашением о предоставлении бюджетного кредита на пополнение в течении финансового года остатков средств бюджета МР «Княжпогостский» между министерством финансов Республики Коми и Администрацией МР «Княжпогостский» отражен бюджетный кредит на сумму 20 000,000 тыс. рублей. Срок выплаты кредита 15.12.2024 года.</w:t>
      </w:r>
    </w:p>
    <w:p w:rsidR="00D43478" w:rsidRPr="00D43478" w:rsidRDefault="00D43478" w:rsidP="00D43478">
      <w:pPr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color w:val="000000"/>
          <w:sz w:val="25"/>
          <w:szCs w:val="25"/>
        </w:rPr>
        <w:t>С учетом вышеуказанных изменений и уточнений доходная часть бюджета составит 978 162,226 тыс. рублей, уточненный плановый объем расходов бюджета составит 1 027 165,108</w:t>
      </w:r>
      <w:r w:rsidRPr="00D43478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D43478">
        <w:rPr>
          <w:rFonts w:ascii="Times New Roman" w:hAnsi="Times New Roman"/>
          <w:color w:val="000000"/>
          <w:sz w:val="25"/>
          <w:szCs w:val="25"/>
        </w:rPr>
        <w:t>тыс. рублей, дефицит бюджета составит 49 002,882 тыс. рублей, что превышает ограничения, установленные пунктом 3 статьи 92.1 Бюджетного кодекса Российской Федерации, но в пределах суммы снижения остатков средств на счетах по учету средств местного бюджета.</w:t>
      </w:r>
    </w:p>
    <w:p w:rsidR="00D43478" w:rsidRPr="00D43478" w:rsidRDefault="00D43478" w:rsidP="00D43478">
      <w:pPr>
        <w:ind w:firstLine="474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D43478" w:rsidRPr="00D43478" w:rsidRDefault="00D43478" w:rsidP="00D43478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5"/>
          <w:szCs w:val="25"/>
        </w:rPr>
      </w:pPr>
      <w:r w:rsidRPr="00D43478">
        <w:rPr>
          <w:rFonts w:ascii="Times New Roman" w:hAnsi="Times New Roman"/>
          <w:b/>
          <w:bCs/>
          <w:iCs/>
          <w:color w:val="000000"/>
          <w:sz w:val="25"/>
          <w:szCs w:val="25"/>
        </w:rPr>
        <w:t xml:space="preserve"> Анализ изменений, вносимых в доходную и расходную часть бюджета</w:t>
      </w:r>
    </w:p>
    <w:p w:rsidR="00D43478" w:rsidRPr="00D43478" w:rsidRDefault="00D43478" w:rsidP="00D43478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5"/>
          <w:szCs w:val="25"/>
        </w:rPr>
      </w:pPr>
      <w:r w:rsidRPr="00D43478">
        <w:rPr>
          <w:rFonts w:ascii="Times New Roman" w:hAnsi="Times New Roman"/>
          <w:b/>
          <w:bCs/>
          <w:iCs/>
          <w:color w:val="000000"/>
          <w:sz w:val="25"/>
          <w:szCs w:val="25"/>
        </w:rPr>
        <w:t>муниципального района «Княжпогостский» на 2025 - 2026 года</w:t>
      </w:r>
    </w:p>
    <w:p w:rsidR="00D43478" w:rsidRPr="00D43478" w:rsidRDefault="00D43478" w:rsidP="00D43478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43478">
        <w:rPr>
          <w:rFonts w:ascii="Times New Roman" w:hAnsi="Times New Roman"/>
          <w:sz w:val="25"/>
          <w:szCs w:val="25"/>
        </w:rPr>
        <w:t xml:space="preserve">Проектом решения «О внесении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 </w:t>
      </w:r>
      <w:r w:rsidRPr="00D43478">
        <w:rPr>
          <w:rFonts w:ascii="Times New Roman" w:hAnsi="Times New Roman"/>
          <w:color w:val="000000"/>
          <w:sz w:val="25"/>
          <w:szCs w:val="25"/>
        </w:rPr>
        <w:t xml:space="preserve">не предусматривает </w:t>
      </w:r>
      <w:r w:rsidRPr="00D43478">
        <w:rPr>
          <w:rFonts w:ascii="Times New Roman" w:hAnsi="Times New Roman"/>
          <w:b/>
          <w:color w:val="000000"/>
          <w:sz w:val="25"/>
          <w:szCs w:val="25"/>
        </w:rPr>
        <w:t>изменение доходной и расходной части бюджета</w:t>
      </w:r>
      <w:r w:rsidRPr="00D43478">
        <w:rPr>
          <w:rFonts w:ascii="Times New Roman" w:hAnsi="Times New Roman"/>
          <w:color w:val="000000"/>
          <w:sz w:val="25"/>
          <w:szCs w:val="25"/>
        </w:rPr>
        <w:t xml:space="preserve"> в 2025 и в 2026 годах.</w:t>
      </w:r>
    </w:p>
    <w:sectPr w:rsidR="00D43478" w:rsidRPr="00D43478" w:rsidSect="00D434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0974"/>
    <w:multiLevelType w:val="hybridMultilevel"/>
    <w:tmpl w:val="41C0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78"/>
    <w:rsid w:val="001A4830"/>
    <w:rsid w:val="00C80FB1"/>
    <w:rsid w:val="00D4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EB76C-E005-4234-A416-1F0C05CA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7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4347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434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 Spacing"/>
    <w:uiPriority w:val="1"/>
    <w:qFormat/>
    <w:rsid w:val="00D4347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2</cp:revision>
  <dcterms:created xsi:type="dcterms:W3CDTF">2024-08-23T13:14:00Z</dcterms:created>
  <dcterms:modified xsi:type="dcterms:W3CDTF">2024-08-23T13:14:00Z</dcterms:modified>
</cp:coreProperties>
</file>