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C" w:rsidRPr="001B08FC" w:rsidRDefault="001B08FC" w:rsidP="001B08FC">
      <w:pPr>
        <w:spacing w:after="150" w:line="6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B08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Состоялось заседание антитеррористической комиссии</w:t>
      </w:r>
    </w:p>
    <w:p w:rsidR="001B08FC" w:rsidRPr="001B08FC" w:rsidRDefault="00EF57AA" w:rsidP="00EF57AA">
      <w:pPr>
        <w:shd w:val="clear" w:color="auto" w:fill="F5F1F0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1040B3" wp14:editId="6B8F0930">
            <wp:simplePos x="0" y="0"/>
            <wp:positionH relativeFrom="margin">
              <wp:posOffset>3261360</wp:posOffset>
            </wp:positionH>
            <wp:positionV relativeFrom="margin">
              <wp:posOffset>1010920</wp:posOffset>
            </wp:positionV>
            <wp:extent cx="3162300" cy="1666875"/>
            <wp:effectExtent l="0" t="0" r="0" b="0"/>
            <wp:wrapSquare wrapText="bothSides"/>
            <wp:docPr id="2" name="Рисунок 2" descr="http://bsosnovsky.ru/media/cache/c6/e3/ee/df/2c/7a/c6e3eedf2c7a120e793ddeef18358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osnovsky.ru/media/cache/c6/e3/ee/df/2c/7a/c6e3eedf2c7a120e793ddeef183588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6036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марта</w:t>
      </w:r>
      <w:r w:rsidR="0056036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8</w:t>
      </w:r>
      <w:r w:rsidR="0056036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г.</w:t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МР «</w:t>
      </w:r>
      <w:proofErr w:type="spellStart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</w:t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антитеррористической комиссии под председательством руководителя администрации МР «</w:t>
      </w:r>
      <w:proofErr w:type="spellStart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Вячеслава </w:t>
      </w:r>
      <w:proofErr w:type="spellStart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Ивочкина</w:t>
      </w:r>
      <w:proofErr w:type="spellEnd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7AA" w:rsidRPr="00EF57AA" w:rsidRDefault="00EF57AA" w:rsidP="00EF57AA">
      <w:pPr>
        <w:pStyle w:val="no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7AA">
        <w:rPr>
          <w:color w:val="000000"/>
          <w:sz w:val="28"/>
          <w:szCs w:val="28"/>
        </w:rPr>
        <w:t xml:space="preserve">Основным вопросом повестки дня рассматривалось состояние антитеррористической защищенности избирательных </w:t>
      </w:r>
      <w:r>
        <w:rPr>
          <w:color w:val="000000"/>
          <w:sz w:val="28"/>
          <w:szCs w:val="28"/>
        </w:rPr>
        <w:t>участко</w:t>
      </w:r>
      <w:r w:rsidRPr="00EF57AA">
        <w:rPr>
          <w:color w:val="000000"/>
          <w:sz w:val="28"/>
          <w:szCs w:val="28"/>
        </w:rPr>
        <w:t>в в период подготовки и проведения выборов Президента Российской Федерации.</w:t>
      </w:r>
    </w:p>
    <w:p w:rsidR="00EF57AA" w:rsidRPr="00EF57AA" w:rsidRDefault="00EF57AA" w:rsidP="00EF57AA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r w:rsidRPr="00EF57AA">
        <w:rPr>
          <w:rFonts w:ascii="Times New Roman" w:hAnsi="Times New Roman" w:cs="Times New Roman"/>
          <w:color w:val="000000"/>
          <w:sz w:val="28"/>
          <w:szCs w:val="28"/>
        </w:rPr>
        <w:t xml:space="preserve">Вторым блоком принимаемых мер антитеррористической защищенности рассматривалась работа по исполнению постановления </w:t>
      </w:r>
      <w:r w:rsidRPr="00EF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Pr="00EF57AA">
        <w:rPr>
          <w:rFonts w:ascii="Times New Roman" w:hAnsi="Times New Roman" w:cs="Times New Roman"/>
          <w:sz w:val="28"/>
          <w:szCs w:val="28"/>
        </w:rPr>
        <w:t>а</w:t>
      </w:r>
      <w:r w:rsidRPr="00EF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F57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F5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11 февраля 2017 г. №176 «Об утверждении </w:t>
      </w:r>
      <w:r w:rsidRPr="00EF5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антитеррористической защищенности объектов (территорий)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исполнение поручений Антитеррористической комиссии </w:t>
      </w:r>
      <w:r w:rsidRPr="00FD4070">
        <w:rPr>
          <w:rFonts w:ascii="Times New Roman" w:hAnsi="Times New Roman" w:cs="Times New Roman"/>
          <w:color w:val="000000"/>
          <w:sz w:val="28"/>
          <w:szCs w:val="28"/>
        </w:rPr>
        <w:t>Республики Коми</w:t>
      </w:r>
      <w:r w:rsidRPr="00EF57AA">
        <w:rPr>
          <w:color w:val="000000"/>
          <w:sz w:val="28"/>
          <w:szCs w:val="28"/>
        </w:rPr>
        <w:t>.</w:t>
      </w:r>
    </w:p>
    <w:p w:rsidR="00EF57AA" w:rsidRPr="00EF57AA" w:rsidRDefault="00EF57AA" w:rsidP="00EF57AA">
      <w:pPr>
        <w:pStyle w:val="no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7AA">
        <w:rPr>
          <w:color w:val="000000"/>
          <w:sz w:val="28"/>
          <w:szCs w:val="28"/>
        </w:rPr>
        <w:t>По итогам совещания принят</w:t>
      </w:r>
      <w:r w:rsidR="00FD4070">
        <w:rPr>
          <w:color w:val="000000"/>
          <w:sz w:val="28"/>
          <w:szCs w:val="28"/>
        </w:rPr>
        <w:t>ы</w:t>
      </w:r>
      <w:r w:rsidRPr="00EF57AA">
        <w:rPr>
          <w:color w:val="000000"/>
          <w:sz w:val="28"/>
          <w:szCs w:val="28"/>
        </w:rPr>
        <w:t xml:space="preserve"> решени</w:t>
      </w:r>
      <w:r w:rsidR="00FD4070">
        <w:rPr>
          <w:color w:val="000000"/>
          <w:sz w:val="28"/>
          <w:szCs w:val="28"/>
        </w:rPr>
        <w:t>я</w:t>
      </w:r>
      <w:r w:rsidRPr="00EF57AA">
        <w:rPr>
          <w:color w:val="000000"/>
          <w:sz w:val="28"/>
          <w:szCs w:val="28"/>
        </w:rPr>
        <w:t>, касающи</w:t>
      </w:r>
      <w:r w:rsidR="00FD4070">
        <w:rPr>
          <w:color w:val="000000"/>
          <w:sz w:val="28"/>
          <w:szCs w:val="28"/>
        </w:rPr>
        <w:t>е</w:t>
      </w:r>
      <w:r w:rsidRPr="00EF57AA">
        <w:rPr>
          <w:color w:val="000000"/>
          <w:sz w:val="28"/>
          <w:szCs w:val="28"/>
        </w:rPr>
        <w:t xml:space="preserve">ся совершенствования антитеррористической защищенности объектов </w:t>
      </w:r>
      <w:r w:rsidR="00FD4070">
        <w:rPr>
          <w:color w:val="000000"/>
          <w:sz w:val="28"/>
          <w:szCs w:val="28"/>
        </w:rPr>
        <w:t>и</w:t>
      </w:r>
      <w:r w:rsidRPr="00EF57AA">
        <w:rPr>
          <w:color w:val="000000"/>
          <w:sz w:val="28"/>
          <w:szCs w:val="28"/>
        </w:rPr>
        <w:t xml:space="preserve"> мест массового пребывания людей</w:t>
      </w:r>
      <w:r w:rsidR="00FD4070">
        <w:rPr>
          <w:color w:val="000000"/>
          <w:sz w:val="28"/>
          <w:szCs w:val="28"/>
        </w:rPr>
        <w:t xml:space="preserve">, расположенных на территории </w:t>
      </w:r>
      <w:proofErr w:type="spellStart"/>
      <w:r w:rsidR="00FD4070">
        <w:rPr>
          <w:color w:val="000000"/>
          <w:sz w:val="28"/>
          <w:szCs w:val="28"/>
        </w:rPr>
        <w:t>Княжпогостского</w:t>
      </w:r>
      <w:proofErr w:type="spellEnd"/>
      <w:r w:rsidR="00FD4070">
        <w:rPr>
          <w:color w:val="000000"/>
          <w:sz w:val="28"/>
          <w:szCs w:val="28"/>
        </w:rPr>
        <w:t xml:space="preserve"> района</w:t>
      </w:r>
      <w:r w:rsidRPr="00EF57AA">
        <w:rPr>
          <w:color w:val="000000"/>
          <w:sz w:val="28"/>
          <w:szCs w:val="28"/>
        </w:rPr>
        <w:t>.</w:t>
      </w:r>
    </w:p>
    <w:p w:rsidR="001B08FC" w:rsidRDefault="001B08FC" w:rsidP="001B08FC">
      <w:pPr>
        <w:shd w:val="clear" w:color="auto" w:fill="F5F1F0"/>
        <w:spacing w:line="270" w:lineRule="atLeast"/>
        <w:rPr>
          <w:rFonts w:ascii="Helvetica" w:eastAsia="Times New Roman" w:hAnsi="Helvetica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7DF0" w:rsidRDefault="00DA7DF0" w:rsidP="001B08FC">
      <w:pPr>
        <w:shd w:val="clear" w:color="auto" w:fill="F5F1F0"/>
        <w:spacing w:line="270" w:lineRule="atLeast"/>
        <w:rPr>
          <w:rFonts w:ascii="Helvetica" w:eastAsia="Times New Roman" w:hAnsi="Helvetica" w:cs="Arial"/>
          <w:color w:val="000000"/>
          <w:sz w:val="28"/>
          <w:szCs w:val="28"/>
          <w:lang w:eastAsia="ru-RU"/>
        </w:rPr>
      </w:pPr>
    </w:p>
    <w:p w:rsidR="00DA7DF0" w:rsidRPr="00DA7DF0" w:rsidRDefault="00DA7DF0" w:rsidP="001B08FC">
      <w:pPr>
        <w:shd w:val="clear" w:color="auto" w:fill="F5F1F0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Исп.Дмитрогло</w:t>
      </w:r>
      <w:proofErr w:type="spellEnd"/>
      <w:r w:rsidRPr="00D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В.Ю.</w:t>
      </w:r>
    </w:p>
    <w:sectPr w:rsidR="00DA7DF0" w:rsidRPr="00DA7DF0" w:rsidSect="001B08F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3586F"/>
    <w:multiLevelType w:val="multilevel"/>
    <w:tmpl w:val="DCB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FC"/>
    <w:rsid w:val="0001121F"/>
    <w:rsid w:val="00110B4F"/>
    <w:rsid w:val="001B08FC"/>
    <w:rsid w:val="002D17F3"/>
    <w:rsid w:val="00560369"/>
    <w:rsid w:val="00AD5DAA"/>
    <w:rsid w:val="00B757B0"/>
    <w:rsid w:val="00BD682E"/>
    <w:rsid w:val="00DA7DF0"/>
    <w:rsid w:val="00EF57AA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B67A-DFA5-443A-AA9C-0F4573C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4F"/>
  </w:style>
  <w:style w:type="paragraph" w:styleId="1">
    <w:name w:val="heading 1"/>
    <w:basedOn w:val="a"/>
    <w:link w:val="10"/>
    <w:uiPriority w:val="9"/>
    <w:qFormat/>
    <w:rsid w:val="001B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8FC"/>
    <w:rPr>
      <w:rFonts w:ascii="Tahoma" w:hAnsi="Tahoma" w:cs="Tahoma"/>
      <w:sz w:val="16"/>
      <w:szCs w:val="16"/>
    </w:rPr>
  </w:style>
  <w:style w:type="paragraph" w:customStyle="1" w:styleId="noindent">
    <w:name w:val="noindent"/>
    <w:basedOn w:val="a"/>
    <w:rsid w:val="00EF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1387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XTreme.ws</cp:lastModifiedBy>
  <cp:revision>9</cp:revision>
  <dcterms:created xsi:type="dcterms:W3CDTF">2017-05-12T18:53:00Z</dcterms:created>
  <dcterms:modified xsi:type="dcterms:W3CDTF">2018-03-02T18:59:00Z</dcterms:modified>
</cp:coreProperties>
</file>