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46" w:rsidRDefault="00587046" w:rsidP="005870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A3" w:rsidRDefault="00E40A80" w:rsidP="00587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690DB9D" wp14:editId="5E460215">
            <wp:simplePos x="0" y="0"/>
            <wp:positionH relativeFrom="margin">
              <wp:posOffset>3387725</wp:posOffset>
            </wp:positionH>
            <wp:positionV relativeFrom="margin">
              <wp:posOffset>801370</wp:posOffset>
            </wp:positionV>
            <wp:extent cx="2552700" cy="1914525"/>
            <wp:effectExtent l="0" t="0" r="0" b="0"/>
            <wp:wrapSquare wrapText="bothSides"/>
            <wp:docPr id="2" name="Рисунок 2" descr="http://b-chern05.samgd.ru/upload/images/104000/104711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-chern05.samgd.ru/upload/images/104000/104711/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B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87046" w:rsidRPr="0058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2018 г. </w:t>
      </w:r>
      <w:r w:rsidR="00107BA3" w:rsidRPr="00993451">
        <w:rPr>
          <w:rFonts w:ascii="Times New Roman" w:hAnsi="Times New Roman" w:cs="Times New Roman"/>
          <w:sz w:val="28"/>
          <w:szCs w:val="28"/>
        </w:rPr>
        <w:t xml:space="preserve">представители филиала ФГКУ «УВО ВНГ России по Республике Коми» и Антитеррористической комиссии в </w:t>
      </w:r>
      <w:proofErr w:type="spellStart"/>
      <w:r w:rsidR="00107BA3" w:rsidRPr="00993451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="00107BA3" w:rsidRPr="0099345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107BA3" w:rsidRPr="0058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046" w:rsidRPr="0058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</w:t>
      </w:r>
      <w:r w:rsidR="001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 2018 год </w:t>
      </w:r>
      <w:r w:rsidR="00107BA3" w:rsidRPr="00993451">
        <w:rPr>
          <w:rFonts w:ascii="Times New Roman" w:hAnsi="Times New Roman" w:cs="Times New Roman"/>
          <w:sz w:val="28"/>
          <w:szCs w:val="28"/>
        </w:rPr>
        <w:t>провели</w:t>
      </w:r>
      <w:r w:rsidR="00107BA3">
        <w:rPr>
          <w:rFonts w:ascii="Times New Roman" w:hAnsi="Times New Roman" w:cs="Times New Roman"/>
          <w:sz w:val="28"/>
          <w:szCs w:val="28"/>
        </w:rPr>
        <w:t xml:space="preserve"> учебу с председателями участковых избирательных комиссий, расположенных на территории </w:t>
      </w:r>
      <w:proofErr w:type="spellStart"/>
      <w:r w:rsidR="00107B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107BA3">
        <w:rPr>
          <w:rFonts w:ascii="Times New Roman" w:hAnsi="Times New Roman" w:cs="Times New Roman"/>
          <w:sz w:val="28"/>
          <w:szCs w:val="28"/>
        </w:rPr>
        <w:t xml:space="preserve"> района по обеспечению требований безопасности в </w:t>
      </w:r>
      <w:r w:rsidR="00107BA3" w:rsidRPr="00624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преддверии выборов Президента России</w:t>
      </w:r>
      <w:r w:rsidR="001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BA3" w:rsidRPr="00E40A80" w:rsidRDefault="00E40A80" w:rsidP="00587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избирательной комиссии отметила, что </w:t>
      </w:r>
      <w:r w:rsidRPr="00E40A8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40A80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 отойти от формальностей, всем службам по максимуму отработать алгоритм действий, чтобы главные выборы страны прошли безопасно и на высоком организационном уровне. </w:t>
      </w:r>
    </w:p>
    <w:p w:rsidR="00107BA3" w:rsidRDefault="00913613" w:rsidP="00587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этот день </w:t>
      </w:r>
      <w:r w:rsidRPr="00993451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993451">
        <w:rPr>
          <w:rFonts w:ascii="Times New Roman" w:hAnsi="Times New Roman" w:cs="Times New Roman"/>
          <w:sz w:val="28"/>
          <w:szCs w:val="28"/>
        </w:rPr>
        <w:t>и филиала ФГКУ «УВО ВНГ России по Республике Коми»</w:t>
      </w:r>
      <w:r w:rsidRPr="00913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проверена тревожная сигнализация на двух </w:t>
      </w:r>
      <w:r w:rsidRPr="00913613">
        <w:rPr>
          <w:rFonts w:ascii="Times New Roman" w:hAnsi="Times New Roman" w:cs="Times New Roman"/>
          <w:sz w:val="28"/>
          <w:szCs w:val="28"/>
          <w:shd w:val="clear" w:color="auto" w:fill="FFFFFF"/>
        </w:rPr>
        <w:t>избирательных участках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ходе проверки ответственным лицам были даны рекомендации. </w:t>
      </w:r>
    </w:p>
    <w:p w:rsidR="00E40A80" w:rsidRDefault="00E40A80" w:rsidP="00587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40A80" w:rsidRPr="00913613" w:rsidRDefault="00E40A80" w:rsidP="00587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0A80" w:rsidRPr="00913613" w:rsidSect="00EA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16D"/>
    <w:rsid w:val="00107BA3"/>
    <w:rsid w:val="00587046"/>
    <w:rsid w:val="008E5CBC"/>
    <w:rsid w:val="00913613"/>
    <w:rsid w:val="00D0316D"/>
    <w:rsid w:val="00D334A7"/>
    <w:rsid w:val="00D606FE"/>
    <w:rsid w:val="00E40A80"/>
    <w:rsid w:val="00EA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C5F3A-10DE-4E5E-BBF9-C7371350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2018-02-20T17:42:00Z</dcterms:created>
  <dcterms:modified xsi:type="dcterms:W3CDTF">2018-02-21T17:37:00Z</dcterms:modified>
</cp:coreProperties>
</file>