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0A" w:rsidRPr="002D310A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2D310A" w:rsidRPr="002D310A" w:rsidRDefault="002D310A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2D3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2D31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</w:t>
      </w:r>
      <w:r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повышения эффективности взаимодействия и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структур по</w:t>
      </w:r>
      <w:r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пресечению террористическ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</w:t>
      </w:r>
      <w:r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ействий, создающих непосредственную угрозу его 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праздничных мероприятий, </w:t>
      </w:r>
      <w:r w:rsidRPr="002D310A">
        <w:rPr>
          <w:rFonts w:ascii="Times New Roman" w:eastAsia="Times New Roman" w:hAnsi="Times New Roman" w:cs="Times New Roman"/>
          <w:sz w:val="28"/>
          <w:szCs w:val="28"/>
        </w:rPr>
        <w:t>посвященных Празднику Весны и Труда и 73-й годовщине Победы в Великой отечественной войне 1941 – 1945 годов</w:t>
      </w:r>
      <w:r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310A" w:rsidRDefault="002D310A" w:rsidP="002D310A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Отмечено, что группировка сил и средств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 целом, готова к выполнению поставленных задач по осуществлению ситуационного реагирования на возможные факты совершения преступлений террористической и экстремисткой направленности. </w:t>
      </w:r>
    </w:p>
    <w:p w:rsidR="002D310A" w:rsidRPr="002D310A" w:rsidRDefault="00282133" w:rsidP="002D310A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C1F61E" wp14:editId="630BB16A">
            <wp:simplePos x="0" y="0"/>
            <wp:positionH relativeFrom="margin">
              <wp:align>right</wp:align>
            </wp:positionH>
            <wp:positionV relativeFrom="margin">
              <wp:posOffset>2380615</wp:posOffset>
            </wp:positionV>
            <wp:extent cx="2571750" cy="2498866"/>
            <wp:effectExtent l="0" t="0" r="0" b="0"/>
            <wp:wrapSquare wrapText="bothSides"/>
            <wp:docPr id="3" name="Рисунок 3" descr="http://shkolakar.ucoz.ru/bezopasnost/143434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kar.ucoz.ru/bezopasnost/143434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9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10A"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профилактики проводятся межведомственные комиссионные проверки состояния антитеррористической защищенности объектов различной категории, </w:t>
      </w:r>
      <w:r w:rsid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2D310A"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итогам вырабатываются меры по устранению причин и условий, способствующи</w:t>
      </w:r>
      <w:r w:rsid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реализации угроз безопасности, </w:t>
      </w:r>
      <w:r w:rsidR="002D310A" w:rsidRPr="002D310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обратили внимание на качественное проведение инструктажей сотрудников, закрепленных за мероприятиями с участием большого количества населения и своевременное информирование о любых подозрительных фактах.</w:t>
      </w:r>
    </w:p>
    <w:p w:rsidR="00BD36C7" w:rsidRPr="002D310A" w:rsidRDefault="00BD36C7" w:rsidP="002D31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36C7" w:rsidRPr="002D310A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4"/>
    <w:rsid w:val="00282133"/>
    <w:rsid w:val="002D310A"/>
    <w:rsid w:val="00BD36C7"/>
    <w:rsid w:val="00D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751FD-C59B-4A35-A67C-45FD2C6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2018-04-25T19:14:00Z</dcterms:created>
  <dcterms:modified xsi:type="dcterms:W3CDTF">2018-04-25T19:21:00Z</dcterms:modified>
</cp:coreProperties>
</file>