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88C" w:rsidRPr="00A9388C" w:rsidRDefault="00A9388C" w:rsidP="00A9388C">
      <w:pPr>
        <w:spacing w:line="31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</w:rPr>
      </w:pPr>
      <w:r w:rsidRPr="00A9388C">
        <w:rPr>
          <w:rFonts w:ascii="Times New Roman" w:eastAsia="Calibri" w:hAnsi="Times New Roman" w:cs="Times New Roman"/>
          <w:b/>
          <w:sz w:val="28"/>
          <w:szCs w:val="28"/>
          <w:lang/>
        </w:rPr>
        <w:t xml:space="preserve">В МАДОУ №8 г. Емвы проведены учения по антитеррору </w:t>
      </w:r>
    </w:p>
    <w:p w:rsidR="00A9388C" w:rsidRPr="00B3551E" w:rsidRDefault="00A9388C" w:rsidP="00A938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9388C" w:rsidRPr="00B3551E" w:rsidRDefault="00A9388C" w:rsidP="00A9388C">
      <w:pPr>
        <w:spacing w:line="315" w:lineRule="atLeast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сентябре</w:t>
      </w:r>
      <w:r w:rsidRPr="00B3551E">
        <w:rPr>
          <w:rFonts w:ascii="Times New Roman" w:hAnsi="Times New Roman" w:cs="Times New Roman"/>
          <w:bCs/>
          <w:sz w:val="28"/>
          <w:szCs w:val="28"/>
        </w:rPr>
        <w:t xml:space="preserve"> 201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B3551E">
        <w:rPr>
          <w:rFonts w:ascii="Times New Roman" w:hAnsi="Times New Roman" w:cs="Times New Roman"/>
          <w:bCs/>
          <w:sz w:val="28"/>
          <w:szCs w:val="28"/>
        </w:rPr>
        <w:t xml:space="preserve"> г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/>
        </w:rPr>
        <w:t xml:space="preserve">в МАДОУ №8 г. Емвы прошли учения по антитеррористической безопасности с привлечением территориальных структур. </w:t>
      </w:r>
      <w:r w:rsidRPr="00B3551E">
        <w:rPr>
          <w:rFonts w:ascii="Times New Roman" w:eastAsia="Calibri" w:hAnsi="Times New Roman" w:cs="Times New Roman"/>
          <w:sz w:val="28"/>
          <w:szCs w:val="28"/>
          <w:lang/>
        </w:rPr>
        <w:t xml:space="preserve"> </w:t>
      </w:r>
    </w:p>
    <w:p w:rsidR="00A9388C" w:rsidRPr="00B3551E" w:rsidRDefault="00A9388C" w:rsidP="00A9388C">
      <w:pPr>
        <w:spacing w:after="0" w:line="33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551E">
        <w:rPr>
          <w:rFonts w:ascii="Times New Roman" w:eastAsia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8"/>
        </w:rPr>
        <w:t>учений</w:t>
      </w:r>
      <w:r w:rsidRPr="00B3551E">
        <w:rPr>
          <w:rFonts w:ascii="Times New Roman" w:eastAsia="Times New Roman" w:hAnsi="Times New Roman" w:cs="Times New Roman"/>
          <w:sz w:val="28"/>
          <w:szCs w:val="28"/>
        </w:rPr>
        <w:t xml:space="preserve"> являл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3551E">
        <w:rPr>
          <w:rFonts w:ascii="Times New Roman" w:eastAsia="Times New Roman" w:hAnsi="Times New Roman" w:cs="Times New Roman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3551E">
        <w:rPr>
          <w:rFonts w:ascii="Times New Roman" w:eastAsia="Times New Roman" w:hAnsi="Times New Roman" w:cs="Times New Roman"/>
          <w:sz w:val="28"/>
          <w:szCs w:val="28"/>
        </w:rPr>
        <w:t xml:space="preserve"> отработка вопросов принятия решений и планирования мероприятий по противодействию терроризму, а также 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3551E">
        <w:rPr>
          <w:rFonts w:ascii="Times New Roman" w:eastAsia="Times New Roman" w:hAnsi="Times New Roman" w:cs="Times New Roman"/>
          <w:sz w:val="28"/>
          <w:szCs w:val="28"/>
        </w:rPr>
        <w:t xml:space="preserve"> управления при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B3551E">
        <w:rPr>
          <w:rFonts w:ascii="Times New Roman" w:eastAsia="Times New Roman" w:hAnsi="Times New Roman" w:cs="Times New Roman"/>
          <w:sz w:val="28"/>
          <w:szCs w:val="28"/>
        </w:rPr>
        <w:t xml:space="preserve"> практической реализации.</w:t>
      </w:r>
    </w:p>
    <w:p w:rsidR="00000000" w:rsidRDefault="007B6298"/>
    <w:p w:rsidR="00393501" w:rsidRDefault="00393501">
      <w:r>
        <w:rPr>
          <w:noProof/>
        </w:rPr>
        <w:drawing>
          <wp:inline distT="0" distB="0" distL="0" distR="0">
            <wp:extent cx="3809999" cy="2857500"/>
            <wp:effectExtent l="19050" t="0" r="1" b="0"/>
            <wp:docPr id="1" name="Рисунок 1" descr="C:\Users\admin\AppData\Local\Microsoft\Windows\Temporary Internet Files\Content.Word\IMG_20180926_08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0926_085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99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93501" w:rsidRDefault="00393501"/>
    <w:p w:rsidR="00393501" w:rsidRDefault="00393501">
      <w:r>
        <w:t xml:space="preserve">  </w:t>
      </w:r>
      <w:r>
        <w:rPr>
          <w:noProof/>
        </w:rPr>
        <w:drawing>
          <wp:inline distT="0" distB="0" distL="0" distR="0">
            <wp:extent cx="3743325" cy="2807494"/>
            <wp:effectExtent l="19050" t="0" r="0" b="0"/>
            <wp:docPr id="7" name="Рисунок 7" descr="C:\Users\admin\AppData\Local\Microsoft\Windows\Temporary Internet Files\Content.Word\IMG_20180926_09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80926_090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64" cy="280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93501" w:rsidRDefault="00393501">
      <w:r>
        <w:rPr>
          <w:noProof/>
        </w:rPr>
        <w:lastRenderedPageBreak/>
        <w:drawing>
          <wp:inline distT="0" distB="0" distL="0" distR="0">
            <wp:extent cx="3619500" cy="2714625"/>
            <wp:effectExtent l="19050" t="0" r="0" b="0"/>
            <wp:docPr id="10" name="Рисунок 10" descr="C:\Users\admin\AppData\Local\Microsoft\Windows\Temporary Internet Files\Content.Word\IMG_20180926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180926_090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93501" w:rsidRDefault="00393501"/>
    <w:p w:rsidR="00393501" w:rsidRDefault="00393501">
      <w:r>
        <w:rPr>
          <w:noProof/>
        </w:rPr>
        <w:drawing>
          <wp:inline distT="0" distB="0" distL="0" distR="0">
            <wp:extent cx="3381375" cy="4508501"/>
            <wp:effectExtent l="19050" t="0" r="9525" b="0"/>
            <wp:docPr id="13" name="Рисунок 13" descr="C:\Users\admin\AppData\Local\Microsoft\Windows\Temporary Internet Files\Content.Word\IMG_20180926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180926_091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19" cy="451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01" w:rsidRDefault="00393501"/>
    <w:sectPr w:rsidR="00393501" w:rsidSect="00076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388C"/>
    <w:rsid w:val="00393501"/>
    <w:rsid w:val="00A9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9388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A9388C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9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2018-10-04T05:28:00Z</dcterms:created>
  <dcterms:modified xsi:type="dcterms:W3CDTF">2018-10-04T05:38:00Z</dcterms:modified>
</cp:coreProperties>
</file>