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3B4224" w:rsidRDefault="00EA6D1B" w:rsidP="0079045D">
      <w:pPr>
        <w:jc w:val="center"/>
        <w:rPr>
          <w:b/>
          <w:sz w:val="28"/>
          <w:szCs w:val="28"/>
        </w:rPr>
      </w:pPr>
      <w:bookmarkStart w:id="0" w:name="_GoBack"/>
      <w:r w:rsidRPr="003B4224">
        <w:rPr>
          <w:b/>
          <w:sz w:val="28"/>
          <w:szCs w:val="28"/>
        </w:rPr>
        <w:t>С</w:t>
      </w:r>
      <w:r w:rsidR="004222E1" w:rsidRPr="003B4224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817CA8" w:rsidRPr="003B4224" w:rsidRDefault="00817CA8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3B4224" w:rsidRPr="003B4224" w:rsidTr="003E725A">
        <w:tc>
          <w:tcPr>
            <w:tcW w:w="642" w:type="dxa"/>
            <w:vAlign w:val="center"/>
          </w:tcPr>
          <w:p w:rsidR="0048623F" w:rsidRPr="003B4224" w:rsidRDefault="00E95A48" w:rsidP="0079045D">
            <w:pPr>
              <w:jc w:val="center"/>
            </w:pPr>
            <w:r w:rsidRPr="003B4224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3B4224" w:rsidRDefault="0048623F" w:rsidP="009739D9">
            <w:pPr>
              <w:jc w:val="center"/>
              <w:rPr>
                <w:sz w:val="26"/>
                <w:szCs w:val="26"/>
              </w:rPr>
            </w:pPr>
            <w:r w:rsidRPr="003B4224">
              <w:rPr>
                <w:sz w:val="26"/>
                <w:szCs w:val="26"/>
              </w:rPr>
              <w:t>Министерство энергетики Российской Федерации</w:t>
            </w:r>
          </w:p>
          <w:p w:rsidR="0048623F" w:rsidRPr="003B4224" w:rsidRDefault="009739D9" w:rsidP="00835CBC">
            <w:pPr>
              <w:jc w:val="center"/>
              <w:rPr>
                <w:sz w:val="22"/>
                <w:szCs w:val="22"/>
              </w:rPr>
            </w:pPr>
            <w:r w:rsidRPr="003B4224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3B4224">
              <w:rPr>
                <w:sz w:val="22"/>
                <w:szCs w:val="22"/>
              </w:rPr>
              <w:br/>
            </w:r>
            <w:r w:rsidRPr="003B4224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3B4224" w:rsidRPr="003B4224" w:rsidTr="003E725A">
        <w:tc>
          <w:tcPr>
            <w:tcW w:w="642" w:type="dxa"/>
            <w:vAlign w:val="center"/>
          </w:tcPr>
          <w:p w:rsidR="00C85C28" w:rsidRPr="003B4224" w:rsidRDefault="00C85C28" w:rsidP="00131CB6">
            <w:pPr>
              <w:jc w:val="center"/>
            </w:pPr>
            <w:r w:rsidRPr="003B4224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90E44" w:rsidRPr="003B4224" w:rsidRDefault="00E04245" w:rsidP="00190E44">
            <w:pPr>
              <w:jc w:val="center"/>
              <w:rPr>
                <w:sz w:val="26"/>
                <w:szCs w:val="26"/>
              </w:rPr>
            </w:pPr>
            <w:r w:rsidRPr="003B4224">
              <w:rPr>
                <w:sz w:val="26"/>
                <w:szCs w:val="26"/>
              </w:rPr>
              <w:t xml:space="preserve">Реконструкция </w:t>
            </w:r>
            <w:r w:rsidR="00310766" w:rsidRPr="003B4224">
              <w:rPr>
                <w:sz w:val="26"/>
                <w:szCs w:val="26"/>
              </w:rPr>
              <w:t xml:space="preserve">и эксплуатация </w:t>
            </w:r>
            <w:r w:rsidR="00190E44" w:rsidRPr="003B4224">
              <w:rPr>
                <w:sz w:val="26"/>
                <w:szCs w:val="26"/>
              </w:rPr>
              <w:t xml:space="preserve">магистрального нефтепровода федерального значения </w:t>
            </w:r>
            <w:r w:rsidR="003B4224" w:rsidRPr="003B4224">
              <w:rPr>
                <w:sz w:val="26"/>
                <w:szCs w:val="26"/>
              </w:rPr>
              <w:t>«</w:t>
            </w:r>
            <w:r w:rsidR="00190E44" w:rsidRPr="003B4224">
              <w:rPr>
                <w:sz w:val="26"/>
                <w:szCs w:val="26"/>
              </w:rPr>
              <w:t xml:space="preserve">Магистральный нефтепровод </w:t>
            </w:r>
            <w:r w:rsidR="003B4224" w:rsidRPr="003B4224">
              <w:rPr>
                <w:sz w:val="26"/>
                <w:szCs w:val="26"/>
              </w:rPr>
              <w:t>«</w:t>
            </w:r>
            <w:r w:rsidR="00190E44" w:rsidRPr="003B4224">
              <w:rPr>
                <w:sz w:val="26"/>
                <w:szCs w:val="26"/>
              </w:rPr>
              <w:t>Ухта-Ярославль</w:t>
            </w:r>
            <w:r w:rsidR="003B4224" w:rsidRPr="003B4224">
              <w:rPr>
                <w:sz w:val="26"/>
                <w:szCs w:val="26"/>
              </w:rPr>
              <w:t>»</w:t>
            </w:r>
            <w:r w:rsidR="00190E44" w:rsidRPr="003B4224">
              <w:rPr>
                <w:sz w:val="26"/>
                <w:szCs w:val="26"/>
              </w:rPr>
              <w:t xml:space="preserve"> (линейная часть). Замена трубы (резервная нитка) и камеры (приема СОД) на ППМН через </w:t>
            </w:r>
          </w:p>
          <w:p w:rsidR="00190E44" w:rsidRPr="003B4224" w:rsidRDefault="00190E44" w:rsidP="00190E44">
            <w:pPr>
              <w:jc w:val="center"/>
              <w:rPr>
                <w:sz w:val="26"/>
                <w:szCs w:val="26"/>
              </w:rPr>
            </w:pPr>
            <w:r w:rsidRPr="003B4224">
              <w:rPr>
                <w:sz w:val="26"/>
                <w:szCs w:val="26"/>
              </w:rPr>
              <w:t xml:space="preserve">р. </w:t>
            </w:r>
            <w:proofErr w:type="spellStart"/>
            <w:r w:rsidRPr="003B4224">
              <w:rPr>
                <w:sz w:val="26"/>
                <w:szCs w:val="26"/>
              </w:rPr>
              <w:t>Вымь</w:t>
            </w:r>
            <w:proofErr w:type="spellEnd"/>
            <w:r w:rsidRPr="003B4224">
              <w:rPr>
                <w:sz w:val="26"/>
                <w:szCs w:val="26"/>
              </w:rPr>
              <w:t xml:space="preserve"> 213,16-213,67 км, </w:t>
            </w:r>
            <w:proofErr w:type="spellStart"/>
            <w:r w:rsidRPr="003B4224">
              <w:rPr>
                <w:sz w:val="26"/>
                <w:szCs w:val="26"/>
              </w:rPr>
              <w:t>Ду</w:t>
            </w:r>
            <w:proofErr w:type="spellEnd"/>
            <w:r w:rsidRPr="003B4224">
              <w:rPr>
                <w:sz w:val="26"/>
                <w:szCs w:val="26"/>
              </w:rPr>
              <w:t xml:space="preserve"> 800 мм. Реконструкция</w:t>
            </w:r>
            <w:r w:rsidR="003B4224" w:rsidRPr="003B4224">
              <w:rPr>
                <w:sz w:val="26"/>
                <w:szCs w:val="26"/>
              </w:rPr>
              <w:t>»</w:t>
            </w:r>
            <w:r w:rsidRPr="003B4224">
              <w:rPr>
                <w:sz w:val="26"/>
                <w:szCs w:val="26"/>
              </w:rPr>
              <w:t xml:space="preserve"> </w:t>
            </w:r>
          </w:p>
          <w:p w:rsidR="000545C6" w:rsidRPr="003B4224" w:rsidRDefault="000545C6" w:rsidP="00190E44">
            <w:pPr>
              <w:jc w:val="center"/>
              <w:rPr>
                <w:sz w:val="22"/>
                <w:szCs w:val="22"/>
              </w:rPr>
            </w:pPr>
            <w:r w:rsidRPr="003B4224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3B4224" w:rsidRPr="003B4224" w:rsidTr="003E725A">
        <w:tc>
          <w:tcPr>
            <w:tcW w:w="642" w:type="dxa"/>
            <w:vMerge w:val="restart"/>
            <w:vAlign w:val="center"/>
          </w:tcPr>
          <w:p w:rsidR="003E725A" w:rsidRPr="003B4224" w:rsidRDefault="003E725A" w:rsidP="00FF191C">
            <w:pPr>
              <w:jc w:val="center"/>
            </w:pPr>
            <w:r w:rsidRPr="003B4224">
              <w:t>3</w:t>
            </w:r>
          </w:p>
        </w:tc>
        <w:tc>
          <w:tcPr>
            <w:tcW w:w="2619" w:type="dxa"/>
            <w:vAlign w:val="center"/>
          </w:tcPr>
          <w:p w:rsidR="003E725A" w:rsidRPr="003B4224" w:rsidRDefault="003E725A" w:rsidP="00FF191C">
            <w:pPr>
              <w:jc w:val="center"/>
            </w:pPr>
            <w:r w:rsidRPr="003B4224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3E725A" w:rsidRPr="003B4224" w:rsidRDefault="003E725A" w:rsidP="00FF191C">
            <w:pPr>
              <w:jc w:val="center"/>
            </w:pPr>
            <w:r w:rsidRPr="003B422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11:10:0701001:1953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 xml:space="preserve">Республика Коми, 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 xml:space="preserve"> район, ГКУ ГК «Железнодорожное лесничество», </w:t>
            </w:r>
            <w:proofErr w:type="spellStart"/>
            <w:r w:rsidRPr="003B4224">
              <w:t>Княжпогостское</w:t>
            </w:r>
            <w:proofErr w:type="spellEnd"/>
            <w:r w:rsidRPr="003B4224">
              <w:t xml:space="preserve"> участковое лесничество, кв.136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11:10:0701001:1961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 xml:space="preserve">Республика Коми, 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 xml:space="preserve"> район, ГУ «Железнодорожное лесничество», </w:t>
            </w:r>
            <w:proofErr w:type="spellStart"/>
            <w:r w:rsidRPr="003B4224">
              <w:t>Княжпогостское</w:t>
            </w:r>
            <w:proofErr w:type="spellEnd"/>
            <w:r w:rsidRPr="003B4224">
              <w:t xml:space="preserve"> участковое лесничество, кв.136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11:10:0000000:84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proofErr w:type="spellStart"/>
            <w:r w:rsidRPr="003B4224">
              <w:t>Респ</w:t>
            </w:r>
            <w:proofErr w:type="spellEnd"/>
            <w:r w:rsidRPr="003B4224">
              <w:t xml:space="preserve">. Коми, р-н 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>, земельный участок расположен в юго-восточной части условного кадастрового квартала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11:10:0000000:30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proofErr w:type="spellStart"/>
            <w:r w:rsidRPr="003B4224">
              <w:t>Респ</w:t>
            </w:r>
            <w:proofErr w:type="spellEnd"/>
            <w:r w:rsidRPr="003B4224">
              <w:t xml:space="preserve">. Коми, р-н </w:t>
            </w:r>
            <w:proofErr w:type="spellStart"/>
            <w:r w:rsidRPr="003B4224">
              <w:t>Княжпогостский</w:t>
            </w:r>
            <w:proofErr w:type="spellEnd"/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11:10:0000000:86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 xml:space="preserve">Республика Коми, 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 xml:space="preserve"> район, земельный участок находится в юго-восточной части условного кадастрового квартала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11:10:0701001:2191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Российская Федерация, Республика Коми, муниципальный район «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>», городское поселение «</w:t>
            </w:r>
            <w:proofErr w:type="spellStart"/>
            <w:r w:rsidRPr="003B4224">
              <w:t>Емва</w:t>
            </w:r>
            <w:proofErr w:type="spellEnd"/>
            <w:r w:rsidRPr="003B4224">
              <w:t>»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11:10:0701001:2182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Российская Федерация, Республика Коми, муниципальный район «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>», городское поселение «</w:t>
            </w:r>
            <w:proofErr w:type="spellStart"/>
            <w:r w:rsidRPr="003B4224">
              <w:t>Емва</w:t>
            </w:r>
            <w:proofErr w:type="spellEnd"/>
            <w:r w:rsidRPr="003B4224">
              <w:t>»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11:10:0701001:2183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Российская Федерация, Республика Коми, муниципальный район «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>», городское поселение «</w:t>
            </w:r>
            <w:proofErr w:type="spellStart"/>
            <w:r w:rsidRPr="003B4224">
              <w:t>Емва</w:t>
            </w:r>
            <w:proofErr w:type="spellEnd"/>
            <w:r w:rsidRPr="003B4224">
              <w:t>»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11:10:0701001:2181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Российская Федерация, Республика Коми, муниципальный район «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>», городское поселение «</w:t>
            </w:r>
            <w:proofErr w:type="spellStart"/>
            <w:r w:rsidRPr="003B4224">
              <w:t>Емва</w:t>
            </w:r>
            <w:proofErr w:type="spellEnd"/>
            <w:r w:rsidRPr="003B4224">
              <w:t>»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11:10:0801001:3863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Российская Федерация, Республика Коми, муниципальный район «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>», городское поселение «</w:t>
            </w:r>
            <w:proofErr w:type="spellStart"/>
            <w:r w:rsidRPr="003B4224">
              <w:t>Емва</w:t>
            </w:r>
            <w:proofErr w:type="spellEnd"/>
            <w:r w:rsidRPr="003B4224">
              <w:t>»</w:t>
            </w:r>
          </w:p>
        </w:tc>
      </w:tr>
      <w:tr w:rsidR="003B4224" w:rsidRPr="003B4224" w:rsidTr="005300E9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bottom"/>
          </w:tcPr>
          <w:p w:rsidR="003B4224" w:rsidRPr="003B4224" w:rsidRDefault="003B4224" w:rsidP="003B4224">
            <w:pPr>
              <w:jc w:val="center"/>
            </w:pPr>
            <w:r w:rsidRPr="003B4224">
              <w:t>11:10:0801001:3851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Российская Федерация, Республика Коми, муниципальный район «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>», городское поселение «</w:t>
            </w:r>
            <w:proofErr w:type="spellStart"/>
            <w:r w:rsidRPr="003B4224">
              <w:t>Емва</w:t>
            </w:r>
            <w:proofErr w:type="spellEnd"/>
            <w:r w:rsidRPr="003B4224">
              <w:t>»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11:10:0801001:3875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Российская Федерация, Республика Коми, муниципальный район «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>», городское поселение «</w:t>
            </w:r>
            <w:proofErr w:type="spellStart"/>
            <w:r w:rsidRPr="003B4224">
              <w:t>Емва</w:t>
            </w:r>
            <w:proofErr w:type="spellEnd"/>
            <w:r w:rsidRPr="003B4224">
              <w:t>»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11:10:4503001:145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proofErr w:type="spellStart"/>
            <w:r w:rsidRPr="003B4224">
              <w:t>Респ</w:t>
            </w:r>
            <w:proofErr w:type="spellEnd"/>
            <w:r w:rsidRPr="003B4224">
              <w:t xml:space="preserve">. Коми, р-н 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 xml:space="preserve">, г. </w:t>
            </w:r>
            <w:proofErr w:type="spellStart"/>
            <w:r w:rsidRPr="003B4224">
              <w:t>Емва</w:t>
            </w:r>
            <w:proofErr w:type="spellEnd"/>
            <w:r w:rsidRPr="003B4224">
              <w:t>, земельный участок расположен в центральной части кадастрового квартала.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11:10:0801001:3306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 xml:space="preserve">Республика Коми, 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 xml:space="preserve"> район, ГУ «Железнодорожное лесничество», </w:t>
            </w:r>
            <w:proofErr w:type="spellStart"/>
            <w:r w:rsidRPr="003B4224">
              <w:t>Княжпогостское</w:t>
            </w:r>
            <w:proofErr w:type="spellEnd"/>
            <w:r w:rsidRPr="003B4224">
              <w:t xml:space="preserve"> участковое лесничество, квартала 72-75, 96-99, 125-128, 143-146, 150-157, 164-171, </w:t>
            </w:r>
            <w:proofErr w:type="spellStart"/>
            <w:r w:rsidRPr="003B4224">
              <w:t>Кылтовское</w:t>
            </w:r>
            <w:proofErr w:type="spellEnd"/>
            <w:r w:rsidRPr="003B4224">
              <w:t xml:space="preserve"> участковое лесничество, квартала 7-11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11:10:4503001:480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 xml:space="preserve">Республика Коми, 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 xml:space="preserve"> район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11:10:4503001:609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Российская Федерация, Республика Коми, муниципальный район «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>», городское поселение «</w:t>
            </w:r>
            <w:proofErr w:type="spellStart"/>
            <w:r w:rsidRPr="003B4224">
              <w:t>Емва</w:t>
            </w:r>
            <w:proofErr w:type="spellEnd"/>
            <w:r w:rsidRPr="003B4224">
              <w:t>»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11:10:4503001:615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Российская Федерация, Республика Коми, муниципальный район «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>», городское поселение «</w:t>
            </w:r>
            <w:proofErr w:type="spellStart"/>
            <w:r w:rsidRPr="003B4224">
              <w:t>Емва</w:t>
            </w:r>
            <w:proofErr w:type="spellEnd"/>
            <w:r w:rsidRPr="003B4224">
              <w:t>»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11:10:4503001:611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Российская Федерация, Республика Коми, муниципальный район «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>», городское поселение «</w:t>
            </w:r>
            <w:proofErr w:type="spellStart"/>
            <w:r w:rsidRPr="003B4224">
              <w:t>Емва</w:t>
            </w:r>
            <w:proofErr w:type="spellEnd"/>
            <w:r w:rsidRPr="003B4224">
              <w:t>»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11:10:4503001:156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proofErr w:type="spellStart"/>
            <w:r w:rsidRPr="003B4224">
              <w:t>Респ</w:t>
            </w:r>
            <w:proofErr w:type="spellEnd"/>
            <w:r w:rsidRPr="003B4224">
              <w:t xml:space="preserve">. Коми, р-н 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 xml:space="preserve">, г. </w:t>
            </w:r>
            <w:proofErr w:type="spellStart"/>
            <w:r w:rsidRPr="003B4224">
              <w:t>Емва</w:t>
            </w:r>
            <w:proofErr w:type="spellEnd"/>
            <w:r w:rsidRPr="003B4224">
              <w:t>, земельный участок расположен в южной части кадастрового квартала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11:10:4503001:610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Российская Федерация, Республика Коми, муниципальный район «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>», городское поселение «</w:t>
            </w:r>
            <w:proofErr w:type="spellStart"/>
            <w:r w:rsidRPr="003B4224">
              <w:t>Емва</w:t>
            </w:r>
            <w:proofErr w:type="spellEnd"/>
            <w:r w:rsidRPr="003B4224">
              <w:t>»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11:10:4503001:614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Российская Федерация, Республика Коми, муниципальный район «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>», городское поселение «</w:t>
            </w:r>
            <w:proofErr w:type="spellStart"/>
            <w:r w:rsidRPr="003B4224">
              <w:t>Емва</w:t>
            </w:r>
            <w:proofErr w:type="spellEnd"/>
            <w:r w:rsidRPr="003B4224">
              <w:t>»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11:10:4503001:613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Российская Федерация, Республика Коми, муниципальный район «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>», городское поселение «</w:t>
            </w:r>
            <w:proofErr w:type="spellStart"/>
            <w:r w:rsidRPr="003B4224">
              <w:t>Емва</w:t>
            </w:r>
            <w:proofErr w:type="spellEnd"/>
            <w:r w:rsidRPr="003B4224">
              <w:t>»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11:10:0000000:616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 xml:space="preserve">Российская Федерация, Республика Коми, 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 xml:space="preserve"> муниципальный район, городское поселение </w:t>
            </w:r>
            <w:proofErr w:type="spellStart"/>
            <w:r w:rsidRPr="003B4224">
              <w:t>Емва</w:t>
            </w:r>
            <w:proofErr w:type="spellEnd"/>
            <w:r w:rsidRPr="003B4224">
              <w:t xml:space="preserve">, г. </w:t>
            </w:r>
            <w:proofErr w:type="spellStart"/>
            <w:r w:rsidRPr="003B4224">
              <w:t>Емва</w:t>
            </w:r>
            <w:proofErr w:type="spellEnd"/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11:10:4503001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Российская Федерация, Республика Коми, муниципальный район «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>»</w:t>
            </w:r>
          </w:p>
        </w:tc>
      </w:tr>
      <w:tr w:rsidR="003B4224" w:rsidRPr="003B4224" w:rsidTr="003E725A">
        <w:tc>
          <w:tcPr>
            <w:tcW w:w="642" w:type="dxa"/>
            <w:vMerge/>
            <w:vAlign w:val="center"/>
          </w:tcPr>
          <w:p w:rsidR="003B4224" w:rsidRPr="003B4224" w:rsidRDefault="003B4224" w:rsidP="003B4224">
            <w:pPr>
              <w:jc w:val="center"/>
            </w:pPr>
          </w:p>
        </w:tc>
        <w:tc>
          <w:tcPr>
            <w:tcW w:w="2619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11:10:0701001</w:t>
            </w:r>
          </w:p>
        </w:tc>
        <w:tc>
          <w:tcPr>
            <w:tcW w:w="6628" w:type="dxa"/>
            <w:vAlign w:val="center"/>
          </w:tcPr>
          <w:p w:rsidR="003B4224" w:rsidRPr="003B4224" w:rsidRDefault="003B4224" w:rsidP="003B4224">
            <w:pPr>
              <w:jc w:val="center"/>
            </w:pPr>
            <w:r w:rsidRPr="003B4224">
              <w:t>Российская Федерация, Республика Коми, муниципальный район «</w:t>
            </w:r>
            <w:proofErr w:type="spellStart"/>
            <w:r w:rsidRPr="003B4224">
              <w:t>Княжпогостский</w:t>
            </w:r>
            <w:proofErr w:type="spellEnd"/>
            <w:r w:rsidRPr="003B4224">
              <w:t>»</w:t>
            </w:r>
          </w:p>
        </w:tc>
      </w:tr>
      <w:tr w:rsidR="003B4224" w:rsidRPr="003B4224" w:rsidTr="003E725A">
        <w:tc>
          <w:tcPr>
            <w:tcW w:w="642" w:type="dxa"/>
            <w:vAlign w:val="center"/>
          </w:tcPr>
          <w:p w:rsidR="00764453" w:rsidRPr="003B4224" w:rsidRDefault="00764453" w:rsidP="00764453">
            <w:pPr>
              <w:jc w:val="center"/>
              <w:rPr>
                <w:rFonts w:eastAsia="Calibri"/>
              </w:rPr>
            </w:pPr>
            <w:r w:rsidRPr="003B4224">
              <w:rPr>
                <w:rFonts w:eastAsia="Calibri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3B4224" w:rsidRPr="003B4224" w:rsidRDefault="003B4224" w:rsidP="003B4224">
            <w:pPr>
              <w:jc w:val="center"/>
              <w:rPr>
                <w:rFonts w:eastAsia="Calibri"/>
              </w:rPr>
            </w:pPr>
            <w:r w:rsidRPr="003B4224">
              <w:rPr>
                <w:rFonts w:eastAsia="Calibri"/>
              </w:rPr>
              <w:t>Администрация городского поселения «</w:t>
            </w:r>
            <w:proofErr w:type="spellStart"/>
            <w:r w:rsidRPr="003B4224">
              <w:rPr>
                <w:rFonts w:eastAsia="Calibri"/>
              </w:rPr>
              <w:t>Емва</w:t>
            </w:r>
            <w:proofErr w:type="spellEnd"/>
            <w:r w:rsidRPr="003B4224">
              <w:rPr>
                <w:rFonts w:eastAsia="Calibri"/>
              </w:rPr>
              <w:t xml:space="preserve">» муниципального района </w:t>
            </w:r>
            <w:proofErr w:type="spellStart"/>
            <w:r w:rsidRPr="003B4224">
              <w:rPr>
                <w:rFonts w:eastAsia="Calibri"/>
              </w:rPr>
              <w:t>Княжпогостский</w:t>
            </w:r>
            <w:proofErr w:type="spellEnd"/>
            <w:r w:rsidRPr="003B4224">
              <w:rPr>
                <w:rFonts w:eastAsia="Calibri"/>
              </w:rPr>
              <w:t xml:space="preserve"> Республика Коми </w:t>
            </w:r>
          </w:p>
          <w:p w:rsidR="00F76861" w:rsidRPr="003B4224" w:rsidRDefault="003B4224" w:rsidP="003B4224">
            <w:pPr>
              <w:jc w:val="center"/>
              <w:rPr>
                <w:rFonts w:eastAsia="Calibri"/>
              </w:rPr>
            </w:pPr>
            <w:r w:rsidRPr="003B4224">
              <w:rPr>
                <w:rFonts w:eastAsia="Calibri"/>
              </w:rPr>
              <w:t xml:space="preserve">169200, Республика Коми, г. </w:t>
            </w:r>
            <w:proofErr w:type="spellStart"/>
            <w:r w:rsidRPr="003B4224">
              <w:rPr>
                <w:rFonts w:eastAsia="Calibri"/>
              </w:rPr>
              <w:t>Емва</w:t>
            </w:r>
            <w:proofErr w:type="spellEnd"/>
            <w:r w:rsidRPr="003B4224">
              <w:rPr>
                <w:rFonts w:eastAsia="Calibri"/>
              </w:rPr>
              <w:t>, ул. Октябрьская, д. 25</w:t>
            </w:r>
          </w:p>
          <w:p w:rsidR="00764453" w:rsidRPr="003B4224" w:rsidRDefault="00764453" w:rsidP="00DA44D6">
            <w:pPr>
              <w:jc w:val="center"/>
              <w:rPr>
                <w:rFonts w:eastAsia="Calibri"/>
              </w:rPr>
            </w:pPr>
            <w:r w:rsidRPr="003B4224">
              <w:rPr>
                <w:rFonts w:eastAsia="Calibri"/>
              </w:rPr>
              <w:t xml:space="preserve">Тел. </w:t>
            </w:r>
            <w:r w:rsidR="003B4224" w:rsidRPr="003B4224">
              <w:rPr>
                <w:rFonts w:eastAsia="Calibri"/>
              </w:rPr>
              <w:t>(8-82139) 21454, 21033, 21054</w:t>
            </w:r>
          </w:p>
          <w:p w:rsidR="00F76861" w:rsidRPr="003B4224" w:rsidRDefault="003B4224" w:rsidP="00764453">
            <w:pPr>
              <w:jc w:val="center"/>
              <w:rPr>
                <w:rFonts w:eastAsia="Calibri"/>
              </w:rPr>
            </w:pPr>
            <w:r w:rsidRPr="003B4224">
              <w:rPr>
                <w:rFonts w:eastAsia="Calibri"/>
              </w:rPr>
              <w:t>emva_gpemva@mail.ru</w:t>
            </w:r>
          </w:p>
          <w:p w:rsidR="00764453" w:rsidRPr="003B4224" w:rsidRDefault="00764453" w:rsidP="00764453">
            <w:pPr>
              <w:jc w:val="center"/>
              <w:rPr>
                <w:rFonts w:eastAsia="Calibri"/>
              </w:rPr>
            </w:pPr>
            <w:r w:rsidRPr="003B4224">
              <w:rPr>
                <w:rFonts w:eastAsia="Calibri"/>
              </w:rPr>
              <w:t>время приема: по предварительной записи</w:t>
            </w:r>
          </w:p>
          <w:p w:rsidR="008355AC" w:rsidRPr="003B4224" w:rsidRDefault="008355AC" w:rsidP="00764453">
            <w:pPr>
              <w:jc w:val="center"/>
              <w:rPr>
                <w:rFonts w:eastAsia="Calibri"/>
              </w:rPr>
            </w:pPr>
          </w:p>
          <w:p w:rsidR="00764453" w:rsidRPr="003B4224" w:rsidRDefault="00C244FB" w:rsidP="00764453">
            <w:pPr>
              <w:jc w:val="center"/>
              <w:rPr>
                <w:rFonts w:eastAsia="Calibri"/>
              </w:rPr>
            </w:pPr>
            <w:r w:rsidRPr="003B4224">
              <w:rPr>
                <w:rFonts w:eastAsia="Calibri"/>
              </w:rPr>
              <w:t xml:space="preserve"> </w:t>
            </w:r>
            <w:r w:rsidR="00764453" w:rsidRPr="003B4224">
              <w:rPr>
                <w:rFonts w:eastAsia="Calibri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B4224" w:rsidRPr="003B4224" w:rsidTr="003E725A">
        <w:tc>
          <w:tcPr>
            <w:tcW w:w="642" w:type="dxa"/>
            <w:vAlign w:val="center"/>
          </w:tcPr>
          <w:p w:rsidR="00764453" w:rsidRPr="003B4224" w:rsidRDefault="00764453" w:rsidP="00764453">
            <w:pPr>
              <w:jc w:val="center"/>
            </w:pPr>
            <w:r w:rsidRPr="003B4224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764453" w:rsidRPr="003B4224" w:rsidRDefault="00764453" w:rsidP="00764453">
            <w:pPr>
              <w:pStyle w:val="a3"/>
              <w:ind w:left="0"/>
              <w:jc w:val="center"/>
            </w:pPr>
            <w:r w:rsidRPr="003B4224">
              <w:t xml:space="preserve">Министерство энергетики Российской Федерации, </w:t>
            </w:r>
            <w:r w:rsidRPr="003B4224">
              <w:br/>
              <w:t>адрес: г. Москва, ул. Щепкина, 42, стр. 1,2</w:t>
            </w:r>
          </w:p>
          <w:p w:rsidR="00764453" w:rsidRPr="003B4224" w:rsidRDefault="00764453" w:rsidP="00764453">
            <w:pPr>
              <w:pStyle w:val="a3"/>
              <w:ind w:left="0"/>
              <w:jc w:val="center"/>
            </w:pPr>
            <w:r w:rsidRPr="003B4224">
              <w:t>minenergo@minenergo.gov.ru</w:t>
            </w:r>
          </w:p>
          <w:p w:rsidR="00764453" w:rsidRPr="003B4224" w:rsidRDefault="00764453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4224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764453" w:rsidRPr="003B4224" w:rsidRDefault="00764453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4224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B4224" w:rsidRPr="003B4224" w:rsidTr="003E725A">
        <w:tc>
          <w:tcPr>
            <w:tcW w:w="642" w:type="dxa"/>
            <w:vAlign w:val="center"/>
          </w:tcPr>
          <w:p w:rsidR="00764453" w:rsidRPr="003B4224" w:rsidRDefault="00764453" w:rsidP="00764453">
            <w:pPr>
              <w:jc w:val="center"/>
            </w:pPr>
            <w:r w:rsidRPr="003B4224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764453" w:rsidRPr="003B4224" w:rsidRDefault="00764453" w:rsidP="00764453">
            <w:pPr>
              <w:autoSpaceDE w:val="0"/>
              <w:autoSpaceDN w:val="0"/>
              <w:adjustRightInd w:val="0"/>
              <w:jc w:val="center"/>
            </w:pPr>
            <w:r w:rsidRPr="003B4224"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:rsidR="003B4224" w:rsidRPr="003B4224" w:rsidRDefault="00764453" w:rsidP="003B4224">
            <w:pPr>
              <w:jc w:val="center"/>
            </w:pPr>
            <w:r w:rsidRPr="003B4224">
              <w:t xml:space="preserve">2. Приказ Минэнерго России от </w:t>
            </w:r>
            <w:r w:rsidR="003B4224" w:rsidRPr="003B4224">
              <w:t>18.03</w:t>
            </w:r>
            <w:r w:rsidR="00F76861" w:rsidRPr="003B4224">
              <w:t xml:space="preserve">.2021 № </w:t>
            </w:r>
            <w:r w:rsidR="003B4224" w:rsidRPr="003B4224">
              <w:t>168</w:t>
            </w:r>
            <w:r w:rsidRPr="003B4224">
              <w:t xml:space="preserve"> </w:t>
            </w:r>
            <w:r w:rsidR="003B4224" w:rsidRPr="003B4224">
              <w:t>«</w:t>
            </w:r>
            <w:r w:rsidRPr="003B4224">
              <w:t xml:space="preserve">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3B4224" w:rsidRPr="003B4224">
              <w:t>«</w:t>
            </w:r>
            <w:r w:rsidR="003B4224" w:rsidRPr="003B4224">
              <w:t xml:space="preserve">Магистральный нефтепровод «Ухта-Ярославль» (линейная часть). Замена трубы (резервная нитка) и камеры (приема СОД) на ППМН через </w:t>
            </w:r>
          </w:p>
          <w:p w:rsidR="00764453" w:rsidRPr="003B4224" w:rsidRDefault="003B4224" w:rsidP="003B4224">
            <w:pPr>
              <w:jc w:val="center"/>
            </w:pPr>
            <w:r w:rsidRPr="003B4224">
              <w:t xml:space="preserve">р. </w:t>
            </w:r>
            <w:proofErr w:type="spellStart"/>
            <w:r w:rsidRPr="003B4224">
              <w:t>Вымь</w:t>
            </w:r>
            <w:proofErr w:type="spellEnd"/>
            <w:r w:rsidRPr="003B4224">
              <w:t xml:space="preserve"> 213,16-213,67 км, </w:t>
            </w:r>
            <w:proofErr w:type="spellStart"/>
            <w:r w:rsidRPr="003B4224">
              <w:t>Ду</w:t>
            </w:r>
            <w:proofErr w:type="spellEnd"/>
            <w:r w:rsidRPr="003B4224">
              <w:t xml:space="preserve"> 800 мм. Реконструкция</w:t>
            </w:r>
            <w:r w:rsidRPr="003B4224">
              <w:t>»</w:t>
            </w:r>
          </w:p>
          <w:p w:rsidR="00764453" w:rsidRPr="003B4224" w:rsidRDefault="00764453" w:rsidP="00764453">
            <w:pPr>
              <w:pStyle w:val="a3"/>
              <w:ind w:left="0"/>
              <w:jc w:val="center"/>
            </w:pPr>
            <w:r w:rsidRPr="003B4224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3B4224" w:rsidRPr="003B4224" w:rsidTr="003E725A">
        <w:tc>
          <w:tcPr>
            <w:tcW w:w="642" w:type="dxa"/>
            <w:vAlign w:val="center"/>
          </w:tcPr>
          <w:p w:rsidR="00764453" w:rsidRPr="003B4224" w:rsidRDefault="00764453" w:rsidP="00764453">
            <w:pPr>
              <w:jc w:val="center"/>
            </w:pPr>
            <w:r w:rsidRPr="003B4224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764453" w:rsidRPr="003B4224" w:rsidRDefault="00764453" w:rsidP="00764453">
            <w:pPr>
              <w:pStyle w:val="a3"/>
              <w:ind w:left="0"/>
              <w:jc w:val="center"/>
            </w:pPr>
            <w:r w:rsidRPr="003B4224">
              <w:t>1. https://fgistp.economy.gov.ru</w:t>
            </w:r>
          </w:p>
          <w:p w:rsidR="003B4224" w:rsidRPr="003B4224" w:rsidRDefault="00764453" w:rsidP="00764453">
            <w:pPr>
              <w:pStyle w:val="a3"/>
              <w:ind w:left="0"/>
              <w:jc w:val="center"/>
              <w:rPr>
                <w:rStyle w:val="a7"/>
                <w:color w:val="auto"/>
                <w:u w:val="none"/>
              </w:rPr>
            </w:pPr>
            <w:r w:rsidRPr="003B4224">
              <w:lastRenderedPageBreak/>
              <w:t xml:space="preserve">2. </w:t>
            </w:r>
            <w:r w:rsidR="003B4224" w:rsidRPr="003B4224">
              <w:rPr>
                <w:rStyle w:val="a7"/>
                <w:color w:val="auto"/>
                <w:u w:val="none"/>
              </w:rPr>
              <w:t>http://www.mrk11.ru/</w:t>
            </w:r>
          </w:p>
          <w:p w:rsidR="00764453" w:rsidRPr="003B4224" w:rsidRDefault="00F878FF" w:rsidP="00764453">
            <w:pPr>
              <w:pStyle w:val="a3"/>
              <w:ind w:left="0"/>
              <w:jc w:val="center"/>
            </w:pPr>
            <w:r w:rsidRPr="003B4224">
              <w:t xml:space="preserve"> </w:t>
            </w:r>
            <w:r w:rsidR="00764453" w:rsidRPr="003B4224">
              <w:t xml:space="preserve">(сведения об официальных сайтах в информационно-телекоммуникационной сети </w:t>
            </w:r>
            <w:r w:rsidR="003B4224" w:rsidRPr="003B4224">
              <w:t>«</w:t>
            </w:r>
            <w:r w:rsidR="00764453" w:rsidRPr="003B4224">
              <w:t>Интернет</w:t>
            </w:r>
            <w:r w:rsidR="003B4224" w:rsidRPr="003B4224">
              <w:t>»</w:t>
            </w:r>
            <w:r w:rsidR="00764453" w:rsidRPr="003B4224"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B4224" w:rsidRPr="003B4224" w:rsidTr="003E725A">
        <w:tc>
          <w:tcPr>
            <w:tcW w:w="642" w:type="dxa"/>
            <w:vAlign w:val="center"/>
          </w:tcPr>
          <w:p w:rsidR="00764453" w:rsidRPr="003B4224" w:rsidRDefault="00764453" w:rsidP="00764453">
            <w:pPr>
              <w:jc w:val="center"/>
            </w:pPr>
            <w:r w:rsidRPr="003B4224">
              <w:lastRenderedPageBreak/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764453" w:rsidRPr="003B4224" w:rsidRDefault="00764453" w:rsidP="00764453">
            <w:pPr>
              <w:jc w:val="center"/>
            </w:pPr>
            <w:r w:rsidRPr="003B4224">
              <w:t>1. https://minenergo.gov.ru</w:t>
            </w:r>
          </w:p>
          <w:p w:rsidR="00F76861" w:rsidRPr="003B4224" w:rsidRDefault="00F76861" w:rsidP="00F76861">
            <w:pPr>
              <w:pStyle w:val="a3"/>
              <w:ind w:left="0"/>
              <w:jc w:val="center"/>
              <w:rPr>
                <w:rStyle w:val="a7"/>
                <w:color w:val="auto"/>
                <w:u w:val="none"/>
              </w:rPr>
            </w:pPr>
            <w:r w:rsidRPr="003B4224">
              <w:t xml:space="preserve">2. </w:t>
            </w:r>
            <w:r w:rsidR="003B4224" w:rsidRPr="003B4224">
              <w:rPr>
                <w:rStyle w:val="a7"/>
                <w:color w:val="auto"/>
                <w:u w:val="none"/>
              </w:rPr>
              <w:t>http://www.mrk11.ru/</w:t>
            </w:r>
          </w:p>
          <w:p w:rsidR="00764453" w:rsidRPr="003B4224" w:rsidRDefault="00764453" w:rsidP="00764453">
            <w:pPr>
              <w:jc w:val="center"/>
              <w:rPr>
                <w:sz w:val="22"/>
                <w:szCs w:val="22"/>
              </w:rPr>
            </w:pPr>
            <w:r w:rsidRPr="003B4224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3B4224" w:rsidRPr="003B4224">
              <w:rPr>
                <w:sz w:val="22"/>
                <w:szCs w:val="22"/>
              </w:rPr>
              <w:t>«</w:t>
            </w:r>
            <w:r w:rsidRPr="003B4224">
              <w:rPr>
                <w:sz w:val="22"/>
                <w:szCs w:val="22"/>
              </w:rPr>
              <w:t>Интернет</w:t>
            </w:r>
            <w:r w:rsidR="003B4224" w:rsidRPr="003B4224">
              <w:rPr>
                <w:sz w:val="22"/>
                <w:szCs w:val="22"/>
              </w:rPr>
              <w:t>»</w:t>
            </w:r>
            <w:r w:rsidRPr="003B4224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B4224" w:rsidRPr="003B4224" w:rsidTr="003E725A">
        <w:tc>
          <w:tcPr>
            <w:tcW w:w="642" w:type="dxa"/>
            <w:vAlign w:val="center"/>
          </w:tcPr>
          <w:p w:rsidR="00764453" w:rsidRPr="003B4224" w:rsidRDefault="00764453" w:rsidP="00764453">
            <w:pPr>
              <w:jc w:val="center"/>
            </w:pPr>
            <w:r w:rsidRPr="003B4224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764453" w:rsidRPr="003B4224" w:rsidRDefault="00764453" w:rsidP="000E228B">
            <w:pPr>
              <w:jc w:val="center"/>
            </w:pPr>
            <w:r w:rsidRPr="003B4224">
              <w:t>Дополнительно по всем вопросам можно обращаться:</w:t>
            </w:r>
          </w:p>
          <w:p w:rsidR="000E228B" w:rsidRPr="003B4224" w:rsidRDefault="000E228B" w:rsidP="000E228B">
            <w:pPr>
              <w:jc w:val="center"/>
            </w:pPr>
            <w:r w:rsidRPr="003B4224">
              <w:t xml:space="preserve">АО </w:t>
            </w:r>
            <w:r w:rsidR="003B4224" w:rsidRPr="003B4224">
              <w:t>«</w:t>
            </w:r>
            <w:proofErr w:type="spellStart"/>
            <w:r w:rsidRPr="003B4224">
              <w:t>Транснефть</w:t>
            </w:r>
            <w:proofErr w:type="spellEnd"/>
            <w:r w:rsidRPr="003B4224">
              <w:t xml:space="preserve"> - Север</w:t>
            </w:r>
            <w:r w:rsidR="003B4224" w:rsidRPr="003B4224">
              <w:t>»</w:t>
            </w:r>
          </w:p>
          <w:p w:rsidR="000E228B" w:rsidRPr="003B4224" w:rsidRDefault="000E228B" w:rsidP="00F878FF">
            <w:pPr>
              <w:jc w:val="center"/>
            </w:pPr>
            <w:r w:rsidRPr="003B4224">
              <w:t xml:space="preserve">169313, Республика Коми, г. Ухта, проспект А.И. </w:t>
            </w:r>
            <w:proofErr w:type="spellStart"/>
            <w:r w:rsidRPr="003B4224">
              <w:t>Зерюнова</w:t>
            </w:r>
            <w:proofErr w:type="spellEnd"/>
            <w:r w:rsidRPr="003B4224">
              <w:t>, д.2/1</w:t>
            </w:r>
          </w:p>
          <w:p w:rsidR="00764453" w:rsidRPr="003B4224" w:rsidRDefault="003B4224" w:rsidP="00F878FF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0E228B" w:rsidRPr="003B4224">
                <w:t>post@uht.transneft.ru</w:t>
              </w:r>
            </w:hyperlink>
            <w:r w:rsidR="000E228B" w:rsidRPr="003B4224">
              <w:t>,</w:t>
            </w:r>
          </w:p>
        </w:tc>
      </w:tr>
      <w:tr w:rsidR="003B4224" w:rsidRPr="003B4224" w:rsidTr="003E725A">
        <w:tc>
          <w:tcPr>
            <w:tcW w:w="642" w:type="dxa"/>
            <w:vAlign w:val="center"/>
          </w:tcPr>
          <w:p w:rsidR="00764453" w:rsidRPr="003B4224" w:rsidRDefault="00764453" w:rsidP="00764453">
            <w:pPr>
              <w:jc w:val="center"/>
            </w:pPr>
            <w:r w:rsidRPr="003B4224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764453" w:rsidRPr="003B4224" w:rsidRDefault="00764453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4224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3B4224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3B4224">
              <w:rPr>
                <w:sz w:val="22"/>
                <w:szCs w:val="22"/>
              </w:rPr>
              <w:br/>
              <w:t>прилагается к сообщению</w:t>
            </w:r>
          </w:p>
          <w:p w:rsidR="00764453" w:rsidRPr="003B4224" w:rsidRDefault="00764453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4224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3B4224" w:rsidRDefault="0048623F" w:rsidP="0079045D">
      <w:pPr>
        <w:jc w:val="center"/>
        <w:rPr>
          <w:b/>
        </w:rPr>
      </w:pPr>
    </w:p>
    <w:bookmarkEnd w:id="0"/>
    <w:p w:rsidR="00E04245" w:rsidRPr="003B4224" w:rsidRDefault="00E04245">
      <w:pPr>
        <w:jc w:val="center"/>
        <w:rPr>
          <w:b/>
        </w:rPr>
      </w:pPr>
    </w:p>
    <w:sectPr w:rsidR="00E04245" w:rsidRPr="003B4224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5B3D"/>
    <w:rsid w:val="00046EBD"/>
    <w:rsid w:val="0004740E"/>
    <w:rsid w:val="000545C6"/>
    <w:rsid w:val="00070C83"/>
    <w:rsid w:val="0009033F"/>
    <w:rsid w:val="000A4C2C"/>
    <w:rsid w:val="000D4AE1"/>
    <w:rsid w:val="000D5CF1"/>
    <w:rsid w:val="000E228B"/>
    <w:rsid w:val="000F0315"/>
    <w:rsid w:val="00103A7D"/>
    <w:rsid w:val="00131CB6"/>
    <w:rsid w:val="00175D7D"/>
    <w:rsid w:val="00190E44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30898"/>
    <w:rsid w:val="00233726"/>
    <w:rsid w:val="00251A29"/>
    <w:rsid w:val="00267455"/>
    <w:rsid w:val="00275AF7"/>
    <w:rsid w:val="002827A1"/>
    <w:rsid w:val="002B2100"/>
    <w:rsid w:val="002C1C82"/>
    <w:rsid w:val="002C559D"/>
    <w:rsid w:val="002E490B"/>
    <w:rsid w:val="002F2E07"/>
    <w:rsid w:val="003044AB"/>
    <w:rsid w:val="00310766"/>
    <w:rsid w:val="00314D58"/>
    <w:rsid w:val="00321B49"/>
    <w:rsid w:val="0032328E"/>
    <w:rsid w:val="00364A30"/>
    <w:rsid w:val="003B4224"/>
    <w:rsid w:val="003B46BB"/>
    <w:rsid w:val="003D5AC3"/>
    <w:rsid w:val="003E2DBD"/>
    <w:rsid w:val="003E4C82"/>
    <w:rsid w:val="003E725A"/>
    <w:rsid w:val="003F373A"/>
    <w:rsid w:val="00415D75"/>
    <w:rsid w:val="004222E1"/>
    <w:rsid w:val="00424358"/>
    <w:rsid w:val="00426433"/>
    <w:rsid w:val="00457508"/>
    <w:rsid w:val="00463DB3"/>
    <w:rsid w:val="004707E1"/>
    <w:rsid w:val="0047157E"/>
    <w:rsid w:val="00476557"/>
    <w:rsid w:val="0048623F"/>
    <w:rsid w:val="004A0276"/>
    <w:rsid w:val="004A0D50"/>
    <w:rsid w:val="004A57B4"/>
    <w:rsid w:val="004B621E"/>
    <w:rsid w:val="004D0C0D"/>
    <w:rsid w:val="004D2510"/>
    <w:rsid w:val="004E2506"/>
    <w:rsid w:val="004F0619"/>
    <w:rsid w:val="004F1DC4"/>
    <w:rsid w:val="004F442E"/>
    <w:rsid w:val="004F4F9B"/>
    <w:rsid w:val="00503D06"/>
    <w:rsid w:val="00540A2C"/>
    <w:rsid w:val="0056624C"/>
    <w:rsid w:val="00571CF7"/>
    <w:rsid w:val="0058612F"/>
    <w:rsid w:val="005A406B"/>
    <w:rsid w:val="005B57DC"/>
    <w:rsid w:val="005C10BA"/>
    <w:rsid w:val="005D24F0"/>
    <w:rsid w:val="005E24D8"/>
    <w:rsid w:val="005F1AB9"/>
    <w:rsid w:val="005F7EB3"/>
    <w:rsid w:val="00607A54"/>
    <w:rsid w:val="00647621"/>
    <w:rsid w:val="0066067A"/>
    <w:rsid w:val="00686BA6"/>
    <w:rsid w:val="00692C89"/>
    <w:rsid w:val="00694D7B"/>
    <w:rsid w:val="006976C7"/>
    <w:rsid w:val="006A6EE7"/>
    <w:rsid w:val="006B1FEC"/>
    <w:rsid w:val="006C762D"/>
    <w:rsid w:val="00745CEB"/>
    <w:rsid w:val="007477B2"/>
    <w:rsid w:val="00764453"/>
    <w:rsid w:val="007814BD"/>
    <w:rsid w:val="0079045D"/>
    <w:rsid w:val="00791EC9"/>
    <w:rsid w:val="007B4838"/>
    <w:rsid w:val="007C00EF"/>
    <w:rsid w:val="007E2E2D"/>
    <w:rsid w:val="007F17DC"/>
    <w:rsid w:val="00807501"/>
    <w:rsid w:val="00817392"/>
    <w:rsid w:val="00817CA8"/>
    <w:rsid w:val="0082141A"/>
    <w:rsid w:val="00825450"/>
    <w:rsid w:val="00831F2A"/>
    <w:rsid w:val="008355AC"/>
    <w:rsid w:val="00835CBC"/>
    <w:rsid w:val="00837B1B"/>
    <w:rsid w:val="00842DA7"/>
    <w:rsid w:val="00846AC0"/>
    <w:rsid w:val="00855098"/>
    <w:rsid w:val="008A5816"/>
    <w:rsid w:val="008A6BD0"/>
    <w:rsid w:val="008A7BE3"/>
    <w:rsid w:val="008B7C75"/>
    <w:rsid w:val="008C03D5"/>
    <w:rsid w:val="008E208A"/>
    <w:rsid w:val="00913054"/>
    <w:rsid w:val="009370B3"/>
    <w:rsid w:val="00947A5D"/>
    <w:rsid w:val="00962939"/>
    <w:rsid w:val="009739D9"/>
    <w:rsid w:val="009900BE"/>
    <w:rsid w:val="009F57C9"/>
    <w:rsid w:val="00A15683"/>
    <w:rsid w:val="00A37E7B"/>
    <w:rsid w:val="00A50B57"/>
    <w:rsid w:val="00A53E8D"/>
    <w:rsid w:val="00A54DE1"/>
    <w:rsid w:val="00A63F58"/>
    <w:rsid w:val="00A70B2B"/>
    <w:rsid w:val="00A77456"/>
    <w:rsid w:val="00A83972"/>
    <w:rsid w:val="00A93A41"/>
    <w:rsid w:val="00AC5275"/>
    <w:rsid w:val="00AD3AC5"/>
    <w:rsid w:val="00AD52A4"/>
    <w:rsid w:val="00AD5DAC"/>
    <w:rsid w:val="00AE5BA9"/>
    <w:rsid w:val="00B03EE7"/>
    <w:rsid w:val="00B2214E"/>
    <w:rsid w:val="00B238ED"/>
    <w:rsid w:val="00B26BE1"/>
    <w:rsid w:val="00B304E9"/>
    <w:rsid w:val="00B311F6"/>
    <w:rsid w:val="00B348AB"/>
    <w:rsid w:val="00B43A2C"/>
    <w:rsid w:val="00B54946"/>
    <w:rsid w:val="00B67D28"/>
    <w:rsid w:val="00B83C34"/>
    <w:rsid w:val="00B9313B"/>
    <w:rsid w:val="00B95BB1"/>
    <w:rsid w:val="00BA7BE1"/>
    <w:rsid w:val="00BB545F"/>
    <w:rsid w:val="00BD77F6"/>
    <w:rsid w:val="00BF3D5C"/>
    <w:rsid w:val="00BF3E6C"/>
    <w:rsid w:val="00C001D9"/>
    <w:rsid w:val="00C0690F"/>
    <w:rsid w:val="00C06AC4"/>
    <w:rsid w:val="00C16DFD"/>
    <w:rsid w:val="00C174AC"/>
    <w:rsid w:val="00C244FB"/>
    <w:rsid w:val="00C33EAF"/>
    <w:rsid w:val="00C4108A"/>
    <w:rsid w:val="00C71687"/>
    <w:rsid w:val="00C7748A"/>
    <w:rsid w:val="00C81216"/>
    <w:rsid w:val="00C82DBC"/>
    <w:rsid w:val="00C85C28"/>
    <w:rsid w:val="00C85C87"/>
    <w:rsid w:val="00C91533"/>
    <w:rsid w:val="00CB27F7"/>
    <w:rsid w:val="00CD01F3"/>
    <w:rsid w:val="00CD088E"/>
    <w:rsid w:val="00CD64AF"/>
    <w:rsid w:val="00CF7997"/>
    <w:rsid w:val="00D04F58"/>
    <w:rsid w:val="00D223EB"/>
    <w:rsid w:val="00D3071F"/>
    <w:rsid w:val="00D4297E"/>
    <w:rsid w:val="00D75C35"/>
    <w:rsid w:val="00D92B0E"/>
    <w:rsid w:val="00DA44D6"/>
    <w:rsid w:val="00DA5638"/>
    <w:rsid w:val="00DA62B2"/>
    <w:rsid w:val="00DF174F"/>
    <w:rsid w:val="00E04245"/>
    <w:rsid w:val="00E1336A"/>
    <w:rsid w:val="00E152CA"/>
    <w:rsid w:val="00E34E31"/>
    <w:rsid w:val="00E34F95"/>
    <w:rsid w:val="00E35474"/>
    <w:rsid w:val="00E626BE"/>
    <w:rsid w:val="00E7734B"/>
    <w:rsid w:val="00E77E1E"/>
    <w:rsid w:val="00E90EBD"/>
    <w:rsid w:val="00E95A48"/>
    <w:rsid w:val="00EA395B"/>
    <w:rsid w:val="00EA6D1B"/>
    <w:rsid w:val="00ED7729"/>
    <w:rsid w:val="00EE3ABC"/>
    <w:rsid w:val="00EF6684"/>
    <w:rsid w:val="00F206BA"/>
    <w:rsid w:val="00F33F8F"/>
    <w:rsid w:val="00F35483"/>
    <w:rsid w:val="00F61E10"/>
    <w:rsid w:val="00F66826"/>
    <w:rsid w:val="00F763ED"/>
    <w:rsid w:val="00F76861"/>
    <w:rsid w:val="00F80192"/>
    <w:rsid w:val="00F878FF"/>
    <w:rsid w:val="00FA3773"/>
    <w:rsid w:val="00FA49D2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fontstyle01">
    <w:name w:val="fontstyle01"/>
    <w:rsid w:val="00C244F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0">
    <w:name w:val="Body Text 3"/>
    <w:basedOn w:val="a"/>
    <w:link w:val="31"/>
    <w:uiPriority w:val="99"/>
    <w:unhideWhenUsed/>
    <w:rsid w:val="00D3071F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31">
    <w:name w:val="Основной текст 3 Знак"/>
    <w:basedOn w:val="a0"/>
    <w:link w:val="30"/>
    <w:uiPriority w:val="99"/>
    <w:rsid w:val="00D3071F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@uht.transne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A36B-3DD0-4CAF-900F-278C29F3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86</cp:revision>
  <cp:lastPrinted>2019-08-27T09:19:00Z</cp:lastPrinted>
  <dcterms:created xsi:type="dcterms:W3CDTF">2021-07-27T12:28:00Z</dcterms:created>
  <dcterms:modified xsi:type="dcterms:W3CDTF">2023-02-28T08:45:00Z</dcterms:modified>
</cp:coreProperties>
</file>