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E2" w:rsidRPr="00F164E2" w:rsidRDefault="00F164E2" w:rsidP="00F164E2">
      <w:pPr>
        <w:tabs>
          <w:tab w:val="left" w:pos="5880"/>
        </w:tabs>
        <w:jc w:val="right"/>
        <w:rPr>
          <w:sz w:val="28"/>
          <w:szCs w:val="28"/>
        </w:rPr>
      </w:pPr>
      <w:r w:rsidRPr="00F164E2">
        <w:rPr>
          <w:sz w:val="28"/>
          <w:szCs w:val="28"/>
        </w:rPr>
        <w:t>Утверждаю:</w:t>
      </w:r>
    </w:p>
    <w:p w:rsidR="00F164E2" w:rsidRPr="00F164E2" w:rsidRDefault="00F164E2" w:rsidP="00F164E2">
      <w:pPr>
        <w:tabs>
          <w:tab w:val="left" w:pos="5880"/>
        </w:tabs>
        <w:jc w:val="right"/>
        <w:rPr>
          <w:sz w:val="28"/>
          <w:szCs w:val="28"/>
        </w:rPr>
      </w:pPr>
      <w:r w:rsidRPr="00F164E2">
        <w:rPr>
          <w:sz w:val="28"/>
          <w:szCs w:val="28"/>
        </w:rPr>
        <w:t xml:space="preserve">Координатор комиссии по регулированию </w:t>
      </w:r>
    </w:p>
    <w:p w:rsidR="00F164E2" w:rsidRPr="00F164E2" w:rsidRDefault="00B22E2F" w:rsidP="00F164E2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социально-трудовых отношений</w:t>
      </w:r>
    </w:p>
    <w:p w:rsidR="00F164E2" w:rsidRPr="00F164E2" w:rsidRDefault="00F164E2" w:rsidP="00F164E2">
      <w:pPr>
        <w:tabs>
          <w:tab w:val="left" w:pos="5880"/>
        </w:tabs>
        <w:jc w:val="right"/>
        <w:rPr>
          <w:sz w:val="28"/>
          <w:szCs w:val="28"/>
        </w:rPr>
      </w:pPr>
    </w:p>
    <w:p w:rsidR="00F164E2" w:rsidRPr="00F164E2" w:rsidRDefault="00F164E2" w:rsidP="00F164E2">
      <w:pPr>
        <w:tabs>
          <w:tab w:val="left" w:pos="5880"/>
        </w:tabs>
        <w:jc w:val="right"/>
        <w:rPr>
          <w:sz w:val="28"/>
          <w:szCs w:val="28"/>
        </w:rPr>
      </w:pPr>
      <w:r w:rsidRPr="00F164E2">
        <w:rPr>
          <w:sz w:val="28"/>
          <w:szCs w:val="28"/>
        </w:rPr>
        <w:t xml:space="preserve">______________М.В. </w:t>
      </w:r>
      <w:proofErr w:type="spellStart"/>
      <w:r w:rsidRPr="00F164E2">
        <w:rPr>
          <w:sz w:val="28"/>
          <w:szCs w:val="28"/>
        </w:rPr>
        <w:t>Ховрин</w:t>
      </w:r>
      <w:proofErr w:type="spellEnd"/>
    </w:p>
    <w:p w:rsidR="00F164E2" w:rsidRDefault="00F164E2" w:rsidP="00F164E2">
      <w:pPr>
        <w:tabs>
          <w:tab w:val="left" w:pos="5880"/>
        </w:tabs>
        <w:jc w:val="right"/>
        <w:rPr>
          <w:sz w:val="28"/>
          <w:szCs w:val="28"/>
        </w:rPr>
      </w:pPr>
    </w:p>
    <w:p w:rsidR="00F164E2" w:rsidRPr="00F164E2" w:rsidRDefault="00590DA2" w:rsidP="00F164E2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30 ноября </w:t>
      </w:r>
      <w:r w:rsidR="00F164E2" w:rsidRPr="00F164E2">
        <w:rPr>
          <w:sz w:val="28"/>
          <w:szCs w:val="28"/>
        </w:rPr>
        <w:t>202</w:t>
      </w:r>
      <w:r w:rsidR="00CE277B">
        <w:rPr>
          <w:sz w:val="28"/>
          <w:szCs w:val="28"/>
        </w:rPr>
        <w:t>3</w:t>
      </w:r>
      <w:r w:rsidR="00F164E2" w:rsidRPr="00F164E2">
        <w:rPr>
          <w:sz w:val="28"/>
          <w:szCs w:val="28"/>
        </w:rPr>
        <w:t xml:space="preserve"> г.</w:t>
      </w:r>
    </w:p>
    <w:p w:rsidR="00F164E2" w:rsidRDefault="00F164E2" w:rsidP="009B5F24">
      <w:pPr>
        <w:tabs>
          <w:tab w:val="left" w:pos="5880"/>
        </w:tabs>
        <w:jc w:val="center"/>
        <w:rPr>
          <w:b/>
          <w:i/>
          <w:sz w:val="28"/>
          <w:szCs w:val="28"/>
        </w:rPr>
      </w:pPr>
    </w:p>
    <w:p w:rsidR="00F164E2" w:rsidRDefault="00F164E2" w:rsidP="009B5F24">
      <w:pPr>
        <w:tabs>
          <w:tab w:val="left" w:pos="5880"/>
        </w:tabs>
        <w:jc w:val="center"/>
        <w:rPr>
          <w:b/>
          <w:i/>
          <w:sz w:val="28"/>
          <w:szCs w:val="28"/>
        </w:rPr>
      </w:pPr>
    </w:p>
    <w:p w:rsidR="009B5F24" w:rsidRPr="009B5F24" w:rsidRDefault="009B5F24" w:rsidP="009B5F24">
      <w:pPr>
        <w:tabs>
          <w:tab w:val="left" w:pos="5880"/>
        </w:tabs>
        <w:jc w:val="center"/>
        <w:rPr>
          <w:b/>
          <w:i/>
          <w:sz w:val="28"/>
          <w:szCs w:val="28"/>
        </w:rPr>
      </w:pPr>
      <w:r w:rsidRPr="009B5F24">
        <w:rPr>
          <w:b/>
          <w:i/>
          <w:sz w:val="28"/>
          <w:szCs w:val="28"/>
        </w:rPr>
        <w:t>ПЛАН</w:t>
      </w:r>
    </w:p>
    <w:p w:rsidR="009B5F24" w:rsidRDefault="009B5F24" w:rsidP="009B5F24">
      <w:pPr>
        <w:jc w:val="center"/>
        <w:rPr>
          <w:b/>
          <w:i/>
          <w:sz w:val="28"/>
          <w:szCs w:val="28"/>
        </w:rPr>
      </w:pPr>
      <w:r w:rsidRPr="009B5F24">
        <w:rPr>
          <w:b/>
          <w:i/>
          <w:sz w:val="28"/>
          <w:szCs w:val="28"/>
        </w:rPr>
        <w:t xml:space="preserve">работы трехсторонней комиссии по регулированию </w:t>
      </w:r>
    </w:p>
    <w:p w:rsidR="009B5F24" w:rsidRPr="009B5F24" w:rsidRDefault="009B5F24" w:rsidP="009B5F24">
      <w:pPr>
        <w:jc w:val="center"/>
        <w:rPr>
          <w:b/>
          <w:i/>
          <w:sz w:val="28"/>
          <w:szCs w:val="28"/>
        </w:rPr>
      </w:pPr>
      <w:r w:rsidRPr="009B5F24">
        <w:rPr>
          <w:b/>
          <w:i/>
          <w:sz w:val="28"/>
          <w:szCs w:val="28"/>
        </w:rPr>
        <w:t>социально-трудовых отношений</w:t>
      </w:r>
    </w:p>
    <w:p w:rsidR="009B5F24" w:rsidRPr="009B5F24" w:rsidRDefault="009B5F24" w:rsidP="009B5F24">
      <w:pPr>
        <w:jc w:val="center"/>
        <w:rPr>
          <w:b/>
          <w:i/>
          <w:sz w:val="28"/>
          <w:szCs w:val="28"/>
        </w:rPr>
      </w:pPr>
      <w:r w:rsidRPr="009B5F24">
        <w:rPr>
          <w:b/>
          <w:i/>
          <w:sz w:val="28"/>
          <w:szCs w:val="28"/>
        </w:rPr>
        <w:t>на территории муниципального района  «</w:t>
      </w:r>
      <w:proofErr w:type="spellStart"/>
      <w:r w:rsidRPr="009B5F24">
        <w:rPr>
          <w:b/>
          <w:i/>
          <w:sz w:val="28"/>
          <w:szCs w:val="28"/>
        </w:rPr>
        <w:t>Княжпогостский</w:t>
      </w:r>
      <w:proofErr w:type="spellEnd"/>
      <w:r w:rsidRPr="009B5F24">
        <w:rPr>
          <w:b/>
          <w:i/>
          <w:sz w:val="28"/>
          <w:szCs w:val="28"/>
        </w:rPr>
        <w:t>»</w:t>
      </w:r>
      <w:r w:rsidR="000374DD">
        <w:rPr>
          <w:b/>
          <w:i/>
          <w:sz w:val="28"/>
          <w:szCs w:val="28"/>
        </w:rPr>
        <w:t xml:space="preserve"> </w:t>
      </w:r>
      <w:r w:rsidRPr="009B5F24">
        <w:rPr>
          <w:b/>
          <w:i/>
          <w:sz w:val="28"/>
          <w:szCs w:val="28"/>
        </w:rPr>
        <w:t>на 20</w:t>
      </w:r>
      <w:r w:rsidR="00E4291B">
        <w:rPr>
          <w:b/>
          <w:i/>
          <w:sz w:val="28"/>
          <w:szCs w:val="28"/>
        </w:rPr>
        <w:t>2</w:t>
      </w:r>
      <w:r w:rsidR="00CE277B">
        <w:rPr>
          <w:b/>
          <w:i/>
          <w:sz w:val="28"/>
          <w:szCs w:val="28"/>
        </w:rPr>
        <w:t>4</w:t>
      </w:r>
      <w:r w:rsidRPr="009B5F24">
        <w:rPr>
          <w:b/>
          <w:i/>
          <w:sz w:val="28"/>
          <w:szCs w:val="28"/>
        </w:rPr>
        <w:t xml:space="preserve"> год.</w:t>
      </w:r>
    </w:p>
    <w:p w:rsidR="009B5F24" w:rsidRPr="00D87543" w:rsidRDefault="009B5F24" w:rsidP="009B5F24">
      <w:pPr>
        <w:tabs>
          <w:tab w:val="left" w:pos="2352"/>
        </w:tabs>
      </w:pPr>
      <w:r>
        <w:tab/>
      </w:r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849"/>
        <w:gridCol w:w="1796"/>
        <w:gridCol w:w="2934"/>
      </w:tblGrid>
      <w:tr w:rsidR="009B5F24" w:rsidRPr="00796026" w:rsidTr="0052740D">
        <w:tc>
          <w:tcPr>
            <w:tcW w:w="756" w:type="dxa"/>
          </w:tcPr>
          <w:p w:rsidR="009B5F24" w:rsidRPr="00373EE3" w:rsidRDefault="009B5F24" w:rsidP="001E5776">
            <w:pPr>
              <w:tabs>
                <w:tab w:val="left" w:pos="2352"/>
              </w:tabs>
              <w:jc w:val="center"/>
            </w:pPr>
            <w:r w:rsidRPr="00373EE3">
              <w:t xml:space="preserve">№ </w:t>
            </w:r>
            <w:proofErr w:type="spellStart"/>
            <w:proofErr w:type="gramStart"/>
            <w:r w:rsidRPr="00373EE3">
              <w:t>п</w:t>
            </w:r>
            <w:proofErr w:type="spellEnd"/>
            <w:proofErr w:type="gramEnd"/>
            <w:r w:rsidRPr="00373EE3">
              <w:t>/</w:t>
            </w:r>
            <w:proofErr w:type="spellStart"/>
            <w:r w:rsidRPr="00373EE3">
              <w:t>п</w:t>
            </w:r>
            <w:proofErr w:type="spellEnd"/>
          </w:p>
        </w:tc>
        <w:tc>
          <w:tcPr>
            <w:tcW w:w="4849" w:type="dxa"/>
          </w:tcPr>
          <w:p w:rsidR="009B5F24" w:rsidRPr="00373EE3" w:rsidRDefault="009B5F24" w:rsidP="001E5776">
            <w:pPr>
              <w:tabs>
                <w:tab w:val="left" w:pos="2352"/>
              </w:tabs>
              <w:jc w:val="center"/>
            </w:pPr>
            <w:r w:rsidRPr="00373EE3">
              <w:t>Наименование рассматриваемого вопроса</w:t>
            </w:r>
          </w:p>
        </w:tc>
        <w:tc>
          <w:tcPr>
            <w:tcW w:w="1796" w:type="dxa"/>
          </w:tcPr>
          <w:p w:rsidR="009B5F24" w:rsidRPr="00373EE3" w:rsidRDefault="00FD4D78" w:rsidP="001E5776">
            <w:pPr>
              <w:tabs>
                <w:tab w:val="left" w:pos="2352"/>
              </w:tabs>
              <w:jc w:val="center"/>
            </w:pPr>
            <w:r>
              <w:t>Период заседания</w:t>
            </w:r>
          </w:p>
        </w:tc>
        <w:tc>
          <w:tcPr>
            <w:tcW w:w="2934" w:type="dxa"/>
          </w:tcPr>
          <w:p w:rsidR="009B5F24" w:rsidRPr="00373EE3" w:rsidRDefault="009B5F24" w:rsidP="001E5776">
            <w:pPr>
              <w:tabs>
                <w:tab w:val="left" w:pos="2352"/>
              </w:tabs>
              <w:jc w:val="center"/>
            </w:pPr>
            <w:proofErr w:type="gramStart"/>
            <w:r w:rsidRPr="00373EE3">
              <w:t>Ответственный</w:t>
            </w:r>
            <w:proofErr w:type="gramEnd"/>
            <w:r w:rsidRPr="00373EE3">
              <w:t xml:space="preserve"> за подготовку информации</w:t>
            </w:r>
          </w:p>
        </w:tc>
      </w:tr>
      <w:tr w:rsidR="00FB6B95" w:rsidRPr="00796026" w:rsidTr="0052740D">
        <w:tc>
          <w:tcPr>
            <w:tcW w:w="756" w:type="dxa"/>
          </w:tcPr>
          <w:p w:rsidR="00FB6B95" w:rsidRPr="006C6A42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6C6A42" w:rsidRDefault="00FB6B95" w:rsidP="00270053">
            <w:pPr>
              <w:tabs>
                <w:tab w:val="left" w:pos="2352"/>
              </w:tabs>
            </w:pPr>
            <w:r w:rsidRPr="006C6A42">
              <w:t xml:space="preserve">O </w:t>
            </w:r>
            <w:proofErr w:type="gramStart"/>
            <w:r w:rsidRPr="006C6A42">
              <w:t>состоянии</w:t>
            </w:r>
            <w:proofErr w:type="gramEnd"/>
            <w:r w:rsidRPr="006C6A42">
              <w:t xml:space="preserve"> условий охраны труда и производственного травматизма в организациях, осуществляющих свою деятельность на территории </w:t>
            </w:r>
            <w:proofErr w:type="spellStart"/>
            <w:r w:rsidRPr="006C6A42">
              <w:t>Княжпогостского</w:t>
            </w:r>
            <w:proofErr w:type="spellEnd"/>
            <w:r w:rsidRPr="006C6A42">
              <w:t xml:space="preserve"> района по итогам 202</w:t>
            </w:r>
            <w:r w:rsidR="00CE277B">
              <w:t>3</w:t>
            </w:r>
            <w:r w:rsidRPr="006C6A42">
              <w:t xml:space="preserve"> года</w:t>
            </w:r>
            <w:r>
              <w:t xml:space="preserve">. </w:t>
            </w:r>
          </w:p>
        </w:tc>
        <w:tc>
          <w:tcPr>
            <w:tcW w:w="1796" w:type="dxa"/>
          </w:tcPr>
          <w:p w:rsidR="00FB6B95" w:rsidRPr="006C6A42" w:rsidRDefault="00D661DE" w:rsidP="00386715">
            <w:pPr>
              <w:tabs>
                <w:tab w:val="left" w:pos="2352"/>
              </w:tabs>
              <w:jc w:val="center"/>
            </w:pPr>
            <w:r>
              <w:t xml:space="preserve">1 </w:t>
            </w:r>
            <w:r w:rsidR="00386715">
              <w:t>полугодие</w:t>
            </w:r>
          </w:p>
        </w:tc>
        <w:tc>
          <w:tcPr>
            <w:tcW w:w="2934" w:type="dxa"/>
          </w:tcPr>
          <w:p w:rsidR="00FB6B95" w:rsidRPr="006C6A42" w:rsidRDefault="00FB6B95" w:rsidP="00350673">
            <w:pPr>
              <w:tabs>
                <w:tab w:val="left" w:pos="2352"/>
              </w:tabs>
              <w:jc w:val="center"/>
            </w:pPr>
            <w:r w:rsidRPr="006C6A42">
              <w:t xml:space="preserve">Координатор по охране труда </w:t>
            </w:r>
          </w:p>
          <w:p w:rsidR="00FB6B95" w:rsidRPr="006C6A42" w:rsidRDefault="00FB6B95" w:rsidP="00350673">
            <w:pPr>
              <w:tabs>
                <w:tab w:val="left" w:pos="2352"/>
              </w:tabs>
              <w:jc w:val="center"/>
            </w:pPr>
            <w:proofErr w:type="spellStart"/>
            <w:r w:rsidRPr="006C6A42">
              <w:t>Княжпогостского</w:t>
            </w:r>
            <w:proofErr w:type="spellEnd"/>
            <w:r w:rsidRPr="006C6A42">
              <w:t xml:space="preserve"> района</w:t>
            </w:r>
          </w:p>
          <w:p w:rsidR="00CE277B" w:rsidRDefault="00CE277B" w:rsidP="00687F28">
            <w:pPr>
              <w:tabs>
                <w:tab w:val="left" w:pos="2352"/>
              </w:tabs>
              <w:jc w:val="center"/>
            </w:pPr>
          </w:p>
          <w:p w:rsidR="00FB6B95" w:rsidRPr="00CE277B" w:rsidRDefault="00CE277B" w:rsidP="00CE277B">
            <w:pPr>
              <w:tabs>
                <w:tab w:val="left" w:pos="2352"/>
              </w:tabs>
              <w:jc w:val="center"/>
            </w:pPr>
            <w:r>
              <w:t>Отделение фонда пенсионного и социального страхования Российской Федерации по Республике Коми</w:t>
            </w:r>
          </w:p>
        </w:tc>
      </w:tr>
      <w:tr w:rsidR="00FB6B95" w:rsidRPr="00796026" w:rsidTr="0052740D">
        <w:tc>
          <w:tcPr>
            <w:tcW w:w="756" w:type="dxa"/>
          </w:tcPr>
          <w:p w:rsidR="00FB6B95" w:rsidRPr="006C6A42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6C6A42" w:rsidRDefault="00CE277B" w:rsidP="00270053">
            <w:pPr>
              <w:tabs>
                <w:tab w:val="left" w:pos="2352"/>
              </w:tabs>
            </w:pPr>
            <w:r w:rsidRPr="00B63BC3">
              <w:t>О ходе выполнения Муниципального Трехстороннего Соглашения по социально-экономическим вопросам между администрацией МР «</w:t>
            </w:r>
            <w:proofErr w:type="spellStart"/>
            <w:r w:rsidRPr="00B63BC3">
              <w:t>Княжпогостский</w:t>
            </w:r>
            <w:proofErr w:type="spellEnd"/>
            <w:r w:rsidRPr="00B63BC3">
              <w:t>», профсоюзами и работодателями МР «</w:t>
            </w:r>
            <w:proofErr w:type="spellStart"/>
            <w:r w:rsidRPr="00B63BC3">
              <w:t>Кн</w:t>
            </w:r>
            <w:r w:rsidR="003D3D3D">
              <w:t>яжпогостский</w:t>
            </w:r>
            <w:proofErr w:type="spellEnd"/>
            <w:r w:rsidR="003D3D3D">
              <w:t>» на 2022-2024 годы по итогам 2023 года.</w:t>
            </w:r>
          </w:p>
        </w:tc>
        <w:tc>
          <w:tcPr>
            <w:tcW w:w="1796" w:type="dxa"/>
          </w:tcPr>
          <w:p w:rsidR="00FB6B95" w:rsidRPr="006C6A42" w:rsidRDefault="00386715" w:rsidP="00E4291B">
            <w:pPr>
              <w:tabs>
                <w:tab w:val="left" w:pos="2352"/>
              </w:tabs>
              <w:jc w:val="center"/>
            </w:pPr>
            <w:r>
              <w:t>1 полугодие</w:t>
            </w:r>
          </w:p>
        </w:tc>
        <w:tc>
          <w:tcPr>
            <w:tcW w:w="2934" w:type="dxa"/>
          </w:tcPr>
          <w:p w:rsidR="00CE277B" w:rsidRDefault="00CE277B" w:rsidP="00270053">
            <w:pPr>
              <w:tabs>
                <w:tab w:val="left" w:pos="2352"/>
              </w:tabs>
              <w:jc w:val="center"/>
            </w:pPr>
            <w:r w:rsidRPr="006C6A42">
              <w:t>Администрация МР «</w:t>
            </w:r>
            <w:proofErr w:type="spellStart"/>
            <w:r w:rsidRPr="006C6A42">
              <w:t>Княжпогостский</w:t>
            </w:r>
            <w:proofErr w:type="spellEnd"/>
            <w:r w:rsidRPr="006C6A42">
              <w:t>»</w:t>
            </w:r>
          </w:p>
          <w:p w:rsidR="00CE277B" w:rsidRDefault="00CE277B" w:rsidP="00270053">
            <w:pPr>
              <w:tabs>
                <w:tab w:val="left" w:pos="2352"/>
              </w:tabs>
              <w:jc w:val="center"/>
            </w:pPr>
          </w:p>
          <w:p w:rsidR="00FB6B95" w:rsidRPr="006C6A42" w:rsidRDefault="00FB6B95" w:rsidP="00D654D2">
            <w:pPr>
              <w:tabs>
                <w:tab w:val="left" w:pos="2352"/>
              </w:tabs>
            </w:pPr>
          </w:p>
        </w:tc>
      </w:tr>
      <w:tr w:rsidR="00FB6B95" w:rsidRPr="00796026" w:rsidTr="0052740D">
        <w:tc>
          <w:tcPr>
            <w:tcW w:w="756" w:type="dxa"/>
          </w:tcPr>
          <w:p w:rsidR="00FB6B95" w:rsidRPr="00B63BC3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B63BC3" w:rsidRDefault="00D654D2" w:rsidP="00B63BC3">
            <w:pPr>
              <w:tabs>
                <w:tab w:val="left" w:pos="2352"/>
              </w:tabs>
            </w:pPr>
            <w:r>
              <w:t>О результатах проведения в 2023 году профилактических и медицинских осмотров</w:t>
            </w:r>
            <w:r w:rsidR="00386715">
              <w:t>, диспансеризации определенных гру</w:t>
            </w:r>
            <w:proofErr w:type="gramStart"/>
            <w:r w:rsidR="00386715">
              <w:t>пп взр</w:t>
            </w:r>
            <w:proofErr w:type="gramEnd"/>
            <w:r w:rsidR="00386715">
              <w:t>ослого населения.</w:t>
            </w:r>
          </w:p>
        </w:tc>
        <w:tc>
          <w:tcPr>
            <w:tcW w:w="1796" w:type="dxa"/>
          </w:tcPr>
          <w:p w:rsidR="00FB6B95" w:rsidRPr="006C6A42" w:rsidRDefault="00386715" w:rsidP="00E4291B">
            <w:pPr>
              <w:tabs>
                <w:tab w:val="left" w:pos="2352"/>
              </w:tabs>
              <w:jc w:val="center"/>
            </w:pPr>
            <w:r>
              <w:t>1 полугодие</w:t>
            </w:r>
          </w:p>
        </w:tc>
        <w:tc>
          <w:tcPr>
            <w:tcW w:w="2934" w:type="dxa"/>
          </w:tcPr>
          <w:p w:rsidR="00FB6B95" w:rsidRPr="006C6A42" w:rsidRDefault="00386715" w:rsidP="001E5776">
            <w:pPr>
              <w:tabs>
                <w:tab w:val="left" w:pos="2352"/>
              </w:tabs>
              <w:jc w:val="center"/>
            </w:pPr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FB6B95" w:rsidRPr="00796026" w:rsidTr="0052740D">
        <w:tc>
          <w:tcPr>
            <w:tcW w:w="756" w:type="dxa"/>
          </w:tcPr>
          <w:p w:rsidR="00FB6B95" w:rsidRPr="006C6A42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FB6B95" w:rsidRDefault="00386715" w:rsidP="00AD254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Легализация трудовых отношений в 2023 году, предупреждение и недопущение нарушений в 2024 году, </w:t>
            </w:r>
            <w:r w:rsidRPr="002B39AB">
              <w:rPr>
                <w:rFonts w:ascii="Times New Roman" w:hAnsi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B39AB">
              <w:rPr>
                <w:rFonts w:ascii="Times New Roman" w:hAnsi="Times New Roman"/>
                <w:sz w:val="24"/>
                <w:szCs w:val="24"/>
              </w:rPr>
              <w:t xml:space="preserve"> неформальной занятости</w:t>
            </w:r>
            <w:r w:rsidR="00307C8B">
              <w:rPr>
                <w:rFonts w:ascii="Times New Roman" w:hAnsi="Times New Roman"/>
                <w:sz w:val="24"/>
                <w:szCs w:val="24"/>
              </w:rPr>
              <w:t>, реализация мероприятий направленных на снижение неформальной занятости.</w:t>
            </w:r>
          </w:p>
          <w:p w:rsidR="00FB6B95" w:rsidRPr="006C6A42" w:rsidRDefault="00FB6B95" w:rsidP="00FB6B95">
            <w:pPr>
              <w:pStyle w:val="a3"/>
              <w:spacing w:after="0" w:line="240" w:lineRule="auto"/>
              <w:ind w:left="34"/>
              <w:jc w:val="both"/>
            </w:pPr>
          </w:p>
        </w:tc>
        <w:tc>
          <w:tcPr>
            <w:tcW w:w="1796" w:type="dxa"/>
          </w:tcPr>
          <w:p w:rsidR="00FB6B95" w:rsidRPr="006C6A42" w:rsidRDefault="00386715" w:rsidP="001E5776">
            <w:pPr>
              <w:tabs>
                <w:tab w:val="left" w:pos="2352"/>
              </w:tabs>
              <w:jc w:val="center"/>
            </w:pPr>
            <w:r>
              <w:t>1 полугодие</w:t>
            </w:r>
          </w:p>
        </w:tc>
        <w:tc>
          <w:tcPr>
            <w:tcW w:w="2934" w:type="dxa"/>
          </w:tcPr>
          <w:p w:rsidR="00FB6B95" w:rsidRDefault="00386715" w:rsidP="001E5776">
            <w:pPr>
              <w:tabs>
                <w:tab w:val="left" w:pos="2352"/>
              </w:tabs>
              <w:jc w:val="center"/>
            </w:pPr>
            <w:r w:rsidRPr="006C6A42">
              <w:t xml:space="preserve">ГУ РК «ЦЗН по </w:t>
            </w:r>
            <w:proofErr w:type="spellStart"/>
            <w:r w:rsidRPr="006C6A42">
              <w:t>Княжпогостскому</w:t>
            </w:r>
            <w:proofErr w:type="spellEnd"/>
            <w:r w:rsidRPr="006C6A42">
              <w:t xml:space="preserve"> району</w:t>
            </w:r>
            <w:r>
              <w:t>»</w:t>
            </w:r>
          </w:p>
          <w:p w:rsidR="00FB6B95" w:rsidRDefault="00FB6B95" w:rsidP="001E5776">
            <w:pPr>
              <w:tabs>
                <w:tab w:val="left" w:pos="2352"/>
              </w:tabs>
              <w:jc w:val="center"/>
            </w:pPr>
          </w:p>
          <w:p w:rsidR="00FB6B95" w:rsidRDefault="00FB6B95" w:rsidP="001E5776">
            <w:pPr>
              <w:tabs>
                <w:tab w:val="left" w:pos="2352"/>
              </w:tabs>
              <w:jc w:val="center"/>
            </w:pPr>
          </w:p>
          <w:p w:rsidR="00FB6B95" w:rsidRPr="006C6A42" w:rsidRDefault="00FB6B95" w:rsidP="001E5776">
            <w:pPr>
              <w:tabs>
                <w:tab w:val="left" w:pos="2352"/>
              </w:tabs>
              <w:jc w:val="center"/>
            </w:pPr>
          </w:p>
        </w:tc>
      </w:tr>
      <w:tr w:rsidR="00FB6B95" w:rsidRPr="00796026" w:rsidTr="0052740D">
        <w:tc>
          <w:tcPr>
            <w:tcW w:w="756" w:type="dxa"/>
          </w:tcPr>
          <w:p w:rsidR="00FB6B95" w:rsidRPr="006C6A42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6C6A42" w:rsidRDefault="00386715" w:rsidP="00EA25EA">
            <w:pPr>
              <w:tabs>
                <w:tab w:val="left" w:pos="2352"/>
              </w:tabs>
            </w:pPr>
            <w:r>
              <w:t>О работе по организации трудоустройства подростков в возрасте от 14 до 18 лет во время летних каникул.</w:t>
            </w:r>
          </w:p>
        </w:tc>
        <w:tc>
          <w:tcPr>
            <w:tcW w:w="1796" w:type="dxa"/>
          </w:tcPr>
          <w:p w:rsidR="00FB6B95" w:rsidRPr="006C6A42" w:rsidRDefault="00386715" w:rsidP="001E5776">
            <w:pPr>
              <w:tabs>
                <w:tab w:val="left" w:pos="2352"/>
              </w:tabs>
              <w:jc w:val="center"/>
            </w:pPr>
            <w:r>
              <w:t xml:space="preserve">1 полугодие </w:t>
            </w:r>
          </w:p>
        </w:tc>
        <w:tc>
          <w:tcPr>
            <w:tcW w:w="2934" w:type="dxa"/>
          </w:tcPr>
          <w:p w:rsidR="00386715" w:rsidRDefault="00386715" w:rsidP="00386715">
            <w:pPr>
              <w:tabs>
                <w:tab w:val="left" w:pos="2352"/>
              </w:tabs>
              <w:jc w:val="center"/>
            </w:pPr>
            <w:r>
              <w:t xml:space="preserve">ГУ РК «Центр занятости населения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района»</w:t>
            </w:r>
          </w:p>
          <w:p w:rsidR="00FB6B95" w:rsidRPr="006C6A42" w:rsidRDefault="00386715" w:rsidP="00386715">
            <w:pPr>
              <w:tabs>
                <w:tab w:val="left" w:pos="2352"/>
              </w:tabs>
              <w:jc w:val="center"/>
            </w:pPr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</w:tr>
      <w:tr w:rsidR="00FB6B95" w:rsidRPr="00796026" w:rsidTr="0052740D">
        <w:tc>
          <w:tcPr>
            <w:tcW w:w="756" w:type="dxa"/>
          </w:tcPr>
          <w:p w:rsidR="00FB6B95" w:rsidRPr="002B39AB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106FBF" w:rsidRDefault="00B80BF4" w:rsidP="00C05C28">
            <w:pPr>
              <w:tabs>
                <w:tab w:val="left" w:pos="2352"/>
              </w:tabs>
              <w:rPr>
                <w:highlight w:val="yellow"/>
              </w:rPr>
            </w:pPr>
            <w:r>
              <w:t xml:space="preserve">Выполнение требований федерального </w:t>
            </w:r>
            <w:r>
              <w:lastRenderedPageBreak/>
              <w:t xml:space="preserve">законодательства о квотировании рабочих мест для трудоустройства граждан с инвалидностью в организациях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района.</w:t>
            </w:r>
          </w:p>
        </w:tc>
        <w:tc>
          <w:tcPr>
            <w:tcW w:w="1796" w:type="dxa"/>
          </w:tcPr>
          <w:p w:rsidR="00FB6B95" w:rsidRPr="006C6A42" w:rsidRDefault="00B80BF4" w:rsidP="001E5776">
            <w:pPr>
              <w:tabs>
                <w:tab w:val="left" w:pos="2352"/>
              </w:tabs>
              <w:jc w:val="center"/>
            </w:pPr>
            <w:r>
              <w:lastRenderedPageBreak/>
              <w:t>1 полугодие</w:t>
            </w:r>
          </w:p>
        </w:tc>
        <w:tc>
          <w:tcPr>
            <w:tcW w:w="2934" w:type="dxa"/>
          </w:tcPr>
          <w:p w:rsidR="00FB6B95" w:rsidRPr="006C6A42" w:rsidRDefault="00B80BF4" w:rsidP="001E5776">
            <w:pPr>
              <w:tabs>
                <w:tab w:val="left" w:pos="2352"/>
              </w:tabs>
              <w:jc w:val="center"/>
            </w:pPr>
            <w:r w:rsidRPr="006C6A42">
              <w:t xml:space="preserve">ГУ РК «ЦЗН по </w:t>
            </w:r>
            <w:proofErr w:type="spellStart"/>
            <w:r w:rsidRPr="006C6A42">
              <w:lastRenderedPageBreak/>
              <w:t>Княжпогостскому</w:t>
            </w:r>
            <w:proofErr w:type="spellEnd"/>
            <w:r w:rsidRPr="006C6A42">
              <w:t xml:space="preserve"> району</w:t>
            </w:r>
            <w:r>
              <w:t>»</w:t>
            </w:r>
          </w:p>
        </w:tc>
      </w:tr>
      <w:tr w:rsidR="00D661DE" w:rsidRPr="00796026" w:rsidTr="0052740D">
        <w:tc>
          <w:tcPr>
            <w:tcW w:w="756" w:type="dxa"/>
          </w:tcPr>
          <w:p w:rsidR="00D661DE" w:rsidRPr="002B39AB" w:rsidRDefault="00D661DE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D661DE" w:rsidRPr="00106FBF" w:rsidRDefault="00307C8B" w:rsidP="00837F8E">
            <w:pPr>
              <w:tabs>
                <w:tab w:val="left" w:pos="2352"/>
              </w:tabs>
              <w:rPr>
                <w:highlight w:val="yellow"/>
              </w:rPr>
            </w:pPr>
            <w:r>
              <w:t xml:space="preserve">Реализация мероприятий по внедрению в организациях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 концепции «Нулевого травматизма».</w:t>
            </w:r>
          </w:p>
        </w:tc>
        <w:tc>
          <w:tcPr>
            <w:tcW w:w="1796" w:type="dxa"/>
          </w:tcPr>
          <w:p w:rsidR="00D661DE" w:rsidRPr="006C6A42" w:rsidRDefault="00B80BF4" w:rsidP="001E5776">
            <w:pPr>
              <w:tabs>
                <w:tab w:val="left" w:pos="2352"/>
              </w:tabs>
              <w:jc w:val="center"/>
            </w:pPr>
            <w:r>
              <w:t>2 полугодие</w:t>
            </w:r>
          </w:p>
        </w:tc>
        <w:tc>
          <w:tcPr>
            <w:tcW w:w="2934" w:type="dxa"/>
          </w:tcPr>
          <w:p w:rsidR="00307C8B" w:rsidRPr="006C6A42" w:rsidRDefault="00307C8B" w:rsidP="00307C8B">
            <w:pPr>
              <w:tabs>
                <w:tab w:val="left" w:pos="2352"/>
              </w:tabs>
              <w:jc w:val="center"/>
            </w:pPr>
            <w:r w:rsidRPr="006C6A42">
              <w:t xml:space="preserve">Координатор по охране труда </w:t>
            </w:r>
          </w:p>
          <w:p w:rsidR="00D661DE" w:rsidRPr="006C6A42" w:rsidRDefault="00307C8B" w:rsidP="00307C8B">
            <w:pPr>
              <w:tabs>
                <w:tab w:val="left" w:pos="2352"/>
              </w:tabs>
              <w:jc w:val="center"/>
            </w:pPr>
            <w:proofErr w:type="spellStart"/>
            <w:r w:rsidRPr="006C6A42">
              <w:t>Княжпогостского</w:t>
            </w:r>
            <w:proofErr w:type="spellEnd"/>
            <w:r w:rsidRPr="006C6A42">
              <w:t xml:space="preserve"> района</w:t>
            </w:r>
          </w:p>
        </w:tc>
      </w:tr>
      <w:tr w:rsidR="00D661DE" w:rsidRPr="00796026" w:rsidTr="0052740D">
        <w:tc>
          <w:tcPr>
            <w:tcW w:w="756" w:type="dxa"/>
          </w:tcPr>
          <w:p w:rsidR="00D661DE" w:rsidRPr="006C6A42" w:rsidRDefault="00D661DE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D661DE" w:rsidRPr="00106FBF" w:rsidRDefault="00307C8B" w:rsidP="00837F8E">
            <w:pPr>
              <w:tabs>
                <w:tab w:val="left" w:pos="2352"/>
              </w:tabs>
              <w:rPr>
                <w:highlight w:val="yellow"/>
              </w:rPr>
            </w:pPr>
            <w:r w:rsidRPr="00307C8B">
              <w:t xml:space="preserve">О ситуации на рынке труда </w:t>
            </w:r>
            <w:proofErr w:type="spellStart"/>
            <w:r w:rsidRPr="00307C8B">
              <w:t>Княжпогостского</w:t>
            </w:r>
            <w:proofErr w:type="spellEnd"/>
            <w:r w:rsidRPr="00307C8B">
              <w:t xml:space="preserve"> района</w:t>
            </w:r>
          </w:p>
        </w:tc>
        <w:tc>
          <w:tcPr>
            <w:tcW w:w="1796" w:type="dxa"/>
          </w:tcPr>
          <w:p w:rsidR="00D661DE" w:rsidRPr="006C6A42" w:rsidRDefault="00B80BF4" w:rsidP="001E5776">
            <w:pPr>
              <w:tabs>
                <w:tab w:val="left" w:pos="2352"/>
              </w:tabs>
              <w:jc w:val="center"/>
            </w:pPr>
            <w:r>
              <w:t>2 полугодие</w:t>
            </w:r>
          </w:p>
        </w:tc>
        <w:tc>
          <w:tcPr>
            <w:tcW w:w="2934" w:type="dxa"/>
          </w:tcPr>
          <w:p w:rsidR="00D661DE" w:rsidRPr="006C6A42" w:rsidRDefault="00307C8B" w:rsidP="00307C8B">
            <w:pPr>
              <w:tabs>
                <w:tab w:val="left" w:pos="2352"/>
              </w:tabs>
              <w:jc w:val="center"/>
            </w:pPr>
            <w:r>
              <w:t xml:space="preserve">ГУ РК «Центр занятости населения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района»</w:t>
            </w:r>
          </w:p>
        </w:tc>
      </w:tr>
      <w:tr w:rsidR="00FB6B95" w:rsidRPr="00796026" w:rsidTr="0052740D">
        <w:tc>
          <w:tcPr>
            <w:tcW w:w="756" w:type="dxa"/>
          </w:tcPr>
          <w:p w:rsidR="00FB6B95" w:rsidRPr="006C6A42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6C6A42" w:rsidRDefault="00FB6B95" w:rsidP="00106FBF">
            <w:pPr>
              <w:tabs>
                <w:tab w:val="left" w:pos="2352"/>
              </w:tabs>
            </w:pPr>
            <w:r w:rsidRPr="006C6A42">
              <w:t xml:space="preserve"> Проведения специальной оценки условий труда в муниципальных учреждениях по итогам 202</w:t>
            </w:r>
            <w:r w:rsidR="00106FBF">
              <w:t>4</w:t>
            </w:r>
            <w:r w:rsidRPr="006C6A42">
              <w:t xml:space="preserve"> года.</w:t>
            </w:r>
          </w:p>
        </w:tc>
        <w:tc>
          <w:tcPr>
            <w:tcW w:w="1796" w:type="dxa"/>
          </w:tcPr>
          <w:p w:rsidR="00FB6B95" w:rsidRPr="006C6A42" w:rsidRDefault="00B80BF4" w:rsidP="00400064">
            <w:pPr>
              <w:tabs>
                <w:tab w:val="left" w:pos="2352"/>
              </w:tabs>
              <w:jc w:val="center"/>
            </w:pPr>
            <w:r>
              <w:t>2 полугодие</w:t>
            </w:r>
          </w:p>
        </w:tc>
        <w:tc>
          <w:tcPr>
            <w:tcW w:w="2934" w:type="dxa"/>
          </w:tcPr>
          <w:p w:rsidR="00FB6B95" w:rsidRPr="006C6A42" w:rsidRDefault="00FB6B95" w:rsidP="005F68F4">
            <w:pPr>
              <w:tabs>
                <w:tab w:val="left" w:pos="2352"/>
              </w:tabs>
              <w:jc w:val="center"/>
            </w:pPr>
            <w:r w:rsidRPr="006C6A42">
              <w:t>Администрация МР «</w:t>
            </w:r>
            <w:proofErr w:type="spellStart"/>
            <w:r w:rsidRPr="006C6A42">
              <w:t>Княжпогостский</w:t>
            </w:r>
            <w:proofErr w:type="spellEnd"/>
            <w:r w:rsidRPr="006C6A42">
              <w:t>»</w:t>
            </w:r>
          </w:p>
        </w:tc>
      </w:tr>
      <w:tr w:rsidR="00307C8B" w:rsidRPr="00796026" w:rsidTr="0052740D">
        <w:tc>
          <w:tcPr>
            <w:tcW w:w="756" w:type="dxa"/>
          </w:tcPr>
          <w:p w:rsidR="00307C8B" w:rsidRPr="006C6A42" w:rsidRDefault="00307C8B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307C8B" w:rsidRPr="006C6A42" w:rsidRDefault="00307C8B" w:rsidP="00307C8B">
            <w:pPr>
              <w:tabs>
                <w:tab w:val="left" w:pos="2352"/>
              </w:tabs>
            </w:pPr>
            <w:r>
              <w:t xml:space="preserve">О заключении </w:t>
            </w:r>
            <w:r w:rsidRPr="00B63BC3">
              <w:t>Муниципального Трехстороннего Соглашения по социально-экономическим вопросам между администрацией МР «</w:t>
            </w:r>
            <w:proofErr w:type="spellStart"/>
            <w:r w:rsidRPr="00B63BC3">
              <w:t>Княжпогостский</w:t>
            </w:r>
            <w:proofErr w:type="spellEnd"/>
            <w:r w:rsidRPr="00B63BC3">
              <w:t>», профсоюзами и работодателями МР «</w:t>
            </w:r>
            <w:proofErr w:type="spellStart"/>
            <w:r w:rsidRPr="00B63BC3">
              <w:t>Кн</w:t>
            </w:r>
            <w:r>
              <w:t>яжпогостский</w:t>
            </w:r>
            <w:proofErr w:type="spellEnd"/>
            <w:r>
              <w:t>» на 2025-2027 годы</w:t>
            </w:r>
            <w:r w:rsidRPr="00AB2DC4">
              <w:rPr>
                <w:bCs/>
                <w:spacing w:val="-1"/>
              </w:rPr>
              <w:t>.</w:t>
            </w:r>
          </w:p>
        </w:tc>
        <w:tc>
          <w:tcPr>
            <w:tcW w:w="1796" w:type="dxa"/>
          </w:tcPr>
          <w:p w:rsidR="00307C8B" w:rsidRDefault="00307C8B" w:rsidP="00400064">
            <w:pPr>
              <w:tabs>
                <w:tab w:val="left" w:pos="2352"/>
              </w:tabs>
              <w:jc w:val="center"/>
            </w:pPr>
            <w:r>
              <w:t>2 полугодие</w:t>
            </w:r>
          </w:p>
        </w:tc>
        <w:tc>
          <w:tcPr>
            <w:tcW w:w="2934" w:type="dxa"/>
          </w:tcPr>
          <w:p w:rsidR="00307C8B" w:rsidRPr="006C6A42" w:rsidRDefault="00307C8B" w:rsidP="005F68F4">
            <w:pPr>
              <w:tabs>
                <w:tab w:val="left" w:pos="2352"/>
              </w:tabs>
              <w:jc w:val="center"/>
            </w:pPr>
            <w:r>
              <w:t>Члены трехсторонней комиссии</w:t>
            </w:r>
          </w:p>
        </w:tc>
      </w:tr>
      <w:tr w:rsidR="00FB6B95" w:rsidRPr="00796026" w:rsidTr="0052740D">
        <w:tc>
          <w:tcPr>
            <w:tcW w:w="756" w:type="dxa"/>
          </w:tcPr>
          <w:p w:rsidR="00FB6B95" w:rsidRPr="006C6A42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6C6A42" w:rsidRDefault="00FB6B95" w:rsidP="00106FBF">
            <w:pPr>
              <w:jc w:val="both"/>
            </w:pPr>
            <w:r w:rsidRPr="006C6A42">
              <w:t>Утверждение Плана работы трехсторонней комиссии по регулированию социальн</w:t>
            </w:r>
            <w:proofErr w:type="gramStart"/>
            <w:r w:rsidRPr="006C6A42">
              <w:t>о-</w:t>
            </w:r>
            <w:proofErr w:type="gramEnd"/>
            <w:r w:rsidRPr="006C6A42">
              <w:t xml:space="preserve"> трудовых отношений МР «</w:t>
            </w:r>
            <w:proofErr w:type="spellStart"/>
            <w:r w:rsidRPr="006C6A42">
              <w:t>Княжпогостский</w:t>
            </w:r>
            <w:proofErr w:type="spellEnd"/>
            <w:r w:rsidRPr="006C6A42">
              <w:t>» на 202</w:t>
            </w:r>
            <w:r w:rsidR="00106FBF">
              <w:t>5</w:t>
            </w:r>
            <w:r w:rsidRPr="006C6A42">
              <w:t xml:space="preserve"> год</w:t>
            </w:r>
          </w:p>
        </w:tc>
        <w:tc>
          <w:tcPr>
            <w:tcW w:w="1796" w:type="dxa"/>
          </w:tcPr>
          <w:p w:rsidR="00FB6B95" w:rsidRPr="006C6A42" w:rsidRDefault="00B80BF4" w:rsidP="00400064">
            <w:pPr>
              <w:tabs>
                <w:tab w:val="left" w:pos="2352"/>
              </w:tabs>
              <w:jc w:val="center"/>
            </w:pPr>
            <w:r>
              <w:t>2 полугодие</w:t>
            </w:r>
          </w:p>
        </w:tc>
        <w:tc>
          <w:tcPr>
            <w:tcW w:w="2934" w:type="dxa"/>
          </w:tcPr>
          <w:p w:rsidR="00FB6B95" w:rsidRPr="006C6A42" w:rsidRDefault="00FB6B95" w:rsidP="001E5776">
            <w:pPr>
              <w:tabs>
                <w:tab w:val="left" w:pos="2352"/>
              </w:tabs>
              <w:jc w:val="center"/>
            </w:pPr>
            <w:r w:rsidRPr="006C6A42">
              <w:t>Члены трехсторонней комиссии</w:t>
            </w:r>
          </w:p>
        </w:tc>
      </w:tr>
      <w:tr w:rsidR="00FB6B95" w:rsidRPr="00796026" w:rsidTr="0052740D">
        <w:tc>
          <w:tcPr>
            <w:tcW w:w="756" w:type="dxa"/>
          </w:tcPr>
          <w:p w:rsidR="00FB6B95" w:rsidRPr="006C6A42" w:rsidRDefault="00FB6B95" w:rsidP="0052740D">
            <w:pPr>
              <w:numPr>
                <w:ilvl w:val="0"/>
                <w:numId w:val="1"/>
              </w:numPr>
              <w:tabs>
                <w:tab w:val="left" w:pos="2352"/>
              </w:tabs>
              <w:jc w:val="center"/>
            </w:pPr>
          </w:p>
        </w:tc>
        <w:tc>
          <w:tcPr>
            <w:tcW w:w="4849" w:type="dxa"/>
          </w:tcPr>
          <w:p w:rsidR="00FB6B95" w:rsidRPr="006C6A42" w:rsidRDefault="00FB6B95" w:rsidP="00106FBF">
            <w:pPr>
              <w:tabs>
                <w:tab w:val="left" w:pos="2352"/>
              </w:tabs>
            </w:pPr>
            <w:r w:rsidRPr="006C6A42">
              <w:t>Итоги работы трехсторонней комиссии по регулированию социально-трудовых отношений МР «</w:t>
            </w:r>
            <w:proofErr w:type="spellStart"/>
            <w:r w:rsidRPr="006C6A42">
              <w:t>Княжпогостский</w:t>
            </w:r>
            <w:proofErr w:type="spellEnd"/>
            <w:r w:rsidRPr="006C6A42">
              <w:t>» в 202</w:t>
            </w:r>
            <w:r w:rsidR="00106FBF">
              <w:t>4</w:t>
            </w:r>
            <w:r w:rsidRPr="006C6A42">
              <w:t xml:space="preserve"> году</w:t>
            </w:r>
          </w:p>
        </w:tc>
        <w:tc>
          <w:tcPr>
            <w:tcW w:w="1796" w:type="dxa"/>
          </w:tcPr>
          <w:p w:rsidR="00FB6B95" w:rsidRPr="006C6A42" w:rsidRDefault="00B80BF4" w:rsidP="00400064">
            <w:pPr>
              <w:tabs>
                <w:tab w:val="left" w:pos="2352"/>
              </w:tabs>
              <w:jc w:val="center"/>
            </w:pPr>
            <w:r>
              <w:t>2 полугодие</w:t>
            </w:r>
          </w:p>
        </w:tc>
        <w:tc>
          <w:tcPr>
            <w:tcW w:w="2934" w:type="dxa"/>
          </w:tcPr>
          <w:p w:rsidR="00FB6B95" w:rsidRPr="006C6A42" w:rsidRDefault="00FB6B95" w:rsidP="00400064">
            <w:pPr>
              <w:tabs>
                <w:tab w:val="left" w:pos="2352"/>
              </w:tabs>
              <w:jc w:val="center"/>
            </w:pPr>
            <w:r w:rsidRPr="006C6A42">
              <w:t>Координатор комиссии по регулированию социально-трудовых отношений</w:t>
            </w:r>
          </w:p>
        </w:tc>
      </w:tr>
      <w:tr w:rsidR="005F68F4" w:rsidRPr="00796026" w:rsidTr="00510279">
        <w:tc>
          <w:tcPr>
            <w:tcW w:w="10335" w:type="dxa"/>
            <w:gridSpan w:val="4"/>
          </w:tcPr>
          <w:p w:rsidR="005F68F4" w:rsidRPr="006C6A42" w:rsidRDefault="005F68F4" w:rsidP="0052740D">
            <w:pPr>
              <w:tabs>
                <w:tab w:val="left" w:pos="2352"/>
              </w:tabs>
              <w:jc w:val="center"/>
              <w:rPr>
                <w:b/>
              </w:rPr>
            </w:pPr>
            <w:r w:rsidRPr="006C6A42">
              <w:rPr>
                <w:b/>
              </w:rPr>
              <w:t>Дополнительные вопросы</w:t>
            </w:r>
          </w:p>
        </w:tc>
      </w:tr>
      <w:tr w:rsidR="005F68F4" w:rsidRPr="00796026" w:rsidTr="0052740D">
        <w:tc>
          <w:tcPr>
            <w:tcW w:w="756" w:type="dxa"/>
          </w:tcPr>
          <w:p w:rsidR="005F68F4" w:rsidRPr="006C6A42" w:rsidRDefault="00AD254B" w:rsidP="0052740D">
            <w:pPr>
              <w:tabs>
                <w:tab w:val="left" w:pos="2352"/>
              </w:tabs>
              <w:ind w:left="360"/>
              <w:jc w:val="center"/>
            </w:pPr>
            <w:r w:rsidRPr="006C6A42">
              <w:t>1.</w:t>
            </w:r>
          </w:p>
        </w:tc>
        <w:tc>
          <w:tcPr>
            <w:tcW w:w="4849" w:type="dxa"/>
          </w:tcPr>
          <w:p w:rsidR="005F68F4" w:rsidRPr="006C6A42" w:rsidRDefault="005F68F4" w:rsidP="00AD254B">
            <w:pPr>
              <w:tabs>
                <w:tab w:val="left" w:pos="2352"/>
              </w:tabs>
            </w:pPr>
            <w:r w:rsidRPr="006C6A42">
              <w:t>О мера</w:t>
            </w:r>
            <w:r w:rsidR="00AD254B" w:rsidRPr="006C6A42">
              <w:t>х по исполнению решений, принят</w:t>
            </w:r>
            <w:r w:rsidRPr="006C6A42">
              <w:t>ых на предыдущих заседаниях</w:t>
            </w:r>
            <w:r w:rsidR="00AD254B" w:rsidRPr="006C6A42">
              <w:t xml:space="preserve"> Муниципальной</w:t>
            </w:r>
            <w:r w:rsidRPr="006C6A42">
              <w:t xml:space="preserve"> трехсторонней комиссии по регулированию социально-трудовых отношений.</w:t>
            </w:r>
          </w:p>
        </w:tc>
        <w:tc>
          <w:tcPr>
            <w:tcW w:w="1796" w:type="dxa"/>
          </w:tcPr>
          <w:p w:rsidR="005F68F4" w:rsidRPr="006C6A42" w:rsidRDefault="00F67DE4" w:rsidP="00400064">
            <w:pPr>
              <w:tabs>
                <w:tab w:val="left" w:pos="2352"/>
              </w:tabs>
              <w:jc w:val="center"/>
            </w:pPr>
            <w:r w:rsidRPr="006C6A42">
              <w:t>По мере необходимости</w:t>
            </w:r>
          </w:p>
        </w:tc>
        <w:tc>
          <w:tcPr>
            <w:tcW w:w="2934" w:type="dxa"/>
          </w:tcPr>
          <w:p w:rsidR="005F68F4" w:rsidRPr="006C6A42" w:rsidRDefault="005F68F4" w:rsidP="00400064">
            <w:pPr>
              <w:tabs>
                <w:tab w:val="left" w:pos="2352"/>
              </w:tabs>
              <w:jc w:val="center"/>
            </w:pPr>
            <w:r w:rsidRPr="006C6A42">
              <w:t>Администрация МР «</w:t>
            </w:r>
            <w:proofErr w:type="spellStart"/>
            <w:r w:rsidRPr="006C6A42">
              <w:t>Княжпогостский</w:t>
            </w:r>
            <w:proofErr w:type="spellEnd"/>
            <w:r w:rsidRPr="006C6A42">
              <w:t>»</w:t>
            </w:r>
          </w:p>
        </w:tc>
      </w:tr>
      <w:tr w:rsidR="005F68F4" w:rsidRPr="00796026" w:rsidTr="0052740D">
        <w:tc>
          <w:tcPr>
            <w:tcW w:w="756" w:type="dxa"/>
          </w:tcPr>
          <w:p w:rsidR="005F68F4" w:rsidRPr="006C6A42" w:rsidRDefault="00AD254B" w:rsidP="0052740D">
            <w:pPr>
              <w:tabs>
                <w:tab w:val="left" w:pos="2352"/>
              </w:tabs>
              <w:ind w:left="360"/>
              <w:jc w:val="center"/>
            </w:pPr>
            <w:r w:rsidRPr="006C6A42">
              <w:t>2.</w:t>
            </w:r>
          </w:p>
        </w:tc>
        <w:tc>
          <w:tcPr>
            <w:tcW w:w="4849" w:type="dxa"/>
          </w:tcPr>
          <w:p w:rsidR="005F68F4" w:rsidRPr="006C6A42" w:rsidRDefault="00AD254B" w:rsidP="00AD254B">
            <w:pPr>
              <w:tabs>
                <w:tab w:val="left" w:pos="2352"/>
              </w:tabs>
            </w:pPr>
            <w:r w:rsidRPr="006C6A42">
              <w:t>Рассмотрение проектов нормативных правовых актов Правительства Республики Коми, относящихся к сфере трудовых отношений</w:t>
            </w:r>
          </w:p>
        </w:tc>
        <w:tc>
          <w:tcPr>
            <w:tcW w:w="1796" w:type="dxa"/>
          </w:tcPr>
          <w:p w:rsidR="005F68F4" w:rsidRPr="006C6A42" w:rsidRDefault="00AD254B" w:rsidP="00400064">
            <w:pPr>
              <w:tabs>
                <w:tab w:val="left" w:pos="2352"/>
              </w:tabs>
              <w:jc w:val="center"/>
            </w:pPr>
            <w:r w:rsidRPr="006C6A42">
              <w:t>По мере необходимости</w:t>
            </w:r>
          </w:p>
        </w:tc>
        <w:tc>
          <w:tcPr>
            <w:tcW w:w="2934" w:type="dxa"/>
          </w:tcPr>
          <w:p w:rsidR="005F68F4" w:rsidRPr="006C6A42" w:rsidRDefault="005F68F4" w:rsidP="00400064">
            <w:pPr>
              <w:tabs>
                <w:tab w:val="left" w:pos="2352"/>
              </w:tabs>
              <w:jc w:val="center"/>
            </w:pPr>
            <w:r w:rsidRPr="006C6A42">
              <w:t>Администрация МР «</w:t>
            </w:r>
            <w:proofErr w:type="spellStart"/>
            <w:r w:rsidRPr="006C6A42">
              <w:t>Княжпогостский</w:t>
            </w:r>
            <w:proofErr w:type="spellEnd"/>
            <w:r w:rsidRPr="006C6A42">
              <w:t>»</w:t>
            </w:r>
          </w:p>
        </w:tc>
      </w:tr>
      <w:tr w:rsidR="005F68F4" w:rsidRPr="00796026" w:rsidTr="0052740D">
        <w:tc>
          <w:tcPr>
            <w:tcW w:w="756" w:type="dxa"/>
          </w:tcPr>
          <w:p w:rsidR="005F68F4" w:rsidRPr="006C6A42" w:rsidRDefault="00AD254B" w:rsidP="0052740D">
            <w:pPr>
              <w:tabs>
                <w:tab w:val="left" w:pos="2352"/>
              </w:tabs>
              <w:ind w:left="360"/>
              <w:jc w:val="center"/>
            </w:pPr>
            <w:r w:rsidRPr="006C6A42">
              <w:t>3.</w:t>
            </w:r>
          </w:p>
        </w:tc>
        <w:tc>
          <w:tcPr>
            <w:tcW w:w="4849" w:type="dxa"/>
          </w:tcPr>
          <w:p w:rsidR="005F68F4" w:rsidRPr="006C6A42" w:rsidRDefault="00AD254B" w:rsidP="00AD254B">
            <w:pPr>
              <w:tabs>
                <w:tab w:val="left" w:pos="2352"/>
              </w:tabs>
            </w:pPr>
            <w:r w:rsidRPr="006C6A42">
              <w:t>Вопросы, вынесенные на рассмотрение Республиканской трехсторонней комиссией по регулированию социально-трудовых отношений.</w:t>
            </w:r>
          </w:p>
        </w:tc>
        <w:tc>
          <w:tcPr>
            <w:tcW w:w="1796" w:type="dxa"/>
          </w:tcPr>
          <w:p w:rsidR="005F68F4" w:rsidRPr="006C6A42" w:rsidRDefault="00AD254B" w:rsidP="00400064">
            <w:pPr>
              <w:tabs>
                <w:tab w:val="left" w:pos="2352"/>
              </w:tabs>
              <w:jc w:val="center"/>
            </w:pPr>
            <w:r w:rsidRPr="006C6A42">
              <w:t>По мере необходимости</w:t>
            </w:r>
          </w:p>
        </w:tc>
        <w:tc>
          <w:tcPr>
            <w:tcW w:w="2934" w:type="dxa"/>
          </w:tcPr>
          <w:p w:rsidR="005F68F4" w:rsidRPr="006C6A42" w:rsidRDefault="005F68F4" w:rsidP="00400064">
            <w:pPr>
              <w:tabs>
                <w:tab w:val="left" w:pos="2352"/>
              </w:tabs>
              <w:jc w:val="center"/>
            </w:pPr>
            <w:r w:rsidRPr="006C6A42">
              <w:t>Администрация МР «</w:t>
            </w:r>
            <w:proofErr w:type="spellStart"/>
            <w:r w:rsidRPr="006C6A42">
              <w:t>Княжпогостский</w:t>
            </w:r>
            <w:proofErr w:type="spellEnd"/>
            <w:r w:rsidRPr="006C6A42">
              <w:t>»</w:t>
            </w:r>
          </w:p>
        </w:tc>
      </w:tr>
    </w:tbl>
    <w:p w:rsidR="009E6227" w:rsidRDefault="009E6227"/>
    <w:sectPr w:rsidR="009E6227" w:rsidSect="009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E2AF4"/>
    <w:multiLevelType w:val="hybridMultilevel"/>
    <w:tmpl w:val="673252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51C"/>
    <w:multiLevelType w:val="hybridMultilevel"/>
    <w:tmpl w:val="8A4C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24"/>
    <w:rsid w:val="000374DD"/>
    <w:rsid w:val="00106FBF"/>
    <w:rsid w:val="001162FA"/>
    <w:rsid w:val="00257138"/>
    <w:rsid w:val="00270053"/>
    <w:rsid w:val="002B39AB"/>
    <w:rsid w:val="00307C8B"/>
    <w:rsid w:val="00350673"/>
    <w:rsid w:val="00386715"/>
    <w:rsid w:val="00392E7D"/>
    <w:rsid w:val="003D3D3D"/>
    <w:rsid w:val="00407207"/>
    <w:rsid w:val="004D216C"/>
    <w:rsid w:val="004E1136"/>
    <w:rsid w:val="0052740D"/>
    <w:rsid w:val="00553838"/>
    <w:rsid w:val="00587CCF"/>
    <w:rsid w:val="00590DA2"/>
    <w:rsid w:val="005A2797"/>
    <w:rsid w:val="005F68F4"/>
    <w:rsid w:val="00637014"/>
    <w:rsid w:val="00687F28"/>
    <w:rsid w:val="006C6A42"/>
    <w:rsid w:val="007828BB"/>
    <w:rsid w:val="007C71EA"/>
    <w:rsid w:val="00837F8E"/>
    <w:rsid w:val="0085387E"/>
    <w:rsid w:val="00885EC1"/>
    <w:rsid w:val="00897286"/>
    <w:rsid w:val="00932A9B"/>
    <w:rsid w:val="009B5F24"/>
    <w:rsid w:val="009D55E8"/>
    <w:rsid w:val="009E6227"/>
    <w:rsid w:val="00A666E2"/>
    <w:rsid w:val="00AA166C"/>
    <w:rsid w:val="00AB2DC4"/>
    <w:rsid w:val="00AD254B"/>
    <w:rsid w:val="00B22E2F"/>
    <w:rsid w:val="00B61718"/>
    <w:rsid w:val="00B63BC3"/>
    <w:rsid w:val="00B650E5"/>
    <w:rsid w:val="00B67530"/>
    <w:rsid w:val="00B80BF4"/>
    <w:rsid w:val="00BD33BF"/>
    <w:rsid w:val="00C05C28"/>
    <w:rsid w:val="00CB759D"/>
    <w:rsid w:val="00CE277B"/>
    <w:rsid w:val="00D12B19"/>
    <w:rsid w:val="00D40145"/>
    <w:rsid w:val="00D654D2"/>
    <w:rsid w:val="00D661DE"/>
    <w:rsid w:val="00D67E3A"/>
    <w:rsid w:val="00D87BA0"/>
    <w:rsid w:val="00E2049C"/>
    <w:rsid w:val="00E4291B"/>
    <w:rsid w:val="00EA25EA"/>
    <w:rsid w:val="00EA4B8E"/>
    <w:rsid w:val="00ED203A"/>
    <w:rsid w:val="00F03C43"/>
    <w:rsid w:val="00F164E2"/>
    <w:rsid w:val="00F224D7"/>
    <w:rsid w:val="00F67DE4"/>
    <w:rsid w:val="00FB3B6E"/>
    <w:rsid w:val="00FB6B95"/>
    <w:rsid w:val="00FD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B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RePack by SPecialiST</cp:lastModifiedBy>
  <cp:revision>25</cp:revision>
  <cp:lastPrinted>2023-11-28T14:10:00Z</cp:lastPrinted>
  <dcterms:created xsi:type="dcterms:W3CDTF">2019-03-28T08:56:00Z</dcterms:created>
  <dcterms:modified xsi:type="dcterms:W3CDTF">2023-11-28T14:10:00Z</dcterms:modified>
</cp:coreProperties>
</file>