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2D9" w:rsidRDefault="007062D9" w:rsidP="007062D9"/>
    <w:p w:rsidR="007062D9" w:rsidRDefault="007062D9" w:rsidP="007062D9">
      <w:pPr>
        <w:jc w:val="center"/>
      </w:pPr>
    </w:p>
    <w:p w:rsidR="007062D9" w:rsidRDefault="007062D9" w:rsidP="007062D9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-228600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861310" cy="685800"/>
                <wp:effectExtent l="9525" t="12700" r="571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2D9" w:rsidRDefault="007062D9" w:rsidP="007062D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7A2713">
                              <w:rPr>
                                <w:b/>
                                <w:bCs/>
                                <w:sz w:val="24"/>
                              </w:rPr>
                              <w:t>АДМИНИСТРАЦИ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Я</w:t>
                            </w:r>
                          </w:p>
                          <w:p w:rsidR="007062D9" w:rsidRPr="007A2713" w:rsidRDefault="007062D9" w:rsidP="007062D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7A2713">
                              <w:rPr>
                                <w:b/>
                                <w:bCs/>
                                <w:sz w:val="24"/>
                              </w:rPr>
                              <w:t xml:space="preserve"> МУНИЦИПАЛЬНОГО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ОКРУГА</w:t>
                            </w:r>
                            <w:r w:rsidRPr="007A2713">
                              <w:rPr>
                                <w:b/>
                                <w:bCs/>
                                <w:sz w:val="24"/>
                              </w:rPr>
                              <w:t xml:space="preserve">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.3pt;margin-top:-18pt;width:225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" strokecolor="white">
                <v:textbox>
                  <w:txbxContent>
                    <w:p w:rsidR="007062D9" w:rsidRDefault="007062D9" w:rsidP="007062D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7A2713">
                        <w:rPr>
                          <w:b/>
                          <w:bCs/>
                          <w:sz w:val="24"/>
                        </w:rPr>
                        <w:t>АДМИНИСТРАЦИ</w:t>
                      </w:r>
                      <w:r>
                        <w:rPr>
                          <w:b/>
                          <w:bCs/>
                          <w:sz w:val="24"/>
                        </w:rPr>
                        <w:t>Я</w:t>
                      </w:r>
                    </w:p>
                    <w:p w:rsidR="007062D9" w:rsidRPr="007A2713" w:rsidRDefault="007062D9" w:rsidP="007062D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7A2713">
                        <w:rPr>
                          <w:b/>
                          <w:bCs/>
                          <w:sz w:val="24"/>
                        </w:rPr>
                        <w:t xml:space="preserve"> МУНИЦИПАЛЬНОГО </w:t>
                      </w:r>
                      <w:r>
                        <w:rPr>
                          <w:b/>
                          <w:bCs/>
                          <w:sz w:val="24"/>
                        </w:rPr>
                        <w:t>ОКРУГА</w:t>
                      </w:r>
                      <w:r w:rsidRPr="007A2713">
                        <w:rPr>
                          <w:b/>
                          <w:bCs/>
                          <w:sz w:val="24"/>
                        </w:rPr>
                        <w:t xml:space="preserve">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0795" t="12700" r="12065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2D9" w:rsidRDefault="007062D9" w:rsidP="007062D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:rsidR="007062D9" w:rsidRDefault="007062D9" w:rsidP="007062D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Й </w:t>
                            </w:r>
                            <w:r w:rsidRPr="00984FE1">
                              <w:rPr>
                                <w:rFonts w:cs="Courier New"/>
                                <w:b/>
                                <w:color w:val="2C2D2E"/>
                                <w:sz w:val="24"/>
                                <w:shd w:val="clear" w:color="auto" w:fill="FFFFFF"/>
                              </w:rPr>
                              <w:t>КЫТШЛÖН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7062D9" w:rsidRPr="007A2713" w:rsidRDefault="007062D9" w:rsidP="007062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.4pt;margin-top:-18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" strokecolor="white">
                <v:textbox>
                  <w:txbxContent>
                    <w:p w:rsidR="007062D9" w:rsidRDefault="007062D9" w:rsidP="007062D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:rsidR="007062D9" w:rsidRDefault="007062D9" w:rsidP="007062D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 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Й </w:t>
                      </w:r>
                      <w:r w:rsidRPr="00984FE1">
                        <w:rPr>
                          <w:rFonts w:cs="Courier New"/>
                          <w:b/>
                          <w:color w:val="2C2D2E"/>
                          <w:sz w:val="24"/>
                          <w:shd w:val="clear" w:color="auto" w:fill="FFFFFF"/>
                        </w:rPr>
                        <w:t>КЫТШЛÖН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7062D9" w:rsidRPr="007A2713" w:rsidRDefault="007062D9" w:rsidP="007062D9"/>
                  </w:txbxContent>
                </v:textbox>
              </v:shape>
            </w:pict>
          </mc:Fallback>
        </mc:AlternateContent>
      </w:r>
    </w:p>
    <w:p w:rsidR="007062D9" w:rsidRDefault="007062D9" w:rsidP="007062D9"/>
    <w:p w:rsidR="007062D9" w:rsidRDefault="007062D9" w:rsidP="007062D9"/>
    <w:p w:rsidR="007062D9" w:rsidRPr="008A5C29" w:rsidRDefault="007062D9" w:rsidP="007062D9">
      <w:pPr>
        <w:rPr>
          <w:sz w:val="24"/>
        </w:rPr>
      </w:pPr>
    </w:p>
    <w:p w:rsidR="007062D9" w:rsidRPr="00DA0114" w:rsidRDefault="007062D9" w:rsidP="007062D9">
      <w:pPr>
        <w:pStyle w:val="2"/>
        <w:rPr>
          <w:rFonts w:ascii="Times New Roman" w:hAnsi="Times New Roman"/>
          <w:sz w:val="24"/>
        </w:rPr>
      </w:pPr>
      <w:r w:rsidRPr="00DA0114">
        <w:rPr>
          <w:rFonts w:ascii="Times New Roman" w:hAnsi="Times New Roman"/>
          <w:sz w:val="24"/>
        </w:rPr>
        <w:t>ПОСТАНОВЛЕНИЕ</w:t>
      </w:r>
    </w:p>
    <w:p w:rsidR="007062D9" w:rsidRPr="00DA0114" w:rsidRDefault="007062D9" w:rsidP="007062D9">
      <w:pPr>
        <w:jc w:val="center"/>
        <w:rPr>
          <w:b/>
          <w:sz w:val="24"/>
        </w:rPr>
      </w:pPr>
    </w:p>
    <w:p w:rsidR="007062D9" w:rsidRPr="00DA0114" w:rsidRDefault="007062D9" w:rsidP="007062D9">
      <w:pPr>
        <w:rPr>
          <w:rFonts w:ascii="Times New Roman" w:hAnsi="Times New Roman"/>
          <w:b/>
          <w:bCs/>
          <w:sz w:val="24"/>
        </w:rPr>
      </w:pPr>
    </w:p>
    <w:p w:rsidR="007062D9" w:rsidRPr="00DA0114" w:rsidRDefault="007062D9" w:rsidP="007062D9">
      <w:pPr>
        <w:rPr>
          <w:rFonts w:ascii="Times New Roman" w:hAnsi="Times New Roman"/>
          <w:bCs/>
          <w:sz w:val="24"/>
        </w:rPr>
      </w:pPr>
      <w:r w:rsidRPr="00DA0114">
        <w:rPr>
          <w:rFonts w:ascii="Times New Roman" w:hAnsi="Times New Roman"/>
          <w:bCs/>
          <w:sz w:val="24"/>
        </w:rPr>
        <w:t xml:space="preserve"> От</w:t>
      </w:r>
      <w:r>
        <w:rPr>
          <w:rFonts w:ascii="Times New Roman" w:hAnsi="Times New Roman"/>
          <w:bCs/>
          <w:sz w:val="24"/>
        </w:rPr>
        <w:t xml:space="preserve"> 15 апреля 2025 г</w:t>
      </w:r>
      <w:r w:rsidRPr="00DA0114">
        <w:rPr>
          <w:rFonts w:ascii="Times New Roman" w:hAnsi="Times New Roman"/>
          <w:bCs/>
          <w:sz w:val="24"/>
        </w:rPr>
        <w:tab/>
      </w:r>
      <w:r w:rsidRPr="00DA0114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bookmarkStart w:id="0" w:name="_GoBack"/>
      <w:bookmarkEnd w:id="0"/>
      <w:r w:rsidRPr="00DA0114">
        <w:rPr>
          <w:rFonts w:ascii="Times New Roman" w:hAnsi="Times New Roman"/>
          <w:bCs/>
          <w:sz w:val="24"/>
        </w:rPr>
        <w:t xml:space="preserve">                         </w:t>
      </w:r>
      <w:r>
        <w:rPr>
          <w:rFonts w:ascii="Times New Roman" w:hAnsi="Times New Roman"/>
          <w:bCs/>
          <w:sz w:val="24"/>
        </w:rPr>
        <w:t xml:space="preserve">                                     </w:t>
      </w:r>
      <w:r w:rsidRPr="00DA0114">
        <w:rPr>
          <w:rFonts w:ascii="Times New Roman" w:hAnsi="Times New Roman"/>
          <w:bCs/>
          <w:sz w:val="24"/>
        </w:rPr>
        <w:t>№</w:t>
      </w:r>
      <w:r>
        <w:rPr>
          <w:rFonts w:ascii="Times New Roman" w:hAnsi="Times New Roman"/>
          <w:bCs/>
          <w:sz w:val="24"/>
        </w:rPr>
        <w:t xml:space="preserve"> 287</w:t>
      </w:r>
    </w:p>
    <w:p w:rsidR="007062D9" w:rsidRPr="00DA0114" w:rsidRDefault="007062D9" w:rsidP="007062D9">
      <w:pPr>
        <w:rPr>
          <w:rFonts w:ascii="Times New Roman" w:hAnsi="Times New Roman"/>
          <w:bCs/>
          <w:sz w:val="24"/>
        </w:rPr>
      </w:pPr>
    </w:p>
    <w:p w:rsidR="007062D9" w:rsidRPr="00DA0114" w:rsidRDefault="007062D9" w:rsidP="007062D9">
      <w:pPr>
        <w:rPr>
          <w:rFonts w:ascii="Times New Roman" w:hAnsi="Times New Roman"/>
          <w:bCs/>
          <w:sz w:val="24"/>
        </w:rPr>
      </w:pPr>
      <w:r w:rsidRPr="00DA0114">
        <w:rPr>
          <w:rFonts w:ascii="Times New Roman" w:hAnsi="Times New Roman"/>
          <w:bCs/>
          <w:sz w:val="24"/>
        </w:rPr>
        <w:t xml:space="preserve"> Об утверждении реестра (мест) </w:t>
      </w:r>
    </w:p>
    <w:p w:rsidR="007062D9" w:rsidRPr="00DA0114" w:rsidRDefault="007062D9" w:rsidP="007062D9">
      <w:pPr>
        <w:rPr>
          <w:rFonts w:ascii="Times New Roman" w:hAnsi="Times New Roman"/>
          <w:bCs/>
          <w:sz w:val="24"/>
        </w:rPr>
      </w:pPr>
      <w:r w:rsidRPr="00DA0114">
        <w:rPr>
          <w:rFonts w:ascii="Times New Roman" w:hAnsi="Times New Roman"/>
          <w:bCs/>
          <w:sz w:val="24"/>
        </w:rPr>
        <w:t xml:space="preserve"> площадок твёрдых коммунальных отходов</w:t>
      </w:r>
    </w:p>
    <w:p w:rsidR="007062D9" w:rsidRPr="00DA0114" w:rsidRDefault="007062D9" w:rsidP="007062D9">
      <w:pPr>
        <w:rPr>
          <w:rFonts w:ascii="Times New Roman" w:hAnsi="Times New Roman"/>
          <w:bCs/>
          <w:sz w:val="24"/>
        </w:rPr>
      </w:pPr>
      <w:r w:rsidRPr="00DA0114">
        <w:rPr>
          <w:rFonts w:ascii="Times New Roman" w:hAnsi="Times New Roman"/>
          <w:bCs/>
          <w:sz w:val="24"/>
        </w:rPr>
        <w:t xml:space="preserve"> и раздельного сбора отходов на территории города </w:t>
      </w:r>
      <w:proofErr w:type="spellStart"/>
      <w:r w:rsidRPr="00DA0114">
        <w:rPr>
          <w:rFonts w:ascii="Times New Roman" w:hAnsi="Times New Roman"/>
          <w:bCs/>
          <w:sz w:val="24"/>
        </w:rPr>
        <w:t>Емва</w:t>
      </w:r>
      <w:proofErr w:type="spellEnd"/>
    </w:p>
    <w:p w:rsidR="007062D9" w:rsidRPr="00DA0114" w:rsidRDefault="007062D9" w:rsidP="007062D9">
      <w:pPr>
        <w:jc w:val="both"/>
        <w:rPr>
          <w:rFonts w:ascii="Times New Roman" w:hAnsi="Times New Roman"/>
          <w:bCs/>
          <w:sz w:val="24"/>
        </w:rPr>
      </w:pPr>
    </w:p>
    <w:p w:rsidR="007062D9" w:rsidRPr="00DA0114" w:rsidRDefault="007062D9" w:rsidP="007062D9">
      <w:pPr>
        <w:shd w:val="clear" w:color="auto" w:fill="FFFFFF"/>
        <w:jc w:val="both"/>
        <w:rPr>
          <w:rFonts w:ascii="Times New Roman" w:hAnsi="Times New Roman"/>
          <w:color w:val="1A1A1A"/>
          <w:sz w:val="24"/>
        </w:rPr>
      </w:pPr>
      <w:r w:rsidRPr="00DA0114">
        <w:rPr>
          <w:rFonts w:ascii="Times New Roman" w:hAnsi="Times New Roman"/>
          <w:sz w:val="24"/>
        </w:rPr>
        <w:t xml:space="preserve">        </w:t>
      </w:r>
      <w:r w:rsidRPr="00DA0114">
        <w:rPr>
          <w:rFonts w:ascii="Times New Roman" w:hAnsi="Times New Roman"/>
          <w:color w:val="1A1A1A"/>
          <w:sz w:val="24"/>
        </w:rPr>
        <w:t xml:space="preserve">В соответствии с Федеральным законом от 6 октября 2003 года № 131– 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Российской Федерации от 31 августа 2018 года № 1039  «Об утверждении правил обустройства мест (площадок) накопления твёрдых коммунальных отходов и ведения их реестра»  </w:t>
      </w:r>
    </w:p>
    <w:p w:rsidR="007062D9" w:rsidRPr="00DA0114" w:rsidRDefault="007062D9" w:rsidP="007062D9">
      <w:pPr>
        <w:ind w:firstLine="708"/>
        <w:jc w:val="both"/>
        <w:rPr>
          <w:rFonts w:ascii="Times New Roman" w:hAnsi="Times New Roman"/>
          <w:sz w:val="24"/>
        </w:rPr>
      </w:pPr>
    </w:p>
    <w:p w:rsidR="007062D9" w:rsidRDefault="007062D9" w:rsidP="007062D9">
      <w:pPr>
        <w:jc w:val="both"/>
        <w:rPr>
          <w:rFonts w:ascii="Times New Roman" w:hAnsi="Times New Roman"/>
          <w:sz w:val="24"/>
        </w:rPr>
      </w:pPr>
      <w:r w:rsidRPr="00DA0114">
        <w:rPr>
          <w:rFonts w:ascii="Times New Roman" w:hAnsi="Times New Roman"/>
          <w:sz w:val="24"/>
        </w:rPr>
        <w:t xml:space="preserve">        ПОСТАНОВЛЯЮ:</w:t>
      </w:r>
    </w:p>
    <w:p w:rsidR="007062D9" w:rsidRPr="00DA0114" w:rsidRDefault="007062D9" w:rsidP="007062D9">
      <w:pPr>
        <w:jc w:val="both"/>
        <w:rPr>
          <w:rFonts w:ascii="Times New Roman" w:hAnsi="Times New Roman"/>
          <w:sz w:val="24"/>
        </w:rPr>
      </w:pPr>
    </w:p>
    <w:p w:rsidR="007062D9" w:rsidRPr="00DA0114" w:rsidRDefault="007062D9" w:rsidP="007062D9">
      <w:pPr>
        <w:shd w:val="clear" w:color="auto" w:fill="FFFFFF"/>
        <w:jc w:val="both"/>
        <w:rPr>
          <w:rFonts w:ascii="Times New Roman" w:hAnsi="Times New Roman"/>
          <w:color w:val="1A1A1A"/>
          <w:sz w:val="24"/>
        </w:rPr>
      </w:pPr>
      <w:r w:rsidRPr="00DA0114">
        <w:rPr>
          <w:rFonts w:ascii="Times New Roman" w:hAnsi="Times New Roman"/>
          <w:sz w:val="24"/>
        </w:rPr>
        <w:t xml:space="preserve">        1.</w:t>
      </w:r>
      <w:r w:rsidRPr="00DA0114">
        <w:rPr>
          <w:rFonts w:ascii="Times New Roman" w:hAnsi="Times New Roman"/>
          <w:color w:val="1A1A1A"/>
          <w:sz w:val="24"/>
        </w:rPr>
        <w:t xml:space="preserve">Утвердить прилагаемый реестр (мест) площадок твёрдых коммунальных отходов и раздельного сбора отходов на территории города </w:t>
      </w:r>
      <w:proofErr w:type="spellStart"/>
      <w:r w:rsidRPr="00DA0114">
        <w:rPr>
          <w:rFonts w:ascii="Times New Roman" w:hAnsi="Times New Roman"/>
          <w:color w:val="1A1A1A"/>
          <w:sz w:val="24"/>
        </w:rPr>
        <w:t>Емва</w:t>
      </w:r>
      <w:proofErr w:type="spellEnd"/>
      <w:r w:rsidRPr="00DA0114">
        <w:rPr>
          <w:rFonts w:ascii="Times New Roman" w:hAnsi="Times New Roman"/>
          <w:color w:val="1A1A1A"/>
          <w:sz w:val="24"/>
        </w:rPr>
        <w:t>.</w:t>
      </w:r>
    </w:p>
    <w:p w:rsidR="007062D9" w:rsidRPr="00DA0114" w:rsidRDefault="007062D9" w:rsidP="007062D9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color w:val="1A1A1A"/>
          <w:sz w:val="24"/>
        </w:rPr>
      </w:pPr>
      <w:r w:rsidRPr="00DA0114">
        <w:rPr>
          <w:rFonts w:ascii="Times New Roman" w:hAnsi="Times New Roman"/>
          <w:color w:val="1A1A1A"/>
          <w:sz w:val="24"/>
        </w:rPr>
        <w:t xml:space="preserve">        2.Считать утратившим силу:</w:t>
      </w:r>
    </w:p>
    <w:p w:rsidR="007062D9" w:rsidRPr="00DA0114" w:rsidRDefault="007062D9" w:rsidP="007062D9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4"/>
        </w:rPr>
      </w:pPr>
      <w:r w:rsidRPr="00DA0114">
        <w:rPr>
          <w:rFonts w:ascii="Times New Roman" w:hAnsi="Times New Roman"/>
          <w:color w:val="1A1A1A"/>
          <w:sz w:val="24"/>
        </w:rPr>
        <w:tab/>
        <w:t>- постановление администрации муниципального округа «</w:t>
      </w:r>
      <w:proofErr w:type="spellStart"/>
      <w:r w:rsidRPr="00DA0114">
        <w:rPr>
          <w:rFonts w:ascii="Times New Roman" w:hAnsi="Times New Roman"/>
          <w:color w:val="1A1A1A"/>
          <w:sz w:val="24"/>
        </w:rPr>
        <w:t>Княжпогостский</w:t>
      </w:r>
      <w:proofErr w:type="spellEnd"/>
      <w:r w:rsidRPr="00DA0114">
        <w:rPr>
          <w:rFonts w:ascii="Times New Roman" w:hAnsi="Times New Roman"/>
          <w:color w:val="1A1A1A"/>
          <w:sz w:val="24"/>
        </w:rPr>
        <w:t xml:space="preserve">» </w:t>
      </w:r>
      <w:r w:rsidRPr="00DA0114">
        <w:rPr>
          <w:rFonts w:ascii="Times New Roman" w:hAnsi="Times New Roman"/>
          <w:sz w:val="24"/>
        </w:rPr>
        <w:t xml:space="preserve">от </w:t>
      </w:r>
      <w:proofErr w:type="gramStart"/>
      <w:r w:rsidRPr="00DA0114">
        <w:rPr>
          <w:rFonts w:ascii="Times New Roman" w:hAnsi="Times New Roman"/>
          <w:sz w:val="24"/>
        </w:rPr>
        <w:t>03.11.2023</w:t>
      </w:r>
      <w:r>
        <w:rPr>
          <w:rFonts w:ascii="Times New Roman" w:hAnsi="Times New Roman"/>
          <w:sz w:val="24"/>
        </w:rPr>
        <w:t xml:space="preserve"> </w:t>
      </w:r>
      <w:r w:rsidRPr="00DA0114">
        <w:rPr>
          <w:rFonts w:ascii="Times New Roman" w:hAnsi="Times New Roman"/>
          <w:sz w:val="24"/>
        </w:rPr>
        <w:t xml:space="preserve"> №</w:t>
      </w:r>
      <w:proofErr w:type="gramEnd"/>
      <w:r w:rsidRPr="00DA0114">
        <w:rPr>
          <w:rFonts w:ascii="Times New Roman" w:hAnsi="Times New Roman"/>
          <w:sz w:val="24"/>
        </w:rPr>
        <w:t xml:space="preserve"> 441 «Об утверждении реестра (мест) площадок твёрдых коммунальных отходов и раздельного сбора отходов на территории городского поселения «</w:t>
      </w:r>
      <w:proofErr w:type="spellStart"/>
      <w:r w:rsidRPr="00DA0114">
        <w:rPr>
          <w:rFonts w:ascii="Times New Roman" w:hAnsi="Times New Roman"/>
          <w:sz w:val="24"/>
        </w:rPr>
        <w:t>Емва</w:t>
      </w:r>
      <w:proofErr w:type="spellEnd"/>
      <w:r w:rsidRPr="00DA0114">
        <w:rPr>
          <w:rFonts w:ascii="Times New Roman" w:hAnsi="Times New Roman"/>
          <w:sz w:val="24"/>
        </w:rPr>
        <w:t>»;</w:t>
      </w:r>
    </w:p>
    <w:p w:rsidR="007062D9" w:rsidRPr="00DA0114" w:rsidRDefault="007062D9" w:rsidP="007062D9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4"/>
        </w:rPr>
      </w:pPr>
      <w:r w:rsidRPr="00DA0114">
        <w:rPr>
          <w:rFonts w:ascii="Times New Roman" w:hAnsi="Times New Roman"/>
          <w:sz w:val="24"/>
        </w:rPr>
        <w:tab/>
        <w:t>- постановление администрации муниципального округа «</w:t>
      </w:r>
      <w:proofErr w:type="spellStart"/>
      <w:r w:rsidRPr="00DA0114">
        <w:rPr>
          <w:rFonts w:ascii="Times New Roman" w:hAnsi="Times New Roman"/>
          <w:sz w:val="24"/>
        </w:rPr>
        <w:t>Княжпогостский</w:t>
      </w:r>
      <w:proofErr w:type="spellEnd"/>
      <w:r w:rsidRPr="00DA0114">
        <w:rPr>
          <w:rFonts w:ascii="Times New Roman" w:hAnsi="Times New Roman"/>
          <w:sz w:val="24"/>
        </w:rPr>
        <w:t xml:space="preserve">» от </w:t>
      </w:r>
      <w:proofErr w:type="gramStart"/>
      <w:r>
        <w:rPr>
          <w:rFonts w:ascii="Times New Roman" w:hAnsi="Times New Roman"/>
          <w:sz w:val="24"/>
        </w:rPr>
        <w:t xml:space="preserve">22.12.2023 </w:t>
      </w:r>
      <w:r w:rsidRPr="00DA0114">
        <w:rPr>
          <w:rFonts w:ascii="Times New Roman" w:hAnsi="Times New Roman"/>
          <w:sz w:val="24"/>
        </w:rPr>
        <w:t xml:space="preserve"> №</w:t>
      </w:r>
      <w:proofErr w:type="gramEnd"/>
      <w:r w:rsidRPr="00DA0114">
        <w:rPr>
          <w:rFonts w:ascii="Times New Roman" w:hAnsi="Times New Roman"/>
          <w:sz w:val="24"/>
        </w:rPr>
        <w:t xml:space="preserve"> 531 о внесении изменений</w:t>
      </w:r>
      <w:r>
        <w:rPr>
          <w:rFonts w:ascii="Times New Roman" w:hAnsi="Times New Roman"/>
          <w:sz w:val="24"/>
        </w:rPr>
        <w:t xml:space="preserve"> к постановлению от 03.11.2023 </w:t>
      </w:r>
      <w:r w:rsidRPr="00DA0114">
        <w:rPr>
          <w:rFonts w:ascii="Times New Roman" w:hAnsi="Times New Roman"/>
          <w:sz w:val="24"/>
        </w:rPr>
        <w:t xml:space="preserve"> № 441 «Об утверждении реестра (мест) площадок твёрдых коммунальных отходов и раздельного сбора отходов на территории городского поселения «</w:t>
      </w:r>
      <w:proofErr w:type="spellStart"/>
      <w:r w:rsidRPr="00DA0114">
        <w:rPr>
          <w:rFonts w:ascii="Times New Roman" w:hAnsi="Times New Roman"/>
          <w:sz w:val="24"/>
        </w:rPr>
        <w:t>Емва</w:t>
      </w:r>
      <w:proofErr w:type="spellEnd"/>
      <w:r w:rsidRPr="00DA0114">
        <w:rPr>
          <w:rFonts w:ascii="Times New Roman" w:hAnsi="Times New Roman"/>
          <w:sz w:val="24"/>
        </w:rPr>
        <w:t>»;</w:t>
      </w:r>
    </w:p>
    <w:p w:rsidR="007062D9" w:rsidRDefault="007062D9" w:rsidP="007062D9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color w:val="1A1A1A"/>
          <w:sz w:val="24"/>
        </w:rPr>
      </w:pPr>
      <w:r w:rsidRPr="00DA0114">
        <w:rPr>
          <w:rFonts w:ascii="Times New Roman" w:hAnsi="Times New Roman"/>
          <w:color w:val="1A1A1A"/>
          <w:sz w:val="24"/>
        </w:rPr>
        <w:t xml:space="preserve">        3.Настоящее постановление вступает в силу с даты его принятия и подлежит обязательному опубликованию на</w:t>
      </w:r>
      <w:r>
        <w:rPr>
          <w:rFonts w:ascii="Times New Roman" w:hAnsi="Times New Roman"/>
          <w:color w:val="1A1A1A"/>
          <w:sz w:val="24"/>
        </w:rPr>
        <w:t xml:space="preserve"> сайте</w:t>
      </w:r>
      <w:r w:rsidRPr="00DA0114">
        <w:rPr>
          <w:rFonts w:ascii="Times New Roman" w:hAnsi="Times New Roman"/>
          <w:color w:val="1A1A1A"/>
          <w:sz w:val="24"/>
        </w:rPr>
        <w:t xml:space="preserve"> муниципального округа «</w:t>
      </w:r>
      <w:proofErr w:type="spellStart"/>
      <w:r w:rsidRPr="00DA0114">
        <w:rPr>
          <w:rFonts w:ascii="Times New Roman" w:hAnsi="Times New Roman"/>
          <w:color w:val="1A1A1A"/>
          <w:sz w:val="24"/>
        </w:rPr>
        <w:t>Княжпогостский</w:t>
      </w:r>
      <w:proofErr w:type="spellEnd"/>
      <w:r w:rsidRPr="00DA0114">
        <w:rPr>
          <w:rFonts w:ascii="Times New Roman" w:hAnsi="Times New Roman"/>
          <w:color w:val="1A1A1A"/>
          <w:sz w:val="24"/>
        </w:rPr>
        <w:t>».</w:t>
      </w:r>
    </w:p>
    <w:p w:rsidR="007062D9" w:rsidRPr="00DA0114" w:rsidRDefault="007062D9" w:rsidP="007062D9">
      <w:pPr>
        <w:shd w:val="clear" w:color="auto" w:fill="FFFFFF"/>
        <w:tabs>
          <w:tab w:val="left" w:pos="567"/>
          <w:tab w:val="left" w:pos="709"/>
        </w:tabs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 xml:space="preserve">        4.Контроль за исполнением настоящего постановления возложить на заместителя руководителя администрации муниципального округа «</w:t>
      </w:r>
      <w:proofErr w:type="spellStart"/>
      <w:r>
        <w:rPr>
          <w:rFonts w:ascii="Times New Roman" w:hAnsi="Times New Roman"/>
          <w:color w:val="1A1A1A"/>
          <w:sz w:val="24"/>
        </w:rPr>
        <w:t>Княжпогостский</w:t>
      </w:r>
      <w:proofErr w:type="spellEnd"/>
      <w:r>
        <w:rPr>
          <w:rFonts w:ascii="Times New Roman" w:hAnsi="Times New Roman"/>
          <w:color w:val="1A1A1A"/>
          <w:sz w:val="24"/>
        </w:rPr>
        <w:t xml:space="preserve">» А.И. </w:t>
      </w:r>
      <w:proofErr w:type="spellStart"/>
      <w:r>
        <w:rPr>
          <w:rFonts w:ascii="Times New Roman" w:hAnsi="Times New Roman"/>
          <w:color w:val="1A1A1A"/>
          <w:sz w:val="24"/>
        </w:rPr>
        <w:t>Кузиванова</w:t>
      </w:r>
      <w:proofErr w:type="spellEnd"/>
      <w:r>
        <w:rPr>
          <w:rFonts w:ascii="Times New Roman" w:hAnsi="Times New Roman"/>
          <w:color w:val="1A1A1A"/>
          <w:sz w:val="24"/>
        </w:rPr>
        <w:t>.</w:t>
      </w:r>
    </w:p>
    <w:p w:rsidR="007062D9" w:rsidRDefault="007062D9" w:rsidP="007062D9">
      <w:pPr>
        <w:shd w:val="clear" w:color="auto" w:fill="FFFFFF"/>
        <w:jc w:val="both"/>
        <w:rPr>
          <w:rFonts w:ascii="Times New Roman" w:hAnsi="Times New Roman"/>
          <w:color w:val="1A1A1A"/>
          <w:sz w:val="24"/>
        </w:rPr>
      </w:pPr>
      <w:r w:rsidRPr="00DA0114">
        <w:rPr>
          <w:rFonts w:ascii="Times New Roman" w:hAnsi="Times New Roman"/>
          <w:color w:val="1A1A1A"/>
          <w:sz w:val="24"/>
        </w:rPr>
        <w:t xml:space="preserve"> </w:t>
      </w:r>
    </w:p>
    <w:p w:rsidR="007062D9" w:rsidRPr="00DA0114" w:rsidRDefault="007062D9" w:rsidP="007062D9">
      <w:pPr>
        <w:shd w:val="clear" w:color="auto" w:fill="FFFFFF"/>
        <w:jc w:val="both"/>
        <w:rPr>
          <w:rFonts w:ascii="Times New Roman" w:hAnsi="Times New Roman"/>
          <w:color w:val="1A1A1A"/>
          <w:sz w:val="24"/>
        </w:rPr>
      </w:pPr>
    </w:p>
    <w:p w:rsidR="007062D9" w:rsidRPr="00DA0114" w:rsidRDefault="007062D9" w:rsidP="007062D9">
      <w:pPr>
        <w:jc w:val="both"/>
        <w:rPr>
          <w:rFonts w:ascii="Times New Roman" w:hAnsi="Times New Roman"/>
          <w:sz w:val="24"/>
        </w:rPr>
      </w:pPr>
    </w:p>
    <w:p w:rsidR="007062D9" w:rsidRPr="00DA0114" w:rsidRDefault="007062D9" w:rsidP="007062D9">
      <w:pPr>
        <w:jc w:val="both"/>
        <w:rPr>
          <w:rFonts w:ascii="Times New Roman" w:hAnsi="Times New Roman"/>
          <w:sz w:val="24"/>
        </w:rPr>
      </w:pPr>
      <w:r w:rsidRPr="00DA0114">
        <w:rPr>
          <w:rFonts w:ascii="Times New Roman" w:hAnsi="Times New Roman"/>
          <w:sz w:val="24"/>
        </w:rPr>
        <w:t>Глава муниципального округа «</w:t>
      </w:r>
      <w:proofErr w:type="spellStart"/>
      <w:r w:rsidRPr="00DA0114">
        <w:rPr>
          <w:rFonts w:ascii="Times New Roman" w:hAnsi="Times New Roman"/>
          <w:sz w:val="24"/>
        </w:rPr>
        <w:t>Княжпогостский</w:t>
      </w:r>
      <w:proofErr w:type="spellEnd"/>
      <w:r w:rsidRPr="00DA0114">
        <w:rPr>
          <w:rFonts w:ascii="Times New Roman" w:hAnsi="Times New Roman"/>
          <w:sz w:val="24"/>
        </w:rPr>
        <w:t>» -</w:t>
      </w:r>
    </w:p>
    <w:p w:rsidR="007062D9" w:rsidRPr="00DA0114" w:rsidRDefault="007062D9" w:rsidP="007062D9">
      <w:pPr>
        <w:jc w:val="both"/>
        <w:rPr>
          <w:rFonts w:ascii="Times New Roman" w:hAnsi="Times New Roman"/>
          <w:sz w:val="24"/>
        </w:rPr>
      </w:pPr>
      <w:r w:rsidRPr="00DA0114">
        <w:rPr>
          <w:rFonts w:ascii="Times New Roman" w:hAnsi="Times New Roman"/>
          <w:sz w:val="24"/>
        </w:rPr>
        <w:t xml:space="preserve">руководитель администрации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</w:t>
      </w:r>
      <w:r w:rsidRPr="00DA0114">
        <w:rPr>
          <w:rFonts w:ascii="Times New Roman" w:hAnsi="Times New Roman"/>
          <w:sz w:val="24"/>
        </w:rPr>
        <w:t xml:space="preserve"> А.Л. Немчинов                                                 </w:t>
      </w:r>
    </w:p>
    <w:p w:rsidR="007062D9" w:rsidRDefault="007062D9" w:rsidP="007062D9">
      <w:pPr>
        <w:rPr>
          <w:rFonts w:ascii="Times New Roman" w:hAnsi="Times New Roman"/>
          <w:bCs/>
          <w:sz w:val="24"/>
        </w:rPr>
      </w:pPr>
    </w:p>
    <w:p w:rsidR="007062D9" w:rsidRPr="00063C99" w:rsidRDefault="007062D9" w:rsidP="007062D9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 w:val="24"/>
        </w:rPr>
        <w:t xml:space="preserve"> </w:t>
      </w:r>
    </w:p>
    <w:p w:rsidR="007062D9" w:rsidRPr="00063C99" w:rsidRDefault="007062D9" w:rsidP="007062D9">
      <w:pPr>
        <w:jc w:val="both"/>
        <w:rPr>
          <w:rFonts w:ascii="Times New Roman" w:hAnsi="Times New Roman"/>
          <w:bCs/>
          <w:szCs w:val="28"/>
        </w:rPr>
      </w:pPr>
    </w:p>
    <w:p w:rsidR="007062D9" w:rsidRPr="00063C99" w:rsidRDefault="007062D9" w:rsidP="007062D9">
      <w:pPr>
        <w:jc w:val="both"/>
        <w:rPr>
          <w:rFonts w:ascii="Times New Roman" w:hAnsi="Times New Roman"/>
          <w:bCs/>
          <w:szCs w:val="28"/>
        </w:rPr>
      </w:pPr>
    </w:p>
    <w:p w:rsidR="00030D8A" w:rsidRDefault="00030D8A"/>
    <w:sectPr w:rsidR="0003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D9"/>
    <w:rsid w:val="00030D8A"/>
    <w:rsid w:val="0070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149AF-307D-4B7B-A8E1-93130472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2D9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2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2D9"/>
    <w:rPr>
      <w:rFonts w:ascii="Courier New" w:eastAsia="Times New Roman" w:hAnsi="Courier New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ПОСТАНОВЛЕНИЕ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2025-06-11T13:20:00Z</dcterms:created>
  <dcterms:modified xsi:type="dcterms:W3CDTF">2025-06-11T13:20:00Z</dcterms:modified>
</cp:coreProperties>
</file>