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278" w:rsidRDefault="002D7278" w:rsidP="002D7278">
      <w:pPr>
        <w:rPr>
          <w:sz w:val="28"/>
        </w:rPr>
        <w:sectPr w:rsidR="002D7278" w:rsidSect="004B0169">
          <w:pgSz w:w="16838" w:h="11906" w:orient="landscape"/>
          <w:pgMar w:top="1701" w:right="851" w:bottom="851" w:left="851" w:header="709" w:footer="709" w:gutter="0"/>
          <w:cols w:space="708"/>
          <w:docGrid w:linePitch="360"/>
        </w:sectPr>
      </w:pPr>
    </w:p>
    <w:p w:rsidR="002D7278" w:rsidRPr="00241DFC" w:rsidRDefault="002D7278" w:rsidP="002D7278">
      <w:r>
        <w:rPr>
          <w:noProof/>
        </w:rPr>
        <w:lastRenderedPageBreak/>
        <w:drawing>
          <wp:anchor distT="0" distB="0" distL="114300" distR="114300" simplePos="0" relativeHeight="251664384" behindDoc="1" locked="0" layoutInCell="1" allowOverlap="1">
            <wp:simplePos x="0" y="0"/>
            <wp:positionH relativeFrom="column">
              <wp:posOffset>2667000</wp:posOffset>
            </wp:positionH>
            <wp:positionV relativeFrom="paragraph">
              <wp:posOffset>-114300</wp:posOffset>
            </wp:positionV>
            <wp:extent cx="728345" cy="9105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834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278" w:rsidRPr="00241DFC" w:rsidRDefault="002D7278" w:rsidP="002D7278"/>
    <w:p w:rsidR="002D7278" w:rsidRPr="00241DFC" w:rsidRDefault="002D7278" w:rsidP="002D7278"/>
    <w:p w:rsidR="002D7278" w:rsidRPr="00241DFC" w:rsidRDefault="002D7278" w:rsidP="002D7278"/>
    <w:p w:rsidR="002D7278" w:rsidRDefault="002D7278" w:rsidP="002D7278"/>
    <w:p w:rsidR="002D7278" w:rsidRDefault="002D7278" w:rsidP="002D7278">
      <w:pPr>
        <w:jc w:val="center"/>
        <w:rPr>
          <w:b/>
          <w:sz w:val="28"/>
          <w:szCs w:val="28"/>
        </w:rPr>
      </w:pPr>
      <w:r>
        <w:rPr>
          <w:b/>
          <w:sz w:val="28"/>
          <w:szCs w:val="28"/>
        </w:rPr>
        <w:t>«ЕМВА» КАР ОВМӦДЧӦМИНСА СОВЕТ</w:t>
      </w:r>
    </w:p>
    <w:p w:rsidR="002D7278" w:rsidRDefault="002D7278" w:rsidP="002D7278">
      <w:pPr>
        <w:jc w:val="center"/>
        <w:rPr>
          <w:b/>
          <w:sz w:val="28"/>
          <w:szCs w:val="28"/>
        </w:rPr>
      </w:pPr>
    </w:p>
    <w:p w:rsidR="002D7278" w:rsidRDefault="002D7278" w:rsidP="002D7278">
      <w:pPr>
        <w:jc w:val="center"/>
        <w:rPr>
          <w:b/>
          <w:sz w:val="28"/>
          <w:szCs w:val="28"/>
        </w:rPr>
      </w:pPr>
      <w:r>
        <w:rPr>
          <w:b/>
          <w:sz w:val="28"/>
          <w:szCs w:val="28"/>
        </w:rPr>
        <w:t>СОВЕТ ГОРОДСКОГО ПОСЕЛЕНИЯ «ЕМВА»</w:t>
      </w:r>
    </w:p>
    <w:tbl>
      <w:tblPr>
        <w:tblW w:w="0" w:type="auto"/>
        <w:tblBorders>
          <w:bottom w:val="single" w:sz="4" w:space="0" w:color="auto"/>
        </w:tblBorders>
        <w:tblLook w:val="01E0" w:firstRow="1" w:lastRow="1" w:firstColumn="1" w:lastColumn="1" w:noHBand="0" w:noVBand="0"/>
      </w:tblPr>
      <w:tblGrid>
        <w:gridCol w:w="9355"/>
      </w:tblGrid>
      <w:tr w:rsidR="002D7278" w:rsidRPr="00DF517F" w:rsidTr="00E16990">
        <w:tc>
          <w:tcPr>
            <w:tcW w:w="9571" w:type="dxa"/>
            <w:shd w:val="clear" w:color="auto" w:fill="auto"/>
          </w:tcPr>
          <w:p w:rsidR="002D7278" w:rsidRPr="00DF517F" w:rsidRDefault="002D7278" w:rsidP="00E16990">
            <w:pPr>
              <w:jc w:val="center"/>
              <w:rPr>
                <w:sz w:val="28"/>
                <w:szCs w:val="28"/>
              </w:rPr>
            </w:pPr>
            <w:r w:rsidRPr="00DF517F">
              <w:rPr>
                <w:sz w:val="28"/>
                <w:szCs w:val="28"/>
              </w:rPr>
              <w:t>169200, Республика Коми, г. Емва, ул. Октябрьская, 25</w:t>
            </w:r>
          </w:p>
        </w:tc>
      </w:tr>
    </w:tbl>
    <w:p w:rsidR="002D7278" w:rsidRDefault="002D7278" w:rsidP="002D7278">
      <w:pPr>
        <w:rPr>
          <w:sz w:val="28"/>
          <w:szCs w:val="28"/>
        </w:rPr>
      </w:pPr>
    </w:p>
    <w:p w:rsidR="002D7278" w:rsidRPr="00241DFC" w:rsidRDefault="002D7278" w:rsidP="002D7278">
      <w:pPr>
        <w:jc w:val="center"/>
        <w:rPr>
          <w:b/>
          <w:sz w:val="28"/>
          <w:szCs w:val="28"/>
        </w:rPr>
      </w:pPr>
      <w:r w:rsidRPr="00241DFC">
        <w:rPr>
          <w:b/>
          <w:sz w:val="28"/>
          <w:szCs w:val="28"/>
        </w:rPr>
        <w:t>КЫВК</w:t>
      </w:r>
      <w:r>
        <w:rPr>
          <w:b/>
          <w:sz w:val="28"/>
          <w:szCs w:val="28"/>
        </w:rPr>
        <w:t>Ӧ</w:t>
      </w:r>
      <w:r w:rsidRPr="00241DFC">
        <w:rPr>
          <w:b/>
          <w:sz w:val="28"/>
          <w:szCs w:val="28"/>
        </w:rPr>
        <w:t>РТ</w:t>
      </w:r>
      <w:r>
        <w:rPr>
          <w:b/>
          <w:sz w:val="28"/>
          <w:szCs w:val="28"/>
        </w:rPr>
        <w:t>Ӧ</w:t>
      </w:r>
      <w:r w:rsidRPr="00241DFC">
        <w:rPr>
          <w:b/>
          <w:sz w:val="28"/>
          <w:szCs w:val="28"/>
        </w:rPr>
        <w:t>Д</w:t>
      </w:r>
    </w:p>
    <w:p w:rsidR="002D7278" w:rsidRPr="00241DFC" w:rsidRDefault="002D7278" w:rsidP="002D7278">
      <w:pPr>
        <w:jc w:val="center"/>
        <w:rPr>
          <w:b/>
          <w:sz w:val="28"/>
          <w:szCs w:val="28"/>
        </w:rPr>
      </w:pPr>
    </w:p>
    <w:p w:rsidR="002D7278" w:rsidRDefault="002D7278" w:rsidP="002D7278">
      <w:pPr>
        <w:jc w:val="center"/>
        <w:rPr>
          <w:b/>
          <w:sz w:val="28"/>
          <w:szCs w:val="28"/>
        </w:rPr>
      </w:pPr>
      <w:r w:rsidRPr="00241DFC">
        <w:rPr>
          <w:b/>
          <w:sz w:val="28"/>
          <w:szCs w:val="28"/>
        </w:rPr>
        <w:t>РЕШЕНИЕ</w:t>
      </w:r>
    </w:p>
    <w:p w:rsidR="002D7278" w:rsidRDefault="002D7278" w:rsidP="002D7278">
      <w:pPr>
        <w:jc w:val="both"/>
        <w:rPr>
          <w:b/>
          <w:sz w:val="28"/>
          <w:szCs w:val="28"/>
        </w:rPr>
      </w:pPr>
    </w:p>
    <w:p w:rsidR="002D7278" w:rsidRPr="00787F87" w:rsidRDefault="002D7278" w:rsidP="002D7278">
      <w:pPr>
        <w:jc w:val="both"/>
        <w:rPr>
          <w:b/>
          <w:sz w:val="28"/>
          <w:szCs w:val="28"/>
        </w:rPr>
      </w:pPr>
      <w:r>
        <w:rPr>
          <w:b/>
          <w:sz w:val="28"/>
          <w:szCs w:val="28"/>
        </w:rPr>
        <w:t xml:space="preserve">02 июня </w:t>
      </w:r>
      <w:smartTag w:uri="urn:schemas-microsoft-com:office:smarttags" w:element="metricconverter">
        <w:smartTagPr>
          <w:attr w:name="ProductID" w:val="2015 г"/>
        </w:smartTagPr>
        <w:r>
          <w:rPr>
            <w:b/>
            <w:sz w:val="28"/>
            <w:szCs w:val="28"/>
          </w:rPr>
          <w:t>2015 г</w:t>
        </w:r>
      </w:smartTag>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w:t>
      </w:r>
      <w:r>
        <w:rPr>
          <w:b/>
          <w:sz w:val="28"/>
          <w:szCs w:val="28"/>
          <w:lang w:val="en-US"/>
        </w:rPr>
        <w:t>I</w:t>
      </w:r>
      <w:r w:rsidRPr="001E790F">
        <w:rPr>
          <w:b/>
          <w:sz w:val="28"/>
          <w:szCs w:val="28"/>
        </w:rPr>
        <w:t>-</w:t>
      </w:r>
      <w:r>
        <w:rPr>
          <w:b/>
          <w:sz w:val="28"/>
          <w:szCs w:val="28"/>
        </w:rPr>
        <w:t>32/186</w:t>
      </w:r>
    </w:p>
    <w:p w:rsidR="002D7278" w:rsidRDefault="002D7278" w:rsidP="002D7278">
      <w:pPr>
        <w:jc w:val="both"/>
        <w:rPr>
          <w:b/>
          <w:sz w:val="28"/>
          <w:szCs w:val="28"/>
        </w:rPr>
      </w:pPr>
    </w:p>
    <w:p w:rsidR="002D7278" w:rsidRDefault="002D7278" w:rsidP="002D7278">
      <w:pPr>
        <w:jc w:val="both"/>
        <w:rPr>
          <w:b/>
          <w:sz w:val="28"/>
          <w:szCs w:val="28"/>
        </w:rPr>
      </w:pPr>
    </w:p>
    <w:p w:rsidR="002D7278" w:rsidRDefault="002D7278" w:rsidP="002D7278">
      <w:pPr>
        <w:jc w:val="both"/>
        <w:rPr>
          <w:b/>
          <w:sz w:val="28"/>
          <w:szCs w:val="28"/>
        </w:rPr>
      </w:pPr>
    </w:p>
    <w:p w:rsidR="002D7278" w:rsidRPr="001E510B" w:rsidRDefault="002D7278" w:rsidP="002D7278">
      <w:pPr>
        <w:widowControl w:val="0"/>
        <w:autoSpaceDE w:val="0"/>
        <w:autoSpaceDN w:val="0"/>
        <w:adjustRightInd w:val="0"/>
        <w:jc w:val="center"/>
        <w:rPr>
          <w:b/>
        </w:rPr>
      </w:pPr>
      <w:r w:rsidRPr="001E510B">
        <w:rPr>
          <w:b/>
        </w:rPr>
        <w:t>Об утверждении Порядка начисления, сбора, взыскания и перечисления в бюджет городского поселения «Емва» платы за наем  жилых помещений, находящихся в муниципальной собственности</w:t>
      </w:r>
    </w:p>
    <w:p w:rsidR="002D7278" w:rsidRDefault="002D7278" w:rsidP="002D7278">
      <w:pPr>
        <w:jc w:val="center"/>
        <w:rPr>
          <w:b/>
          <w:sz w:val="26"/>
          <w:szCs w:val="26"/>
        </w:rPr>
      </w:pPr>
    </w:p>
    <w:p w:rsidR="002D7278" w:rsidRPr="001E790F" w:rsidRDefault="002D7278" w:rsidP="002D7278">
      <w:pPr>
        <w:jc w:val="center"/>
        <w:rPr>
          <w:b/>
          <w:sz w:val="26"/>
          <w:szCs w:val="26"/>
        </w:rPr>
      </w:pPr>
    </w:p>
    <w:p w:rsidR="002D7278" w:rsidRPr="00763222" w:rsidRDefault="002D7278" w:rsidP="002D7278">
      <w:pPr>
        <w:jc w:val="both"/>
        <w:rPr>
          <w:b/>
          <w:sz w:val="26"/>
          <w:szCs w:val="26"/>
        </w:rPr>
      </w:pPr>
    </w:p>
    <w:p w:rsidR="002D7278" w:rsidRPr="001E510B" w:rsidRDefault="002D7278" w:rsidP="002D7278">
      <w:pPr>
        <w:jc w:val="both"/>
      </w:pPr>
      <w:r w:rsidRPr="00763222">
        <w:rPr>
          <w:b/>
          <w:sz w:val="26"/>
          <w:szCs w:val="26"/>
        </w:rPr>
        <w:tab/>
      </w:r>
      <w:r w:rsidRPr="001E510B">
        <w:rPr>
          <w:b/>
        </w:rPr>
        <w:t xml:space="preserve"> </w:t>
      </w:r>
      <w:r w:rsidRPr="001E510B">
        <w:t>В соответствии</w:t>
      </w:r>
      <w:r w:rsidRPr="001E510B">
        <w:rPr>
          <w:b/>
        </w:rPr>
        <w:t xml:space="preserve"> </w:t>
      </w:r>
      <w:r w:rsidRPr="001E510B">
        <w:t>с, Уставом городского поселения «Емва», Совет городского поселения «Емва»:</w:t>
      </w:r>
    </w:p>
    <w:p w:rsidR="002D7278" w:rsidRPr="001E510B" w:rsidRDefault="002D7278" w:rsidP="002D7278">
      <w:pPr>
        <w:ind w:firstLine="708"/>
        <w:jc w:val="both"/>
        <w:rPr>
          <w:b/>
        </w:rPr>
      </w:pPr>
      <w:r w:rsidRPr="001E510B">
        <w:rPr>
          <w:b/>
        </w:rPr>
        <w:t>Решил:</w:t>
      </w:r>
    </w:p>
    <w:p w:rsidR="002D7278" w:rsidRPr="001E510B" w:rsidRDefault="002D7278" w:rsidP="002D7278">
      <w:pPr>
        <w:widowControl w:val="0"/>
        <w:autoSpaceDE w:val="0"/>
        <w:autoSpaceDN w:val="0"/>
        <w:adjustRightInd w:val="0"/>
        <w:ind w:firstLine="708"/>
        <w:jc w:val="both"/>
      </w:pPr>
      <w:r w:rsidRPr="001E510B">
        <w:rPr>
          <w:color w:val="000000"/>
        </w:rPr>
        <w:t xml:space="preserve">1. Утвердить </w:t>
      </w:r>
      <w:r w:rsidRPr="001E510B">
        <w:t>Поряд</w:t>
      </w:r>
      <w:r>
        <w:t>о</w:t>
      </w:r>
      <w:r w:rsidRPr="001E510B">
        <w:t>к начисления, сбора, взыскания и перечисления в бюджет городского поселения «Емва» платы за наем  жилых помещений, находящихся в муниципальной собственности городского поселения «Емва» согласно приложению к настоящему решению.</w:t>
      </w:r>
    </w:p>
    <w:p w:rsidR="002D7278" w:rsidRPr="001E510B" w:rsidRDefault="002D7278" w:rsidP="002D7278">
      <w:pPr>
        <w:pStyle w:val="ConsPlusNormal"/>
        <w:widowControl/>
        <w:ind w:firstLine="708"/>
        <w:jc w:val="both"/>
        <w:rPr>
          <w:rFonts w:ascii="Times New Roman" w:hAnsi="Times New Roman" w:cs="Times New Roman"/>
          <w:sz w:val="24"/>
          <w:szCs w:val="24"/>
        </w:rPr>
      </w:pPr>
      <w:r w:rsidRPr="001E510B">
        <w:rPr>
          <w:rFonts w:ascii="Times New Roman" w:hAnsi="Times New Roman" w:cs="Times New Roman"/>
          <w:sz w:val="24"/>
          <w:szCs w:val="24"/>
        </w:rPr>
        <w:t>2. Настоящее р</w:t>
      </w:r>
      <w:r>
        <w:rPr>
          <w:rFonts w:ascii="Times New Roman" w:hAnsi="Times New Roman" w:cs="Times New Roman"/>
          <w:sz w:val="24"/>
          <w:szCs w:val="24"/>
        </w:rPr>
        <w:t>ешение вступает в силу с даты его принятия</w:t>
      </w:r>
      <w:r w:rsidRPr="001E510B">
        <w:rPr>
          <w:rFonts w:ascii="Times New Roman" w:hAnsi="Times New Roman" w:cs="Times New Roman"/>
          <w:sz w:val="24"/>
          <w:szCs w:val="24"/>
        </w:rPr>
        <w:t>.</w:t>
      </w: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Pr="00763222" w:rsidRDefault="002D7278" w:rsidP="002D7278">
      <w:pPr>
        <w:widowControl w:val="0"/>
        <w:autoSpaceDE w:val="0"/>
        <w:autoSpaceDN w:val="0"/>
        <w:adjustRightInd w:val="0"/>
        <w:jc w:val="both"/>
        <w:rPr>
          <w:sz w:val="26"/>
          <w:szCs w:val="26"/>
        </w:rPr>
      </w:pPr>
    </w:p>
    <w:p w:rsidR="002D7278" w:rsidRPr="001E510B" w:rsidRDefault="002D7278" w:rsidP="002D7278">
      <w:pPr>
        <w:widowControl w:val="0"/>
        <w:autoSpaceDE w:val="0"/>
        <w:autoSpaceDN w:val="0"/>
        <w:adjustRightInd w:val="0"/>
        <w:jc w:val="both"/>
      </w:pPr>
      <w:r w:rsidRPr="001E510B">
        <w:t>Глава городского поселения «Емва»</w:t>
      </w:r>
    </w:p>
    <w:p w:rsidR="002D7278" w:rsidRPr="001E510B" w:rsidRDefault="002D7278" w:rsidP="002D7278">
      <w:pPr>
        <w:widowControl w:val="0"/>
        <w:autoSpaceDE w:val="0"/>
        <w:autoSpaceDN w:val="0"/>
        <w:adjustRightInd w:val="0"/>
        <w:jc w:val="both"/>
      </w:pPr>
      <w:r w:rsidRPr="001E510B">
        <w:t>Председатель Совета</w:t>
      </w:r>
      <w:r w:rsidRPr="001E510B">
        <w:tab/>
      </w:r>
      <w:r w:rsidRPr="001E510B">
        <w:tab/>
      </w:r>
      <w:r w:rsidRPr="001E510B">
        <w:tab/>
      </w:r>
      <w:r w:rsidRPr="001E510B">
        <w:tab/>
      </w:r>
      <w:r w:rsidRPr="001E510B">
        <w:tab/>
      </w:r>
      <w:r w:rsidRPr="001E510B">
        <w:tab/>
      </w:r>
      <w:r w:rsidRPr="001E510B">
        <w:tab/>
        <w:t xml:space="preserve">            </w:t>
      </w:r>
      <w:r>
        <w:t xml:space="preserve">   </w:t>
      </w:r>
      <w:r w:rsidRPr="001E510B">
        <w:t>Л. Туголуков</w:t>
      </w: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p>
    <w:p w:rsidR="002D7278" w:rsidRDefault="002D7278" w:rsidP="002D7278">
      <w:pPr>
        <w:widowControl w:val="0"/>
        <w:autoSpaceDE w:val="0"/>
        <w:autoSpaceDN w:val="0"/>
        <w:adjustRightInd w:val="0"/>
        <w:jc w:val="both"/>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2971800" cy="685800"/>
                <wp:effectExtent l="3810" t="0" r="0"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8" w:rsidRDefault="002D7278" w:rsidP="002D7278">
                            <w:pPr>
                              <w:jc w:val="both"/>
                            </w:pPr>
                            <w:r>
                              <w:t xml:space="preserve">Приложение </w:t>
                            </w:r>
                          </w:p>
                          <w:p w:rsidR="002D7278" w:rsidRPr="00CB65DB" w:rsidRDefault="002D7278" w:rsidP="002D7278">
                            <w:pPr>
                              <w:jc w:val="both"/>
                            </w:pPr>
                            <w:r>
                              <w:t xml:space="preserve">к решению Совета городского поселения «Емва» от 02 июня </w:t>
                            </w:r>
                            <w:smartTag w:uri="urn:schemas-microsoft-com:office:smarttags" w:element="metricconverter">
                              <w:smartTagPr>
                                <w:attr w:name="ProductID" w:val="2015 г"/>
                              </w:smartTagPr>
                              <w:r>
                                <w:t>2015 г</w:t>
                              </w:r>
                            </w:smartTag>
                            <w:r>
                              <w:t xml:space="preserve">. № </w:t>
                            </w:r>
                            <w:r>
                              <w:rPr>
                                <w:lang w:val="en-US"/>
                              </w:rPr>
                              <w:t>I</w:t>
                            </w:r>
                            <w:r w:rsidRPr="00CB65DB">
                              <w:t>-32</w:t>
                            </w:r>
                            <w:r>
                              <w:t>/186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34pt;margin-top:0;width:23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" stroked="f">
                <v:textbox>
                  <w:txbxContent>
                    <w:p w:rsidR="002D7278" w:rsidRDefault="002D7278" w:rsidP="002D7278">
                      <w:pPr>
                        <w:jc w:val="both"/>
                      </w:pPr>
                      <w:r>
                        <w:t xml:space="preserve">Приложение </w:t>
                      </w:r>
                    </w:p>
                    <w:p w:rsidR="002D7278" w:rsidRPr="00CB65DB" w:rsidRDefault="002D7278" w:rsidP="002D7278">
                      <w:pPr>
                        <w:jc w:val="both"/>
                      </w:pPr>
                      <w:r>
                        <w:t xml:space="preserve">к решению Совета городского поселения «Емва» от 02 июня </w:t>
                      </w:r>
                      <w:smartTag w:uri="urn:schemas-microsoft-com:office:smarttags" w:element="metricconverter">
                        <w:smartTagPr>
                          <w:attr w:name="ProductID" w:val="2015 г"/>
                        </w:smartTagPr>
                        <w:r>
                          <w:t>2015 г</w:t>
                        </w:r>
                      </w:smartTag>
                      <w:r>
                        <w:t xml:space="preserve">. № </w:t>
                      </w:r>
                      <w:r>
                        <w:rPr>
                          <w:lang w:val="en-US"/>
                        </w:rPr>
                        <w:t>I</w:t>
                      </w:r>
                      <w:r w:rsidRPr="00CB65DB">
                        <w:t>-32</w:t>
                      </w:r>
                      <w:r>
                        <w:t>/186</w:t>
                      </w:r>
                    </w:p>
                  </w:txbxContent>
                </v:textbox>
              </v:shape>
            </w:pict>
          </mc:Fallback>
        </mc:AlternateContent>
      </w:r>
    </w:p>
    <w:p w:rsidR="002D7278" w:rsidRPr="001E510B" w:rsidRDefault="002D7278" w:rsidP="002D7278">
      <w:pPr>
        <w:rPr>
          <w:sz w:val="26"/>
          <w:szCs w:val="26"/>
        </w:rPr>
      </w:pPr>
    </w:p>
    <w:p w:rsidR="002D7278" w:rsidRPr="001E510B" w:rsidRDefault="002D7278" w:rsidP="002D7278">
      <w:pPr>
        <w:rPr>
          <w:sz w:val="26"/>
          <w:szCs w:val="26"/>
        </w:rPr>
      </w:pPr>
    </w:p>
    <w:p w:rsidR="002D7278" w:rsidRPr="001E510B" w:rsidRDefault="002D7278" w:rsidP="002D7278">
      <w:pPr>
        <w:rPr>
          <w:sz w:val="26"/>
          <w:szCs w:val="26"/>
        </w:rPr>
      </w:pPr>
    </w:p>
    <w:p w:rsidR="002D7278" w:rsidRPr="001E510B" w:rsidRDefault="002D7278" w:rsidP="002D7278">
      <w:pPr>
        <w:rPr>
          <w:sz w:val="26"/>
          <w:szCs w:val="26"/>
        </w:rPr>
      </w:pPr>
    </w:p>
    <w:p w:rsidR="002D7278" w:rsidRDefault="002D7278" w:rsidP="002D7278">
      <w:pPr>
        <w:rPr>
          <w:sz w:val="26"/>
          <w:szCs w:val="26"/>
        </w:rPr>
      </w:pPr>
    </w:p>
    <w:p w:rsidR="002D7278" w:rsidRPr="001E510B" w:rsidRDefault="002D7278" w:rsidP="002D7278">
      <w:pPr>
        <w:widowControl w:val="0"/>
        <w:autoSpaceDE w:val="0"/>
        <w:autoSpaceDN w:val="0"/>
        <w:adjustRightInd w:val="0"/>
        <w:jc w:val="center"/>
        <w:rPr>
          <w:b/>
        </w:rPr>
      </w:pPr>
      <w:r w:rsidRPr="001E510B">
        <w:rPr>
          <w:b/>
        </w:rPr>
        <w:t>П</w:t>
      </w:r>
      <w:r>
        <w:rPr>
          <w:b/>
        </w:rPr>
        <w:t>орядок</w:t>
      </w:r>
    </w:p>
    <w:p w:rsidR="002D7278" w:rsidRPr="001E510B" w:rsidRDefault="002D7278" w:rsidP="002D7278">
      <w:pPr>
        <w:widowControl w:val="0"/>
        <w:autoSpaceDE w:val="0"/>
        <w:autoSpaceDN w:val="0"/>
        <w:adjustRightInd w:val="0"/>
        <w:jc w:val="center"/>
        <w:rPr>
          <w:b/>
        </w:rPr>
      </w:pPr>
      <w:r w:rsidRPr="001E510B">
        <w:rPr>
          <w:b/>
        </w:rPr>
        <w:t xml:space="preserve">начисления, сбора, взыскания и перечисления в бюджет </w:t>
      </w:r>
      <w:r>
        <w:rPr>
          <w:b/>
        </w:rPr>
        <w:t>городского поселения «Емва»</w:t>
      </w:r>
      <w:r w:rsidRPr="001E510B">
        <w:rPr>
          <w:b/>
        </w:rPr>
        <w:t xml:space="preserve"> платы за наем  жилых помещений, находящихся в муниципальной собственности</w:t>
      </w:r>
    </w:p>
    <w:p w:rsidR="002D7278" w:rsidRDefault="002D7278" w:rsidP="002D7278">
      <w:pPr>
        <w:ind w:firstLine="708"/>
        <w:jc w:val="both"/>
      </w:pPr>
    </w:p>
    <w:p w:rsidR="002D7278" w:rsidRPr="001E510B" w:rsidRDefault="002D7278" w:rsidP="002D7278">
      <w:pPr>
        <w:ind w:firstLine="708"/>
        <w:jc w:val="both"/>
        <w:rPr>
          <w:b/>
        </w:rPr>
      </w:pPr>
      <w:r w:rsidRPr="001E510B">
        <w:rPr>
          <w:b/>
        </w:rPr>
        <w:t>1. Общие положения</w:t>
      </w:r>
    </w:p>
    <w:p w:rsidR="002D7278" w:rsidRPr="001E510B" w:rsidRDefault="002D7278" w:rsidP="002D7278">
      <w:pPr>
        <w:ind w:firstLine="539"/>
        <w:jc w:val="both"/>
      </w:pPr>
      <w:r w:rsidRPr="001E510B">
        <w:t xml:space="preserve">1.1. Настоящий Порядок разработан в целях создания единой схемы начисления, сбора, взыскания и перечисления в бюджет </w:t>
      </w:r>
      <w:r>
        <w:t>городского поселения «Емва»</w:t>
      </w:r>
      <w:r w:rsidRPr="001E510B">
        <w:t xml:space="preserve"> платы граждан за пользование (платы за наем) жилыми помещениями для нанимателей жилых помещений за пользование жилыми помещениями по договорам социального найма и договорам найма жилых помещений муниципального жилищного фонда (далее - плата за наем).</w:t>
      </w:r>
    </w:p>
    <w:p w:rsidR="002D7278" w:rsidRPr="001E510B" w:rsidRDefault="002D7278" w:rsidP="002D7278">
      <w:pPr>
        <w:ind w:firstLine="539"/>
        <w:jc w:val="both"/>
      </w:pPr>
      <w:r w:rsidRPr="001E510B">
        <w:t xml:space="preserve">1.2. Плата за наем является доходом бюджета </w:t>
      </w:r>
      <w:r>
        <w:t>городского поселения «Емва»</w:t>
      </w:r>
      <w:r w:rsidRPr="001E510B">
        <w:t xml:space="preserve"> от предоставления жилого помещения в наем.</w:t>
      </w:r>
    </w:p>
    <w:p w:rsidR="002D7278" w:rsidRPr="001E510B" w:rsidRDefault="002D7278" w:rsidP="002D7278">
      <w:pPr>
        <w:ind w:firstLine="539"/>
        <w:jc w:val="both"/>
      </w:pPr>
      <w:r w:rsidRPr="001E510B">
        <w:t xml:space="preserve">1.3. Главным администратором поступлений платы за наем является администрация </w:t>
      </w:r>
      <w:r>
        <w:t>городского поселения «Емва»</w:t>
      </w:r>
      <w:r w:rsidRPr="001E510B">
        <w:t>.</w:t>
      </w:r>
    </w:p>
    <w:p w:rsidR="002D7278" w:rsidRPr="001E510B" w:rsidRDefault="002D7278" w:rsidP="002D7278">
      <w:pPr>
        <w:ind w:firstLine="539"/>
        <w:jc w:val="both"/>
      </w:pPr>
      <w:r w:rsidRPr="001E510B">
        <w:t xml:space="preserve">1.4. Плата за наем входит в структуру платы за </w:t>
      </w:r>
      <w:r>
        <w:t xml:space="preserve">содержание </w:t>
      </w:r>
      <w:r w:rsidRPr="001E510B">
        <w:t>жил</w:t>
      </w:r>
      <w:r>
        <w:t>ого</w:t>
      </w:r>
      <w:r w:rsidRPr="001E510B">
        <w:t xml:space="preserve"> помещени</w:t>
      </w:r>
      <w:r>
        <w:t>я</w:t>
      </w:r>
      <w:r w:rsidRPr="001E510B">
        <w:t xml:space="preserve"> и начисляется в виде отдельного платежа.</w:t>
      </w:r>
    </w:p>
    <w:p w:rsidR="002D7278" w:rsidRPr="001E510B" w:rsidRDefault="002D7278" w:rsidP="002D7278">
      <w:pPr>
        <w:ind w:firstLine="539"/>
        <w:jc w:val="both"/>
      </w:pPr>
      <w:r w:rsidRPr="001E510B">
        <w:t>1.5. Плата за наем начисляется гражданам, проживающим в муниципальном жилищном фонде, по договорам социального найма и договорам найма жилого помещения.</w:t>
      </w:r>
    </w:p>
    <w:p w:rsidR="002D7278" w:rsidRPr="001E510B" w:rsidRDefault="002D7278" w:rsidP="002D7278">
      <w:pPr>
        <w:ind w:firstLine="539"/>
        <w:jc w:val="both"/>
      </w:pPr>
      <w:r w:rsidRPr="001E510B">
        <w:t>1.6. Плата за наем определяется исходя из занимаемой общей площади жилого помещения (в отдельных комнатах в общежитиях - исходя из площади этих комнат) в соответствии с муниципальными правовыми актами городского поселения</w:t>
      </w:r>
      <w:r>
        <w:t xml:space="preserve"> «Емва»</w:t>
      </w:r>
      <w:r w:rsidRPr="001E510B">
        <w:t>.</w:t>
      </w:r>
    </w:p>
    <w:p w:rsidR="002D7278" w:rsidRPr="001E510B" w:rsidRDefault="002D7278" w:rsidP="002D7278">
      <w:pPr>
        <w:ind w:firstLine="539"/>
        <w:jc w:val="both"/>
      </w:pPr>
      <w:r w:rsidRPr="001E510B">
        <w:t>1.7. Начисление, сбор, взыскание и перечисление платы за наем производится в соответствии с действующим законодательством Российской Федерации и настоящим Порядком организациями, осуществляющими управление многоквартирными домами, независимо от организационно-правовой формы: управляющими организациями, товариществами собственников жилья, жилищными и иными специализированными потребительскими кооперативами (далее по тексту - Организации), на основании договора об оказании услуг по начислению, сбору, взысканию и перечислению платы за наем</w:t>
      </w:r>
      <w:r>
        <w:t xml:space="preserve"> и оформлению договоров социального найма</w:t>
      </w:r>
      <w:r w:rsidRPr="001E510B">
        <w:t xml:space="preserve"> (далее - Договор).</w:t>
      </w:r>
    </w:p>
    <w:p w:rsidR="002D7278" w:rsidRPr="001E510B" w:rsidRDefault="002D7278" w:rsidP="002D7278">
      <w:pPr>
        <w:ind w:firstLine="539"/>
        <w:jc w:val="both"/>
      </w:pPr>
      <w:r w:rsidRPr="001E510B">
        <w:t xml:space="preserve">1.8. Договор заключается между Организацией и администрацией </w:t>
      </w:r>
      <w:r>
        <w:t>городского поселения «Емва»</w:t>
      </w:r>
      <w:r w:rsidRPr="001E510B">
        <w:t xml:space="preserve"> в лице  </w:t>
      </w:r>
      <w:r>
        <w:t xml:space="preserve">руководителя администрации городского поселения «Емва» </w:t>
      </w:r>
      <w:r w:rsidRPr="001E510B">
        <w:t>по форме согласно Приложению №1 к настоящему Порядку.</w:t>
      </w:r>
    </w:p>
    <w:p w:rsidR="002D7278" w:rsidRDefault="002D7278" w:rsidP="002D7278">
      <w:pPr>
        <w:ind w:firstLine="539"/>
        <w:jc w:val="both"/>
      </w:pPr>
    </w:p>
    <w:p w:rsidR="002D7278" w:rsidRPr="001E510B" w:rsidRDefault="002D7278" w:rsidP="002D7278">
      <w:pPr>
        <w:ind w:firstLine="539"/>
        <w:jc w:val="both"/>
        <w:rPr>
          <w:b/>
        </w:rPr>
      </w:pPr>
      <w:r w:rsidRPr="001E510B">
        <w:rPr>
          <w:b/>
        </w:rPr>
        <w:t>2. Начисление и сбор платы за наем</w:t>
      </w:r>
    </w:p>
    <w:p w:rsidR="002D7278" w:rsidRPr="001E510B" w:rsidRDefault="002D7278" w:rsidP="002D7278">
      <w:pPr>
        <w:ind w:firstLine="539"/>
        <w:jc w:val="both"/>
      </w:pPr>
      <w:r w:rsidRPr="001E510B">
        <w:t>2.1. Обязанность по внесению платы за наем возникает у нанимателя муниципального жилого помещения по договору социального найма и договору найма жилого помещения (далее - наниматель).</w:t>
      </w:r>
    </w:p>
    <w:p w:rsidR="002D7278" w:rsidRPr="001E510B" w:rsidRDefault="002D7278" w:rsidP="002D7278">
      <w:pPr>
        <w:ind w:firstLine="539"/>
        <w:jc w:val="both"/>
      </w:pPr>
      <w:r w:rsidRPr="001E510B">
        <w:t xml:space="preserve">2.2. Организация на основании Договора ежемесячно, до десятого числа текущего месяца, производит начисление платы за наем в соответствии с муниципальными правовыми актами </w:t>
      </w:r>
      <w:r>
        <w:t xml:space="preserve">городского поселения «Емва» </w:t>
      </w:r>
      <w:r w:rsidRPr="001E510B">
        <w:t xml:space="preserve"> и </w:t>
      </w:r>
      <w:r>
        <w:t xml:space="preserve"> </w:t>
      </w:r>
      <w:r w:rsidRPr="001E510B">
        <w:t>настоящим Порядком.</w:t>
      </w:r>
    </w:p>
    <w:p w:rsidR="002D7278" w:rsidRPr="001E510B" w:rsidRDefault="002D7278" w:rsidP="002D7278">
      <w:pPr>
        <w:ind w:firstLine="539"/>
        <w:jc w:val="both"/>
      </w:pPr>
      <w:r w:rsidRPr="001E510B">
        <w:t>2.3. Организации ежемесячно до пятнадцатого числа месяца, предшествующего планируемому, представляют в Администрацию информацию о жилых помещениях, находящихся в муниципальной собственности муниципального образования для согласования и внесения изменений в Приложение №1 к</w:t>
      </w:r>
      <w:r>
        <w:t xml:space="preserve"> </w:t>
      </w:r>
      <w:r w:rsidRPr="001E510B">
        <w:t xml:space="preserve"> Договору.</w:t>
      </w:r>
    </w:p>
    <w:p w:rsidR="002D7278" w:rsidRPr="001E510B" w:rsidRDefault="002D7278" w:rsidP="002D7278">
      <w:pPr>
        <w:ind w:firstLine="539"/>
        <w:jc w:val="both"/>
        <w:rPr>
          <w:highlight w:val="yellow"/>
        </w:rPr>
      </w:pPr>
      <w:r w:rsidRPr="001E510B">
        <w:lastRenderedPageBreak/>
        <w:t xml:space="preserve">2.4. Организация на основании Договора и указанной в п.2.2 настоящего порядка информации, ежемесячно, до 15 числа текущего месяца, производит начисление платы за наем в соответствии с муниципальными правовыми актами </w:t>
      </w:r>
      <w:r>
        <w:t>городского поселения «Емва»</w:t>
      </w:r>
      <w:r w:rsidRPr="001E510B">
        <w:t xml:space="preserve"> и настоящим Порядком.</w:t>
      </w:r>
    </w:p>
    <w:p w:rsidR="002D7278" w:rsidRPr="001E510B" w:rsidRDefault="002D7278" w:rsidP="002D7278">
      <w:pPr>
        <w:ind w:firstLine="539"/>
        <w:jc w:val="both"/>
      </w:pPr>
      <w:r w:rsidRPr="001E510B">
        <w:t>2.5. Организации включают данные по начисленной плате за наем путем введения отдельной строки в единый платежный документ (счет-извещение, квитанция) на оплату жилого помещения и коммунальных услуг, предъявляемый нанимателю.</w:t>
      </w:r>
    </w:p>
    <w:p w:rsidR="002D7278" w:rsidRPr="001E510B" w:rsidRDefault="002D7278" w:rsidP="002D7278">
      <w:pPr>
        <w:ind w:firstLine="539"/>
        <w:jc w:val="both"/>
      </w:pPr>
      <w:r w:rsidRPr="001E510B">
        <w:t>2.6. Наниматель на основании единого платежного документа на оплату жилого помещения и коммунальных услуг осуществляет плату за наем ежемесячно, до десятого числа месяца, следующего за истекшим месяцем.</w:t>
      </w:r>
    </w:p>
    <w:p w:rsidR="002D7278" w:rsidRPr="001E510B" w:rsidRDefault="002D7278" w:rsidP="002D7278">
      <w:pPr>
        <w:ind w:firstLine="539"/>
        <w:jc w:val="both"/>
      </w:pPr>
      <w:r w:rsidRPr="001E510B">
        <w:t xml:space="preserve">2.7. Организация аккумулирует на своем расчетном счете в банке денежные средства, собранные за наем жилых помещений, для последующего их перечисления в бюджет. </w:t>
      </w:r>
    </w:p>
    <w:p w:rsidR="002D7278" w:rsidRPr="001E510B" w:rsidRDefault="002D7278" w:rsidP="002D7278">
      <w:pPr>
        <w:ind w:firstLine="539"/>
        <w:jc w:val="both"/>
      </w:pPr>
      <w:r w:rsidRPr="001E510B">
        <w:t>2.8. Организации производят перечисление денежных средств, указанных  в п.2.7. настоящего Порядка в бюджет городского поселения</w:t>
      </w:r>
      <w:r>
        <w:t xml:space="preserve"> «Емва»</w:t>
      </w:r>
      <w:r w:rsidRPr="001E510B">
        <w:t xml:space="preserve"> по реквизитам, указанным в Договоре, ежемесячно, с даты поступления их на расчетный счет Организации.</w:t>
      </w:r>
    </w:p>
    <w:p w:rsidR="002D7278" w:rsidRDefault="002D7278" w:rsidP="002D7278">
      <w:pPr>
        <w:ind w:firstLine="539"/>
        <w:jc w:val="both"/>
      </w:pPr>
    </w:p>
    <w:p w:rsidR="002D7278" w:rsidRPr="001E510B" w:rsidRDefault="002D7278" w:rsidP="002D7278">
      <w:pPr>
        <w:ind w:firstLine="539"/>
        <w:jc w:val="both"/>
        <w:rPr>
          <w:b/>
        </w:rPr>
      </w:pPr>
      <w:r w:rsidRPr="001E510B">
        <w:rPr>
          <w:b/>
        </w:rPr>
        <w:t>3. Начисление пеней и взыскание задолженности по плате за наем</w:t>
      </w:r>
    </w:p>
    <w:p w:rsidR="002D7278" w:rsidRPr="001E510B" w:rsidRDefault="002D7278" w:rsidP="002D7278">
      <w:pPr>
        <w:ind w:firstLine="539"/>
        <w:jc w:val="both"/>
      </w:pPr>
      <w:r w:rsidRPr="001E510B">
        <w:t>3.1. Нанимателям, несвоевременно и (или) не полностью внесшим плату за наем, Организация начисляет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2D7278" w:rsidRPr="001E510B" w:rsidRDefault="002D7278" w:rsidP="002D7278">
      <w:pPr>
        <w:ind w:firstLine="539"/>
        <w:jc w:val="both"/>
      </w:pPr>
      <w:r w:rsidRPr="001E510B">
        <w:t>В случае невнесения нанимателем платы за наем в течение более трех месяцев Организации на основании Договора производят взыскание с нанимателей задолженности по плате за наём в соответствии с действующим законодательством Российской Федерации.</w:t>
      </w:r>
    </w:p>
    <w:p w:rsidR="002D7278" w:rsidRPr="001E510B" w:rsidRDefault="002D7278" w:rsidP="002D7278">
      <w:pPr>
        <w:ind w:firstLine="539"/>
        <w:jc w:val="both"/>
      </w:pPr>
      <w:r w:rsidRPr="001E510B">
        <w:t xml:space="preserve">3.2. Взысканные в соответствии с действующим законодательством Российской Федерации денежные средства, в счет погашения задолженности нанимателей по плате за наём жилых помещений, а также пени, подлежат зачислению в бюджет </w:t>
      </w:r>
      <w:r>
        <w:t>городского поселения «Емва»</w:t>
      </w:r>
      <w:r w:rsidRPr="001E510B">
        <w:t>.</w:t>
      </w:r>
    </w:p>
    <w:p w:rsidR="002D7278" w:rsidRPr="001E510B" w:rsidRDefault="002D7278" w:rsidP="002D7278">
      <w:pPr>
        <w:jc w:val="both"/>
      </w:pPr>
    </w:p>
    <w:p w:rsidR="002D7278" w:rsidRPr="001E510B" w:rsidRDefault="002D7278" w:rsidP="002D7278">
      <w:pPr>
        <w:ind w:firstLine="539"/>
        <w:jc w:val="both"/>
        <w:rPr>
          <w:b/>
        </w:rPr>
      </w:pPr>
      <w:r w:rsidRPr="001E510B">
        <w:rPr>
          <w:b/>
        </w:rPr>
        <w:t>4. Перечисление платы за наем</w:t>
      </w:r>
    </w:p>
    <w:p w:rsidR="002D7278" w:rsidRPr="001E510B" w:rsidRDefault="002D7278" w:rsidP="002D7278">
      <w:pPr>
        <w:ind w:firstLine="539"/>
        <w:jc w:val="both"/>
      </w:pPr>
      <w:r w:rsidRPr="001E510B">
        <w:t>4.1. Аккумулированные Организацией на расчетном счете в банке денежные средства, собранные за наем жилых помещений и взысканные как задолженность нанимателей по плате за наем жилых помещений, подлежат перечислению в бюджет в соответствии с бюджетной классификацией Российской Федерации.</w:t>
      </w:r>
    </w:p>
    <w:p w:rsidR="002D7278" w:rsidRPr="001E510B" w:rsidRDefault="002D7278" w:rsidP="002D7278">
      <w:pPr>
        <w:ind w:firstLine="539"/>
        <w:jc w:val="both"/>
      </w:pPr>
      <w:r w:rsidRPr="001E510B">
        <w:t>4.2. Организации производят перечисление денежных средств, указанных в пункте 4.1 настоящего Порядка, в бюджет по реквизитам, указанным в Договоре,  в течение трех банковских дней, с даты их поступления на расчетный счет Организации.</w:t>
      </w:r>
    </w:p>
    <w:p w:rsidR="002D7278" w:rsidRPr="001E510B" w:rsidRDefault="002D7278" w:rsidP="002D7278">
      <w:pPr>
        <w:ind w:firstLine="539"/>
        <w:jc w:val="both"/>
      </w:pPr>
      <w:r w:rsidRPr="001E510B">
        <w:t xml:space="preserve">4.3. Вознаграждение Организации за оказанные услуги по начислению, сбору, взысканию и перечислению платы за наем </w:t>
      </w:r>
      <w:r>
        <w:t xml:space="preserve">и оформлению договоров социального найма муниципального жилищного фонда </w:t>
      </w:r>
      <w:r w:rsidRPr="001E510B">
        <w:t>устанавливается Договором</w:t>
      </w:r>
      <w:r>
        <w:t xml:space="preserve"> с администрацией городского поселения «Емва» на основании предоставленного расчёта затрат на оказанные услуги.</w:t>
      </w:r>
    </w:p>
    <w:p w:rsidR="002D7278" w:rsidRPr="001E510B" w:rsidRDefault="002D7278" w:rsidP="002D7278">
      <w:pPr>
        <w:ind w:firstLine="539"/>
        <w:jc w:val="both"/>
      </w:pPr>
      <w:r w:rsidRPr="001E510B">
        <w:t>4.4. В случае перечисления денежных средств, указанных в пункте 4.1 настоящего Порядка в бюджет городского поселения позднее срока, установленного пунктом 4.2 настоящего Порядка, на сумму несвоевременно перечисленных денежных средств начисляются пени за каждый день просрочки в размере, предусмотренном Договором.</w:t>
      </w:r>
    </w:p>
    <w:p w:rsidR="002D7278" w:rsidRDefault="002D7278" w:rsidP="002D7278">
      <w:pPr>
        <w:ind w:firstLine="539"/>
        <w:jc w:val="both"/>
      </w:pPr>
    </w:p>
    <w:p w:rsidR="002D7278" w:rsidRPr="001E510B" w:rsidRDefault="002D7278" w:rsidP="002D7278">
      <w:pPr>
        <w:ind w:firstLine="539"/>
        <w:jc w:val="both"/>
        <w:rPr>
          <w:b/>
        </w:rPr>
      </w:pPr>
      <w:r w:rsidRPr="001E510B">
        <w:rPr>
          <w:b/>
        </w:rPr>
        <w:t>5. Контроль за соблюдением настоящего порядка</w:t>
      </w:r>
    </w:p>
    <w:p w:rsidR="002D7278" w:rsidRPr="001E510B" w:rsidRDefault="002D7278" w:rsidP="002D7278">
      <w:pPr>
        <w:ind w:firstLine="539"/>
        <w:jc w:val="both"/>
      </w:pPr>
      <w:r w:rsidRPr="001E510B">
        <w:t>5.1. Организации несут ответственность за полноту и своевременность перечисления денежных средств, указанных в пункте 4.1 настоящего Порядка, в соответствии с действующим законодательством Российской Федерации и Договором.</w:t>
      </w:r>
    </w:p>
    <w:p w:rsidR="002D7278" w:rsidRPr="001E510B" w:rsidRDefault="002D7278" w:rsidP="002D7278">
      <w:pPr>
        <w:ind w:firstLine="539"/>
        <w:jc w:val="both"/>
      </w:pPr>
      <w:r w:rsidRPr="001E510B">
        <w:lastRenderedPageBreak/>
        <w:t xml:space="preserve">5.2.  Администрация осуществляет следующие полномочия администратора поступлений платы за наем: </w:t>
      </w:r>
    </w:p>
    <w:p w:rsidR="002D7278" w:rsidRPr="001E510B" w:rsidRDefault="002D7278" w:rsidP="002D7278">
      <w:pPr>
        <w:ind w:firstLine="539"/>
        <w:jc w:val="both"/>
      </w:pPr>
      <w:r w:rsidRPr="001E510B">
        <w:t xml:space="preserve">- учет и контроль за правильностью начисления платы за наем, полнотой и своевременностью перечисления платежей в бюджет; </w:t>
      </w:r>
    </w:p>
    <w:p w:rsidR="002D7278" w:rsidRPr="001E510B" w:rsidRDefault="002D7278" w:rsidP="002D7278">
      <w:pPr>
        <w:ind w:firstLine="539"/>
        <w:jc w:val="both"/>
      </w:pPr>
      <w:r w:rsidRPr="001E510B">
        <w:t>- принимает решение о возврате (зачете) излишне уплаченных (взысканных) платежей и пеней по ним.</w:t>
      </w:r>
    </w:p>
    <w:p w:rsidR="002D7278" w:rsidRPr="001E510B" w:rsidRDefault="002D7278" w:rsidP="002D7278">
      <w:pPr>
        <w:ind w:firstLine="539"/>
        <w:jc w:val="both"/>
      </w:pPr>
      <w:r w:rsidRPr="001E510B">
        <w:t>5.3. Организации ежемесячно, до двадцатого числа месяца, следующего за отчетным, направляют в  Администрацию акт о начисленной, собранной, взысканной и перечисленной плате за наем, с приложением реестра платежных документов.</w:t>
      </w:r>
    </w:p>
    <w:p w:rsidR="002D7278" w:rsidRPr="001E510B" w:rsidRDefault="002D7278" w:rsidP="002D7278">
      <w:pPr>
        <w:ind w:firstLine="539"/>
        <w:jc w:val="both"/>
      </w:pPr>
      <w:r w:rsidRPr="001E510B">
        <w:t>5.4. Администрация осуществляет сверку сумм начисленных и перечисленных платежей за наем в бюджет.</w:t>
      </w:r>
    </w:p>
    <w:p w:rsidR="002D7278" w:rsidRDefault="002D7278" w:rsidP="002D7278">
      <w:pPr>
        <w:spacing w:before="100" w:beforeAutospacing="1"/>
        <w:jc w:val="center"/>
        <w:rPr>
          <w:sz w:val="28"/>
          <w:szCs w:val="28"/>
        </w:rPr>
      </w:pPr>
      <w:r>
        <w:rPr>
          <w:sz w:val="28"/>
          <w:szCs w:val="28"/>
        </w:rPr>
        <w:t>___________________________________________________</w:t>
      </w: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jc w:val="center"/>
        <w:rPr>
          <w:sz w:val="28"/>
          <w:szCs w:val="28"/>
        </w:rPr>
      </w:pPr>
    </w:p>
    <w:p w:rsidR="002D7278" w:rsidRDefault="002D7278" w:rsidP="002D7278">
      <w:pPr>
        <w:spacing w:before="100" w:beforeAutospacing="1"/>
        <w:rPr>
          <w:sz w:val="28"/>
          <w:szCs w:val="28"/>
        </w:rPr>
      </w:pPr>
    </w:p>
    <w:p w:rsidR="002D7278" w:rsidRDefault="002D7278" w:rsidP="002D7278">
      <w:pPr>
        <w:spacing w:before="100" w:beforeAutospacing="1"/>
        <w:rPr>
          <w:sz w:val="28"/>
          <w:szCs w:val="28"/>
        </w:rPr>
      </w:pPr>
    </w:p>
    <w:p w:rsidR="002D7278" w:rsidRPr="001F197F" w:rsidRDefault="002D7278" w:rsidP="002D7278">
      <w:pPr>
        <w:spacing w:before="100" w:beforeAutospacing="1"/>
        <w:rPr>
          <w:sz w:val="28"/>
          <w:szCs w:val="28"/>
        </w:rPr>
      </w:pPr>
    </w:p>
    <w:p w:rsidR="002D7278" w:rsidRDefault="002D7278" w:rsidP="002D7278">
      <w:pPr>
        <w:jc w:val="right"/>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0</wp:posOffset>
                </wp:positionV>
                <wp:extent cx="4724400" cy="685800"/>
                <wp:effectExtent l="3810" t="0" r="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8" w:rsidRPr="00E55CFC" w:rsidRDefault="002D7278" w:rsidP="002D7278">
                            <w:pPr>
                              <w:jc w:val="both"/>
                              <w:rPr>
                                <w:sz w:val="20"/>
                                <w:szCs w:val="20"/>
                              </w:rPr>
                            </w:pPr>
                            <w:r w:rsidRPr="000E3630">
                              <w:rPr>
                                <w:sz w:val="20"/>
                                <w:szCs w:val="20"/>
                              </w:rPr>
                              <w:t xml:space="preserve">Приложение  № 1 </w:t>
                            </w:r>
                            <w:r>
                              <w:rPr>
                                <w:sz w:val="20"/>
                                <w:szCs w:val="20"/>
                              </w:rPr>
                              <w:t xml:space="preserve">к Порядку начисления, сбора, взыскания и перечисления в бюджет городского поселения «Емва» платы за наём жилых помещений, находящихся в муниципальной собственности,  утверждённому </w:t>
                            </w:r>
                            <w:r w:rsidRPr="000E3630">
                              <w:rPr>
                                <w:sz w:val="20"/>
                                <w:szCs w:val="20"/>
                              </w:rPr>
                              <w:t>решени</w:t>
                            </w:r>
                            <w:r>
                              <w:rPr>
                                <w:sz w:val="20"/>
                                <w:szCs w:val="20"/>
                              </w:rPr>
                              <w:t>ем</w:t>
                            </w:r>
                            <w:r w:rsidRPr="000E3630">
                              <w:rPr>
                                <w:sz w:val="20"/>
                                <w:szCs w:val="20"/>
                              </w:rPr>
                              <w:t xml:space="preserve"> Совета городского поселения «Емва» от 02 июня </w:t>
                            </w:r>
                            <w:smartTag w:uri="urn:schemas-microsoft-com:office:smarttags" w:element="metricconverter">
                              <w:smartTagPr>
                                <w:attr w:name="ProductID" w:val="2015 г"/>
                              </w:smartTagPr>
                              <w:r w:rsidRPr="000E3630">
                                <w:rPr>
                                  <w:sz w:val="20"/>
                                  <w:szCs w:val="20"/>
                                </w:rPr>
                                <w:t>2015 г</w:t>
                              </w:r>
                            </w:smartTag>
                            <w:r w:rsidRPr="000E3630">
                              <w:rPr>
                                <w:sz w:val="20"/>
                                <w:szCs w:val="20"/>
                              </w:rPr>
                              <w:t xml:space="preserve">. № </w:t>
                            </w:r>
                            <w:r>
                              <w:rPr>
                                <w:sz w:val="20"/>
                                <w:szCs w:val="20"/>
                                <w:lang w:val="en-US"/>
                              </w:rPr>
                              <w:t>I</w:t>
                            </w:r>
                            <w:r>
                              <w:rPr>
                                <w:sz w:val="20"/>
                                <w:szCs w:val="20"/>
                              </w:rPr>
                              <w:t>-32/186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96pt;margin-top:0;width:37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" stroked="f">
                <v:textbox>
                  <w:txbxContent>
                    <w:p w:rsidR="002D7278" w:rsidRPr="00E55CFC" w:rsidRDefault="002D7278" w:rsidP="002D7278">
                      <w:pPr>
                        <w:jc w:val="both"/>
                        <w:rPr>
                          <w:sz w:val="20"/>
                          <w:szCs w:val="20"/>
                        </w:rPr>
                      </w:pPr>
                      <w:r w:rsidRPr="000E3630">
                        <w:rPr>
                          <w:sz w:val="20"/>
                          <w:szCs w:val="20"/>
                        </w:rPr>
                        <w:t xml:space="preserve">Приложение  № 1 </w:t>
                      </w:r>
                      <w:r>
                        <w:rPr>
                          <w:sz w:val="20"/>
                          <w:szCs w:val="20"/>
                        </w:rPr>
                        <w:t xml:space="preserve">к Порядку начисления, сбора, взыскания и перечисления в бюджет городского поселения «Емва» платы за наём жилых помещений, находящихся в муниципальной собственности,  утверждённому </w:t>
                      </w:r>
                      <w:r w:rsidRPr="000E3630">
                        <w:rPr>
                          <w:sz w:val="20"/>
                          <w:szCs w:val="20"/>
                        </w:rPr>
                        <w:t>решени</w:t>
                      </w:r>
                      <w:r>
                        <w:rPr>
                          <w:sz w:val="20"/>
                          <w:szCs w:val="20"/>
                        </w:rPr>
                        <w:t>ем</w:t>
                      </w:r>
                      <w:r w:rsidRPr="000E3630">
                        <w:rPr>
                          <w:sz w:val="20"/>
                          <w:szCs w:val="20"/>
                        </w:rPr>
                        <w:t xml:space="preserve"> Совета городского поселения «Емва» от 02 июня </w:t>
                      </w:r>
                      <w:smartTag w:uri="urn:schemas-microsoft-com:office:smarttags" w:element="metricconverter">
                        <w:smartTagPr>
                          <w:attr w:name="ProductID" w:val="2015 г"/>
                        </w:smartTagPr>
                        <w:r w:rsidRPr="000E3630">
                          <w:rPr>
                            <w:sz w:val="20"/>
                            <w:szCs w:val="20"/>
                          </w:rPr>
                          <w:t>2015 г</w:t>
                        </w:r>
                      </w:smartTag>
                      <w:r w:rsidRPr="000E3630">
                        <w:rPr>
                          <w:sz w:val="20"/>
                          <w:szCs w:val="20"/>
                        </w:rPr>
                        <w:t xml:space="preserve">. № </w:t>
                      </w:r>
                      <w:r>
                        <w:rPr>
                          <w:sz w:val="20"/>
                          <w:szCs w:val="20"/>
                          <w:lang w:val="en-US"/>
                        </w:rPr>
                        <w:t>I</w:t>
                      </w:r>
                      <w:r>
                        <w:rPr>
                          <w:sz w:val="20"/>
                          <w:szCs w:val="20"/>
                        </w:rPr>
                        <w:t>-32/186</w:t>
                      </w:r>
                    </w:p>
                  </w:txbxContent>
                </v:textbox>
              </v:shape>
            </w:pict>
          </mc:Fallback>
        </mc:AlternateContent>
      </w:r>
    </w:p>
    <w:p w:rsidR="002D7278" w:rsidRDefault="002D7278" w:rsidP="002D7278">
      <w:pPr>
        <w:jc w:val="right"/>
        <w:rPr>
          <w:sz w:val="28"/>
          <w:szCs w:val="28"/>
        </w:rPr>
      </w:pPr>
    </w:p>
    <w:p w:rsidR="002D7278" w:rsidRDefault="002D7278" w:rsidP="002D7278">
      <w:pPr>
        <w:jc w:val="right"/>
        <w:rPr>
          <w:sz w:val="28"/>
          <w:szCs w:val="28"/>
        </w:rPr>
      </w:pPr>
    </w:p>
    <w:p w:rsidR="002D7278" w:rsidRDefault="002D7278" w:rsidP="002D7278">
      <w:pPr>
        <w:jc w:val="right"/>
        <w:rPr>
          <w:sz w:val="28"/>
          <w:szCs w:val="28"/>
        </w:rPr>
      </w:pPr>
    </w:p>
    <w:p w:rsidR="002D7278" w:rsidRPr="00850656" w:rsidRDefault="002D7278" w:rsidP="002D7278">
      <w:pPr>
        <w:jc w:val="center"/>
        <w:rPr>
          <w:b/>
          <w:sz w:val="23"/>
          <w:szCs w:val="23"/>
        </w:rPr>
      </w:pPr>
      <w:r w:rsidRPr="00850656">
        <w:rPr>
          <w:b/>
          <w:sz w:val="23"/>
          <w:szCs w:val="23"/>
        </w:rPr>
        <w:t>Договор № _______</w:t>
      </w:r>
    </w:p>
    <w:p w:rsidR="002D7278" w:rsidRPr="00850656" w:rsidRDefault="002D7278" w:rsidP="002D7278">
      <w:pPr>
        <w:jc w:val="center"/>
        <w:rPr>
          <w:sz w:val="23"/>
          <w:szCs w:val="23"/>
        </w:rPr>
      </w:pPr>
      <w:r w:rsidRPr="00850656">
        <w:rPr>
          <w:sz w:val="23"/>
          <w:szCs w:val="23"/>
        </w:rPr>
        <w:t>об оказании услуг по начислению, сбору, взысканию и перечислению платы за наём</w:t>
      </w:r>
    </w:p>
    <w:p w:rsidR="002D7278" w:rsidRPr="00850656" w:rsidRDefault="002D7278" w:rsidP="002D7278">
      <w:pPr>
        <w:spacing w:before="100" w:beforeAutospacing="1"/>
        <w:rPr>
          <w:sz w:val="23"/>
          <w:szCs w:val="23"/>
        </w:rPr>
      </w:pPr>
      <w:r w:rsidRPr="00850656">
        <w:rPr>
          <w:sz w:val="23"/>
          <w:szCs w:val="23"/>
        </w:rPr>
        <w:t>город Емва Республики Коми</w:t>
      </w:r>
      <w:r w:rsidRPr="00850656">
        <w:rPr>
          <w:sz w:val="23"/>
          <w:szCs w:val="23"/>
        </w:rPr>
        <w:tab/>
      </w:r>
      <w:r w:rsidRPr="00850656">
        <w:rPr>
          <w:sz w:val="23"/>
          <w:szCs w:val="23"/>
        </w:rPr>
        <w:tab/>
      </w:r>
      <w:r w:rsidRPr="00850656">
        <w:rPr>
          <w:sz w:val="23"/>
          <w:szCs w:val="23"/>
        </w:rPr>
        <w:tab/>
      </w:r>
      <w:r w:rsidRPr="00850656">
        <w:rPr>
          <w:sz w:val="23"/>
          <w:szCs w:val="23"/>
        </w:rPr>
        <w:tab/>
      </w:r>
      <w:r w:rsidRPr="00850656">
        <w:rPr>
          <w:sz w:val="23"/>
          <w:szCs w:val="23"/>
        </w:rPr>
        <w:tab/>
        <w:t xml:space="preserve">          «__»_________ 20__ г.</w:t>
      </w:r>
    </w:p>
    <w:p w:rsidR="002D7278" w:rsidRPr="00850656" w:rsidRDefault="002D7278" w:rsidP="002D7278">
      <w:pPr>
        <w:ind w:firstLine="708"/>
        <w:jc w:val="both"/>
        <w:rPr>
          <w:sz w:val="23"/>
          <w:szCs w:val="23"/>
        </w:rPr>
      </w:pPr>
    </w:p>
    <w:p w:rsidR="002D7278" w:rsidRPr="00850656" w:rsidRDefault="002D7278" w:rsidP="002D7278">
      <w:pPr>
        <w:ind w:firstLine="708"/>
        <w:jc w:val="both"/>
        <w:rPr>
          <w:sz w:val="23"/>
          <w:szCs w:val="23"/>
        </w:rPr>
      </w:pPr>
      <w:r w:rsidRPr="00850656">
        <w:rPr>
          <w:sz w:val="23"/>
          <w:szCs w:val="23"/>
        </w:rPr>
        <w:t>Администрация городского поселения «Емва», именуемая в дальнейшем «Заказчик», в лице руководителя администрации __________________________________, действующего на основании Устава, с одной стороны, и __________________, именуемое в дальнейшем «Исполнитель», в лице ____________________________________________, действующего(ей) на основании _______________________, с другой стороны, именуемые в дальнейшем совместно «Стороны», заключили настоящий Договор о нижеследующем:</w:t>
      </w:r>
    </w:p>
    <w:p w:rsidR="002D7278" w:rsidRPr="00850656" w:rsidRDefault="002D7278" w:rsidP="002D7278">
      <w:pPr>
        <w:ind w:firstLine="708"/>
        <w:jc w:val="both"/>
        <w:rPr>
          <w:b/>
          <w:sz w:val="23"/>
          <w:szCs w:val="23"/>
        </w:rPr>
      </w:pPr>
      <w:r w:rsidRPr="00850656">
        <w:rPr>
          <w:b/>
          <w:sz w:val="23"/>
          <w:szCs w:val="23"/>
        </w:rPr>
        <w:t>1. Предмет договора</w:t>
      </w:r>
    </w:p>
    <w:p w:rsidR="002D7278" w:rsidRPr="00850656" w:rsidRDefault="002D7278" w:rsidP="002D7278">
      <w:pPr>
        <w:ind w:firstLine="708"/>
        <w:jc w:val="both"/>
        <w:rPr>
          <w:sz w:val="23"/>
          <w:szCs w:val="23"/>
        </w:rPr>
      </w:pPr>
      <w:r w:rsidRPr="00850656">
        <w:rPr>
          <w:sz w:val="23"/>
          <w:szCs w:val="23"/>
        </w:rPr>
        <w:t>1.1. По настоящему Договору Исполнитель обязуется по поручению Заказчика оказывать услуги по начислению, перерасчету, сбору, взысканию задолженности и перечислению в бюджет  городского поселения «Емва» платы за наем (в том числе ведению и сопровождению лицевых счетов нанимателей муниципального жилищного фонда) в многоквартирных домах, определяемых Приложением № 1 к настоящему Договору и оформлению договоров социального найма жилых помещений муниципального жилищного фонда, предоставляемых гражданам на основании решений администрации городского поселения «Емва» (далее - услуги), а Заказчик обязуется оплачивать услуги в порядке и на условиях, определенных настоящим Договором.</w:t>
      </w:r>
    </w:p>
    <w:p w:rsidR="002D7278" w:rsidRPr="00850656" w:rsidRDefault="002D7278" w:rsidP="002D7278">
      <w:pPr>
        <w:ind w:firstLine="708"/>
        <w:jc w:val="both"/>
        <w:rPr>
          <w:sz w:val="23"/>
          <w:szCs w:val="23"/>
        </w:rPr>
      </w:pPr>
      <w:r w:rsidRPr="00850656">
        <w:rPr>
          <w:sz w:val="23"/>
          <w:szCs w:val="23"/>
        </w:rPr>
        <w:t xml:space="preserve">1.2.Услуги по настоящему Договору считаются оказанными после подписания Сторонами акта о начисленной, собранной, взысканной и перечисленной плате за наем по форме согласно Приложению № 2 к настоящему Договору, с приложением отчёта о количестве заключенных договоров социального найма по форме, согласно приложению № </w:t>
      </w:r>
      <w:r>
        <w:rPr>
          <w:sz w:val="23"/>
          <w:szCs w:val="23"/>
        </w:rPr>
        <w:t>3</w:t>
      </w:r>
      <w:r w:rsidRPr="00850656">
        <w:rPr>
          <w:sz w:val="23"/>
          <w:szCs w:val="23"/>
        </w:rPr>
        <w:t xml:space="preserve"> к настоящему Договору.</w:t>
      </w:r>
    </w:p>
    <w:p w:rsidR="002D7278" w:rsidRPr="00850656" w:rsidRDefault="002D7278" w:rsidP="002D7278">
      <w:pPr>
        <w:ind w:firstLine="708"/>
        <w:jc w:val="both"/>
        <w:rPr>
          <w:b/>
          <w:sz w:val="23"/>
          <w:szCs w:val="23"/>
        </w:rPr>
      </w:pPr>
      <w:r w:rsidRPr="00850656">
        <w:rPr>
          <w:b/>
          <w:sz w:val="23"/>
          <w:szCs w:val="23"/>
        </w:rPr>
        <w:t>2. Расчёт по договору</w:t>
      </w:r>
    </w:p>
    <w:p w:rsidR="002D7278" w:rsidRPr="00850656" w:rsidRDefault="002D7278" w:rsidP="002D7278">
      <w:pPr>
        <w:ind w:firstLine="708"/>
        <w:jc w:val="both"/>
        <w:rPr>
          <w:sz w:val="23"/>
          <w:szCs w:val="23"/>
        </w:rPr>
      </w:pPr>
      <w:r w:rsidRPr="00850656">
        <w:rPr>
          <w:sz w:val="23"/>
          <w:szCs w:val="23"/>
        </w:rPr>
        <w:t xml:space="preserve">2.1. Вознаграждение Исполнителю за оказанные услуги по настоящему Договору составляет </w:t>
      </w:r>
      <w:r>
        <w:rPr>
          <w:sz w:val="23"/>
          <w:szCs w:val="23"/>
        </w:rPr>
        <w:t>____ %</w:t>
      </w:r>
      <w:r w:rsidRPr="00850656">
        <w:rPr>
          <w:sz w:val="23"/>
          <w:szCs w:val="23"/>
        </w:rPr>
        <w:t xml:space="preserve"> процентов от суммы платы за наем, собранной для перечисления в бюджет городского поселения «Емва» в течение срока действия настоящего Договора с учетом НДС (указывается, если Исполнитель является налогоплательщиком налога на добавленную стоимость), и включает в себя все расходы, связанные с оказанием услуг по настоящему Договору, в том числе расходы на судебную процедуру взыскания с нанимателей задолженности по плате за наем, а также дополнительные расходы, связанные с оказанием услуг по Договору, в том числе расходы на уплату пошлин, налогов, других обязательных платежей, и является неизменной в течение всего срока действия настоящего Договора.</w:t>
      </w:r>
    </w:p>
    <w:p w:rsidR="002D7278" w:rsidRPr="00850656" w:rsidRDefault="002D7278" w:rsidP="002D7278">
      <w:pPr>
        <w:ind w:firstLine="708"/>
        <w:jc w:val="both"/>
        <w:rPr>
          <w:sz w:val="23"/>
          <w:szCs w:val="23"/>
        </w:rPr>
      </w:pPr>
      <w:r w:rsidRPr="00850656">
        <w:rPr>
          <w:sz w:val="23"/>
          <w:szCs w:val="23"/>
        </w:rPr>
        <w:t>2.2. Исполнитель перечисляет в бюджет городского поселения «Емва» аккумулированные на своем расчетном счете в банке денежные средства, собранные за наем жилых помещений и взысканные как задолженность нанимателей по плате за наем жилых помещений.</w:t>
      </w:r>
    </w:p>
    <w:p w:rsidR="002D7278" w:rsidRPr="00850656" w:rsidRDefault="002D7278" w:rsidP="002D7278">
      <w:pPr>
        <w:ind w:firstLine="708"/>
        <w:jc w:val="both"/>
        <w:rPr>
          <w:b/>
          <w:sz w:val="23"/>
          <w:szCs w:val="23"/>
        </w:rPr>
      </w:pPr>
      <w:r w:rsidRPr="00850656">
        <w:rPr>
          <w:b/>
          <w:sz w:val="23"/>
          <w:szCs w:val="23"/>
        </w:rPr>
        <w:t>3. Права и обязанности сторон</w:t>
      </w:r>
    </w:p>
    <w:p w:rsidR="002D7278" w:rsidRPr="00850656" w:rsidRDefault="002D7278" w:rsidP="002D7278">
      <w:pPr>
        <w:ind w:firstLine="708"/>
        <w:jc w:val="both"/>
        <w:rPr>
          <w:sz w:val="23"/>
          <w:szCs w:val="23"/>
        </w:rPr>
      </w:pPr>
      <w:r w:rsidRPr="00850656">
        <w:rPr>
          <w:b/>
          <w:sz w:val="23"/>
          <w:szCs w:val="23"/>
        </w:rPr>
        <w:t>3.1.</w:t>
      </w:r>
      <w:r w:rsidRPr="00850656">
        <w:rPr>
          <w:sz w:val="23"/>
          <w:szCs w:val="23"/>
        </w:rPr>
        <w:t xml:space="preserve"> Исполнитель обязан:</w:t>
      </w:r>
    </w:p>
    <w:p w:rsidR="002D7278" w:rsidRPr="00850656" w:rsidRDefault="002D7278" w:rsidP="002D7278">
      <w:pPr>
        <w:ind w:firstLine="708"/>
        <w:jc w:val="both"/>
        <w:rPr>
          <w:sz w:val="23"/>
          <w:szCs w:val="23"/>
        </w:rPr>
      </w:pPr>
      <w:r w:rsidRPr="00850656">
        <w:rPr>
          <w:sz w:val="23"/>
          <w:szCs w:val="23"/>
        </w:rPr>
        <w:t xml:space="preserve">3.1.1. Лично оказать по настоящему Договору услуги надлежащим образом и в сроки, установленные </w:t>
      </w:r>
      <w:r>
        <w:rPr>
          <w:sz w:val="23"/>
          <w:szCs w:val="23"/>
        </w:rPr>
        <w:t xml:space="preserve">условиями настоящего </w:t>
      </w:r>
      <w:r w:rsidRPr="00850656">
        <w:rPr>
          <w:sz w:val="23"/>
          <w:szCs w:val="23"/>
        </w:rPr>
        <w:t>Договора.</w:t>
      </w:r>
    </w:p>
    <w:p w:rsidR="002D7278" w:rsidRPr="00850656" w:rsidRDefault="002D7278" w:rsidP="002D7278">
      <w:pPr>
        <w:ind w:firstLine="708"/>
        <w:jc w:val="both"/>
        <w:rPr>
          <w:sz w:val="23"/>
          <w:szCs w:val="23"/>
        </w:rPr>
      </w:pPr>
      <w:r w:rsidRPr="00850656">
        <w:rPr>
          <w:sz w:val="23"/>
          <w:szCs w:val="23"/>
        </w:rPr>
        <w:t>3.1.2. Ежемесячно начислять плату за наем по лицевым счетам нанимателей исходя из занимаемой общей площади жилого помещения (в отдельных комнатах в общежитиях - исходя из площади этих комнат) в соответствии с муниципальными правовыми актами городского поселения «Емва».</w:t>
      </w:r>
    </w:p>
    <w:p w:rsidR="002D7278" w:rsidRPr="00850656" w:rsidRDefault="002D7278" w:rsidP="002D7278">
      <w:pPr>
        <w:ind w:firstLine="708"/>
        <w:jc w:val="both"/>
        <w:rPr>
          <w:sz w:val="23"/>
          <w:szCs w:val="23"/>
        </w:rPr>
      </w:pPr>
      <w:r w:rsidRPr="00850656">
        <w:rPr>
          <w:sz w:val="23"/>
          <w:szCs w:val="23"/>
        </w:rPr>
        <w:lastRenderedPageBreak/>
        <w:t>3.1.3. Осуществлять перерасчет или возврат излишне уплаченной нанимателями платы за наем.</w:t>
      </w:r>
    </w:p>
    <w:p w:rsidR="002D7278" w:rsidRPr="00850656" w:rsidRDefault="002D7278" w:rsidP="002D7278">
      <w:pPr>
        <w:ind w:firstLine="708"/>
        <w:jc w:val="both"/>
        <w:rPr>
          <w:sz w:val="23"/>
          <w:szCs w:val="23"/>
        </w:rPr>
      </w:pPr>
      <w:r w:rsidRPr="00850656">
        <w:rPr>
          <w:sz w:val="23"/>
          <w:szCs w:val="23"/>
        </w:rPr>
        <w:t>3.1.4. Вести учет сумм начисленной и фактически оплаченной нанимателями платы за наем.</w:t>
      </w:r>
    </w:p>
    <w:p w:rsidR="002D7278" w:rsidRPr="00850656" w:rsidRDefault="002D7278" w:rsidP="002D7278">
      <w:pPr>
        <w:ind w:firstLine="708"/>
        <w:jc w:val="both"/>
        <w:rPr>
          <w:sz w:val="23"/>
          <w:szCs w:val="23"/>
        </w:rPr>
      </w:pPr>
      <w:r w:rsidRPr="00850656">
        <w:rPr>
          <w:sz w:val="23"/>
          <w:szCs w:val="23"/>
        </w:rPr>
        <w:t>3.1.5. В едином платежном документе (счет-извещение, квитанция) на оплату жилого помещения и коммунальных услуг, выделять отдельной строкой плату за наем.</w:t>
      </w:r>
    </w:p>
    <w:p w:rsidR="002D7278" w:rsidRPr="00850656" w:rsidRDefault="002D7278" w:rsidP="002D7278">
      <w:pPr>
        <w:ind w:firstLine="708"/>
        <w:jc w:val="both"/>
        <w:rPr>
          <w:sz w:val="23"/>
          <w:szCs w:val="23"/>
        </w:rPr>
      </w:pPr>
      <w:r w:rsidRPr="00850656">
        <w:rPr>
          <w:sz w:val="23"/>
          <w:szCs w:val="23"/>
        </w:rPr>
        <w:t>3.1.6. Осуществлять контроль за своевременным - до десятого числа месяца, следующего за истекшим месяцем, внесением нанимателями платы за наем.</w:t>
      </w:r>
    </w:p>
    <w:p w:rsidR="002D7278" w:rsidRPr="00850656" w:rsidRDefault="002D7278" w:rsidP="002D7278">
      <w:pPr>
        <w:ind w:firstLine="708"/>
        <w:jc w:val="both"/>
        <w:rPr>
          <w:sz w:val="23"/>
          <w:szCs w:val="23"/>
        </w:rPr>
      </w:pPr>
      <w:r w:rsidRPr="00850656">
        <w:rPr>
          <w:sz w:val="23"/>
          <w:szCs w:val="23"/>
        </w:rPr>
        <w:t>3.1.7. Начислять в соответствии с действующим законодательством Российской Федерации нанимателям пени за несвоевременное внесение платы за наем.</w:t>
      </w:r>
    </w:p>
    <w:p w:rsidR="002D7278" w:rsidRPr="00850656" w:rsidRDefault="002D7278" w:rsidP="002D7278">
      <w:pPr>
        <w:ind w:firstLine="708"/>
        <w:jc w:val="both"/>
        <w:rPr>
          <w:sz w:val="23"/>
          <w:szCs w:val="23"/>
        </w:rPr>
      </w:pPr>
      <w:r w:rsidRPr="00850656">
        <w:rPr>
          <w:sz w:val="23"/>
          <w:szCs w:val="23"/>
        </w:rPr>
        <w:t>3.1.8. В случае невнесения нанимателем платы за наем более трех месяцев обратиться в течение месяца в суд с требованием о взыскании задолженности и пеней по плате за наем в соответствии с действующим законодательством Российской Федерации.</w:t>
      </w:r>
    </w:p>
    <w:p w:rsidR="002D7278" w:rsidRPr="00850656" w:rsidRDefault="002D7278" w:rsidP="002D7278">
      <w:pPr>
        <w:ind w:firstLine="708"/>
        <w:jc w:val="both"/>
        <w:rPr>
          <w:sz w:val="23"/>
          <w:szCs w:val="23"/>
        </w:rPr>
      </w:pPr>
      <w:r w:rsidRPr="00850656">
        <w:rPr>
          <w:sz w:val="23"/>
          <w:szCs w:val="23"/>
        </w:rPr>
        <w:t>3.1.9. Перечислять аккумулированные на расчетном счете Исполнителя в банке денежные средства, собранные за наем жилых помещений и взысканные как задолженность нанимателей по плате за наем жилых помещений, в бюджет городского поселения «Емва», в течение трех банковских дней с даты их поступления на расчетный счет Исполнителя по следующим реквизитам: _____</w:t>
      </w:r>
      <w:r>
        <w:rPr>
          <w:sz w:val="23"/>
          <w:szCs w:val="23"/>
        </w:rPr>
        <w:t>_____________________________________________________</w:t>
      </w:r>
      <w:r w:rsidRPr="00850656">
        <w:rPr>
          <w:sz w:val="23"/>
          <w:szCs w:val="23"/>
        </w:rPr>
        <w:t xml:space="preserve"> ___________________________________________________________________________</w:t>
      </w:r>
      <w:r>
        <w:rPr>
          <w:sz w:val="23"/>
          <w:szCs w:val="23"/>
        </w:rPr>
        <w:t>____</w:t>
      </w:r>
      <w:r w:rsidRPr="00850656">
        <w:rPr>
          <w:sz w:val="23"/>
          <w:szCs w:val="23"/>
        </w:rPr>
        <w:t>_.</w:t>
      </w:r>
    </w:p>
    <w:p w:rsidR="002D7278" w:rsidRPr="00850656" w:rsidRDefault="002D7278" w:rsidP="002D7278">
      <w:pPr>
        <w:ind w:firstLine="708"/>
        <w:jc w:val="both"/>
        <w:rPr>
          <w:sz w:val="23"/>
          <w:szCs w:val="23"/>
        </w:rPr>
      </w:pPr>
      <w:r w:rsidRPr="00850656">
        <w:rPr>
          <w:sz w:val="23"/>
          <w:szCs w:val="23"/>
        </w:rPr>
        <w:t>3.1.10. В течение 5 (пяти) рабочих дней с даты получения решения администрации городского поселения «Емва» о предоставлении гражданину жилого посещения муниципального жилищного фонда оформить договор социального найма жилого помещения муниципального жилищного фонда и направить его в адрес администрации городского поселения «Емва» для подписания.</w:t>
      </w:r>
    </w:p>
    <w:p w:rsidR="002D7278" w:rsidRPr="00850656" w:rsidRDefault="002D7278" w:rsidP="002D7278">
      <w:pPr>
        <w:ind w:firstLine="708"/>
        <w:jc w:val="both"/>
        <w:rPr>
          <w:sz w:val="23"/>
          <w:szCs w:val="23"/>
        </w:rPr>
      </w:pPr>
      <w:r w:rsidRPr="00850656">
        <w:rPr>
          <w:sz w:val="23"/>
          <w:szCs w:val="23"/>
        </w:rPr>
        <w:t>3.1.11. Осуществлять приём и передачу в органы регистрационного учёта документов для регистрации и снятия с регистрационного учёта граждан Российской Федерации по месту пребывания и по месту жительства в муниципальном жилищном фонде городского поселения «Емва»</w:t>
      </w:r>
    </w:p>
    <w:p w:rsidR="002D7278" w:rsidRPr="00850656" w:rsidRDefault="002D7278" w:rsidP="002D7278">
      <w:pPr>
        <w:ind w:firstLine="708"/>
        <w:jc w:val="both"/>
        <w:rPr>
          <w:sz w:val="23"/>
          <w:szCs w:val="23"/>
        </w:rPr>
      </w:pPr>
      <w:r w:rsidRPr="00850656">
        <w:rPr>
          <w:sz w:val="23"/>
          <w:szCs w:val="23"/>
        </w:rPr>
        <w:t xml:space="preserve"> 3.1.12. Сдавать оказанные услуги Заказчику в порядке и в срок, установленные в разделе 4 настоящего Договора.</w:t>
      </w:r>
    </w:p>
    <w:p w:rsidR="002D7278" w:rsidRPr="00850656" w:rsidRDefault="002D7278" w:rsidP="002D7278">
      <w:pPr>
        <w:ind w:firstLine="708"/>
        <w:jc w:val="both"/>
        <w:rPr>
          <w:sz w:val="23"/>
          <w:szCs w:val="23"/>
        </w:rPr>
      </w:pPr>
      <w:r w:rsidRPr="00850656">
        <w:rPr>
          <w:sz w:val="23"/>
          <w:szCs w:val="23"/>
        </w:rPr>
        <w:t>3.1.13. Безвозмездно устранять своими силами недостатки, допущенные в процессе оказания услуг по настоящему Договору, в срок, установленный в акте, указанном в п. 4.4 настоящего Договора, в случае, если недостатки возникли по вине Исполнителя.</w:t>
      </w:r>
    </w:p>
    <w:p w:rsidR="002D7278" w:rsidRPr="00850656" w:rsidRDefault="002D7278" w:rsidP="002D7278">
      <w:pPr>
        <w:ind w:firstLine="708"/>
        <w:jc w:val="both"/>
        <w:rPr>
          <w:sz w:val="23"/>
          <w:szCs w:val="23"/>
        </w:rPr>
      </w:pPr>
      <w:r w:rsidRPr="00850656">
        <w:rPr>
          <w:sz w:val="23"/>
          <w:szCs w:val="23"/>
        </w:rPr>
        <w:t>3.1.14. Не распространять без согласия Заказчика информацию о нанимателях и занимаемой ими площади жилых помещений, за исключением случаев, предусмотренных действующим законодательством Российской Федерации.</w:t>
      </w:r>
    </w:p>
    <w:p w:rsidR="002D7278" w:rsidRPr="00850656" w:rsidRDefault="002D7278" w:rsidP="002D7278">
      <w:pPr>
        <w:ind w:firstLine="708"/>
        <w:jc w:val="both"/>
        <w:rPr>
          <w:sz w:val="23"/>
          <w:szCs w:val="23"/>
        </w:rPr>
      </w:pPr>
      <w:r w:rsidRPr="00850656">
        <w:rPr>
          <w:sz w:val="23"/>
          <w:szCs w:val="23"/>
        </w:rPr>
        <w:t>3.1.15. По письменному запросу представлять Заказчику информацию, полученную в ходе оказания услуг по настоящему Договору, в срок, указанный в запросе.</w:t>
      </w:r>
    </w:p>
    <w:p w:rsidR="002D7278" w:rsidRPr="00850656" w:rsidRDefault="002D7278" w:rsidP="002D7278">
      <w:pPr>
        <w:ind w:firstLine="708"/>
        <w:jc w:val="both"/>
        <w:rPr>
          <w:sz w:val="23"/>
          <w:szCs w:val="23"/>
        </w:rPr>
      </w:pPr>
      <w:r w:rsidRPr="00850656">
        <w:rPr>
          <w:sz w:val="23"/>
          <w:szCs w:val="23"/>
        </w:rPr>
        <w:t>3.1.16. Не передавать без письменного согласия Заказчика исполнение обязательств, предусмотренных настоящим Договором, третьим лицам.</w:t>
      </w:r>
    </w:p>
    <w:p w:rsidR="002D7278" w:rsidRPr="00850656" w:rsidRDefault="002D7278" w:rsidP="002D7278">
      <w:pPr>
        <w:ind w:firstLine="708"/>
        <w:jc w:val="both"/>
        <w:rPr>
          <w:sz w:val="23"/>
          <w:szCs w:val="23"/>
        </w:rPr>
      </w:pPr>
      <w:r w:rsidRPr="00850656">
        <w:rPr>
          <w:b/>
          <w:sz w:val="23"/>
          <w:szCs w:val="23"/>
        </w:rPr>
        <w:t xml:space="preserve">3.2. </w:t>
      </w:r>
      <w:r w:rsidRPr="00850656">
        <w:rPr>
          <w:sz w:val="23"/>
          <w:szCs w:val="23"/>
        </w:rPr>
        <w:t>Заказчик обязан:</w:t>
      </w:r>
    </w:p>
    <w:p w:rsidR="002D7278" w:rsidRPr="00850656" w:rsidRDefault="002D7278" w:rsidP="002D7278">
      <w:pPr>
        <w:ind w:firstLine="708"/>
        <w:jc w:val="both"/>
        <w:rPr>
          <w:sz w:val="23"/>
          <w:szCs w:val="23"/>
        </w:rPr>
      </w:pPr>
      <w:r w:rsidRPr="00850656">
        <w:rPr>
          <w:sz w:val="23"/>
          <w:szCs w:val="23"/>
        </w:rPr>
        <w:t>3.2.1. Принять оказанные услуги в порядке и в срок, установленные в разделе 4 настоящего Договора.</w:t>
      </w:r>
    </w:p>
    <w:p w:rsidR="002D7278" w:rsidRPr="00850656" w:rsidRDefault="002D7278" w:rsidP="002D7278">
      <w:pPr>
        <w:ind w:firstLine="708"/>
        <w:jc w:val="both"/>
        <w:rPr>
          <w:sz w:val="23"/>
          <w:szCs w:val="23"/>
        </w:rPr>
      </w:pPr>
      <w:r w:rsidRPr="00850656">
        <w:rPr>
          <w:sz w:val="23"/>
          <w:szCs w:val="23"/>
        </w:rPr>
        <w:t>3.2.2. Своевременно оказывать Исполнителю содействие в сборе документов и информации, необходимой для выполнения им своих обязательств в срок до пятнадцатого числа месяца, предшествующего планируемому, информации об общей площади занимаемых нанимателями жилых помещений, находящихся в муниципальной собственности (в общежитиях – о площади комнат).</w:t>
      </w:r>
    </w:p>
    <w:p w:rsidR="002D7278" w:rsidRPr="00850656" w:rsidRDefault="002D7278" w:rsidP="002D7278">
      <w:pPr>
        <w:ind w:firstLine="708"/>
        <w:jc w:val="both"/>
        <w:rPr>
          <w:sz w:val="23"/>
          <w:szCs w:val="23"/>
        </w:rPr>
      </w:pPr>
      <w:r w:rsidRPr="00850656">
        <w:rPr>
          <w:sz w:val="23"/>
          <w:szCs w:val="23"/>
        </w:rPr>
        <w:t>3.2.3. Представлять разъяснения по существу оказания услуг по письменному запросу Исполнителя в срок, указанный в запросе.</w:t>
      </w:r>
    </w:p>
    <w:p w:rsidR="002D7278" w:rsidRPr="00850656" w:rsidRDefault="002D7278" w:rsidP="002D7278">
      <w:pPr>
        <w:ind w:firstLine="708"/>
        <w:jc w:val="both"/>
        <w:rPr>
          <w:sz w:val="23"/>
          <w:szCs w:val="23"/>
        </w:rPr>
      </w:pPr>
      <w:r w:rsidRPr="00850656">
        <w:rPr>
          <w:b/>
          <w:sz w:val="23"/>
          <w:szCs w:val="23"/>
        </w:rPr>
        <w:t>3.3.</w:t>
      </w:r>
      <w:r w:rsidRPr="00850656">
        <w:rPr>
          <w:sz w:val="23"/>
          <w:szCs w:val="23"/>
        </w:rPr>
        <w:t xml:space="preserve"> Заказчик имеет право:</w:t>
      </w:r>
    </w:p>
    <w:p w:rsidR="002D7278" w:rsidRPr="00850656" w:rsidRDefault="002D7278" w:rsidP="002D7278">
      <w:pPr>
        <w:ind w:firstLine="708"/>
        <w:jc w:val="both"/>
        <w:rPr>
          <w:sz w:val="23"/>
          <w:szCs w:val="23"/>
        </w:rPr>
      </w:pPr>
      <w:r w:rsidRPr="00850656">
        <w:rPr>
          <w:sz w:val="23"/>
          <w:szCs w:val="23"/>
        </w:rPr>
        <w:t>3.3.1. Осуществлять контроль за оказанием услуг по настоящему Договору, в том числе за своевременным и полным перечислением Исполнителем платы за наем в бюджет городского поселения «Емва» не вмешиваясь в хозяйственную деятельность Исполнителя.</w:t>
      </w:r>
    </w:p>
    <w:p w:rsidR="002D7278" w:rsidRPr="00850656" w:rsidRDefault="002D7278" w:rsidP="002D7278">
      <w:pPr>
        <w:ind w:firstLine="708"/>
        <w:jc w:val="both"/>
        <w:rPr>
          <w:sz w:val="23"/>
          <w:szCs w:val="23"/>
        </w:rPr>
      </w:pPr>
      <w:r w:rsidRPr="00850656">
        <w:rPr>
          <w:sz w:val="23"/>
          <w:szCs w:val="23"/>
        </w:rPr>
        <w:lastRenderedPageBreak/>
        <w:t>3.3.2. Запрашивать у Исполнителя информацию об оказываемых услугах в порядке, предусмотренном настоящим Договором и действующим законодательством Российской Федерации.</w:t>
      </w:r>
    </w:p>
    <w:p w:rsidR="002D7278" w:rsidRPr="00850656" w:rsidRDefault="002D7278" w:rsidP="002D7278">
      <w:pPr>
        <w:ind w:firstLine="708"/>
        <w:jc w:val="both"/>
        <w:rPr>
          <w:sz w:val="23"/>
          <w:szCs w:val="23"/>
        </w:rPr>
      </w:pPr>
      <w:r w:rsidRPr="00850656">
        <w:rPr>
          <w:b/>
          <w:sz w:val="23"/>
          <w:szCs w:val="23"/>
        </w:rPr>
        <w:t>3.4.</w:t>
      </w:r>
      <w:r w:rsidRPr="00850656">
        <w:rPr>
          <w:sz w:val="23"/>
          <w:szCs w:val="23"/>
        </w:rPr>
        <w:t xml:space="preserve"> Исполнитель имеет право:</w:t>
      </w:r>
    </w:p>
    <w:p w:rsidR="002D7278" w:rsidRPr="00850656" w:rsidRDefault="002D7278" w:rsidP="002D7278">
      <w:pPr>
        <w:ind w:firstLine="708"/>
        <w:jc w:val="both"/>
        <w:rPr>
          <w:sz w:val="23"/>
          <w:szCs w:val="23"/>
        </w:rPr>
      </w:pPr>
      <w:r w:rsidRPr="00850656">
        <w:rPr>
          <w:sz w:val="23"/>
          <w:szCs w:val="23"/>
        </w:rPr>
        <w:t>3.4.1. Требовать от Заказчика оказания содействия в предоставлении документов и информации, указанных в п. 3.2.2 настоящего Договора.</w:t>
      </w:r>
    </w:p>
    <w:p w:rsidR="002D7278" w:rsidRPr="00850656" w:rsidRDefault="002D7278" w:rsidP="002D7278">
      <w:pPr>
        <w:ind w:firstLine="708"/>
        <w:jc w:val="both"/>
        <w:rPr>
          <w:sz w:val="23"/>
          <w:szCs w:val="23"/>
        </w:rPr>
      </w:pPr>
    </w:p>
    <w:p w:rsidR="002D7278" w:rsidRPr="00850656" w:rsidRDefault="002D7278" w:rsidP="002D7278">
      <w:pPr>
        <w:ind w:firstLine="708"/>
        <w:jc w:val="both"/>
        <w:rPr>
          <w:b/>
          <w:sz w:val="23"/>
          <w:szCs w:val="23"/>
        </w:rPr>
      </w:pPr>
      <w:r w:rsidRPr="00850656">
        <w:rPr>
          <w:b/>
          <w:sz w:val="23"/>
          <w:szCs w:val="23"/>
        </w:rPr>
        <w:t>4. Порядок сдачи-приёмки оказанных услуг</w:t>
      </w:r>
    </w:p>
    <w:p w:rsidR="002D7278" w:rsidRPr="00850656" w:rsidRDefault="002D7278" w:rsidP="002D7278">
      <w:pPr>
        <w:ind w:firstLine="708"/>
        <w:jc w:val="both"/>
        <w:rPr>
          <w:sz w:val="23"/>
          <w:szCs w:val="23"/>
        </w:rPr>
      </w:pPr>
      <w:r w:rsidRPr="00850656">
        <w:rPr>
          <w:sz w:val="23"/>
          <w:szCs w:val="23"/>
        </w:rPr>
        <w:t>4.1. Исполнитель ежемесячно, в срок до двадцатого числа месяца, следующего за отчетным месяцем, сдает оказанные услуги Заказчику путем направления ему подписанного Исполнителем акта, указанного в пункте 1.2 настоящего Договора, с приложением копий платежных документов</w:t>
      </w:r>
      <w:r>
        <w:rPr>
          <w:sz w:val="23"/>
          <w:szCs w:val="23"/>
        </w:rPr>
        <w:t xml:space="preserve"> и </w:t>
      </w:r>
      <w:r w:rsidRPr="00850656">
        <w:rPr>
          <w:sz w:val="23"/>
          <w:szCs w:val="23"/>
        </w:rPr>
        <w:t>отчёта о количестве заключенных дого</w:t>
      </w:r>
      <w:r>
        <w:rPr>
          <w:sz w:val="23"/>
          <w:szCs w:val="23"/>
        </w:rPr>
        <w:t>воров социального найма</w:t>
      </w:r>
      <w:r w:rsidRPr="00850656">
        <w:rPr>
          <w:sz w:val="23"/>
          <w:szCs w:val="23"/>
        </w:rPr>
        <w:t>.</w:t>
      </w:r>
    </w:p>
    <w:p w:rsidR="002D7278" w:rsidRPr="00850656" w:rsidRDefault="002D7278" w:rsidP="002D7278">
      <w:pPr>
        <w:ind w:firstLine="708"/>
        <w:jc w:val="both"/>
        <w:rPr>
          <w:sz w:val="23"/>
          <w:szCs w:val="23"/>
        </w:rPr>
      </w:pPr>
      <w:r w:rsidRPr="00850656">
        <w:rPr>
          <w:sz w:val="23"/>
          <w:szCs w:val="23"/>
        </w:rPr>
        <w:t>4.2. Заказчик в течение пяти рабочих дней со дня получения от Исполнителя акта, указанного в п. 1.2 настоящего Договора, подписанного Исполнителем, принимает оказанные услуги путем подписания данного акта либо направляет Исполнителю мотивированный отказ от приемки оказанных услуг.</w:t>
      </w:r>
    </w:p>
    <w:p w:rsidR="002D7278" w:rsidRPr="00850656" w:rsidRDefault="002D7278" w:rsidP="002D7278">
      <w:pPr>
        <w:ind w:firstLine="708"/>
        <w:jc w:val="both"/>
        <w:rPr>
          <w:sz w:val="23"/>
          <w:szCs w:val="23"/>
        </w:rPr>
      </w:pPr>
      <w:r w:rsidRPr="00850656">
        <w:rPr>
          <w:sz w:val="23"/>
          <w:szCs w:val="23"/>
        </w:rPr>
        <w:t>4.3. Для подписания акта, указанного в п. 1.2 настоящего Договора, Заказчик определяет уполномоченное лицо, о чем письменно уведомляет Исполнителя.</w:t>
      </w:r>
    </w:p>
    <w:p w:rsidR="002D7278" w:rsidRPr="00850656" w:rsidRDefault="002D7278" w:rsidP="002D7278">
      <w:pPr>
        <w:ind w:firstLine="708"/>
        <w:jc w:val="both"/>
        <w:rPr>
          <w:sz w:val="23"/>
          <w:szCs w:val="23"/>
        </w:rPr>
      </w:pPr>
      <w:r w:rsidRPr="00850656">
        <w:rPr>
          <w:sz w:val="23"/>
          <w:szCs w:val="23"/>
        </w:rPr>
        <w:t>4.4. В случае мотивированного отказа Заказчика от приемки оказанных услуг Стороны составляют двухсторонний акт с перечнем выявленных в услугах недостатков и сроками их устранения, которые Исполнитель устраняет своими силами и за свой счет. После чего Исполнитель вновь предъявляет услуги Заказчику к приемке.</w:t>
      </w:r>
    </w:p>
    <w:p w:rsidR="002D7278" w:rsidRPr="00850656" w:rsidRDefault="002D7278" w:rsidP="002D7278">
      <w:pPr>
        <w:ind w:firstLine="708"/>
        <w:jc w:val="both"/>
        <w:rPr>
          <w:b/>
          <w:sz w:val="23"/>
          <w:szCs w:val="23"/>
        </w:rPr>
      </w:pPr>
      <w:r w:rsidRPr="00850656">
        <w:rPr>
          <w:b/>
          <w:sz w:val="23"/>
          <w:szCs w:val="23"/>
        </w:rPr>
        <w:t>5. Ответственность сторон</w:t>
      </w:r>
    </w:p>
    <w:p w:rsidR="002D7278" w:rsidRPr="00850656" w:rsidRDefault="002D7278" w:rsidP="002D7278">
      <w:pPr>
        <w:ind w:firstLine="708"/>
        <w:jc w:val="both"/>
        <w:rPr>
          <w:sz w:val="23"/>
          <w:szCs w:val="23"/>
        </w:rPr>
      </w:pPr>
      <w:r w:rsidRPr="00850656">
        <w:rPr>
          <w:sz w:val="23"/>
          <w:szCs w:val="23"/>
        </w:rPr>
        <w:t>5.1. За неисполнение и (или) ненадлежащее исполнение обязательств по настоящему Договору Заказчик и Исполнитель несут ответственность в соответствии с действующим законодательством Российской Федерации и настоящим Договором.</w:t>
      </w:r>
    </w:p>
    <w:p w:rsidR="002D7278" w:rsidRPr="00850656" w:rsidRDefault="002D7278" w:rsidP="002D7278">
      <w:pPr>
        <w:ind w:firstLine="708"/>
        <w:jc w:val="both"/>
        <w:rPr>
          <w:sz w:val="23"/>
          <w:szCs w:val="23"/>
        </w:rPr>
      </w:pPr>
      <w:r w:rsidRPr="00850656">
        <w:rPr>
          <w:sz w:val="23"/>
          <w:szCs w:val="23"/>
        </w:rPr>
        <w:t xml:space="preserve">5.2. В случае нарушения Сторонами сроков исполнения обязательств, предусмотренных условиями настоящего Договора, сторона нарушившая сроки уплачивает другой стороне пеню в размере одной трехсотой действующей на день уплаты пени ставки рефинансирования ЦБ РФ от суммы платы за наем, начисленной в соответствии с п. 3.1.2 настоящего Договора, за каждый день просрочки начиная со дня, следующего после дня истечения сроков, предусмотренных условиями настоящего Договора, до момента полного исполнения соответствующих обязательств по настоящему Договору. </w:t>
      </w:r>
    </w:p>
    <w:p w:rsidR="002D7278" w:rsidRPr="00850656" w:rsidRDefault="002D7278" w:rsidP="002D7278">
      <w:pPr>
        <w:ind w:firstLine="708"/>
        <w:jc w:val="both"/>
        <w:rPr>
          <w:sz w:val="23"/>
          <w:szCs w:val="23"/>
        </w:rPr>
      </w:pPr>
      <w:r w:rsidRPr="00850656">
        <w:rPr>
          <w:sz w:val="23"/>
          <w:szCs w:val="23"/>
        </w:rPr>
        <w:t>5.4. Сторона, допустившая нарушение обязательств по настоящему Договору, обязана произвести уплату пени и (или) штрафа, предусмотренных п. 5.2 настоящего Договора, в течение пяти рабочих дней с момента получения письменного требования об этом другой Стороны. Уплата пени и (или) штрафа не освобождает Стороны от исполнения своих обязательств по настоящему Договору.</w:t>
      </w:r>
    </w:p>
    <w:p w:rsidR="002D7278" w:rsidRPr="00850656" w:rsidRDefault="002D7278" w:rsidP="002D7278">
      <w:pPr>
        <w:ind w:firstLine="708"/>
        <w:jc w:val="both"/>
        <w:rPr>
          <w:b/>
          <w:sz w:val="23"/>
          <w:szCs w:val="23"/>
        </w:rPr>
      </w:pPr>
      <w:r w:rsidRPr="00850656">
        <w:rPr>
          <w:b/>
          <w:sz w:val="23"/>
          <w:szCs w:val="23"/>
        </w:rPr>
        <w:t>6. Срок действия настоящего договора</w:t>
      </w:r>
    </w:p>
    <w:p w:rsidR="002D7278" w:rsidRPr="00850656" w:rsidRDefault="002D7278" w:rsidP="002D7278">
      <w:pPr>
        <w:ind w:firstLine="708"/>
        <w:jc w:val="both"/>
        <w:rPr>
          <w:sz w:val="23"/>
          <w:szCs w:val="23"/>
        </w:rPr>
      </w:pPr>
      <w:r w:rsidRPr="00850656">
        <w:rPr>
          <w:sz w:val="23"/>
          <w:szCs w:val="23"/>
        </w:rPr>
        <w:t>6.1. Срок оказания услуг по настоящему Договору ___________________________ (указывается начальный и конечный сроки оказания услуг).</w:t>
      </w:r>
    </w:p>
    <w:p w:rsidR="002D7278" w:rsidRPr="00850656" w:rsidRDefault="002D7278" w:rsidP="002D7278">
      <w:pPr>
        <w:ind w:firstLine="708"/>
        <w:jc w:val="both"/>
        <w:rPr>
          <w:sz w:val="23"/>
          <w:szCs w:val="23"/>
        </w:rPr>
      </w:pPr>
      <w:r w:rsidRPr="00850656">
        <w:rPr>
          <w:sz w:val="23"/>
          <w:szCs w:val="23"/>
        </w:rPr>
        <w:t>6.2.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2D7278" w:rsidRPr="00850656" w:rsidRDefault="002D7278" w:rsidP="002D7278">
      <w:pPr>
        <w:ind w:firstLine="708"/>
        <w:jc w:val="both"/>
        <w:rPr>
          <w:sz w:val="23"/>
          <w:szCs w:val="23"/>
        </w:rPr>
      </w:pPr>
      <w:r w:rsidRPr="00850656">
        <w:rPr>
          <w:sz w:val="23"/>
          <w:szCs w:val="23"/>
        </w:rPr>
        <w:t>6.3. Если ни одна из Сторон настоящего Договора письменно не заявит за десять дней до окончания срока действия настоящего Договора о его расторжении, настоящий Договор подлежит пролонгации на один календарный год на тех же условиях.</w:t>
      </w:r>
    </w:p>
    <w:p w:rsidR="002D7278" w:rsidRPr="00850656" w:rsidRDefault="002D7278" w:rsidP="002D7278">
      <w:pPr>
        <w:ind w:firstLine="708"/>
        <w:jc w:val="both"/>
        <w:rPr>
          <w:b/>
          <w:sz w:val="23"/>
          <w:szCs w:val="23"/>
        </w:rPr>
      </w:pPr>
      <w:r w:rsidRPr="00850656">
        <w:rPr>
          <w:b/>
          <w:sz w:val="23"/>
          <w:szCs w:val="23"/>
        </w:rPr>
        <w:t>7. Действие непреодолимой силы</w:t>
      </w:r>
    </w:p>
    <w:p w:rsidR="002D7278" w:rsidRPr="00850656" w:rsidRDefault="002D7278" w:rsidP="002D7278">
      <w:pPr>
        <w:ind w:firstLine="708"/>
        <w:jc w:val="both"/>
        <w:rPr>
          <w:sz w:val="23"/>
          <w:szCs w:val="23"/>
        </w:rPr>
      </w:pPr>
      <w:r w:rsidRPr="00850656">
        <w:rPr>
          <w:sz w:val="23"/>
          <w:szCs w:val="23"/>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D7278" w:rsidRPr="00850656" w:rsidRDefault="002D7278" w:rsidP="002D7278">
      <w:pPr>
        <w:ind w:firstLine="708"/>
        <w:jc w:val="both"/>
        <w:rPr>
          <w:sz w:val="23"/>
          <w:szCs w:val="23"/>
        </w:rPr>
      </w:pPr>
      <w:r w:rsidRPr="00850656">
        <w:rPr>
          <w:sz w:val="23"/>
          <w:szCs w:val="23"/>
        </w:rPr>
        <w:t>7.2. Каждая из Сторон обязана письменно сообщить о наступлении обстоятельств непреодолимой силы не позднее пяти рабочих дней с начала их действия.</w:t>
      </w:r>
    </w:p>
    <w:p w:rsidR="002D7278" w:rsidRPr="00850656" w:rsidRDefault="002D7278" w:rsidP="002D7278">
      <w:pPr>
        <w:ind w:firstLine="708"/>
        <w:jc w:val="both"/>
        <w:rPr>
          <w:sz w:val="23"/>
          <w:szCs w:val="23"/>
        </w:rPr>
      </w:pPr>
      <w:r w:rsidRPr="00850656">
        <w:rPr>
          <w:sz w:val="23"/>
          <w:szCs w:val="23"/>
        </w:rPr>
        <w:lastRenderedPageBreak/>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названных обстоятельств.</w:t>
      </w:r>
    </w:p>
    <w:p w:rsidR="002D7278" w:rsidRPr="00850656" w:rsidRDefault="002D7278" w:rsidP="002D7278">
      <w:pPr>
        <w:ind w:firstLine="708"/>
        <w:jc w:val="both"/>
        <w:rPr>
          <w:b/>
          <w:sz w:val="23"/>
          <w:szCs w:val="23"/>
        </w:rPr>
      </w:pPr>
      <w:r w:rsidRPr="00850656">
        <w:rPr>
          <w:b/>
          <w:sz w:val="23"/>
          <w:szCs w:val="23"/>
        </w:rPr>
        <w:t>8. Порядок разрешения споров</w:t>
      </w:r>
    </w:p>
    <w:p w:rsidR="002D7278" w:rsidRPr="00850656" w:rsidRDefault="002D7278" w:rsidP="002D7278">
      <w:pPr>
        <w:ind w:firstLine="708"/>
        <w:jc w:val="both"/>
        <w:rPr>
          <w:sz w:val="23"/>
          <w:szCs w:val="23"/>
        </w:rPr>
      </w:pPr>
      <w:r w:rsidRPr="00850656">
        <w:rPr>
          <w:sz w:val="23"/>
          <w:szCs w:val="23"/>
        </w:rPr>
        <w:t>8.1. Все споры или разногласия, возникшие между Сторонами по настоящему Договору и в связи с ним, разрешаются путем переговоров между ними.</w:t>
      </w:r>
    </w:p>
    <w:p w:rsidR="002D7278" w:rsidRPr="00850656" w:rsidRDefault="002D7278" w:rsidP="002D7278">
      <w:pPr>
        <w:ind w:firstLine="708"/>
        <w:jc w:val="both"/>
        <w:rPr>
          <w:sz w:val="23"/>
          <w:szCs w:val="23"/>
        </w:rPr>
      </w:pPr>
      <w:r w:rsidRPr="00850656">
        <w:rPr>
          <w:sz w:val="23"/>
          <w:szCs w:val="23"/>
        </w:rPr>
        <w:t>8.2. В случае невозможности разрешения споров или разногласий путем переговоров они подлежат рассмотрению в Арбитражном суде Республики Коми.</w:t>
      </w:r>
    </w:p>
    <w:p w:rsidR="002D7278" w:rsidRPr="00850656" w:rsidRDefault="002D7278" w:rsidP="002D7278">
      <w:pPr>
        <w:ind w:firstLine="708"/>
        <w:jc w:val="both"/>
        <w:rPr>
          <w:sz w:val="23"/>
          <w:szCs w:val="23"/>
        </w:rPr>
      </w:pPr>
    </w:p>
    <w:p w:rsidR="002D7278" w:rsidRPr="00850656" w:rsidRDefault="002D7278" w:rsidP="002D7278">
      <w:pPr>
        <w:ind w:firstLine="708"/>
        <w:jc w:val="both"/>
        <w:rPr>
          <w:sz w:val="23"/>
          <w:szCs w:val="23"/>
        </w:rPr>
      </w:pPr>
      <w:r w:rsidRPr="00850656">
        <w:rPr>
          <w:sz w:val="23"/>
          <w:szCs w:val="23"/>
        </w:rPr>
        <w:t>9. Порядок изменения и расторжения договора</w:t>
      </w:r>
    </w:p>
    <w:p w:rsidR="002D7278" w:rsidRPr="00850656" w:rsidRDefault="002D7278" w:rsidP="002D7278">
      <w:pPr>
        <w:ind w:firstLine="708"/>
        <w:jc w:val="both"/>
        <w:rPr>
          <w:sz w:val="23"/>
          <w:szCs w:val="23"/>
        </w:rPr>
      </w:pPr>
      <w:r w:rsidRPr="00850656">
        <w:rPr>
          <w:sz w:val="23"/>
          <w:szCs w:val="23"/>
        </w:rPr>
        <w:t>9.1. Расторжение настоящего Договора допускается по соглашению Сторон или по решению суда по основаниям, предусмотренным гражданским законодательством Российской Федерации.</w:t>
      </w:r>
    </w:p>
    <w:p w:rsidR="002D7278" w:rsidRPr="00850656" w:rsidRDefault="002D7278" w:rsidP="002D7278">
      <w:pPr>
        <w:ind w:firstLine="708"/>
        <w:jc w:val="both"/>
        <w:rPr>
          <w:sz w:val="23"/>
          <w:szCs w:val="23"/>
        </w:rPr>
      </w:pPr>
      <w:r w:rsidRPr="00850656">
        <w:rPr>
          <w:sz w:val="23"/>
          <w:szCs w:val="23"/>
        </w:rPr>
        <w:t>9.2.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2D7278" w:rsidRPr="00850656" w:rsidRDefault="002D7278" w:rsidP="002D7278">
      <w:pPr>
        <w:ind w:firstLine="708"/>
        <w:jc w:val="both"/>
        <w:rPr>
          <w:b/>
          <w:sz w:val="23"/>
          <w:szCs w:val="23"/>
        </w:rPr>
      </w:pPr>
      <w:r w:rsidRPr="00850656">
        <w:rPr>
          <w:b/>
          <w:sz w:val="23"/>
          <w:szCs w:val="23"/>
        </w:rPr>
        <w:t>10. Заключительные положения</w:t>
      </w:r>
    </w:p>
    <w:p w:rsidR="002D7278" w:rsidRPr="00850656" w:rsidRDefault="002D7278" w:rsidP="002D7278">
      <w:pPr>
        <w:ind w:firstLine="708"/>
        <w:jc w:val="both"/>
        <w:rPr>
          <w:sz w:val="23"/>
          <w:szCs w:val="23"/>
        </w:rPr>
      </w:pPr>
      <w:r w:rsidRPr="00850656">
        <w:rPr>
          <w:sz w:val="23"/>
          <w:szCs w:val="23"/>
        </w:rPr>
        <w:t>10.1. Взаимоотношения Сторон, не урегулированные настоящим Договором, регулируются действующим законодательством Российской Федерации.</w:t>
      </w:r>
    </w:p>
    <w:p w:rsidR="002D7278" w:rsidRPr="00850656" w:rsidRDefault="002D7278" w:rsidP="002D7278">
      <w:pPr>
        <w:ind w:firstLine="708"/>
        <w:jc w:val="both"/>
        <w:rPr>
          <w:sz w:val="23"/>
          <w:szCs w:val="23"/>
        </w:rPr>
      </w:pPr>
      <w:r w:rsidRPr="00850656">
        <w:rPr>
          <w:sz w:val="23"/>
          <w:szCs w:val="23"/>
        </w:rPr>
        <w:t>10.2. Данный документ является полным текстом Договора и после его заключения любые иные ранее имевшиеся договоренности, соглашения и заявления Сторон устного или письменного характера, все предшествующие переговоры и переписка, противоречащие условиям настоящего Договора, теряют свою юридическую силу.</w:t>
      </w:r>
    </w:p>
    <w:p w:rsidR="002D7278" w:rsidRPr="00850656" w:rsidRDefault="002D7278" w:rsidP="002D7278">
      <w:pPr>
        <w:ind w:firstLine="708"/>
        <w:jc w:val="both"/>
        <w:rPr>
          <w:sz w:val="23"/>
          <w:szCs w:val="23"/>
        </w:rPr>
      </w:pPr>
      <w:r w:rsidRPr="00850656">
        <w:rPr>
          <w:sz w:val="23"/>
          <w:szCs w:val="23"/>
        </w:rPr>
        <w:t xml:space="preserve">10.3. Стороны при изменении наименования, местонахождения, юридического адреса, банковских и иных реквизитов, реорганизации, изменения платы за наем обязаны не позднее двух рабочих дней с даты осуществления таких изменений письменно сообщать друг другу о таких изменениях. </w:t>
      </w:r>
    </w:p>
    <w:p w:rsidR="002D7278" w:rsidRPr="00850656" w:rsidRDefault="002D7278" w:rsidP="002D7278">
      <w:pPr>
        <w:ind w:firstLine="708"/>
        <w:jc w:val="both"/>
        <w:rPr>
          <w:sz w:val="23"/>
          <w:szCs w:val="23"/>
        </w:rPr>
      </w:pPr>
      <w:r w:rsidRPr="00850656">
        <w:rPr>
          <w:sz w:val="23"/>
          <w:szCs w:val="23"/>
        </w:rPr>
        <w:t>10.4. Неисполнение Стороной обязательства, предусмотренного п. 10.3 настоящего Договора, лишает ее права ссылаться на неисполнение или ненадлежащее исполнение другой Стороной обязательств, связанных с осуществлением расчетов по настоящему Договору, направлением другой Стороне предусмотренных настоящим Договором документов и уведомлений.</w:t>
      </w:r>
    </w:p>
    <w:p w:rsidR="002D7278" w:rsidRPr="00850656" w:rsidRDefault="002D7278" w:rsidP="002D7278">
      <w:pPr>
        <w:ind w:firstLine="708"/>
        <w:jc w:val="both"/>
        <w:rPr>
          <w:sz w:val="23"/>
          <w:szCs w:val="23"/>
        </w:rPr>
      </w:pPr>
      <w:r w:rsidRPr="00850656">
        <w:rPr>
          <w:sz w:val="23"/>
          <w:szCs w:val="23"/>
        </w:rPr>
        <w:t xml:space="preserve">10.5. Настоящий Договор составлен в двух экземплярах, имеющих одинаковую юридическую силу, по одному экземпляру для каждой Стороны. </w:t>
      </w:r>
    </w:p>
    <w:p w:rsidR="002D7278" w:rsidRPr="00850656" w:rsidRDefault="002D7278" w:rsidP="002D7278">
      <w:pPr>
        <w:ind w:firstLine="708"/>
        <w:jc w:val="both"/>
        <w:rPr>
          <w:sz w:val="23"/>
          <w:szCs w:val="23"/>
        </w:rPr>
      </w:pPr>
      <w:r w:rsidRPr="00850656">
        <w:rPr>
          <w:sz w:val="23"/>
          <w:szCs w:val="23"/>
        </w:rPr>
        <w:t xml:space="preserve">10.6. К настоящему Договору прилагаются и являются его неотъемлемой частью: </w:t>
      </w:r>
    </w:p>
    <w:p w:rsidR="002D7278" w:rsidRPr="00850656" w:rsidRDefault="002D7278" w:rsidP="002D7278">
      <w:pPr>
        <w:ind w:firstLine="708"/>
        <w:jc w:val="both"/>
        <w:rPr>
          <w:sz w:val="23"/>
          <w:szCs w:val="23"/>
        </w:rPr>
      </w:pPr>
      <w:r w:rsidRPr="00850656">
        <w:rPr>
          <w:sz w:val="23"/>
          <w:szCs w:val="23"/>
        </w:rPr>
        <w:t>Приложение №1 - Перечень многоквартирных жилых домов, в которых осуществляется начисление, сбор, взыскание и перечисление платы за наем.</w:t>
      </w:r>
    </w:p>
    <w:p w:rsidR="002D7278" w:rsidRPr="00850656" w:rsidRDefault="002D7278" w:rsidP="002D7278">
      <w:pPr>
        <w:ind w:firstLine="708"/>
        <w:jc w:val="both"/>
        <w:rPr>
          <w:sz w:val="23"/>
          <w:szCs w:val="23"/>
        </w:rPr>
      </w:pPr>
      <w:r w:rsidRPr="00850656">
        <w:rPr>
          <w:sz w:val="23"/>
          <w:szCs w:val="23"/>
        </w:rPr>
        <w:t>Приложение №2 - Форма акта о начисленной, собранной, взысканной и перечисленной плате за наем.</w:t>
      </w:r>
    </w:p>
    <w:p w:rsidR="002D7278" w:rsidRPr="00850656" w:rsidRDefault="002D7278" w:rsidP="002D7278">
      <w:pPr>
        <w:ind w:firstLine="708"/>
        <w:jc w:val="both"/>
        <w:rPr>
          <w:b/>
          <w:sz w:val="23"/>
          <w:szCs w:val="23"/>
        </w:rPr>
      </w:pPr>
      <w:r w:rsidRPr="00850656">
        <w:rPr>
          <w:b/>
          <w:sz w:val="23"/>
          <w:szCs w:val="23"/>
        </w:rPr>
        <w:t>11. Юридические адреса, банковские реквизиты и подписи сторон</w:t>
      </w:r>
    </w:p>
    <w:p w:rsidR="002D7278" w:rsidRDefault="002D7278" w:rsidP="002D7278">
      <w:pPr>
        <w:jc w:val="both"/>
        <w:rPr>
          <w:b/>
          <w:sz w:val="23"/>
          <w:szCs w:val="23"/>
        </w:rPr>
      </w:pPr>
    </w:p>
    <w:p w:rsidR="002D7278" w:rsidRPr="00850656" w:rsidRDefault="002D7278" w:rsidP="002D7278">
      <w:pPr>
        <w:jc w:val="both"/>
        <w:rPr>
          <w:b/>
          <w:sz w:val="23"/>
          <w:szCs w:val="23"/>
        </w:rPr>
      </w:pPr>
    </w:p>
    <w:p w:rsidR="002D7278" w:rsidRPr="00850656" w:rsidRDefault="002D7278" w:rsidP="002D7278">
      <w:pPr>
        <w:ind w:firstLine="708"/>
        <w:jc w:val="both"/>
        <w:rPr>
          <w:sz w:val="23"/>
          <w:szCs w:val="23"/>
        </w:rPr>
      </w:pPr>
      <w:r w:rsidRPr="00850656">
        <w:rPr>
          <w:sz w:val="23"/>
          <w:szCs w:val="23"/>
        </w:rPr>
        <w:t>Заказчик                                                                                      Исполнитель</w:t>
      </w: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Pr="000E3630" w:rsidRDefault="002D7278" w:rsidP="002D7278">
      <w:pPr>
        <w:jc w:val="both"/>
      </w:pPr>
    </w:p>
    <w:p w:rsidR="002D7278" w:rsidRPr="000E3630"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Default="002D7278" w:rsidP="002D7278">
      <w:pPr>
        <w:jc w:val="both"/>
      </w:pPr>
    </w:p>
    <w:p w:rsidR="002D7278" w:rsidRPr="000E3630" w:rsidRDefault="002D7278" w:rsidP="002D7278">
      <w:pPr>
        <w:jc w:val="both"/>
      </w:pPr>
    </w:p>
    <w:p w:rsidR="002D7278" w:rsidRPr="007C5603" w:rsidRDefault="002D7278" w:rsidP="002D7278">
      <w:pPr>
        <w:spacing w:before="100" w:beforeAutospacing="1"/>
      </w:pPr>
      <w:r>
        <w:rPr>
          <w:noProof/>
        </w:rPr>
        <mc:AlternateContent>
          <mc:Choice Requires="wps">
            <w:drawing>
              <wp:anchor distT="0" distB="0" distL="114300" distR="114300" simplePos="0" relativeHeight="251661312" behindDoc="0" locked="0" layoutInCell="1" allowOverlap="1">
                <wp:simplePos x="0" y="0"/>
                <wp:positionH relativeFrom="column">
                  <wp:posOffset>1295400</wp:posOffset>
                </wp:positionH>
                <wp:positionV relativeFrom="paragraph">
                  <wp:posOffset>-114300</wp:posOffset>
                </wp:positionV>
                <wp:extent cx="4724400" cy="457200"/>
                <wp:effectExtent l="3810" t="0" r="0" b="25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8" w:rsidRPr="00B629B0" w:rsidRDefault="002D7278" w:rsidP="002D7278">
                            <w:pPr>
                              <w:jc w:val="both"/>
                              <w:rPr>
                                <w:sz w:val="20"/>
                                <w:szCs w:val="20"/>
                              </w:rPr>
                            </w:pPr>
                            <w:r w:rsidRPr="00B629B0">
                              <w:rPr>
                                <w:sz w:val="20"/>
                                <w:szCs w:val="20"/>
                              </w:rPr>
                              <w:t>Приложение № 1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8" type="#_x0000_t202" style="position:absolute;margin-left:102pt;margin-top:-9pt;width:37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" stroked="f">
                <v:textbox>
                  <w:txbxContent>
                    <w:p w:rsidR="002D7278" w:rsidRPr="00B629B0" w:rsidRDefault="002D7278" w:rsidP="002D7278">
                      <w:pPr>
                        <w:jc w:val="both"/>
                        <w:rPr>
                          <w:sz w:val="20"/>
                          <w:szCs w:val="20"/>
                        </w:rPr>
                      </w:pPr>
                      <w:r w:rsidRPr="00B629B0">
                        <w:rPr>
                          <w:sz w:val="20"/>
                          <w:szCs w:val="20"/>
                        </w:rPr>
                        <w:t>Приложение № 1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v:textbox>
              </v:shape>
            </w:pict>
          </mc:Fallback>
        </mc:AlternateContent>
      </w:r>
    </w:p>
    <w:p w:rsidR="002D7278" w:rsidRDefault="002D7278" w:rsidP="002D7278">
      <w:pPr>
        <w:jc w:val="right"/>
        <w:rPr>
          <w:sz w:val="27"/>
          <w:szCs w:val="27"/>
        </w:rPr>
      </w:pPr>
    </w:p>
    <w:p w:rsidR="002D7278" w:rsidRDefault="002D7278" w:rsidP="002D7278">
      <w:pPr>
        <w:jc w:val="right"/>
        <w:rPr>
          <w:sz w:val="27"/>
          <w:szCs w:val="27"/>
        </w:rPr>
      </w:pPr>
    </w:p>
    <w:p w:rsidR="002D7278" w:rsidRPr="007C5603" w:rsidRDefault="002D7278" w:rsidP="002D7278">
      <w:pPr>
        <w:spacing w:before="100" w:beforeAutospacing="1"/>
      </w:pPr>
    </w:p>
    <w:p w:rsidR="002D7278" w:rsidRDefault="002D7278" w:rsidP="002D7278">
      <w:pPr>
        <w:jc w:val="center"/>
        <w:rPr>
          <w:b/>
        </w:rPr>
      </w:pPr>
      <w:r>
        <w:rPr>
          <w:b/>
        </w:rPr>
        <w:t>Перечень</w:t>
      </w:r>
    </w:p>
    <w:p w:rsidR="002D7278" w:rsidRPr="007C5603" w:rsidRDefault="002D7278" w:rsidP="002D7278">
      <w:pPr>
        <w:jc w:val="center"/>
        <w:rPr>
          <w:b/>
        </w:rPr>
      </w:pPr>
      <w:r>
        <w:rPr>
          <w:b/>
        </w:rPr>
        <w:t>Многоквартирных жилых домов, в которых осуществляется начисление, сбор, взыскание и перечисление платы за наём</w:t>
      </w:r>
    </w:p>
    <w:p w:rsidR="002D7278" w:rsidRPr="007C5603" w:rsidRDefault="002D7278" w:rsidP="002D7278">
      <w:pPr>
        <w:spacing w:before="100" w:beforeAutospacing="1"/>
      </w:pPr>
    </w:p>
    <w:tbl>
      <w:tblPr>
        <w:tblW w:w="9360" w:type="dxa"/>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697"/>
        <w:gridCol w:w="3723"/>
        <w:gridCol w:w="2800"/>
        <w:gridCol w:w="2140"/>
      </w:tblGrid>
      <w:tr w:rsidR="002D7278" w:rsidRPr="00B629B0" w:rsidTr="00E16990">
        <w:trPr>
          <w:trHeight w:val="195"/>
          <w:tblCellSpacing w:w="0" w:type="dxa"/>
        </w:trPr>
        <w:tc>
          <w:tcPr>
            <w:tcW w:w="697" w:type="dxa"/>
          </w:tcPr>
          <w:p w:rsidR="002D7278" w:rsidRPr="00B629B0" w:rsidRDefault="002D7278" w:rsidP="00E16990">
            <w:pPr>
              <w:spacing w:before="100" w:beforeAutospacing="1" w:after="119" w:line="195" w:lineRule="atLeast"/>
            </w:pPr>
            <w:r w:rsidRPr="00B629B0">
              <w:t>№</w:t>
            </w:r>
          </w:p>
          <w:p w:rsidR="002D7278" w:rsidRPr="00B629B0" w:rsidRDefault="002D7278" w:rsidP="00E16990">
            <w:pPr>
              <w:spacing w:before="100" w:beforeAutospacing="1" w:after="119" w:line="195" w:lineRule="atLeast"/>
            </w:pPr>
            <w:r w:rsidRPr="00B629B0">
              <w:t>п/п</w:t>
            </w:r>
          </w:p>
        </w:tc>
        <w:tc>
          <w:tcPr>
            <w:tcW w:w="3723" w:type="dxa"/>
          </w:tcPr>
          <w:p w:rsidR="002D7278" w:rsidRPr="00B629B0" w:rsidRDefault="002D7278" w:rsidP="00E16990">
            <w:pPr>
              <w:spacing w:before="100" w:beforeAutospacing="1" w:after="119" w:line="195" w:lineRule="atLeast"/>
              <w:jc w:val="center"/>
            </w:pPr>
            <w:r w:rsidRPr="00B629B0">
              <w:t>Наименование (улиц, проездов, переулков и др.)</w:t>
            </w:r>
          </w:p>
        </w:tc>
        <w:tc>
          <w:tcPr>
            <w:tcW w:w="2800" w:type="dxa"/>
          </w:tcPr>
          <w:p w:rsidR="002D7278" w:rsidRPr="00B629B0" w:rsidRDefault="002D7278" w:rsidP="00E16990">
            <w:pPr>
              <w:spacing w:before="100" w:beforeAutospacing="1" w:after="119" w:line="195" w:lineRule="atLeast"/>
              <w:jc w:val="center"/>
            </w:pPr>
            <w:r w:rsidRPr="00B629B0">
              <w:t>Нумерация многоквартирных жилых домов</w:t>
            </w:r>
          </w:p>
        </w:tc>
        <w:tc>
          <w:tcPr>
            <w:tcW w:w="2140" w:type="dxa"/>
          </w:tcPr>
          <w:p w:rsidR="002D7278" w:rsidRPr="00B629B0" w:rsidRDefault="002D7278" w:rsidP="00E16990">
            <w:pPr>
              <w:spacing w:before="100" w:beforeAutospacing="1" w:after="119" w:line="195" w:lineRule="atLeast"/>
              <w:jc w:val="center"/>
            </w:pPr>
            <w:r w:rsidRPr="00B629B0">
              <w:t>Общая площадь муниципальных помещений (кв.м)</w:t>
            </w:r>
          </w:p>
        </w:tc>
      </w:tr>
      <w:tr w:rsidR="002D7278" w:rsidRPr="00B629B0" w:rsidTr="00E16990">
        <w:trPr>
          <w:trHeight w:val="90"/>
          <w:tblCellSpacing w:w="0" w:type="dxa"/>
        </w:trPr>
        <w:tc>
          <w:tcPr>
            <w:tcW w:w="697" w:type="dxa"/>
          </w:tcPr>
          <w:p w:rsidR="002D7278" w:rsidRPr="00B629B0" w:rsidRDefault="002D7278" w:rsidP="00E16990">
            <w:pPr>
              <w:spacing w:before="100" w:beforeAutospacing="1" w:after="119"/>
            </w:pPr>
          </w:p>
        </w:tc>
        <w:tc>
          <w:tcPr>
            <w:tcW w:w="3723" w:type="dxa"/>
          </w:tcPr>
          <w:p w:rsidR="002D7278" w:rsidRPr="00B629B0" w:rsidRDefault="002D7278" w:rsidP="00E16990">
            <w:pPr>
              <w:spacing w:before="100" w:beforeAutospacing="1" w:after="119"/>
            </w:pPr>
          </w:p>
        </w:tc>
        <w:tc>
          <w:tcPr>
            <w:tcW w:w="2800" w:type="dxa"/>
          </w:tcPr>
          <w:p w:rsidR="002D7278" w:rsidRPr="00B629B0" w:rsidRDefault="002D7278" w:rsidP="00E16990">
            <w:pPr>
              <w:spacing w:before="100" w:beforeAutospacing="1" w:after="119"/>
            </w:pPr>
          </w:p>
        </w:tc>
        <w:tc>
          <w:tcPr>
            <w:tcW w:w="2140" w:type="dxa"/>
          </w:tcPr>
          <w:p w:rsidR="002D7278" w:rsidRPr="00B629B0" w:rsidRDefault="002D7278" w:rsidP="00E16990">
            <w:pPr>
              <w:spacing w:before="100" w:beforeAutospacing="1" w:after="119"/>
            </w:pPr>
          </w:p>
        </w:tc>
      </w:tr>
      <w:tr w:rsidR="002D7278" w:rsidRPr="00B629B0" w:rsidTr="00E16990">
        <w:trPr>
          <w:trHeight w:val="90"/>
          <w:tblCellSpacing w:w="0" w:type="dxa"/>
        </w:trPr>
        <w:tc>
          <w:tcPr>
            <w:tcW w:w="697" w:type="dxa"/>
          </w:tcPr>
          <w:p w:rsidR="002D7278" w:rsidRPr="00B629B0" w:rsidRDefault="002D7278" w:rsidP="00E16990">
            <w:pPr>
              <w:spacing w:before="100" w:beforeAutospacing="1" w:after="119"/>
            </w:pPr>
          </w:p>
        </w:tc>
        <w:tc>
          <w:tcPr>
            <w:tcW w:w="3723" w:type="dxa"/>
          </w:tcPr>
          <w:p w:rsidR="002D7278" w:rsidRPr="00B629B0" w:rsidRDefault="002D7278" w:rsidP="00E16990">
            <w:pPr>
              <w:spacing w:before="100" w:beforeAutospacing="1" w:after="119"/>
            </w:pPr>
          </w:p>
        </w:tc>
        <w:tc>
          <w:tcPr>
            <w:tcW w:w="2800" w:type="dxa"/>
          </w:tcPr>
          <w:p w:rsidR="002D7278" w:rsidRPr="00B629B0" w:rsidRDefault="002D7278" w:rsidP="00E16990">
            <w:pPr>
              <w:spacing w:before="100" w:beforeAutospacing="1" w:after="119"/>
            </w:pPr>
          </w:p>
        </w:tc>
        <w:tc>
          <w:tcPr>
            <w:tcW w:w="2140" w:type="dxa"/>
          </w:tcPr>
          <w:p w:rsidR="002D7278" w:rsidRPr="00B629B0" w:rsidRDefault="002D7278" w:rsidP="00E16990">
            <w:pPr>
              <w:spacing w:before="100" w:beforeAutospacing="1" w:after="119"/>
            </w:pPr>
          </w:p>
        </w:tc>
      </w:tr>
      <w:tr w:rsidR="002D7278" w:rsidRPr="00B629B0" w:rsidTr="00E16990">
        <w:trPr>
          <w:trHeight w:val="75"/>
          <w:tblCellSpacing w:w="0" w:type="dxa"/>
        </w:trPr>
        <w:tc>
          <w:tcPr>
            <w:tcW w:w="697" w:type="dxa"/>
          </w:tcPr>
          <w:p w:rsidR="002D7278" w:rsidRPr="00B629B0" w:rsidRDefault="002D7278" w:rsidP="00E16990">
            <w:pPr>
              <w:spacing w:before="100" w:beforeAutospacing="1" w:after="119"/>
            </w:pPr>
          </w:p>
        </w:tc>
        <w:tc>
          <w:tcPr>
            <w:tcW w:w="3723" w:type="dxa"/>
          </w:tcPr>
          <w:p w:rsidR="002D7278" w:rsidRPr="00B629B0" w:rsidRDefault="002D7278" w:rsidP="00E16990">
            <w:pPr>
              <w:spacing w:before="100" w:beforeAutospacing="1" w:after="119"/>
            </w:pPr>
          </w:p>
        </w:tc>
        <w:tc>
          <w:tcPr>
            <w:tcW w:w="2800" w:type="dxa"/>
          </w:tcPr>
          <w:p w:rsidR="002D7278" w:rsidRPr="00B629B0" w:rsidRDefault="002D7278" w:rsidP="00E16990">
            <w:pPr>
              <w:spacing w:before="100" w:beforeAutospacing="1" w:after="119"/>
            </w:pPr>
          </w:p>
        </w:tc>
        <w:tc>
          <w:tcPr>
            <w:tcW w:w="2140" w:type="dxa"/>
          </w:tcPr>
          <w:p w:rsidR="002D7278" w:rsidRPr="00B629B0" w:rsidRDefault="002D7278" w:rsidP="00E16990">
            <w:pPr>
              <w:spacing w:before="100" w:beforeAutospacing="1" w:after="119"/>
            </w:pPr>
          </w:p>
        </w:tc>
      </w:tr>
    </w:tbl>
    <w:p w:rsidR="002D7278" w:rsidRPr="007C5603" w:rsidRDefault="002D7278" w:rsidP="002D7278">
      <w:pPr>
        <w:spacing w:before="100" w:beforeAutospacing="1"/>
        <w:ind w:firstLine="539"/>
      </w:pPr>
    </w:p>
    <w:p w:rsidR="002D7278" w:rsidRPr="007C5603" w:rsidRDefault="002D7278" w:rsidP="002D7278">
      <w:pPr>
        <w:spacing w:before="100" w:beforeAutospacing="1"/>
        <w:ind w:firstLine="708"/>
      </w:pPr>
      <w:r w:rsidRPr="007C5603">
        <w:rPr>
          <w:sz w:val="27"/>
          <w:szCs w:val="27"/>
        </w:rPr>
        <w:t xml:space="preserve">Заказчик </w:t>
      </w:r>
      <w:r>
        <w:rPr>
          <w:sz w:val="27"/>
          <w:szCs w:val="27"/>
        </w:rPr>
        <w:t xml:space="preserve">                                                                                 </w:t>
      </w:r>
      <w:r w:rsidRPr="007C5603">
        <w:rPr>
          <w:sz w:val="27"/>
          <w:szCs w:val="27"/>
        </w:rPr>
        <w:t>Исполнитель</w:t>
      </w:r>
    </w:p>
    <w:p w:rsidR="002D7278" w:rsidRPr="007C5603" w:rsidRDefault="002D7278" w:rsidP="002D7278">
      <w:pPr>
        <w:spacing w:before="100" w:beforeAutospacing="1"/>
      </w:pPr>
      <w:r w:rsidRPr="007C5603">
        <w:rPr>
          <w:sz w:val="27"/>
          <w:szCs w:val="27"/>
        </w:rPr>
        <w:t xml:space="preserve">____________________ </w:t>
      </w:r>
      <w:r>
        <w:rPr>
          <w:sz w:val="27"/>
          <w:szCs w:val="27"/>
        </w:rPr>
        <w:t xml:space="preserve">                                                           </w:t>
      </w:r>
      <w:r w:rsidRPr="007C5603">
        <w:rPr>
          <w:sz w:val="27"/>
          <w:szCs w:val="27"/>
        </w:rPr>
        <w:t>___________________</w:t>
      </w:r>
    </w:p>
    <w:p w:rsidR="002D7278" w:rsidRPr="007C5603" w:rsidRDefault="002D7278" w:rsidP="002D7278">
      <w:pPr>
        <w:spacing w:before="100" w:beforeAutospacing="1"/>
        <w:ind w:firstLine="708"/>
      </w:pPr>
      <w:r w:rsidRPr="007C5603">
        <w:rPr>
          <w:sz w:val="27"/>
          <w:szCs w:val="27"/>
        </w:rPr>
        <w:t xml:space="preserve">(подпись) </w:t>
      </w:r>
      <w:r>
        <w:rPr>
          <w:sz w:val="27"/>
          <w:szCs w:val="27"/>
        </w:rPr>
        <w:t xml:space="preserve">                                                                                 </w:t>
      </w:r>
      <w:r w:rsidRPr="007C5603">
        <w:rPr>
          <w:sz w:val="27"/>
          <w:szCs w:val="27"/>
        </w:rPr>
        <w:t>(подпись)</w:t>
      </w:r>
    </w:p>
    <w:p w:rsidR="002D7278" w:rsidRPr="007C5603" w:rsidRDefault="002D7278" w:rsidP="002D7278">
      <w:pPr>
        <w:spacing w:before="100" w:beforeAutospacing="1"/>
      </w:pPr>
    </w:p>
    <w:p w:rsidR="002D7278" w:rsidRPr="007C5603" w:rsidRDefault="002D7278" w:rsidP="002D7278">
      <w:pPr>
        <w:spacing w:before="100" w:beforeAutospacing="1"/>
        <w:ind w:firstLine="708"/>
      </w:pPr>
      <w:r w:rsidRPr="007C5603">
        <w:rPr>
          <w:sz w:val="27"/>
          <w:szCs w:val="27"/>
        </w:rPr>
        <w:t xml:space="preserve">М.П. </w:t>
      </w:r>
      <w:r>
        <w:rPr>
          <w:sz w:val="27"/>
          <w:szCs w:val="27"/>
        </w:rPr>
        <w:t xml:space="preserve">                                                                                       </w:t>
      </w:r>
      <w:r w:rsidRPr="007C5603">
        <w:rPr>
          <w:sz w:val="27"/>
          <w:szCs w:val="27"/>
        </w:rPr>
        <w:t>М.П.</w:t>
      </w:r>
    </w:p>
    <w:p w:rsidR="002D7278" w:rsidRPr="007C5603" w:rsidRDefault="002D7278" w:rsidP="002D7278">
      <w:pPr>
        <w:spacing w:before="100" w:beforeAutospacing="1"/>
      </w:pPr>
    </w:p>
    <w:p w:rsidR="002D7278" w:rsidRPr="007C5603" w:rsidRDefault="002D7278" w:rsidP="002D7278">
      <w:pPr>
        <w:spacing w:before="100" w:beforeAutospacing="1"/>
      </w:pPr>
    </w:p>
    <w:p w:rsidR="002D7278" w:rsidRPr="007C5603" w:rsidRDefault="002D7278" w:rsidP="002D7278">
      <w:pPr>
        <w:spacing w:before="100" w:beforeAutospacing="1"/>
      </w:pPr>
    </w:p>
    <w:p w:rsidR="002D7278" w:rsidRPr="007C5603" w:rsidRDefault="002D7278" w:rsidP="002D7278">
      <w:pPr>
        <w:spacing w:before="100" w:beforeAutospacing="1"/>
      </w:pPr>
    </w:p>
    <w:p w:rsidR="002D7278" w:rsidRPr="007C5603" w:rsidRDefault="002D7278" w:rsidP="002D7278">
      <w:pPr>
        <w:spacing w:before="100" w:beforeAutospacing="1"/>
      </w:pPr>
    </w:p>
    <w:p w:rsidR="002D7278" w:rsidRPr="007C5603" w:rsidRDefault="002D7278" w:rsidP="002D7278">
      <w:pPr>
        <w:spacing w:before="100" w:beforeAutospacing="1"/>
      </w:pPr>
    </w:p>
    <w:p w:rsidR="002D7278" w:rsidRPr="007C5603" w:rsidRDefault="002D7278" w:rsidP="002D7278">
      <w:pPr>
        <w:spacing w:before="100" w:beforeAutospacing="1"/>
      </w:pPr>
    </w:p>
    <w:p w:rsidR="002D7278" w:rsidRDefault="002D7278" w:rsidP="002D7278">
      <w:pPr>
        <w:spacing w:before="100" w:beforeAutospacing="1"/>
      </w:pPr>
    </w:p>
    <w:p w:rsidR="002D7278" w:rsidRDefault="002D7278" w:rsidP="002D7278">
      <w:pPr>
        <w:spacing w:before="100" w:beforeAutospacing="1"/>
      </w:pPr>
    </w:p>
    <w:p w:rsidR="002D7278" w:rsidRDefault="002D7278" w:rsidP="002D7278">
      <w:pPr>
        <w:spacing w:before="100" w:beforeAutospacing="1"/>
      </w:pPr>
    </w:p>
    <w:p w:rsidR="002D7278" w:rsidRDefault="002D7278" w:rsidP="002D7278">
      <w:pPr>
        <w:spacing w:before="100" w:beforeAutospacing="1"/>
        <w:rPr>
          <w:b/>
          <w:sz w:val="27"/>
          <w:szCs w:val="27"/>
        </w:rPr>
      </w:pPr>
      <w:r>
        <w:rPr>
          <w:noProof/>
          <w:sz w:val="27"/>
          <w:szCs w:val="27"/>
        </w:rPr>
        <mc:AlternateContent>
          <mc:Choice Requires="wps">
            <w:drawing>
              <wp:anchor distT="0" distB="0" distL="114300" distR="114300" simplePos="0" relativeHeight="251662336" behindDoc="0" locked="0" layoutInCell="1" allowOverlap="1">
                <wp:simplePos x="0" y="0"/>
                <wp:positionH relativeFrom="column">
                  <wp:posOffset>1219200</wp:posOffset>
                </wp:positionH>
                <wp:positionV relativeFrom="paragraph">
                  <wp:posOffset>-114300</wp:posOffset>
                </wp:positionV>
                <wp:extent cx="4724400" cy="457200"/>
                <wp:effectExtent l="3810" t="0"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8" w:rsidRPr="00B629B0" w:rsidRDefault="002D7278" w:rsidP="002D7278">
                            <w:pPr>
                              <w:jc w:val="both"/>
                              <w:rPr>
                                <w:sz w:val="20"/>
                                <w:szCs w:val="20"/>
                              </w:rPr>
                            </w:pPr>
                            <w:r w:rsidRPr="00B629B0">
                              <w:rPr>
                                <w:sz w:val="20"/>
                                <w:szCs w:val="20"/>
                              </w:rPr>
                              <w:t xml:space="preserve">Приложение № </w:t>
                            </w:r>
                            <w:r>
                              <w:rPr>
                                <w:sz w:val="20"/>
                                <w:szCs w:val="20"/>
                              </w:rPr>
                              <w:t>2</w:t>
                            </w:r>
                            <w:r w:rsidRPr="00B629B0">
                              <w:rPr>
                                <w:sz w:val="20"/>
                                <w:szCs w:val="20"/>
                              </w:rPr>
                              <w:t xml:space="preserve">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9" type="#_x0000_t202" style="position:absolute;margin-left:96pt;margin-top:-9pt;width:37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" stroked="f">
                <v:textbox>
                  <w:txbxContent>
                    <w:p w:rsidR="002D7278" w:rsidRPr="00B629B0" w:rsidRDefault="002D7278" w:rsidP="002D7278">
                      <w:pPr>
                        <w:jc w:val="both"/>
                        <w:rPr>
                          <w:sz w:val="20"/>
                          <w:szCs w:val="20"/>
                        </w:rPr>
                      </w:pPr>
                      <w:r w:rsidRPr="00B629B0">
                        <w:rPr>
                          <w:sz w:val="20"/>
                          <w:szCs w:val="20"/>
                        </w:rPr>
                        <w:t xml:space="preserve">Приложение № </w:t>
                      </w:r>
                      <w:r>
                        <w:rPr>
                          <w:sz w:val="20"/>
                          <w:szCs w:val="20"/>
                        </w:rPr>
                        <w:t>2</w:t>
                      </w:r>
                      <w:r w:rsidRPr="00B629B0">
                        <w:rPr>
                          <w:sz w:val="20"/>
                          <w:szCs w:val="20"/>
                        </w:rPr>
                        <w:t xml:space="preserve">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v:textbox>
              </v:shape>
            </w:pict>
          </mc:Fallback>
        </mc:AlternateContent>
      </w:r>
    </w:p>
    <w:p w:rsidR="002D7278" w:rsidRDefault="002D7278" w:rsidP="002D7278">
      <w:pPr>
        <w:jc w:val="center"/>
        <w:rPr>
          <w:b/>
          <w:sz w:val="27"/>
          <w:szCs w:val="27"/>
        </w:rPr>
      </w:pPr>
    </w:p>
    <w:p w:rsidR="002D7278" w:rsidRDefault="002D7278" w:rsidP="002D7278">
      <w:pPr>
        <w:jc w:val="center"/>
        <w:rPr>
          <w:b/>
          <w:sz w:val="27"/>
          <w:szCs w:val="27"/>
        </w:rPr>
      </w:pPr>
    </w:p>
    <w:p w:rsidR="002D7278" w:rsidRDefault="002D7278" w:rsidP="002D7278">
      <w:pPr>
        <w:jc w:val="center"/>
        <w:rPr>
          <w:b/>
          <w:sz w:val="27"/>
          <w:szCs w:val="27"/>
        </w:rPr>
      </w:pPr>
      <w:r>
        <w:rPr>
          <w:b/>
          <w:sz w:val="27"/>
          <w:szCs w:val="27"/>
        </w:rPr>
        <w:t>Форма Акта</w:t>
      </w:r>
    </w:p>
    <w:p w:rsidR="002D7278" w:rsidRDefault="002D7278" w:rsidP="002D7278">
      <w:pPr>
        <w:jc w:val="center"/>
        <w:rPr>
          <w:b/>
          <w:sz w:val="27"/>
          <w:szCs w:val="27"/>
        </w:rPr>
      </w:pPr>
      <w:r>
        <w:rPr>
          <w:b/>
          <w:sz w:val="27"/>
          <w:szCs w:val="27"/>
        </w:rPr>
        <w:t>о начисленной, собранной, взысканной и перечисленной плате за наём</w:t>
      </w:r>
    </w:p>
    <w:p w:rsidR="002D7278" w:rsidRDefault="002D7278" w:rsidP="002D7278">
      <w:pPr>
        <w:rPr>
          <w:b/>
          <w:sz w:val="27"/>
          <w:szCs w:val="27"/>
        </w:rPr>
      </w:pPr>
    </w:p>
    <w:p w:rsidR="002D7278" w:rsidRPr="007C5603" w:rsidRDefault="002D7278" w:rsidP="002D7278">
      <w:pPr>
        <w:jc w:val="center"/>
        <w:rPr>
          <w:b/>
        </w:rPr>
      </w:pPr>
      <w:r w:rsidRPr="007C5603">
        <w:rPr>
          <w:b/>
          <w:sz w:val="27"/>
          <w:szCs w:val="27"/>
        </w:rPr>
        <w:t>за _______________</w:t>
      </w:r>
      <w:r>
        <w:rPr>
          <w:b/>
          <w:sz w:val="27"/>
          <w:szCs w:val="27"/>
        </w:rPr>
        <w:t xml:space="preserve">___ (период) _____________ 201__ </w:t>
      </w:r>
      <w:r w:rsidRPr="007C5603">
        <w:rPr>
          <w:b/>
          <w:sz w:val="27"/>
          <w:szCs w:val="27"/>
        </w:rPr>
        <w:t>г.</w:t>
      </w:r>
    </w:p>
    <w:p w:rsidR="002D7278" w:rsidRPr="007C5603" w:rsidRDefault="002D7278" w:rsidP="002D7278">
      <w:pPr>
        <w:spacing w:before="100" w:beforeAutospacing="1"/>
      </w:pPr>
    </w:p>
    <w:tbl>
      <w:tblPr>
        <w:tblW w:w="96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1791"/>
        <w:gridCol w:w="2127"/>
        <w:gridCol w:w="1207"/>
        <w:gridCol w:w="1320"/>
        <w:gridCol w:w="1560"/>
        <w:gridCol w:w="1680"/>
      </w:tblGrid>
      <w:tr w:rsidR="002D7278" w:rsidRPr="003E580A" w:rsidTr="00E16990">
        <w:trPr>
          <w:trHeight w:val="675"/>
          <w:tblCellSpacing w:w="0" w:type="dxa"/>
        </w:trPr>
        <w:tc>
          <w:tcPr>
            <w:tcW w:w="1791" w:type="dxa"/>
          </w:tcPr>
          <w:p w:rsidR="002D7278" w:rsidRPr="003E580A" w:rsidRDefault="002D7278" w:rsidP="00E16990">
            <w:pPr>
              <w:spacing w:before="100" w:beforeAutospacing="1" w:after="119"/>
              <w:jc w:val="center"/>
              <w:rPr>
                <w:sz w:val="22"/>
                <w:szCs w:val="22"/>
              </w:rPr>
            </w:pPr>
            <w:r w:rsidRPr="003E580A">
              <w:rPr>
                <w:sz w:val="22"/>
                <w:szCs w:val="22"/>
              </w:rPr>
              <w:t>№ дома, который находится в управлении Организации</w:t>
            </w:r>
          </w:p>
        </w:tc>
        <w:tc>
          <w:tcPr>
            <w:tcW w:w="2127" w:type="dxa"/>
          </w:tcPr>
          <w:p w:rsidR="002D7278" w:rsidRPr="003E580A" w:rsidRDefault="002D7278" w:rsidP="00E16990">
            <w:pPr>
              <w:spacing w:before="100" w:beforeAutospacing="1" w:after="119"/>
              <w:jc w:val="center"/>
              <w:rPr>
                <w:sz w:val="22"/>
                <w:szCs w:val="22"/>
              </w:rPr>
            </w:pPr>
            <w:r w:rsidRPr="003E580A">
              <w:rPr>
                <w:sz w:val="22"/>
                <w:szCs w:val="22"/>
              </w:rPr>
              <w:t>Общая площадь муниципальных помещений (кв.м)</w:t>
            </w:r>
          </w:p>
        </w:tc>
        <w:tc>
          <w:tcPr>
            <w:tcW w:w="1207" w:type="dxa"/>
          </w:tcPr>
          <w:p w:rsidR="002D7278" w:rsidRPr="003E580A" w:rsidRDefault="002D7278" w:rsidP="00E16990">
            <w:pPr>
              <w:spacing w:before="100" w:beforeAutospacing="1" w:after="119"/>
              <w:jc w:val="center"/>
              <w:rPr>
                <w:sz w:val="22"/>
                <w:szCs w:val="22"/>
              </w:rPr>
            </w:pPr>
            <w:r w:rsidRPr="003E580A">
              <w:rPr>
                <w:sz w:val="22"/>
                <w:szCs w:val="22"/>
              </w:rPr>
              <w:t>Начислено (руб.)</w:t>
            </w:r>
          </w:p>
        </w:tc>
        <w:tc>
          <w:tcPr>
            <w:tcW w:w="1320" w:type="dxa"/>
          </w:tcPr>
          <w:p w:rsidR="002D7278" w:rsidRPr="003E580A" w:rsidRDefault="002D7278" w:rsidP="00E16990">
            <w:pPr>
              <w:spacing w:before="100" w:beforeAutospacing="1" w:after="119"/>
              <w:jc w:val="center"/>
              <w:rPr>
                <w:sz w:val="22"/>
                <w:szCs w:val="22"/>
              </w:rPr>
            </w:pPr>
            <w:r w:rsidRPr="003E580A">
              <w:rPr>
                <w:sz w:val="22"/>
                <w:szCs w:val="22"/>
              </w:rPr>
              <w:t>Оплачено (руб.)</w:t>
            </w:r>
          </w:p>
        </w:tc>
        <w:tc>
          <w:tcPr>
            <w:tcW w:w="1560" w:type="dxa"/>
          </w:tcPr>
          <w:p w:rsidR="002D7278" w:rsidRPr="003E580A" w:rsidRDefault="002D7278" w:rsidP="00E16990">
            <w:pPr>
              <w:spacing w:before="100" w:beforeAutospacing="1" w:after="119"/>
              <w:jc w:val="center"/>
              <w:rPr>
                <w:sz w:val="22"/>
                <w:szCs w:val="22"/>
              </w:rPr>
            </w:pPr>
            <w:r w:rsidRPr="003E580A">
              <w:rPr>
                <w:sz w:val="22"/>
                <w:szCs w:val="22"/>
              </w:rPr>
              <w:t>Взыскано задолженности (руб.)</w:t>
            </w:r>
          </w:p>
        </w:tc>
        <w:tc>
          <w:tcPr>
            <w:tcW w:w="1680" w:type="dxa"/>
          </w:tcPr>
          <w:p w:rsidR="002D7278" w:rsidRPr="003E580A" w:rsidRDefault="002D7278" w:rsidP="00E16990">
            <w:pPr>
              <w:spacing w:before="100" w:beforeAutospacing="1" w:after="119"/>
              <w:jc w:val="center"/>
              <w:rPr>
                <w:sz w:val="22"/>
                <w:szCs w:val="22"/>
              </w:rPr>
            </w:pPr>
            <w:r w:rsidRPr="003E580A">
              <w:rPr>
                <w:sz w:val="22"/>
                <w:szCs w:val="22"/>
              </w:rPr>
              <w:t>Перечислено в бюджет муниципального образования «Полесское городское поселение» (руб.)</w:t>
            </w: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90"/>
          <w:tblCellSpacing w:w="0" w:type="dxa"/>
        </w:trPr>
        <w:tc>
          <w:tcPr>
            <w:tcW w:w="1791" w:type="dxa"/>
          </w:tcPr>
          <w:p w:rsidR="002D7278" w:rsidRPr="003E580A" w:rsidRDefault="002D7278" w:rsidP="00E16990">
            <w:pPr>
              <w:spacing w:before="100" w:beforeAutospacing="1" w:after="119"/>
              <w:rPr>
                <w:sz w:val="22"/>
                <w:szCs w:val="22"/>
              </w:rPr>
            </w:pP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r w:rsidR="002D7278" w:rsidRPr="003E580A" w:rsidTr="00E16990">
        <w:trPr>
          <w:trHeight w:val="75"/>
          <w:tblCellSpacing w:w="0" w:type="dxa"/>
        </w:trPr>
        <w:tc>
          <w:tcPr>
            <w:tcW w:w="1791" w:type="dxa"/>
          </w:tcPr>
          <w:p w:rsidR="002D7278" w:rsidRPr="003E580A" w:rsidRDefault="002D7278" w:rsidP="00E16990">
            <w:pPr>
              <w:spacing w:before="100" w:beforeAutospacing="1" w:after="119" w:line="75" w:lineRule="atLeast"/>
              <w:rPr>
                <w:sz w:val="22"/>
                <w:szCs w:val="22"/>
              </w:rPr>
            </w:pPr>
            <w:r w:rsidRPr="003E580A">
              <w:rPr>
                <w:sz w:val="22"/>
                <w:szCs w:val="22"/>
              </w:rPr>
              <w:t xml:space="preserve">ИТОГО: </w:t>
            </w:r>
          </w:p>
        </w:tc>
        <w:tc>
          <w:tcPr>
            <w:tcW w:w="2127" w:type="dxa"/>
          </w:tcPr>
          <w:p w:rsidR="002D7278" w:rsidRPr="003E580A" w:rsidRDefault="002D7278" w:rsidP="00E16990">
            <w:pPr>
              <w:spacing w:before="100" w:beforeAutospacing="1" w:after="119"/>
              <w:rPr>
                <w:sz w:val="22"/>
                <w:szCs w:val="22"/>
              </w:rPr>
            </w:pPr>
          </w:p>
        </w:tc>
        <w:tc>
          <w:tcPr>
            <w:tcW w:w="1207" w:type="dxa"/>
          </w:tcPr>
          <w:p w:rsidR="002D7278" w:rsidRPr="003E580A" w:rsidRDefault="002D7278" w:rsidP="00E16990">
            <w:pPr>
              <w:spacing w:before="100" w:beforeAutospacing="1" w:after="119"/>
              <w:rPr>
                <w:sz w:val="22"/>
                <w:szCs w:val="22"/>
              </w:rPr>
            </w:pPr>
          </w:p>
        </w:tc>
        <w:tc>
          <w:tcPr>
            <w:tcW w:w="1320" w:type="dxa"/>
          </w:tcPr>
          <w:p w:rsidR="002D7278" w:rsidRPr="003E580A" w:rsidRDefault="002D7278" w:rsidP="00E16990">
            <w:pPr>
              <w:spacing w:before="100" w:beforeAutospacing="1" w:after="119"/>
              <w:rPr>
                <w:sz w:val="22"/>
                <w:szCs w:val="22"/>
              </w:rPr>
            </w:pPr>
          </w:p>
        </w:tc>
        <w:tc>
          <w:tcPr>
            <w:tcW w:w="1560" w:type="dxa"/>
          </w:tcPr>
          <w:p w:rsidR="002D7278" w:rsidRPr="003E580A" w:rsidRDefault="002D7278" w:rsidP="00E16990">
            <w:pPr>
              <w:spacing w:before="100" w:beforeAutospacing="1" w:after="119"/>
              <w:rPr>
                <w:sz w:val="22"/>
                <w:szCs w:val="22"/>
              </w:rPr>
            </w:pPr>
          </w:p>
        </w:tc>
        <w:tc>
          <w:tcPr>
            <w:tcW w:w="1680" w:type="dxa"/>
          </w:tcPr>
          <w:p w:rsidR="002D7278" w:rsidRPr="003E580A" w:rsidRDefault="002D7278" w:rsidP="00E16990">
            <w:pPr>
              <w:spacing w:before="100" w:beforeAutospacing="1" w:after="119"/>
              <w:rPr>
                <w:sz w:val="22"/>
                <w:szCs w:val="22"/>
              </w:rPr>
            </w:pPr>
          </w:p>
        </w:tc>
      </w:tr>
    </w:tbl>
    <w:p w:rsidR="002D7278" w:rsidRPr="007C5603" w:rsidRDefault="002D7278" w:rsidP="002D7278">
      <w:pPr>
        <w:spacing w:before="100" w:beforeAutospacing="1"/>
        <w:ind w:firstLine="539"/>
      </w:pPr>
    </w:p>
    <w:p w:rsidR="002D7278" w:rsidRPr="007C5603" w:rsidRDefault="002D7278" w:rsidP="002D7278">
      <w:pPr>
        <w:spacing w:before="100" w:beforeAutospacing="1"/>
        <w:ind w:firstLine="708"/>
      </w:pPr>
      <w:r w:rsidRPr="007C5603">
        <w:rPr>
          <w:sz w:val="27"/>
          <w:szCs w:val="27"/>
        </w:rPr>
        <w:t xml:space="preserve">Заказчик </w:t>
      </w:r>
      <w:r>
        <w:rPr>
          <w:sz w:val="27"/>
          <w:szCs w:val="27"/>
        </w:rPr>
        <w:t xml:space="preserve">                                                                                 </w:t>
      </w:r>
      <w:r w:rsidRPr="007C5603">
        <w:rPr>
          <w:sz w:val="27"/>
          <w:szCs w:val="27"/>
        </w:rPr>
        <w:t>Исполнитель</w:t>
      </w:r>
    </w:p>
    <w:p w:rsidR="002D7278" w:rsidRPr="007C5603" w:rsidRDefault="002D7278" w:rsidP="002D7278">
      <w:pPr>
        <w:spacing w:before="100" w:beforeAutospacing="1"/>
      </w:pPr>
      <w:r w:rsidRPr="007C5603">
        <w:rPr>
          <w:sz w:val="27"/>
          <w:szCs w:val="27"/>
        </w:rPr>
        <w:lastRenderedPageBreak/>
        <w:t xml:space="preserve">____________________ </w:t>
      </w:r>
      <w:r>
        <w:rPr>
          <w:sz w:val="27"/>
          <w:szCs w:val="27"/>
        </w:rPr>
        <w:t xml:space="preserve">                                                          </w:t>
      </w:r>
      <w:r w:rsidRPr="007C5603">
        <w:rPr>
          <w:sz w:val="27"/>
          <w:szCs w:val="27"/>
        </w:rPr>
        <w:t>___________________</w:t>
      </w:r>
    </w:p>
    <w:p w:rsidR="002D7278" w:rsidRPr="007C5603" w:rsidRDefault="002D7278" w:rsidP="002D7278">
      <w:pPr>
        <w:spacing w:before="100" w:beforeAutospacing="1"/>
        <w:ind w:firstLine="708"/>
      </w:pPr>
      <w:r w:rsidRPr="007C5603">
        <w:rPr>
          <w:sz w:val="27"/>
          <w:szCs w:val="27"/>
        </w:rPr>
        <w:t xml:space="preserve">(подпись) </w:t>
      </w:r>
      <w:r>
        <w:rPr>
          <w:sz w:val="27"/>
          <w:szCs w:val="27"/>
        </w:rPr>
        <w:t xml:space="preserve">                                                                                  </w:t>
      </w:r>
      <w:r w:rsidRPr="007C5603">
        <w:rPr>
          <w:sz w:val="27"/>
          <w:szCs w:val="27"/>
        </w:rPr>
        <w:t>(подпись)</w:t>
      </w:r>
      <w:r>
        <w:rPr>
          <w:sz w:val="27"/>
          <w:szCs w:val="27"/>
        </w:rPr>
        <w:t xml:space="preserve"> </w:t>
      </w:r>
    </w:p>
    <w:p w:rsidR="002D7278" w:rsidRPr="007C5603" w:rsidRDefault="002D7278" w:rsidP="002D7278">
      <w:pPr>
        <w:spacing w:before="100" w:beforeAutospacing="1"/>
      </w:pPr>
    </w:p>
    <w:p w:rsidR="002D7278" w:rsidRPr="007C5603" w:rsidRDefault="002D7278" w:rsidP="002D7278">
      <w:pPr>
        <w:spacing w:before="100" w:beforeAutospacing="1"/>
      </w:pPr>
      <w:r w:rsidRPr="007C5603">
        <w:rPr>
          <w:sz w:val="27"/>
          <w:szCs w:val="27"/>
        </w:rPr>
        <w:t xml:space="preserve">М.П. </w:t>
      </w:r>
      <w:r>
        <w:rPr>
          <w:sz w:val="27"/>
          <w:szCs w:val="27"/>
        </w:rPr>
        <w:t xml:space="preserve">                                                                                                </w:t>
      </w:r>
      <w:r w:rsidRPr="007C5603">
        <w:rPr>
          <w:sz w:val="27"/>
          <w:szCs w:val="27"/>
        </w:rPr>
        <w:t>М.П.</w:t>
      </w:r>
    </w:p>
    <w:p w:rsidR="002D7278" w:rsidRPr="00821052" w:rsidRDefault="002D7278" w:rsidP="002D7278">
      <w:pPr>
        <w:widowControl w:val="0"/>
        <w:autoSpaceDE w:val="0"/>
        <w:autoSpaceDN w:val="0"/>
        <w:adjustRightInd w:val="0"/>
        <w:jc w:val="center"/>
        <w:rPr>
          <w:sz w:val="28"/>
          <w:szCs w:val="28"/>
        </w:rPr>
      </w:pPr>
    </w:p>
    <w:p w:rsidR="002D7278" w:rsidRDefault="002D7278" w:rsidP="002D7278">
      <w:pPr>
        <w:jc w:val="both"/>
        <w:rPr>
          <w:sz w:val="28"/>
          <w:szCs w:val="28"/>
        </w:rPr>
      </w:pPr>
      <w:r>
        <w:rPr>
          <w:sz w:val="28"/>
          <w:szCs w:val="28"/>
        </w:rPr>
        <w:t xml:space="preserve">                               </w:t>
      </w:r>
    </w:p>
    <w:p w:rsidR="002D7278" w:rsidRDefault="002D7278" w:rsidP="002D7278">
      <w:pPr>
        <w:jc w:val="both"/>
        <w:rPr>
          <w:sz w:val="28"/>
          <w:szCs w:val="28"/>
        </w:rPr>
      </w:pPr>
    </w:p>
    <w:p w:rsidR="002D7278" w:rsidRDefault="002D7278" w:rsidP="002D7278">
      <w:pPr>
        <w:jc w:val="both"/>
        <w:rPr>
          <w:sz w:val="28"/>
          <w:szCs w:val="28"/>
        </w:rPr>
      </w:pPr>
    </w:p>
    <w:p w:rsidR="002D7278" w:rsidRDefault="002D7278" w:rsidP="002D7278">
      <w:pPr>
        <w:jc w:val="center"/>
        <w:rPr>
          <w:sz w:val="26"/>
          <w:szCs w:val="26"/>
        </w:rPr>
      </w:pPr>
    </w:p>
    <w:p w:rsidR="002D7278" w:rsidRPr="00F77536" w:rsidRDefault="002D7278" w:rsidP="002D7278">
      <w:pPr>
        <w:rPr>
          <w:sz w:val="26"/>
          <w:szCs w:val="26"/>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1371600</wp:posOffset>
                </wp:positionH>
                <wp:positionV relativeFrom="paragraph">
                  <wp:posOffset>38100</wp:posOffset>
                </wp:positionV>
                <wp:extent cx="4724400" cy="419100"/>
                <wp:effectExtent l="381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78" w:rsidRPr="00B629B0" w:rsidRDefault="002D7278" w:rsidP="002D7278">
                            <w:pPr>
                              <w:jc w:val="both"/>
                              <w:rPr>
                                <w:sz w:val="20"/>
                                <w:szCs w:val="20"/>
                              </w:rPr>
                            </w:pPr>
                            <w:r w:rsidRPr="00B629B0">
                              <w:rPr>
                                <w:sz w:val="20"/>
                                <w:szCs w:val="20"/>
                              </w:rPr>
                              <w:t xml:space="preserve">Приложение № </w:t>
                            </w:r>
                            <w:r>
                              <w:rPr>
                                <w:sz w:val="20"/>
                                <w:szCs w:val="20"/>
                              </w:rPr>
                              <w:t>3</w:t>
                            </w:r>
                            <w:r w:rsidRPr="00B629B0">
                              <w:rPr>
                                <w:sz w:val="20"/>
                                <w:szCs w:val="20"/>
                              </w:rPr>
                              <w:t xml:space="preserve">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0" type="#_x0000_t202" style="position:absolute;margin-left:108pt;margin-top:3pt;width:372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" stroked="f">
                <v:textbox>
                  <w:txbxContent>
                    <w:p w:rsidR="002D7278" w:rsidRPr="00B629B0" w:rsidRDefault="002D7278" w:rsidP="002D7278">
                      <w:pPr>
                        <w:jc w:val="both"/>
                        <w:rPr>
                          <w:sz w:val="20"/>
                          <w:szCs w:val="20"/>
                        </w:rPr>
                      </w:pPr>
                      <w:r w:rsidRPr="00B629B0">
                        <w:rPr>
                          <w:sz w:val="20"/>
                          <w:szCs w:val="20"/>
                        </w:rPr>
                        <w:t xml:space="preserve">Приложение № </w:t>
                      </w:r>
                      <w:r>
                        <w:rPr>
                          <w:sz w:val="20"/>
                          <w:szCs w:val="20"/>
                        </w:rPr>
                        <w:t>3</w:t>
                      </w:r>
                      <w:r w:rsidRPr="00B629B0">
                        <w:rPr>
                          <w:sz w:val="20"/>
                          <w:szCs w:val="20"/>
                        </w:rPr>
                        <w:t xml:space="preserve"> к Договору об оказании услуг по начислению, сбору, взысканию и перечислению платы за наем от ____________</w:t>
                      </w:r>
                      <w:r>
                        <w:rPr>
                          <w:sz w:val="20"/>
                          <w:szCs w:val="20"/>
                        </w:rPr>
                        <w:t xml:space="preserve">  </w:t>
                      </w:r>
                      <w:r w:rsidRPr="00B629B0">
                        <w:rPr>
                          <w:sz w:val="20"/>
                          <w:szCs w:val="20"/>
                        </w:rPr>
                        <w:t>№ ____________</w:t>
                      </w:r>
                    </w:p>
                    <w:p w:rsidR="002D7278" w:rsidRPr="00B629B0" w:rsidRDefault="002D7278" w:rsidP="002D7278">
                      <w:pPr>
                        <w:jc w:val="both"/>
                        <w:rPr>
                          <w:sz w:val="20"/>
                          <w:szCs w:val="20"/>
                        </w:rPr>
                      </w:pPr>
                    </w:p>
                  </w:txbxContent>
                </v:textbox>
              </v:shape>
            </w:pict>
          </mc:Fallback>
        </mc:AlternateContent>
      </w:r>
    </w:p>
    <w:p w:rsidR="002D7278" w:rsidRPr="00F77536" w:rsidRDefault="002D7278" w:rsidP="002D7278">
      <w:pPr>
        <w:rPr>
          <w:sz w:val="26"/>
          <w:szCs w:val="26"/>
        </w:rPr>
      </w:pPr>
    </w:p>
    <w:p w:rsidR="002D7278" w:rsidRPr="00F77536" w:rsidRDefault="002D7278" w:rsidP="002D7278">
      <w:pPr>
        <w:rPr>
          <w:sz w:val="26"/>
          <w:szCs w:val="26"/>
        </w:rPr>
      </w:pPr>
    </w:p>
    <w:p w:rsidR="002D7278" w:rsidRPr="00F77536" w:rsidRDefault="002D7278" w:rsidP="002D7278">
      <w:pPr>
        <w:rPr>
          <w:sz w:val="26"/>
          <w:szCs w:val="26"/>
        </w:rPr>
      </w:pPr>
    </w:p>
    <w:p w:rsidR="002D7278" w:rsidRDefault="002D7278" w:rsidP="002D7278">
      <w:pPr>
        <w:rPr>
          <w:sz w:val="26"/>
          <w:szCs w:val="26"/>
        </w:rPr>
      </w:pPr>
    </w:p>
    <w:p w:rsidR="002D7278" w:rsidRPr="00F77536" w:rsidRDefault="002D7278" w:rsidP="002D7278">
      <w:pPr>
        <w:jc w:val="center"/>
        <w:rPr>
          <w:b/>
          <w:sz w:val="23"/>
          <w:szCs w:val="23"/>
        </w:rPr>
      </w:pPr>
      <w:r w:rsidRPr="00F77536">
        <w:rPr>
          <w:b/>
          <w:sz w:val="23"/>
          <w:szCs w:val="23"/>
        </w:rPr>
        <w:t>Отчёт</w:t>
      </w:r>
    </w:p>
    <w:p w:rsidR="002D7278" w:rsidRDefault="002D7278" w:rsidP="002D7278">
      <w:pPr>
        <w:jc w:val="center"/>
        <w:rPr>
          <w:b/>
          <w:sz w:val="23"/>
          <w:szCs w:val="23"/>
        </w:rPr>
      </w:pPr>
      <w:r w:rsidRPr="00F77536">
        <w:rPr>
          <w:b/>
          <w:sz w:val="23"/>
          <w:szCs w:val="23"/>
        </w:rPr>
        <w:t xml:space="preserve"> о количестве заключенных договоров социального найма</w:t>
      </w:r>
    </w:p>
    <w:p w:rsidR="002D7278" w:rsidRDefault="002D7278" w:rsidP="002D7278">
      <w:pPr>
        <w:jc w:val="center"/>
        <w:rPr>
          <w:b/>
          <w:sz w:val="26"/>
          <w:szCs w:val="26"/>
        </w:rPr>
      </w:pPr>
      <w:r>
        <w:rPr>
          <w:b/>
          <w:sz w:val="23"/>
          <w:szCs w:val="23"/>
        </w:rPr>
        <w:t>за _________ 201__ года</w:t>
      </w:r>
    </w:p>
    <w:p w:rsidR="002D7278" w:rsidRDefault="002D7278" w:rsidP="002D7278">
      <w:pPr>
        <w:rPr>
          <w:sz w:val="26"/>
          <w:szCs w:val="26"/>
        </w:rPr>
      </w:pPr>
    </w:p>
    <w:tbl>
      <w:tblPr>
        <w:tblStyle w:val="a3"/>
        <w:tblW w:w="0" w:type="auto"/>
        <w:tblLook w:val="01E0" w:firstRow="1" w:lastRow="1" w:firstColumn="1" w:lastColumn="1" w:noHBand="0" w:noVBand="0"/>
      </w:tblPr>
      <w:tblGrid>
        <w:gridCol w:w="584"/>
        <w:gridCol w:w="4070"/>
        <w:gridCol w:w="2354"/>
        <w:gridCol w:w="2337"/>
      </w:tblGrid>
      <w:tr w:rsidR="002D7278" w:rsidRPr="00F77536" w:rsidTr="00E16990">
        <w:tc>
          <w:tcPr>
            <w:tcW w:w="588" w:type="dxa"/>
          </w:tcPr>
          <w:p w:rsidR="002D7278" w:rsidRPr="00F77536" w:rsidRDefault="002D7278" w:rsidP="00E16990">
            <w:pPr>
              <w:jc w:val="center"/>
              <w:rPr>
                <w:sz w:val="22"/>
                <w:szCs w:val="22"/>
              </w:rPr>
            </w:pPr>
            <w:r w:rsidRPr="00F77536">
              <w:rPr>
                <w:sz w:val="22"/>
                <w:szCs w:val="22"/>
              </w:rPr>
              <w:t>№ п/п</w:t>
            </w:r>
          </w:p>
        </w:tc>
        <w:tc>
          <w:tcPr>
            <w:tcW w:w="4197" w:type="dxa"/>
          </w:tcPr>
          <w:p w:rsidR="002D7278" w:rsidRPr="00F77536" w:rsidRDefault="002D7278" w:rsidP="00E16990">
            <w:pPr>
              <w:jc w:val="center"/>
              <w:rPr>
                <w:sz w:val="22"/>
                <w:szCs w:val="22"/>
              </w:rPr>
            </w:pPr>
            <w:r w:rsidRPr="00F77536">
              <w:rPr>
                <w:sz w:val="22"/>
                <w:szCs w:val="22"/>
              </w:rPr>
              <w:t>Адрес жилого помещения, предоставляемого по договору социального найма</w:t>
            </w:r>
          </w:p>
        </w:tc>
        <w:tc>
          <w:tcPr>
            <w:tcW w:w="2393" w:type="dxa"/>
          </w:tcPr>
          <w:p w:rsidR="002D7278" w:rsidRPr="00F77536" w:rsidRDefault="002D7278" w:rsidP="00E16990">
            <w:pPr>
              <w:jc w:val="center"/>
              <w:rPr>
                <w:sz w:val="22"/>
                <w:szCs w:val="22"/>
              </w:rPr>
            </w:pPr>
            <w:r w:rsidRPr="00F77536">
              <w:rPr>
                <w:sz w:val="22"/>
                <w:szCs w:val="22"/>
              </w:rPr>
              <w:t>Основание предоставления</w:t>
            </w:r>
          </w:p>
        </w:tc>
        <w:tc>
          <w:tcPr>
            <w:tcW w:w="2393" w:type="dxa"/>
          </w:tcPr>
          <w:p w:rsidR="002D7278" w:rsidRPr="00F77536" w:rsidRDefault="002D7278" w:rsidP="00E16990">
            <w:pPr>
              <w:jc w:val="center"/>
              <w:rPr>
                <w:sz w:val="22"/>
                <w:szCs w:val="22"/>
              </w:rPr>
            </w:pPr>
            <w:r w:rsidRPr="00F77536">
              <w:rPr>
                <w:sz w:val="22"/>
                <w:szCs w:val="22"/>
              </w:rPr>
              <w:t>№ и дата договора социального найма</w:t>
            </w:r>
          </w:p>
        </w:tc>
      </w:tr>
      <w:tr w:rsidR="002D7278" w:rsidRPr="00F77536" w:rsidTr="00E16990">
        <w:tc>
          <w:tcPr>
            <w:tcW w:w="588" w:type="dxa"/>
          </w:tcPr>
          <w:p w:rsidR="002D7278" w:rsidRDefault="002D7278" w:rsidP="00E16990">
            <w:pPr>
              <w:jc w:val="center"/>
              <w:rPr>
                <w:sz w:val="22"/>
                <w:szCs w:val="22"/>
              </w:rPr>
            </w:pPr>
          </w:p>
          <w:p w:rsidR="002D7278" w:rsidRPr="00F77536" w:rsidRDefault="002D7278" w:rsidP="00E16990">
            <w:pPr>
              <w:jc w:val="center"/>
              <w:rPr>
                <w:sz w:val="22"/>
                <w:szCs w:val="22"/>
              </w:rPr>
            </w:pPr>
          </w:p>
        </w:tc>
        <w:tc>
          <w:tcPr>
            <w:tcW w:w="4197"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r>
      <w:tr w:rsidR="002D7278" w:rsidRPr="00F77536" w:rsidTr="00E16990">
        <w:tc>
          <w:tcPr>
            <w:tcW w:w="588" w:type="dxa"/>
          </w:tcPr>
          <w:p w:rsidR="002D7278" w:rsidRDefault="002D7278" w:rsidP="00E16990">
            <w:pPr>
              <w:jc w:val="center"/>
              <w:rPr>
                <w:sz w:val="22"/>
                <w:szCs w:val="22"/>
              </w:rPr>
            </w:pPr>
          </w:p>
          <w:p w:rsidR="002D7278" w:rsidRPr="00F77536" w:rsidRDefault="002D7278" w:rsidP="00E16990">
            <w:pPr>
              <w:jc w:val="center"/>
              <w:rPr>
                <w:sz w:val="22"/>
                <w:szCs w:val="22"/>
              </w:rPr>
            </w:pPr>
          </w:p>
        </w:tc>
        <w:tc>
          <w:tcPr>
            <w:tcW w:w="4197"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r>
      <w:tr w:rsidR="002D7278" w:rsidRPr="00F77536" w:rsidTr="00E16990">
        <w:tc>
          <w:tcPr>
            <w:tcW w:w="588" w:type="dxa"/>
          </w:tcPr>
          <w:p w:rsidR="002D7278" w:rsidRDefault="002D7278" w:rsidP="00E16990">
            <w:pPr>
              <w:jc w:val="center"/>
              <w:rPr>
                <w:sz w:val="22"/>
                <w:szCs w:val="22"/>
              </w:rPr>
            </w:pPr>
          </w:p>
          <w:p w:rsidR="002D7278" w:rsidRPr="00F77536" w:rsidRDefault="002D7278" w:rsidP="00E16990">
            <w:pPr>
              <w:jc w:val="center"/>
              <w:rPr>
                <w:sz w:val="22"/>
                <w:szCs w:val="22"/>
              </w:rPr>
            </w:pPr>
          </w:p>
        </w:tc>
        <w:tc>
          <w:tcPr>
            <w:tcW w:w="4197"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c>
          <w:tcPr>
            <w:tcW w:w="2393" w:type="dxa"/>
          </w:tcPr>
          <w:p w:rsidR="002D7278" w:rsidRPr="00F77536" w:rsidRDefault="002D7278" w:rsidP="00E16990">
            <w:pPr>
              <w:jc w:val="center"/>
              <w:rPr>
                <w:sz w:val="22"/>
                <w:szCs w:val="22"/>
              </w:rPr>
            </w:pPr>
          </w:p>
        </w:tc>
      </w:tr>
    </w:tbl>
    <w:p w:rsidR="002D7278" w:rsidRDefault="002D7278" w:rsidP="002D7278">
      <w:pPr>
        <w:rPr>
          <w:sz w:val="26"/>
          <w:szCs w:val="26"/>
        </w:rPr>
      </w:pPr>
    </w:p>
    <w:p w:rsidR="002D7278" w:rsidRDefault="002D7278" w:rsidP="002D7278">
      <w:pPr>
        <w:rPr>
          <w:sz w:val="26"/>
          <w:szCs w:val="26"/>
        </w:rPr>
      </w:pPr>
    </w:p>
    <w:p w:rsidR="002D7278" w:rsidRDefault="002D7278" w:rsidP="002D7278">
      <w:pPr>
        <w:rPr>
          <w:sz w:val="26"/>
          <w:szCs w:val="26"/>
        </w:rPr>
      </w:pPr>
      <w:r>
        <w:rPr>
          <w:sz w:val="26"/>
          <w:szCs w:val="26"/>
        </w:rPr>
        <w:tab/>
        <w:t xml:space="preserve">Ответственный за оформление </w:t>
      </w:r>
    </w:p>
    <w:p w:rsidR="002D7278" w:rsidRPr="00F77536" w:rsidRDefault="002D7278" w:rsidP="002D7278">
      <w:pPr>
        <w:ind w:firstLine="708"/>
        <w:rPr>
          <w:sz w:val="26"/>
          <w:szCs w:val="26"/>
        </w:rPr>
      </w:pPr>
      <w:r>
        <w:rPr>
          <w:sz w:val="26"/>
          <w:szCs w:val="26"/>
        </w:rPr>
        <w:t>договоров социального найма</w:t>
      </w:r>
      <w:r>
        <w:rPr>
          <w:sz w:val="26"/>
          <w:szCs w:val="26"/>
        </w:rPr>
        <w:tab/>
      </w:r>
      <w:r>
        <w:rPr>
          <w:sz w:val="26"/>
          <w:szCs w:val="26"/>
        </w:rPr>
        <w:tab/>
      </w:r>
      <w:r>
        <w:rPr>
          <w:sz w:val="26"/>
          <w:szCs w:val="26"/>
        </w:rPr>
        <w:tab/>
        <w:t>__________________________</w:t>
      </w:r>
    </w:p>
    <w:p w:rsidR="00443269" w:rsidRDefault="00443269">
      <w:bookmarkStart w:id="0" w:name="_GoBack"/>
      <w:bookmarkEnd w:id="0"/>
    </w:p>
    <w:sectPr w:rsidR="0044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78"/>
    <w:rsid w:val="002D7278"/>
    <w:rsid w:val="00443269"/>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6B42DC-C439-4B99-8663-C9891DD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2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7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D72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2019-07-11T14:14:00Z</dcterms:created>
  <dcterms:modified xsi:type="dcterms:W3CDTF">2019-07-11T14:14:00Z</dcterms:modified>
</cp:coreProperties>
</file>