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E20984" w:rsidRPr="00622C06" w14:paraId="66B6B919" w14:textId="77777777" w:rsidTr="00D773C7">
        <w:trPr>
          <w:trHeight w:val="1491"/>
        </w:trPr>
        <w:tc>
          <w:tcPr>
            <w:tcW w:w="4544" w:type="dxa"/>
            <w:shd w:val="clear" w:color="auto" w:fill="auto"/>
          </w:tcPr>
          <w:p w14:paraId="2D1DFA57" w14:textId="77777777" w:rsidR="00E20984" w:rsidRPr="00622C06" w:rsidRDefault="00E20984" w:rsidP="00D773C7">
            <w:pPr>
              <w:pStyle w:val="TableParagraph"/>
              <w:spacing w:line="311" w:lineRule="exact"/>
              <w:ind w:left="2526"/>
              <w:jc w:val="right"/>
              <w:rPr>
                <w:sz w:val="26"/>
                <w:szCs w:val="26"/>
              </w:rPr>
            </w:pPr>
            <w:r w:rsidRPr="00622C06">
              <w:rPr>
                <w:sz w:val="26"/>
                <w:szCs w:val="26"/>
              </w:rPr>
              <w:t>Утверждено</w:t>
            </w:r>
          </w:p>
          <w:p w14:paraId="7219B298" w14:textId="77777777" w:rsidR="00E20984" w:rsidRPr="00622C06" w:rsidRDefault="00E20984" w:rsidP="00D773C7">
            <w:pPr>
              <w:pStyle w:val="TableParagraph"/>
              <w:spacing w:before="47"/>
              <w:ind w:left="200"/>
              <w:jc w:val="right"/>
              <w:rPr>
                <w:sz w:val="26"/>
                <w:szCs w:val="26"/>
              </w:rPr>
            </w:pPr>
            <w:r w:rsidRPr="00622C06">
              <w:rPr>
                <w:sz w:val="26"/>
                <w:szCs w:val="26"/>
              </w:rPr>
              <w:t>постановлением администрации</w:t>
            </w:r>
          </w:p>
          <w:p w14:paraId="5EE56D00" w14:textId="77777777" w:rsidR="00E20984" w:rsidRPr="00622C06" w:rsidRDefault="00E20984" w:rsidP="00D773C7">
            <w:pPr>
              <w:pStyle w:val="TableParagraph"/>
              <w:spacing w:before="47"/>
              <w:ind w:left="200"/>
              <w:jc w:val="right"/>
              <w:rPr>
                <w:sz w:val="26"/>
                <w:szCs w:val="26"/>
              </w:rPr>
            </w:pPr>
            <w:r w:rsidRPr="00622C06">
              <w:rPr>
                <w:sz w:val="26"/>
                <w:szCs w:val="26"/>
              </w:rPr>
              <w:t>МР «Княжпогостский»</w:t>
            </w:r>
          </w:p>
          <w:p w14:paraId="2293758A" w14:textId="77777777" w:rsidR="00E20984" w:rsidRPr="00622C06" w:rsidRDefault="00E20984" w:rsidP="00D773C7">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0E10EF20" w14:textId="77777777" w:rsidR="00E20984" w:rsidRPr="00622C06" w:rsidRDefault="00E20984" w:rsidP="00D773C7">
            <w:pPr>
              <w:pStyle w:val="TableParagraph"/>
              <w:rPr>
                <w:sz w:val="26"/>
                <w:szCs w:val="26"/>
              </w:rPr>
            </w:pPr>
          </w:p>
          <w:p w14:paraId="3AB256BF" w14:textId="77777777" w:rsidR="00E20984" w:rsidRPr="00622C06" w:rsidRDefault="00E20984" w:rsidP="00D773C7">
            <w:pPr>
              <w:pStyle w:val="TableParagraph"/>
              <w:tabs>
                <w:tab w:val="left" w:pos="2499"/>
                <w:tab w:val="left" w:pos="4258"/>
              </w:tabs>
              <w:ind w:left="334"/>
              <w:rPr>
                <w:sz w:val="26"/>
                <w:szCs w:val="26"/>
              </w:rPr>
            </w:pPr>
          </w:p>
        </w:tc>
      </w:tr>
    </w:tbl>
    <w:p w14:paraId="0AE7DA83" w14:textId="77777777" w:rsidR="00E20984" w:rsidRPr="0000233E" w:rsidRDefault="00E20984" w:rsidP="00E20984">
      <w:pPr>
        <w:widowControl w:val="0"/>
        <w:autoSpaceDE w:val="0"/>
        <w:autoSpaceDN w:val="0"/>
        <w:adjustRightInd w:val="0"/>
        <w:spacing w:after="0" w:line="200" w:lineRule="exact"/>
        <w:rPr>
          <w:rFonts w:ascii="Times New Roman" w:hAnsi="Times New Roman"/>
          <w:sz w:val="20"/>
          <w:szCs w:val="20"/>
        </w:rPr>
      </w:pPr>
    </w:p>
    <w:p w14:paraId="7BB692AD"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2625F4CE"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192D435A"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787D963B"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04F93AAA"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684C4E84"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526D1816"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3E41E0AE"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00554124"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61B0B1F5"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52A7E077"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0D5B2301"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7C5A94CF" w14:textId="77777777" w:rsidR="00E20984" w:rsidRDefault="00E20984" w:rsidP="00E20984">
      <w:pPr>
        <w:widowControl w:val="0"/>
        <w:autoSpaceDE w:val="0"/>
        <w:autoSpaceDN w:val="0"/>
        <w:adjustRightInd w:val="0"/>
        <w:spacing w:after="0" w:line="200" w:lineRule="exact"/>
        <w:rPr>
          <w:rFonts w:ascii="Times New Roman" w:hAnsi="Times New Roman"/>
          <w:sz w:val="20"/>
          <w:szCs w:val="20"/>
        </w:rPr>
      </w:pPr>
    </w:p>
    <w:p w14:paraId="3A0BB2EC" w14:textId="77777777" w:rsidR="00E20984" w:rsidRPr="0000233E" w:rsidRDefault="00E20984" w:rsidP="00E20984">
      <w:pPr>
        <w:widowControl w:val="0"/>
        <w:autoSpaceDE w:val="0"/>
        <w:autoSpaceDN w:val="0"/>
        <w:adjustRightInd w:val="0"/>
        <w:spacing w:after="0" w:line="200" w:lineRule="exact"/>
        <w:rPr>
          <w:rFonts w:ascii="Times New Roman" w:hAnsi="Times New Roman"/>
          <w:sz w:val="20"/>
          <w:szCs w:val="20"/>
        </w:rPr>
      </w:pPr>
    </w:p>
    <w:p w14:paraId="6DDBECF6" w14:textId="7819CA08" w:rsidR="00E20984" w:rsidRPr="0000233E" w:rsidRDefault="00E20984" w:rsidP="00E20984">
      <w:pPr>
        <w:widowControl w:val="0"/>
        <w:autoSpaceDE w:val="0"/>
        <w:autoSpaceDN w:val="0"/>
        <w:adjustRightInd w:val="0"/>
        <w:spacing w:after="0" w:line="240" w:lineRule="auto"/>
        <w:ind w:left="364" w:right="52" w:hanging="1"/>
        <w:jc w:val="center"/>
        <w:rPr>
          <w:rFonts w:ascii="Times New Roman" w:hAnsi="Times New Roman"/>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Pr="0000233E">
        <w:rPr>
          <w:rFonts w:ascii="Times New Roman" w:hAnsi="Times New Roman"/>
          <w:b/>
          <w:bCs/>
          <w:spacing w:val="4"/>
          <w:sz w:val="36"/>
          <w:szCs w:val="36"/>
        </w:rPr>
        <w:t>сельско</w:t>
      </w:r>
      <w:r>
        <w:rPr>
          <w:rFonts w:ascii="Times New Roman" w:hAnsi="Times New Roman"/>
          <w:b/>
          <w:bCs/>
          <w:spacing w:val="4"/>
          <w:sz w:val="36"/>
          <w:szCs w:val="36"/>
        </w:rPr>
        <w:t>го</w:t>
      </w:r>
      <w:r w:rsidRPr="0000233E">
        <w:rPr>
          <w:rFonts w:ascii="Times New Roman" w:hAnsi="Times New Roman"/>
          <w:b/>
          <w:bCs/>
          <w:spacing w:val="4"/>
          <w:sz w:val="36"/>
          <w:szCs w:val="36"/>
        </w:rPr>
        <w:t xml:space="preserve"> поселени</w:t>
      </w:r>
      <w:r>
        <w:rPr>
          <w:rFonts w:ascii="Times New Roman" w:hAnsi="Times New Roman"/>
          <w:b/>
          <w:bCs/>
          <w:spacing w:val="4"/>
          <w:sz w:val="36"/>
          <w:szCs w:val="36"/>
        </w:rPr>
        <w:t>я</w:t>
      </w:r>
      <w:r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r>
        <w:rPr>
          <w:rFonts w:ascii="Times New Roman" w:hAnsi="Times New Roman"/>
          <w:b/>
          <w:bCs/>
          <w:spacing w:val="-2"/>
          <w:sz w:val="36"/>
          <w:szCs w:val="36"/>
        </w:rPr>
        <w:t>Чиньяворык</w:t>
      </w:r>
      <w:r w:rsidRPr="0000233E">
        <w:rPr>
          <w:rFonts w:ascii="Times New Roman" w:hAnsi="Times New Roman"/>
          <w:b/>
          <w:bCs/>
          <w:spacing w:val="-2"/>
          <w:sz w:val="36"/>
          <w:szCs w:val="36"/>
        </w:rPr>
        <w:t>»</w:t>
      </w:r>
      <w:r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00CCF599" w14:textId="77777777" w:rsidR="00C3095C" w:rsidRPr="0031397F" w:rsidRDefault="00C3095C" w:rsidP="00C3095C">
      <w:pPr>
        <w:widowControl w:val="0"/>
        <w:autoSpaceDE w:val="0"/>
        <w:autoSpaceDN w:val="0"/>
        <w:adjustRightInd w:val="0"/>
        <w:spacing w:after="0" w:line="200" w:lineRule="exact"/>
        <w:rPr>
          <w:rFonts w:ascii="Times New Roman" w:hAnsi="Times New Roman"/>
          <w:sz w:val="20"/>
          <w:szCs w:val="20"/>
        </w:rPr>
      </w:pPr>
    </w:p>
    <w:p w14:paraId="51F6A14F" w14:textId="77777777" w:rsidR="00C3095C" w:rsidRPr="0031397F" w:rsidRDefault="00C3095C" w:rsidP="00C3095C">
      <w:pPr>
        <w:widowControl w:val="0"/>
        <w:autoSpaceDE w:val="0"/>
        <w:autoSpaceDN w:val="0"/>
        <w:adjustRightInd w:val="0"/>
        <w:spacing w:after="0" w:line="200" w:lineRule="exact"/>
        <w:rPr>
          <w:rFonts w:ascii="Times New Roman" w:hAnsi="Times New Roman"/>
          <w:sz w:val="20"/>
          <w:szCs w:val="20"/>
        </w:rPr>
      </w:pPr>
    </w:p>
    <w:p w14:paraId="7D972C69" w14:textId="77777777" w:rsidR="00C3095C" w:rsidRPr="0031397F" w:rsidRDefault="00C3095C" w:rsidP="00C3095C">
      <w:pPr>
        <w:widowControl w:val="0"/>
        <w:autoSpaceDE w:val="0"/>
        <w:autoSpaceDN w:val="0"/>
        <w:adjustRightInd w:val="0"/>
        <w:spacing w:after="0" w:line="200" w:lineRule="exact"/>
        <w:rPr>
          <w:rFonts w:ascii="Times New Roman" w:hAnsi="Times New Roman"/>
          <w:sz w:val="20"/>
          <w:szCs w:val="20"/>
        </w:rPr>
      </w:pPr>
    </w:p>
    <w:p w14:paraId="7DD8B91B"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E8BCC38"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E8F65AC"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0F0CDFE"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87E8326"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A17C23E"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4B96B30"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98A9052"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255DBCC"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2FAA06F"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998064A"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F024FD7"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A172EE1"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4E059B9"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7E0B0BC"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453BD9A"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C98A3F7"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A02E32C"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2582DD8"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DAE3F96"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EE8D006" w14:textId="77777777" w:rsidR="00E20984" w:rsidRDefault="00E20984"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3B86618" w14:textId="44F4D053" w:rsidR="00C3095C" w:rsidRPr="0031397F"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bookmarkStart w:id="0" w:name="_GoBack"/>
      <w:bookmarkEnd w:id="0"/>
      <w:r w:rsidRPr="0031397F">
        <w:rPr>
          <w:rFonts w:ascii="Times New Roman" w:hAnsi="Times New Roman"/>
          <w:b/>
          <w:bCs/>
          <w:spacing w:val="-1"/>
          <w:sz w:val="28"/>
          <w:szCs w:val="28"/>
        </w:rPr>
        <w:t>С</w:t>
      </w:r>
      <w:r w:rsidRPr="0031397F">
        <w:rPr>
          <w:rFonts w:ascii="Times New Roman" w:hAnsi="Times New Roman"/>
          <w:b/>
          <w:bCs/>
          <w:sz w:val="28"/>
          <w:szCs w:val="28"/>
        </w:rPr>
        <w:t>ПИ</w:t>
      </w:r>
      <w:r w:rsidRPr="0031397F">
        <w:rPr>
          <w:rFonts w:ascii="Times New Roman" w:hAnsi="Times New Roman"/>
          <w:b/>
          <w:bCs/>
          <w:spacing w:val="-1"/>
          <w:sz w:val="28"/>
          <w:szCs w:val="28"/>
        </w:rPr>
        <w:t>С</w:t>
      </w:r>
      <w:r w:rsidRPr="0031397F">
        <w:rPr>
          <w:rFonts w:ascii="Times New Roman" w:hAnsi="Times New Roman"/>
          <w:b/>
          <w:bCs/>
          <w:sz w:val="28"/>
          <w:szCs w:val="28"/>
        </w:rPr>
        <w:t xml:space="preserve">ОК </w:t>
      </w:r>
      <w:r w:rsidRPr="0031397F">
        <w:rPr>
          <w:rFonts w:ascii="Times New Roman" w:hAnsi="Times New Roman"/>
          <w:b/>
          <w:bCs/>
          <w:spacing w:val="-1"/>
          <w:sz w:val="28"/>
          <w:szCs w:val="28"/>
        </w:rPr>
        <w:t>С</w:t>
      </w:r>
      <w:r w:rsidRPr="0031397F">
        <w:rPr>
          <w:rFonts w:ascii="Times New Roman" w:hAnsi="Times New Roman"/>
          <w:b/>
          <w:bCs/>
          <w:sz w:val="28"/>
          <w:szCs w:val="28"/>
        </w:rPr>
        <w:t>ОКР</w:t>
      </w:r>
      <w:r w:rsidRPr="0031397F">
        <w:rPr>
          <w:rFonts w:ascii="Times New Roman" w:hAnsi="Times New Roman"/>
          <w:b/>
          <w:bCs/>
          <w:spacing w:val="-2"/>
          <w:sz w:val="28"/>
          <w:szCs w:val="28"/>
        </w:rPr>
        <w:t>А</w:t>
      </w:r>
      <w:r w:rsidRPr="0031397F">
        <w:rPr>
          <w:rFonts w:ascii="Times New Roman" w:hAnsi="Times New Roman"/>
          <w:b/>
          <w:bCs/>
          <w:spacing w:val="-1"/>
          <w:sz w:val="28"/>
          <w:szCs w:val="28"/>
        </w:rPr>
        <w:t>Щ</w:t>
      </w:r>
      <w:r w:rsidRPr="0031397F">
        <w:rPr>
          <w:rFonts w:ascii="Times New Roman" w:hAnsi="Times New Roman"/>
          <w:b/>
          <w:bCs/>
          <w:sz w:val="28"/>
          <w:szCs w:val="28"/>
        </w:rPr>
        <w:t>ЕНИЙ</w:t>
      </w:r>
    </w:p>
    <w:p w14:paraId="24316489" w14:textId="77777777" w:rsidR="00C3095C" w:rsidRPr="0031397F"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Pr="0031397F"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31397F">
        <w:rPr>
          <w:rFonts w:ascii="Times New Roman" w:hAnsi="Times New Roman"/>
          <w:sz w:val="26"/>
          <w:szCs w:val="26"/>
        </w:rPr>
        <w:t>МО</w:t>
      </w:r>
      <w:r w:rsidRPr="0031397F">
        <w:rPr>
          <w:rFonts w:ascii="Times New Roman" w:hAnsi="Times New Roman"/>
          <w:spacing w:val="-4"/>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pacing w:val="4"/>
          <w:sz w:val="26"/>
          <w:szCs w:val="26"/>
        </w:rPr>
        <w:t>м</w:t>
      </w:r>
      <w:r w:rsidRPr="0031397F">
        <w:rPr>
          <w:rFonts w:ascii="Times New Roman" w:hAnsi="Times New Roman"/>
          <w:spacing w:val="-5"/>
          <w:sz w:val="26"/>
          <w:szCs w:val="26"/>
        </w:rPr>
        <w:t>у</w:t>
      </w:r>
      <w:r w:rsidRPr="0031397F">
        <w:rPr>
          <w:rFonts w:ascii="Times New Roman" w:hAnsi="Times New Roman"/>
          <w:spacing w:val="3"/>
          <w:sz w:val="26"/>
          <w:szCs w:val="26"/>
        </w:rPr>
        <w:t>н</w:t>
      </w:r>
      <w:r w:rsidRPr="0031397F">
        <w:rPr>
          <w:rFonts w:ascii="Times New Roman" w:hAnsi="Times New Roman"/>
          <w:sz w:val="26"/>
          <w:szCs w:val="26"/>
        </w:rPr>
        <w:t>и</w:t>
      </w:r>
      <w:r w:rsidRPr="0031397F">
        <w:rPr>
          <w:rFonts w:ascii="Times New Roman" w:hAnsi="Times New Roman"/>
          <w:spacing w:val="1"/>
          <w:sz w:val="26"/>
          <w:szCs w:val="26"/>
        </w:rPr>
        <w:t>ц</w:t>
      </w:r>
      <w:r w:rsidRPr="0031397F">
        <w:rPr>
          <w:rFonts w:ascii="Times New Roman" w:hAnsi="Times New Roman"/>
          <w:sz w:val="26"/>
          <w:szCs w:val="26"/>
        </w:rPr>
        <w:t>и</w:t>
      </w:r>
      <w:r w:rsidRPr="0031397F">
        <w:rPr>
          <w:rFonts w:ascii="Times New Roman" w:hAnsi="Times New Roman"/>
          <w:spacing w:val="1"/>
          <w:sz w:val="26"/>
          <w:szCs w:val="26"/>
        </w:rPr>
        <w:t>п</w:t>
      </w:r>
      <w:r w:rsidRPr="0031397F">
        <w:rPr>
          <w:rFonts w:ascii="Times New Roman" w:hAnsi="Times New Roman"/>
          <w:sz w:val="26"/>
          <w:szCs w:val="26"/>
        </w:rPr>
        <w:t>альное</w:t>
      </w:r>
      <w:r w:rsidRPr="0031397F">
        <w:rPr>
          <w:rFonts w:ascii="Times New Roman" w:hAnsi="Times New Roman"/>
          <w:spacing w:val="-15"/>
          <w:sz w:val="26"/>
          <w:szCs w:val="26"/>
        </w:rPr>
        <w:t xml:space="preserve"> </w:t>
      </w:r>
      <w:r w:rsidRPr="0031397F">
        <w:rPr>
          <w:rFonts w:ascii="Times New Roman" w:hAnsi="Times New Roman"/>
          <w:sz w:val="26"/>
          <w:szCs w:val="26"/>
        </w:rPr>
        <w:t>обра</w:t>
      </w:r>
      <w:r w:rsidRPr="0031397F">
        <w:rPr>
          <w:rFonts w:ascii="Times New Roman" w:hAnsi="Times New Roman"/>
          <w:spacing w:val="1"/>
          <w:sz w:val="26"/>
          <w:szCs w:val="26"/>
        </w:rPr>
        <w:t>з</w:t>
      </w:r>
      <w:r w:rsidRPr="0031397F">
        <w:rPr>
          <w:rFonts w:ascii="Times New Roman" w:hAnsi="Times New Roman"/>
          <w:sz w:val="26"/>
          <w:szCs w:val="26"/>
        </w:rPr>
        <w:t>ован</w:t>
      </w:r>
      <w:r w:rsidRPr="0031397F">
        <w:rPr>
          <w:rFonts w:ascii="Times New Roman" w:hAnsi="Times New Roman"/>
          <w:spacing w:val="1"/>
          <w:sz w:val="26"/>
          <w:szCs w:val="26"/>
        </w:rPr>
        <w:t>и</w:t>
      </w:r>
      <w:r w:rsidRPr="0031397F">
        <w:rPr>
          <w:rFonts w:ascii="Times New Roman" w:hAnsi="Times New Roman"/>
          <w:sz w:val="26"/>
          <w:szCs w:val="26"/>
        </w:rPr>
        <w:t xml:space="preserve">е; </w:t>
      </w:r>
    </w:p>
    <w:p w14:paraId="676E5D0B" w14:textId="77777777" w:rsidR="00C3095C" w:rsidRPr="0031397F"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sidRPr="0031397F">
        <w:rPr>
          <w:rFonts w:ascii="Times New Roman" w:hAnsi="Times New Roman"/>
          <w:sz w:val="26"/>
          <w:szCs w:val="26"/>
        </w:rPr>
        <w:t>ЗСО</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pacing w:val="1"/>
          <w:sz w:val="26"/>
          <w:szCs w:val="26"/>
        </w:rPr>
        <w:t>з</w:t>
      </w:r>
      <w:r w:rsidRPr="0031397F">
        <w:rPr>
          <w:rFonts w:ascii="Times New Roman" w:hAnsi="Times New Roman"/>
          <w:sz w:val="26"/>
          <w:szCs w:val="26"/>
        </w:rPr>
        <w:t>она</w:t>
      </w:r>
      <w:r w:rsidRPr="0031397F">
        <w:rPr>
          <w:rFonts w:ascii="Times New Roman" w:hAnsi="Times New Roman"/>
          <w:spacing w:val="-5"/>
          <w:sz w:val="26"/>
          <w:szCs w:val="26"/>
        </w:rPr>
        <w:t xml:space="preserve"> </w:t>
      </w:r>
      <w:r w:rsidRPr="0031397F">
        <w:rPr>
          <w:rFonts w:ascii="Times New Roman" w:hAnsi="Times New Roman"/>
          <w:sz w:val="26"/>
          <w:szCs w:val="26"/>
        </w:rPr>
        <w:t>с</w:t>
      </w:r>
      <w:r w:rsidRPr="0031397F">
        <w:rPr>
          <w:rFonts w:ascii="Times New Roman" w:hAnsi="Times New Roman"/>
          <w:spacing w:val="1"/>
          <w:sz w:val="26"/>
          <w:szCs w:val="26"/>
        </w:rPr>
        <w:t>а</w:t>
      </w:r>
      <w:r w:rsidRPr="0031397F">
        <w:rPr>
          <w:rFonts w:ascii="Times New Roman" w:hAnsi="Times New Roman"/>
          <w:sz w:val="26"/>
          <w:szCs w:val="26"/>
        </w:rPr>
        <w:t>н</w:t>
      </w:r>
      <w:r w:rsidRPr="0031397F">
        <w:rPr>
          <w:rFonts w:ascii="Times New Roman" w:hAnsi="Times New Roman"/>
          <w:spacing w:val="3"/>
          <w:sz w:val="26"/>
          <w:szCs w:val="26"/>
        </w:rPr>
        <w:t>и</w:t>
      </w:r>
      <w:r w:rsidRPr="0031397F">
        <w:rPr>
          <w:rFonts w:ascii="Times New Roman" w:hAnsi="Times New Roman"/>
          <w:sz w:val="26"/>
          <w:szCs w:val="26"/>
        </w:rPr>
        <w:t>тарн</w:t>
      </w:r>
      <w:r w:rsidRPr="0031397F">
        <w:rPr>
          <w:rFonts w:ascii="Times New Roman" w:hAnsi="Times New Roman"/>
          <w:spacing w:val="2"/>
          <w:sz w:val="26"/>
          <w:szCs w:val="26"/>
        </w:rPr>
        <w:t>о</w:t>
      </w:r>
      <w:r w:rsidRPr="0031397F">
        <w:rPr>
          <w:rFonts w:ascii="Times New Roman" w:hAnsi="Times New Roman"/>
          <w:sz w:val="26"/>
          <w:szCs w:val="26"/>
        </w:rPr>
        <w:t>й</w:t>
      </w:r>
      <w:r w:rsidRPr="0031397F">
        <w:rPr>
          <w:rFonts w:ascii="Times New Roman" w:hAnsi="Times New Roman"/>
          <w:spacing w:val="-13"/>
          <w:sz w:val="26"/>
          <w:szCs w:val="26"/>
        </w:rPr>
        <w:t xml:space="preserve"> </w:t>
      </w:r>
      <w:r w:rsidRPr="0031397F">
        <w:rPr>
          <w:rFonts w:ascii="Times New Roman" w:hAnsi="Times New Roman"/>
          <w:sz w:val="26"/>
          <w:szCs w:val="26"/>
        </w:rPr>
        <w:t>охра</w:t>
      </w:r>
      <w:r w:rsidRPr="0031397F">
        <w:rPr>
          <w:rFonts w:ascii="Times New Roman" w:hAnsi="Times New Roman"/>
          <w:spacing w:val="1"/>
          <w:sz w:val="26"/>
          <w:szCs w:val="26"/>
        </w:rPr>
        <w:t>ны</w:t>
      </w:r>
      <w:r w:rsidRPr="0031397F">
        <w:rPr>
          <w:rFonts w:ascii="Times New Roman" w:hAnsi="Times New Roman"/>
          <w:sz w:val="26"/>
          <w:szCs w:val="26"/>
        </w:rPr>
        <w:t>;</w:t>
      </w:r>
    </w:p>
    <w:p w14:paraId="0FF44A90" w14:textId="77777777" w:rsidR="00C3095C" w:rsidRPr="0031397F"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sidRPr="0031397F">
        <w:rPr>
          <w:rFonts w:ascii="Times New Roman" w:hAnsi="Times New Roman"/>
          <w:spacing w:val="-1"/>
          <w:sz w:val="26"/>
          <w:szCs w:val="26"/>
        </w:rPr>
        <w:t>У</w:t>
      </w:r>
      <w:r w:rsidRPr="0031397F">
        <w:rPr>
          <w:rFonts w:ascii="Times New Roman" w:hAnsi="Times New Roman"/>
          <w:sz w:val="26"/>
          <w:szCs w:val="26"/>
        </w:rPr>
        <w:t>РЭ</w:t>
      </w:r>
      <w:r w:rsidRPr="0031397F">
        <w:rPr>
          <w:rFonts w:ascii="Times New Roman" w:hAnsi="Times New Roman"/>
          <w:spacing w:val="-4"/>
          <w:sz w:val="26"/>
          <w:szCs w:val="26"/>
        </w:rPr>
        <w:t xml:space="preserve"> </w:t>
      </w:r>
      <w:r w:rsidRPr="0031397F">
        <w:rPr>
          <w:rFonts w:ascii="Times New Roman" w:hAnsi="Times New Roman"/>
          <w:sz w:val="26"/>
          <w:szCs w:val="26"/>
        </w:rPr>
        <w:t>–</w:t>
      </w:r>
      <w:r w:rsidRPr="0031397F">
        <w:rPr>
          <w:rFonts w:ascii="Times New Roman" w:hAnsi="Times New Roman"/>
          <w:spacing w:val="4"/>
          <w:sz w:val="26"/>
          <w:szCs w:val="26"/>
        </w:rPr>
        <w:t xml:space="preserve"> </w:t>
      </w:r>
      <w:r w:rsidRPr="0031397F">
        <w:rPr>
          <w:rFonts w:ascii="Times New Roman" w:hAnsi="Times New Roman"/>
          <w:spacing w:val="-5"/>
          <w:sz w:val="26"/>
          <w:szCs w:val="26"/>
        </w:rPr>
        <w:t>у</w:t>
      </w:r>
      <w:r w:rsidRPr="0031397F">
        <w:rPr>
          <w:rFonts w:ascii="Times New Roman" w:hAnsi="Times New Roman"/>
          <w:sz w:val="26"/>
          <w:szCs w:val="26"/>
        </w:rPr>
        <w:t>де</w:t>
      </w:r>
      <w:r w:rsidRPr="0031397F">
        <w:rPr>
          <w:rFonts w:ascii="Times New Roman" w:hAnsi="Times New Roman"/>
          <w:spacing w:val="3"/>
          <w:sz w:val="26"/>
          <w:szCs w:val="26"/>
        </w:rPr>
        <w:t>л</w:t>
      </w:r>
      <w:r w:rsidRPr="0031397F">
        <w:rPr>
          <w:rFonts w:ascii="Times New Roman" w:hAnsi="Times New Roman"/>
          <w:sz w:val="26"/>
          <w:szCs w:val="26"/>
        </w:rPr>
        <w:t>ьн</w:t>
      </w:r>
      <w:r w:rsidRPr="0031397F">
        <w:rPr>
          <w:rFonts w:ascii="Times New Roman" w:hAnsi="Times New Roman"/>
          <w:spacing w:val="1"/>
          <w:sz w:val="26"/>
          <w:szCs w:val="26"/>
        </w:rPr>
        <w:t>ы</w:t>
      </w:r>
      <w:r w:rsidRPr="0031397F">
        <w:rPr>
          <w:rFonts w:ascii="Times New Roman" w:hAnsi="Times New Roman"/>
          <w:sz w:val="26"/>
          <w:szCs w:val="26"/>
        </w:rPr>
        <w:t>й</w:t>
      </w:r>
      <w:r w:rsidRPr="0031397F">
        <w:rPr>
          <w:rFonts w:ascii="Times New Roman" w:hAnsi="Times New Roman"/>
          <w:spacing w:val="-11"/>
          <w:sz w:val="26"/>
          <w:szCs w:val="26"/>
        </w:rPr>
        <w:t xml:space="preserve"> </w:t>
      </w:r>
      <w:r w:rsidRPr="0031397F">
        <w:rPr>
          <w:rFonts w:ascii="Times New Roman" w:hAnsi="Times New Roman"/>
          <w:sz w:val="26"/>
          <w:szCs w:val="26"/>
        </w:rPr>
        <w:t>рас</w:t>
      </w:r>
      <w:r w:rsidRPr="0031397F">
        <w:rPr>
          <w:rFonts w:ascii="Times New Roman" w:hAnsi="Times New Roman"/>
          <w:spacing w:val="3"/>
          <w:sz w:val="26"/>
          <w:szCs w:val="26"/>
        </w:rPr>
        <w:t>х</w:t>
      </w:r>
      <w:r w:rsidRPr="0031397F">
        <w:rPr>
          <w:rFonts w:ascii="Times New Roman" w:hAnsi="Times New Roman"/>
          <w:sz w:val="26"/>
          <w:szCs w:val="26"/>
        </w:rPr>
        <w:t>од</w:t>
      </w:r>
      <w:r w:rsidRPr="0031397F">
        <w:rPr>
          <w:rFonts w:ascii="Times New Roman" w:hAnsi="Times New Roman"/>
          <w:spacing w:val="-8"/>
          <w:sz w:val="26"/>
          <w:szCs w:val="26"/>
        </w:rPr>
        <w:t xml:space="preserve"> </w:t>
      </w:r>
      <w:r w:rsidRPr="0031397F">
        <w:rPr>
          <w:rFonts w:ascii="Times New Roman" w:hAnsi="Times New Roman"/>
          <w:sz w:val="26"/>
          <w:szCs w:val="26"/>
        </w:rPr>
        <w:t>эл</w:t>
      </w:r>
      <w:r w:rsidRPr="0031397F">
        <w:rPr>
          <w:rFonts w:ascii="Times New Roman" w:hAnsi="Times New Roman"/>
          <w:spacing w:val="2"/>
          <w:sz w:val="26"/>
          <w:szCs w:val="26"/>
        </w:rPr>
        <w:t>е</w:t>
      </w:r>
      <w:r w:rsidRPr="0031397F">
        <w:rPr>
          <w:rFonts w:ascii="Times New Roman" w:hAnsi="Times New Roman"/>
          <w:spacing w:val="-1"/>
          <w:sz w:val="26"/>
          <w:szCs w:val="26"/>
        </w:rPr>
        <w:t>к</w:t>
      </w:r>
      <w:r w:rsidRPr="0031397F">
        <w:rPr>
          <w:rFonts w:ascii="Times New Roman" w:hAnsi="Times New Roman"/>
          <w:sz w:val="26"/>
          <w:szCs w:val="26"/>
        </w:rPr>
        <w:t>тр</w:t>
      </w:r>
      <w:r w:rsidRPr="0031397F">
        <w:rPr>
          <w:rFonts w:ascii="Times New Roman" w:hAnsi="Times New Roman"/>
          <w:spacing w:val="2"/>
          <w:sz w:val="26"/>
          <w:szCs w:val="26"/>
        </w:rPr>
        <w:t>о</w:t>
      </w:r>
      <w:r w:rsidRPr="0031397F">
        <w:rPr>
          <w:rFonts w:ascii="Times New Roman" w:hAnsi="Times New Roman"/>
          <w:spacing w:val="-1"/>
          <w:sz w:val="26"/>
          <w:szCs w:val="26"/>
        </w:rPr>
        <w:t>э</w:t>
      </w:r>
      <w:r w:rsidRPr="0031397F">
        <w:rPr>
          <w:rFonts w:ascii="Times New Roman" w:hAnsi="Times New Roman"/>
          <w:sz w:val="26"/>
          <w:szCs w:val="26"/>
        </w:rPr>
        <w:t>не</w:t>
      </w:r>
      <w:r w:rsidRPr="0031397F">
        <w:rPr>
          <w:rFonts w:ascii="Times New Roman" w:hAnsi="Times New Roman"/>
          <w:spacing w:val="3"/>
          <w:sz w:val="26"/>
          <w:szCs w:val="26"/>
        </w:rPr>
        <w:t>р</w:t>
      </w:r>
      <w:r w:rsidRPr="0031397F">
        <w:rPr>
          <w:rFonts w:ascii="Times New Roman" w:hAnsi="Times New Roman"/>
          <w:sz w:val="26"/>
          <w:szCs w:val="26"/>
        </w:rPr>
        <w:t>гии;</w:t>
      </w:r>
    </w:p>
    <w:p w14:paraId="29DD2871" w14:textId="77777777" w:rsidR="00C3095C" w:rsidRPr="0031397F"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Pr="0031397F"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31397F">
        <w:rPr>
          <w:rFonts w:ascii="Times New Roman" w:hAnsi="Times New Roman"/>
          <w:sz w:val="26"/>
          <w:szCs w:val="26"/>
        </w:rPr>
        <w:t>ВТВ</w:t>
      </w:r>
      <w:r w:rsidRPr="0031397F">
        <w:rPr>
          <w:rFonts w:ascii="Times New Roman" w:hAnsi="Times New Roman"/>
          <w:spacing w:val="2"/>
          <w:sz w:val="26"/>
          <w:szCs w:val="26"/>
        </w:rPr>
        <w:t>М</w:t>
      </w:r>
      <w:r w:rsidRPr="0031397F">
        <w:rPr>
          <w:rFonts w:ascii="Times New Roman" w:hAnsi="Times New Roman"/>
          <w:sz w:val="26"/>
          <w:szCs w:val="26"/>
        </w:rPr>
        <w:t>Г</w:t>
      </w:r>
      <w:r w:rsidRPr="0031397F">
        <w:rPr>
          <w:rFonts w:ascii="Times New Roman" w:hAnsi="Times New Roman"/>
          <w:spacing w:val="-10"/>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в</w:t>
      </w:r>
      <w:r w:rsidRPr="0031397F">
        <w:rPr>
          <w:rFonts w:ascii="Times New Roman" w:hAnsi="Times New Roman"/>
          <w:spacing w:val="1"/>
          <w:sz w:val="26"/>
          <w:szCs w:val="26"/>
        </w:rPr>
        <w:t>ы</w:t>
      </w:r>
      <w:r w:rsidRPr="0031397F">
        <w:rPr>
          <w:rFonts w:ascii="Times New Roman" w:hAnsi="Times New Roman"/>
          <w:sz w:val="26"/>
          <w:szCs w:val="26"/>
        </w:rPr>
        <w:t>с</w:t>
      </w:r>
      <w:r w:rsidRPr="0031397F">
        <w:rPr>
          <w:rFonts w:ascii="Times New Roman" w:hAnsi="Times New Roman"/>
          <w:spacing w:val="2"/>
          <w:sz w:val="26"/>
          <w:szCs w:val="26"/>
        </w:rPr>
        <w:t>о</w:t>
      </w:r>
      <w:r w:rsidRPr="0031397F">
        <w:rPr>
          <w:rFonts w:ascii="Times New Roman" w:hAnsi="Times New Roman"/>
          <w:spacing w:val="-1"/>
          <w:sz w:val="26"/>
          <w:szCs w:val="26"/>
        </w:rPr>
        <w:t>к</w:t>
      </w:r>
      <w:r w:rsidRPr="0031397F">
        <w:rPr>
          <w:rFonts w:ascii="Times New Roman" w:hAnsi="Times New Roman"/>
          <w:sz w:val="26"/>
          <w:szCs w:val="26"/>
        </w:rPr>
        <w:t>от</w:t>
      </w:r>
      <w:r w:rsidRPr="0031397F">
        <w:rPr>
          <w:rFonts w:ascii="Times New Roman" w:hAnsi="Times New Roman"/>
          <w:spacing w:val="2"/>
          <w:sz w:val="26"/>
          <w:szCs w:val="26"/>
        </w:rPr>
        <w:t>е</w:t>
      </w:r>
      <w:r w:rsidRPr="0031397F">
        <w:rPr>
          <w:rFonts w:ascii="Times New Roman" w:hAnsi="Times New Roman"/>
          <w:spacing w:val="1"/>
          <w:sz w:val="26"/>
          <w:szCs w:val="26"/>
        </w:rPr>
        <w:t>м</w:t>
      </w:r>
      <w:r w:rsidRPr="0031397F">
        <w:rPr>
          <w:rFonts w:ascii="Times New Roman" w:hAnsi="Times New Roman"/>
          <w:sz w:val="26"/>
          <w:szCs w:val="26"/>
        </w:rPr>
        <w:t>п</w:t>
      </w:r>
      <w:r w:rsidRPr="0031397F">
        <w:rPr>
          <w:rFonts w:ascii="Times New Roman" w:hAnsi="Times New Roman"/>
          <w:spacing w:val="2"/>
          <w:sz w:val="26"/>
          <w:szCs w:val="26"/>
        </w:rPr>
        <w:t>е</w:t>
      </w:r>
      <w:r w:rsidRPr="0031397F">
        <w:rPr>
          <w:rFonts w:ascii="Times New Roman" w:hAnsi="Times New Roman"/>
          <w:sz w:val="26"/>
          <w:szCs w:val="26"/>
        </w:rPr>
        <w:t>ра</w:t>
      </w:r>
      <w:r w:rsidRPr="0031397F">
        <w:rPr>
          <w:rFonts w:ascii="Times New Roman" w:hAnsi="Times New Roman"/>
          <w:spacing w:val="4"/>
          <w:sz w:val="26"/>
          <w:szCs w:val="26"/>
        </w:rPr>
        <w:t>т</w:t>
      </w:r>
      <w:r w:rsidRPr="0031397F">
        <w:rPr>
          <w:rFonts w:ascii="Times New Roman" w:hAnsi="Times New Roman"/>
          <w:spacing w:val="-5"/>
          <w:sz w:val="26"/>
          <w:szCs w:val="26"/>
        </w:rPr>
        <w:t>у</w:t>
      </w:r>
      <w:r w:rsidRPr="0031397F">
        <w:rPr>
          <w:rFonts w:ascii="Times New Roman" w:hAnsi="Times New Roman"/>
          <w:sz w:val="26"/>
          <w:szCs w:val="26"/>
        </w:rPr>
        <w:t>рн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25"/>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е</w:t>
      </w:r>
      <w:r w:rsidRPr="0031397F">
        <w:rPr>
          <w:rFonts w:ascii="Times New Roman" w:hAnsi="Times New Roman"/>
          <w:spacing w:val="-1"/>
          <w:sz w:val="26"/>
          <w:szCs w:val="26"/>
        </w:rPr>
        <w:t>ч</w:t>
      </w:r>
      <w:r w:rsidRPr="0031397F">
        <w:rPr>
          <w:rFonts w:ascii="Times New Roman" w:hAnsi="Times New Roman"/>
          <w:sz w:val="26"/>
          <w:szCs w:val="26"/>
        </w:rPr>
        <w:t>ном</w:t>
      </w:r>
      <w:r w:rsidRPr="0031397F">
        <w:rPr>
          <w:rFonts w:ascii="Times New Roman" w:hAnsi="Times New Roman"/>
          <w:spacing w:val="2"/>
          <w:sz w:val="26"/>
          <w:szCs w:val="26"/>
        </w:rPr>
        <w:t>ер</w:t>
      </w:r>
      <w:r w:rsidRPr="0031397F">
        <w:rPr>
          <w:rFonts w:ascii="Times New Roman" w:hAnsi="Times New Roman"/>
          <w:spacing w:val="1"/>
          <w:sz w:val="26"/>
          <w:szCs w:val="26"/>
        </w:rPr>
        <w:t>з</w:t>
      </w:r>
      <w:r w:rsidRPr="0031397F">
        <w:rPr>
          <w:rFonts w:ascii="Times New Roman" w:hAnsi="Times New Roman"/>
          <w:sz w:val="26"/>
          <w:szCs w:val="26"/>
        </w:rPr>
        <w:t>л</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16"/>
          <w:sz w:val="26"/>
          <w:szCs w:val="26"/>
        </w:rPr>
        <w:t xml:space="preserve"> </w:t>
      </w:r>
      <w:r w:rsidRPr="0031397F">
        <w:rPr>
          <w:rFonts w:ascii="Times New Roman" w:hAnsi="Times New Roman"/>
          <w:sz w:val="26"/>
          <w:szCs w:val="26"/>
        </w:rPr>
        <w:t>г</w:t>
      </w:r>
      <w:r w:rsidRPr="0031397F">
        <w:rPr>
          <w:rFonts w:ascii="Times New Roman" w:hAnsi="Times New Roman"/>
          <w:spacing w:val="4"/>
          <w:sz w:val="26"/>
          <w:szCs w:val="26"/>
        </w:rPr>
        <w:t>р</w:t>
      </w:r>
      <w:r w:rsidRPr="0031397F">
        <w:rPr>
          <w:rFonts w:ascii="Times New Roman" w:hAnsi="Times New Roman"/>
          <w:spacing w:val="-5"/>
          <w:sz w:val="26"/>
          <w:szCs w:val="26"/>
        </w:rPr>
        <w:t>у</w:t>
      </w:r>
      <w:r w:rsidRPr="0031397F">
        <w:rPr>
          <w:rFonts w:ascii="Times New Roman" w:hAnsi="Times New Roman"/>
          <w:sz w:val="26"/>
          <w:szCs w:val="26"/>
        </w:rPr>
        <w:t>нт</w:t>
      </w:r>
      <w:r w:rsidRPr="0031397F">
        <w:rPr>
          <w:rFonts w:ascii="Times New Roman" w:hAnsi="Times New Roman"/>
          <w:spacing w:val="1"/>
          <w:sz w:val="26"/>
          <w:szCs w:val="26"/>
        </w:rPr>
        <w:t>ы</w:t>
      </w:r>
      <w:r w:rsidRPr="0031397F">
        <w:rPr>
          <w:rFonts w:ascii="Times New Roman" w:hAnsi="Times New Roman"/>
          <w:sz w:val="26"/>
          <w:szCs w:val="26"/>
        </w:rPr>
        <w:t xml:space="preserve">; </w:t>
      </w:r>
    </w:p>
    <w:p w14:paraId="5B170C71" w14:textId="77777777" w:rsidR="00C3095C" w:rsidRPr="0031397F"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sidRPr="0031397F">
        <w:rPr>
          <w:rFonts w:ascii="Times New Roman" w:hAnsi="Times New Roman"/>
          <w:sz w:val="26"/>
          <w:szCs w:val="26"/>
        </w:rPr>
        <w:t>КВОС</w:t>
      </w:r>
      <w:r w:rsidRPr="0031397F">
        <w:rPr>
          <w:rFonts w:ascii="Times New Roman" w:hAnsi="Times New Roman"/>
          <w:spacing w:val="-7"/>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pacing w:val="-1"/>
          <w:sz w:val="26"/>
          <w:szCs w:val="26"/>
        </w:rPr>
        <w:t>к</w:t>
      </w:r>
      <w:r w:rsidRPr="0031397F">
        <w:rPr>
          <w:rFonts w:ascii="Times New Roman" w:hAnsi="Times New Roman"/>
          <w:spacing w:val="2"/>
          <w:sz w:val="26"/>
          <w:szCs w:val="26"/>
        </w:rPr>
        <w:t>о</w:t>
      </w:r>
      <w:r w:rsidRPr="0031397F">
        <w:rPr>
          <w:rFonts w:ascii="Times New Roman" w:hAnsi="Times New Roman"/>
          <w:spacing w:val="-1"/>
          <w:sz w:val="26"/>
          <w:szCs w:val="26"/>
        </w:rPr>
        <w:t>м</w:t>
      </w:r>
      <w:r w:rsidRPr="0031397F">
        <w:rPr>
          <w:rFonts w:ascii="Times New Roman" w:hAnsi="Times New Roman"/>
          <w:sz w:val="26"/>
          <w:szCs w:val="26"/>
        </w:rPr>
        <w:t>п</w:t>
      </w:r>
      <w:r w:rsidRPr="0031397F">
        <w:rPr>
          <w:rFonts w:ascii="Times New Roman" w:hAnsi="Times New Roman"/>
          <w:spacing w:val="1"/>
          <w:sz w:val="26"/>
          <w:szCs w:val="26"/>
        </w:rPr>
        <w:t>л</w:t>
      </w:r>
      <w:r w:rsidRPr="0031397F">
        <w:rPr>
          <w:rFonts w:ascii="Times New Roman" w:hAnsi="Times New Roman"/>
          <w:spacing w:val="2"/>
          <w:sz w:val="26"/>
          <w:szCs w:val="26"/>
        </w:rPr>
        <w:t>е</w:t>
      </w:r>
      <w:r w:rsidRPr="0031397F">
        <w:rPr>
          <w:rFonts w:ascii="Times New Roman" w:hAnsi="Times New Roman"/>
          <w:spacing w:val="-1"/>
          <w:sz w:val="26"/>
          <w:szCs w:val="26"/>
        </w:rPr>
        <w:t>к</w:t>
      </w:r>
      <w:r w:rsidRPr="0031397F">
        <w:rPr>
          <w:rFonts w:ascii="Times New Roman" w:hAnsi="Times New Roman"/>
          <w:sz w:val="26"/>
          <w:szCs w:val="26"/>
        </w:rPr>
        <w:t>с</w:t>
      </w:r>
      <w:r w:rsidRPr="0031397F">
        <w:rPr>
          <w:rFonts w:ascii="Times New Roman" w:hAnsi="Times New Roman"/>
          <w:spacing w:val="-10"/>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доочистн</w:t>
      </w:r>
      <w:r w:rsidRPr="0031397F">
        <w:rPr>
          <w:rFonts w:ascii="Times New Roman" w:hAnsi="Times New Roman"/>
          <w:spacing w:val="1"/>
          <w:sz w:val="26"/>
          <w:szCs w:val="26"/>
        </w:rPr>
        <w:t>ы</w:t>
      </w:r>
      <w:r w:rsidRPr="0031397F">
        <w:rPr>
          <w:rFonts w:ascii="Times New Roman" w:hAnsi="Times New Roman"/>
          <w:sz w:val="26"/>
          <w:szCs w:val="26"/>
        </w:rPr>
        <w:t>х</w:t>
      </w:r>
      <w:r w:rsidRPr="0031397F">
        <w:rPr>
          <w:rFonts w:ascii="Times New Roman" w:hAnsi="Times New Roman"/>
          <w:spacing w:val="-16"/>
          <w:sz w:val="26"/>
          <w:szCs w:val="26"/>
        </w:rPr>
        <w:t xml:space="preserve"> </w:t>
      </w:r>
      <w:r w:rsidRPr="0031397F">
        <w:rPr>
          <w:rFonts w:ascii="Times New Roman" w:hAnsi="Times New Roman"/>
          <w:spacing w:val="2"/>
          <w:sz w:val="26"/>
          <w:szCs w:val="26"/>
        </w:rPr>
        <w:t>с</w:t>
      </w:r>
      <w:r w:rsidRPr="0031397F">
        <w:rPr>
          <w:rFonts w:ascii="Times New Roman" w:hAnsi="Times New Roman"/>
          <w:sz w:val="26"/>
          <w:szCs w:val="26"/>
        </w:rPr>
        <w:t>оо</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1"/>
          <w:sz w:val="26"/>
          <w:szCs w:val="26"/>
        </w:rPr>
        <w:t>ж</w:t>
      </w:r>
      <w:r w:rsidRPr="0031397F">
        <w:rPr>
          <w:rFonts w:ascii="Times New Roman" w:hAnsi="Times New Roman"/>
          <w:spacing w:val="2"/>
          <w:sz w:val="26"/>
          <w:szCs w:val="26"/>
        </w:rPr>
        <w:t>е</w:t>
      </w:r>
      <w:r w:rsidRPr="0031397F">
        <w:rPr>
          <w:rFonts w:ascii="Times New Roman" w:hAnsi="Times New Roman"/>
          <w:sz w:val="26"/>
          <w:szCs w:val="26"/>
        </w:rPr>
        <w:t>н</w:t>
      </w:r>
      <w:r w:rsidRPr="0031397F">
        <w:rPr>
          <w:rFonts w:ascii="Times New Roman" w:hAnsi="Times New Roman"/>
          <w:spacing w:val="1"/>
          <w:sz w:val="26"/>
          <w:szCs w:val="26"/>
        </w:rPr>
        <w:t>и</w:t>
      </w:r>
      <w:r w:rsidRPr="0031397F">
        <w:rPr>
          <w:rFonts w:ascii="Times New Roman" w:hAnsi="Times New Roman"/>
          <w:sz w:val="26"/>
          <w:szCs w:val="26"/>
        </w:rPr>
        <w:t>й;</w:t>
      </w:r>
    </w:p>
    <w:p w14:paraId="1E4538E6" w14:textId="77777777" w:rsidR="00C3095C" w:rsidRPr="0031397F"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31397F">
        <w:rPr>
          <w:rFonts w:ascii="Times New Roman" w:hAnsi="Times New Roman"/>
          <w:sz w:val="26"/>
          <w:szCs w:val="26"/>
        </w:rPr>
        <w:t>ВЗС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до</w:t>
      </w:r>
      <w:r w:rsidRPr="0031397F">
        <w:rPr>
          <w:rFonts w:ascii="Times New Roman" w:hAnsi="Times New Roman"/>
          <w:spacing w:val="1"/>
          <w:sz w:val="26"/>
          <w:szCs w:val="26"/>
        </w:rPr>
        <w:t>з</w:t>
      </w:r>
      <w:r w:rsidRPr="0031397F">
        <w:rPr>
          <w:rFonts w:ascii="Times New Roman" w:hAnsi="Times New Roman"/>
          <w:sz w:val="26"/>
          <w:szCs w:val="26"/>
        </w:rPr>
        <w:t>аборн</w:t>
      </w:r>
      <w:r w:rsidRPr="0031397F">
        <w:rPr>
          <w:rFonts w:ascii="Times New Roman" w:hAnsi="Times New Roman"/>
          <w:spacing w:val="2"/>
          <w:sz w:val="26"/>
          <w:szCs w:val="26"/>
        </w:rPr>
        <w:t>ы</w:t>
      </w:r>
      <w:r w:rsidRPr="0031397F">
        <w:rPr>
          <w:rFonts w:ascii="Times New Roman" w:hAnsi="Times New Roman"/>
          <w:sz w:val="26"/>
          <w:szCs w:val="26"/>
        </w:rPr>
        <w:t>е</w:t>
      </w:r>
      <w:r w:rsidRPr="0031397F">
        <w:rPr>
          <w:rFonts w:ascii="Times New Roman" w:hAnsi="Times New Roman"/>
          <w:spacing w:val="-14"/>
          <w:sz w:val="26"/>
          <w:szCs w:val="26"/>
        </w:rPr>
        <w:t xml:space="preserve"> </w:t>
      </w:r>
      <w:r w:rsidRPr="0031397F">
        <w:rPr>
          <w:rFonts w:ascii="Times New Roman" w:hAnsi="Times New Roman"/>
          <w:sz w:val="26"/>
          <w:szCs w:val="26"/>
        </w:rPr>
        <w:t>соо</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 xml:space="preserve">я; </w:t>
      </w:r>
    </w:p>
    <w:p w14:paraId="60A48DF8" w14:textId="77777777" w:rsidR="00C3095C" w:rsidRPr="0031397F"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sidRPr="0031397F">
        <w:rPr>
          <w:rFonts w:ascii="Times New Roman" w:hAnsi="Times New Roman"/>
          <w:sz w:val="26"/>
          <w:szCs w:val="26"/>
        </w:rPr>
        <w:t>ВОС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доочи</w:t>
      </w:r>
      <w:r w:rsidRPr="0031397F">
        <w:rPr>
          <w:rFonts w:ascii="Times New Roman" w:hAnsi="Times New Roman"/>
          <w:spacing w:val="2"/>
          <w:sz w:val="26"/>
          <w:szCs w:val="26"/>
        </w:rPr>
        <w:t>с</w:t>
      </w:r>
      <w:r w:rsidRPr="0031397F">
        <w:rPr>
          <w:rFonts w:ascii="Times New Roman" w:hAnsi="Times New Roman"/>
          <w:sz w:val="26"/>
          <w:szCs w:val="26"/>
        </w:rPr>
        <w:t>тн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14"/>
          <w:sz w:val="26"/>
          <w:szCs w:val="26"/>
        </w:rPr>
        <w:t xml:space="preserve"> </w:t>
      </w:r>
      <w:r w:rsidRPr="0031397F">
        <w:rPr>
          <w:rFonts w:ascii="Times New Roman" w:hAnsi="Times New Roman"/>
          <w:sz w:val="26"/>
          <w:szCs w:val="26"/>
        </w:rPr>
        <w:t>соо</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я;</w:t>
      </w:r>
    </w:p>
    <w:p w14:paraId="23E748B3" w14:textId="77777777" w:rsidR="00C3095C" w:rsidRPr="0031397F"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31397F">
        <w:rPr>
          <w:rFonts w:ascii="Times New Roman" w:hAnsi="Times New Roman"/>
          <w:sz w:val="26"/>
          <w:szCs w:val="26"/>
        </w:rPr>
        <w:t>НТД</w:t>
      </w:r>
      <w:r w:rsidRPr="0031397F">
        <w:rPr>
          <w:rFonts w:ascii="Times New Roman" w:hAnsi="Times New Roman"/>
          <w:spacing w:val="-4"/>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w w:val="99"/>
          <w:sz w:val="26"/>
          <w:szCs w:val="26"/>
        </w:rPr>
        <w:t>но</w:t>
      </w:r>
      <w:r w:rsidRPr="0031397F">
        <w:rPr>
          <w:rFonts w:ascii="Times New Roman" w:hAnsi="Times New Roman"/>
          <w:spacing w:val="3"/>
          <w:w w:val="99"/>
          <w:sz w:val="26"/>
          <w:szCs w:val="26"/>
        </w:rPr>
        <w:t>р</w:t>
      </w:r>
      <w:r w:rsidRPr="0031397F">
        <w:rPr>
          <w:rFonts w:ascii="Times New Roman" w:hAnsi="Times New Roman"/>
          <w:spacing w:val="-1"/>
          <w:w w:val="99"/>
          <w:sz w:val="26"/>
          <w:szCs w:val="26"/>
        </w:rPr>
        <w:t>м</w:t>
      </w:r>
      <w:r w:rsidRPr="0031397F">
        <w:rPr>
          <w:rFonts w:ascii="Times New Roman" w:hAnsi="Times New Roman"/>
          <w:w w:val="99"/>
          <w:sz w:val="26"/>
          <w:szCs w:val="26"/>
        </w:rPr>
        <w:t>ативн</w:t>
      </w:r>
      <w:r w:rsidRPr="0031397F">
        <w:rPr>
          <w:rFonts w:ascii="Times New Roman" w:hAnsi="Times New Roman"/>
          <w:spacing w:val="2"/>
          <w:w w:val="99"/>
          <w:sz w:val="26"/>
          <w:szCs w:val="26"/>
        </w:rPr>
        <w:t>о-</w:t>
      </w:r>
      <w:r w:rsidRPr="0031397F">
        <w:rPr>
          <w:rFonts w:ascii="Times New Roman" w:hAnsi="Times New Roman"/>
          <w:w w:val="99"/>
          <w:sz w:val="26"/>
          <w:szCs w:val="26"/>
        </w:rPr>
        <w:t>т</w:t>
      </w:r>
      <w:r w:rsidRPr="0031397F">
        <w:rPr>
          <w:rFonts w:ascii="Times New Roman" w:hAnsi="Times New Roman"/>
          <w:spacing w:val="2"/>
          <w:w w:val="99"/>
          <w:sz w:val="26"/>
          <w:szCs w:val="26"/>
        </w:rPr>
        <w:t>е</w:t>
      </w:r>
      <w:r w:rsidRPr="0031397F">
        <w:rPr>
          <w:rFonts w:ascii="Times New Roman" w:hAnsi="Times New Roman"/>
          <w:w w:val="99"/>
          <w:sz w:val="26"/>
          <w:szCs w:val="26"/>
        </w:rPr>
        <w:t>хн</w:t>
      </w:r>
      <w:r w:rsidRPr="0031397F">
        <w:rPr>
          <w:rFonts w:ascii="Times New Roman" w:hAnsi="Times New Roman"/>
          <w:spacing w:val="1"/>
          <w:w w:val="99"/>
          <w:sz w:val="26"/>
          <w:szCs w:val="26"/>
        </w:rPr>
        <w:t>и</w:t>
      </w:r>
      <w:r w:rsidRPr="0031397F">
        <w:rPr>
          <w:rFonts w:ascii="Times New Roman" w:hAnsi="Times New Roman"/>
          <w:spacing w:val="-1"/>
          <w:w w:val="99"/>
          <w:sz w:val="26"/>
          <w:szCs w:val="26"/>
        </w:rPr>
        <w:t>ч</w:t>
      </w:r>
      <w:r w:rsidRPr="0031397F">
        <w:rPr>
          <w:rFonts w:ascii="Times New Roman" w:hAnsi="Times New Roman"/>
          <w:w w:val="99"/>
          <w:sz w:val="26"/>
          <w:szCs w:val="26"/>
        </w:rPr>
        <w:t>ес</w:t>
      </w:r>
      <w:r w:rsidRPr="0031397F">
        <w:rPr>
          <w:rFonts w:ascii="Times New Roman" w:hAnsi="Times New Roman"/>
          <w:spacing w:val="1"/>
          <w:w w:val="99"/>
          <w:sz w:val="26"/>
          <w:szCs w:val="26"/>
        </w:rPr>
        <w:t>к</w:t>
      </w:r>
      <w:r w:rsidRPr="0031397F">
        <w:rPr>
          <w:rFonts w:ascii="Times New Roman" w:hAnsi="Times New Roman"/>
          <w:w w:val="99"/>
          <w:sz w:val="26"/>
          <w:szCs w:val="26"/>
        </w:rPr>
        <w:t>ая</w:t>
      </w:r>
      <w:r w:rsidRPr="0031397F">
        <w:rPr>
          <w:rFonts w:ascii="Times New Roman" w:hAnsi="Times New Roman"/>
          <w:spacing w:val="1"/>
          <w:w w:val="99"/>
          <w:sz w:val="26"/>
          <w:szCs w:val="26"/>
        </w:rPr>
        <w:t xml:space="preserve"> </w:t>
      </w:r>
      <w:r w:rsidRPr="0031397F">
        <w:rPr>
          <w:rFonts w:ascii="Times New Roman" w:hAnsi="Times New Roman"/>
          <w:sz w:val="26"/>
          <w:szCs w:val="26"/>
        </w:rPr>
        <w:t>до</w:t>
      </w:r>
      <w:r w:rsidRPr="0031397F">
        <w:rPr>
          <w:rFonts w:ascii="Times New Roman" w:hAnsi="Times New Roman"/>
          <w:spacing w:val="3"/>
          <w:sz w:val="26"/>
          <w:szCs w:val="26"/>
        </w:rPr>
        <w:t>к</w:t>
      </w:r>
      <w:r w:rsidRPr="0031397F">
        <w:rPr>
          <w:rFonts w:ascii="Times New Roman" w:hAnsi="Times New Roman"/>
          <w:spacing w:val="-5"/>
          <w:sz w:val="26"/>
          <w:szCs w:val="26"/>
        </w:rPr>
        <w:t>у</w:t>
      </w:r>
      <w:r w:rsidRPr="0031397F">
        <w:rPr>
          <w:rFonts w:ascii="Times New Roman" w:hAnsi="Times New Roman"/>
          <w:spacing w:val="1"/>
          <w:sz w:val="26"/>
          <w:szCs w:val="26"/>
        </w:rPr>
        <w:t>м</w:t>
      </w:r>
      <w:r w:rsidRPr="0031397F">
        <w:rPr>
          <w:rFonts w:ascii="Times New Roman" w:hAnsi="Times New Roman"/>
          <w:sz w:val="26"/>
          <w:szCs w:val="26"/>
        </w:rPr>
        <w:t>е</w:t>
      </w:r>
      <w:r w:rsidRPr="0031397F">
        <w:rPr>
          <w:rFonts w:ascii="Times New Roman" w:hAnsi="Times New Roman"/>
          <w:spacing w:val="3"/>
          <w:sz w:val="26"/>
          <w:szCs w:val="26"/>
        </w:rPr>
        <w:t>н</w:t>
      </w:r>
      <w:r w:rsidRPr="0031397F">
        <w:rPr>
          <w:rFonts w:ascii="Times New Roman" w:hAnsi="Times New Roman"/>
          <w:sz w:val="26"/>
          <w:szCs w:val="26"/>
        </w:rPr>
        <w:t>т</w:t>
      </w:r>
      <w:r w:rsidRPr="0031397F">
        <w:rPr>
          <w:rFonts w:ascii="Times New Roman" w:hAnsi="Times New Roman"/>
          <w:spacing w:val="2"/>
          <w:sz w:val="26"/>
          <w:szCs w:val="26"/>
        </w:rPr>
        <w:t>а</w:t>
      </w:r>
      <w:r w:rsidRPr="0031397F">
        <w:rPr>
          <w:rFonts w:ascii="Times New Roman" w:hAnsi="Times New Roman"/>
          <w:sz w:val="26"/>
          <w:szCs w:val="26"/>
        </w:rPr>
        <w:t>ц</w:t>
      </w:r>
      <w:r w:rsidRPr="0031397F">
        <w:rPr>
          <w:rFonts w:ascii="Times New Roman" w:hAnsi="Times New Roman"/>
          <w:spacing w:val="1"/>
          <w:sz w:val="26"/>
          <w:szCs w:val="26"/>
        </w:rPr>
        <w:t>и</w:t>
      </w:r>
      <w:r w:rsidRPr="0031397F">
        <w:rPr>
          <w:rFonts w:ascii="Times New Roman" w:hAnsi="Times New Roman"/>
          <w:sz w:val="26"/>
          <w:szCs w:val="26"/>
        </w:rPr>
        <w:t xml:space="preserve">я; </w:t>
      </w:r>
    </w:p>
    <w:p w14:paraId="7ADCBA30" w14:textId="77777777" w:rsidR="00C3095C" w:rsidRPr="0031397F"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31397F">
        <w:rPr>
          <w:rFonts w:ascii="Times New Roman" w:hAnsi="Times New Roman"/>
          <w:sz w:val="26"/>
          <w:szCs w:val="26"/>
        </w:rPr>
        <w:t>ПНС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пов</w:t>
      </w:r>
      <w:r w:rsidRPr="0031397F">
        <w:rPr>
          <w:rFonts w:ascii="Times New Roman" w:hAnsi="Times New Roman"/>
          <w:spacing w:val="1"/>
          <w:sz w:val="26"/>
          <w:szCs w:val="26"/>
        </w:rPr>
        <w:t>ы</w:t>
      </w:r>
      <w:r w:rsidRPr="0031397F">
        <w:rPr>
          <w:rFonts w:ascii="Times New Roman" w:hAnsi="Times New Roman"/>
          <w:sz w:val="26"/>
          <w:szCs w:val="26"/>
        </w:rPr>
        <w:t>с</w:t>
      </w:r>
      <w:r w:rsidRPr="0031397F">
        <w:rPr>
          <w:rFonts w:ascii="Times New Roman" w:hAnsi="Times New Roman"/>
          <w:spacing w:val="3"/>
          <w:sz w:val="26"/>
          <w:szCs w:val="26"/>
        </w:rPr>
        <w:t>и</w:t>
      </w:r>
      <w:r w:rsidRPr="0031397F">
        <w:rPr>
          <w:rFonts w:ascii="Times New Roman" w:hAnsi="Times New Roman"/>
          <w:sz w:val="26"/>
          <w:szCs w:val="26"/>
        </w:rPr>
        <w:t>тельн</w:t>
      </w:r>
      <w:r w:rsidRPr="0031397F">
        <w:rPr>
          <w:rFonts w:ascii="Times New Roman" w:hAnsi="Times New Roman"/>
          <w:spacing w:val="2"/>
          <w:sz w:val="26"/>
          <w:szCs w:val="26"/>
        </w:rPr>
        <w:t>а</w:t>
      </w:r>
      <w:r w:rsidRPr="0031397F">
        <w:rPr>
          <w:rFonts w:ascii="Times New Roman" w:hAnsi="Times New Roman"/>
          <w:sz w:val="26"/>
          <w:szCs w:val="26"/>
        </w:rPr>
        <w:t>я</w:t>
      </w:r>
      <w:r w:rsidRPr="0031397F">
        <w:rPr>
          <w:rFonts w:ascii="Times New Roman" w:hAnsi="Times New Roman"/>
          <w:spacing w:val="-15"/>
          <w:sz w:val="26"/>
          <w:szCs w:val="26"/>
        </w:rPr>
        <w:t xml:space="preserve"> </w:t>
      </w:r>
      <w:r w:rsidRPr="0031397F">
        <w:rPr>
          <w:rFonts w:ascii="Times New Roman" w:hAnsi="Times New Roman"/>
          <w:sz w:val="26"/>
          <w:szCs w:val="26"/>
        </w:rPr>
        <w:t>насо</w:t>
      </w:r>
      <w:r w:rsidRPr="0031397F">
        <w:rPr>
          <w:rFonts w:ascii="Times New Roman" w:hAnsi="Times New Roman"/>
          <w:spacing w:val="1"/>
          <w:sz w:val="26"/>
          <w:szCs w:val="26"/>
        </w:rPr>
        <w:t>с</w:t>
      </w:r>
      <w:r w:rsidRPr="0031397F">
        <w:rPr>
          <w:rFonts w:ascii="Times New Roman" w:hAnsi="Times New Roman"/>
          <w:sz w:val="26"/>
          <w:szCs w:val="26"/>
        </w:rPr>
        <w:t>ная</w:t>
      </w:r>
      <w:r w:rsidRPr="0031397F">
        <w:rPr>
          <w:rFonts w:ascii="Times New Roman" w:hAnsi="Times New Roman"/>
          <w:spacing w:val="-9"/>
          <w:sz w:val="26"/>
          <w:szCs w:val="26"/>
        </w:rPr>
        <w:t xml:space="preserve"> </w:t>
      </w:r>
      <w:r w:rsidRPr="0031397F">
        <w:rPr>
          <w:rFonts w:ascii="Times New Roman" w:hAnsi="Times New Roman"/>
          <w:sz w:val="26"/>
          <w:szCs w:val="26"/>
        </w:rPr>
        <w:t>стан</w:t>
      </w:r>
      <w:r w:rsidRPr="0031397F">
        <w:rPr>
          <w:rFonts w:ascii="Times New Roman" w:hAnsi="Times New Roman"/>
          <w:spacing w:val="1"/>
          <w:sz w:val="26"/>
          <w:szCs w:val="26"/>
        </w:rPr>
        <w:t>ц</w:t>
      </w:r>
      <w:r w:rsidRPr="0031397F">
        <w:rPr>
          <w:rFonts w:ascii="Times New Roman" w:hAnsi="Times New Roman"/>
          <w:sz w:val="26"/>
          <w:szCs w:val="26"/>
        </w:rPr>
        <w:t>и</w:t>
      </w:r>
      <w:r w:rsidRPr="0031397F">
        <w:rPr>
          <w:rFonts w:ascii="Times New Roman" w:hAnsi="Times New Roman"/>
          <w:spacing w:val="1"/>
          <w:sz w:val="26"/>
          <w:szCs w:val="26"/>
        </w:rPr>
        <w:t>я</w:t>
      </w:r>
      <w:r w:rsidRPr="0031397F">
        <w:rPr>
          <w:rFonts w:ascii="Times New Roman" w:hAnsi="Times New Roman"/>
          <w:sz w:val="26"/>
          <w:szCs w:val="26"/>
        </w:rPr>
        <w:t>;</w:t>
      </w:r>
    </w:p>
    <w:p w14:paraId="00DFC85D" w14:textId="77777777" w:rsidR="00C3095C" w:rsidRPr="0031397F"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sidRPr="0031397F">
        <w:rPr>
          <w:rFonts w:ascii="Times New Roman" w:hAnsi="Times New Roman"/>
          <w:sz w:val="26"/>
          <w:szCs w:val="26"/>
        </w:rPr>
        <w:t>СП – сельское поселение;</w:t>
      </w:r>
    </w:p>
    <w:p w14:paraId="24165441" w14:textId="77777777" w:rsidR="00C3095C" w:rsidRPr="0031397F"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31397F">
        <w:rPr>
          <w:rFonts w:ascii="Times New Roman" w:hAnsi="Times New Roman"/>
          <w:sz w:val="26"/>
          <w:szCs w:val="26"/>
        </w:rPr>
        <w:t>ТКП</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т</w:t>
      </w:r>
      <w:r w:rsidRPr="0031397F">
        <w:rPr>
          <w:rFonts w:ascii="Times New Roman" w:hAnsi="Times New Roman"/>
          <w:spacing w:val="2"/>
          <w:sz w:val="26"/>
          <w:szCs w:val="26"/>
        </w:rPr>
        <w:t>е</w:t>
      </w:r>
      <w:r w:rsidRPr="0031397F">
        <w:rPr>
          <w:rFonts w:ascii="Times New Roman" w:hAnsi="Times New Roman"/>
          <w:sz w:val="26"/>
          <w:szCs w:val="26"/>
        </w:rPr>
        <w:t>хн</w:t>
      </w:r>
      <w:r w:rsidRPr="0031397F">
        <w:rPr>
          <w:rFonts w:ascii="Times New Roman" w:hAnsi="Times New Roman"/>
          <w:spacing w:val="1"/>
          <w:sz w:val="26"/>
          <w:szCs w:val="26"/>
        </w:rPr>
        <w:t>и</w:t>
      </w:r>
      <w:r w:rsidRPr="0031397F">
        <w:rPr>
          <w:rFonts w:ascii="Times New Roman" w:hAnsi="Times New Roman"/>
          <w:spacing w:val="-1"/>
          <w:sz w:val="26"/>
          <w:szCs w:val="26"/>
        </w:rPr>
        <w:t>к</w:t>
      </w:r>
      <w:r w:rsidRPr="0031397F">
        <w:rPr>
          <w:rFonts w:ascii="Times New Roman" w:hAnsi="Times New Roman"/>
          <w:spacing w:val="1"/>
          <w:sz w:val="26"/>
          <w:szCs w:val="26"/>
        </w:rPr>
        <w:t>о</w:t>
      </w:r>
      <w:r w:rsidRPr="0031397F">
        <w:rPr>
          <w:rFonts w:ascii="Times New Roman" w:hAnsi="Times New Roman"/>
          <w:spacing w:val="2"/>
          <w:sz w:val="26"/>
          <w:szCs w:val="26"/>
        </w:rPr>
        <w:t>-</w:t>
      </w:r>
      <w:r w:rsidRPr="0031397F">
        <w:rPr>
          <w:rFonts w:ascii="Times New Roman" w:hAnsi="Times New Roman"/>
          <w:spacing w:val="-1"/>
          <w:sz w:val="26"/>
          <w:szCs w:val="26"/>
        </w:rPr>
        <w:t>к</w:t>
      </w:r>
      <w:r w:rsidRPr="0031397F">
        <w:rPr>
          <w:rFonts w:ascii="Times New Roman" w:hAnsi="Times New Roman"/>
          <w:spacing w:val="2"/>
          <w:sz w:val="26"/>
          <w:szCs w:val="26"/>
        </w:rPr>
        <w:t>о</w:t>
      </w:r>
      <w:r w:rsidRPr="0031397F">
        <w:rPr>
          <w:rFonts w:ascii="Times New Roman" w:hAnsi="Times New Roman"/>
          <w:spacing w:val="-1"/>
          <w:sz w:val="26"/>
          <w:szCs w:val="26"/>
        </w:rPr>
        <w:t>м</w:t>
      </w:r>
      <w:r w:rsidRPr="0031397F">
        <w:rPr>
          <w:rFonts w:ascii="Times New Roman" w:hAnsi="Times New Roman"/>
          <w:spacing w:val="1"/>
          <w:sz w:val="26"/>
          <w:szCs w:val="26"/>
        </w:rPr>
        <w:t>м</w:t>
      </w:r>
      <w:r w:rsidRPr="0031397F">
        <w:rPr>
          <w:rFonts w:ascii="Times New Roman" w:hAnsi="Times New Roman"/>
          <w:sz w:val="26"/>
          <w:szCs w:val="26"/>
        </w:rPr>
        <w:t>ерче</w:t>
      </w:r>
      <w:r w:rsidRPr="0031397F">
        <w:rPr>
          <w:rFonts w:ascii="Times New Roman" w:hAnsi="Times New Roman"/>
          <w:spacing w:val="2"/>
          <w:sz w:val="26"/>
          <w:szCs w:val="26"/>
        </w:rPr>
        <w:t>с</w:t>
      </w:r>
      <w:r w:rsidRPr="0031397F">
        <w:rPr>
          <w:rFonts w:ascii="Times New Roman" w:hAnsi="Times New Roman"/>
          <w:spacing w:val="-1"/>
          <w:sz w:val="26"/>
          <w:szCs w:val="26"/>
        </w:rPr>
        <w:t>к</w:t>
      </w:r>
      <w:r w:rsidRPr="0031397F">
        <w:rPr>
          <w:rFonts w:ascii="Times New Roman" w:hAnsi="Times New Roman"/>
          <w:sz w:val="26"/>
          <w:szCs w:val="26"/>
        </w:rPr>
        <w:t>ое</w:t>
      </w:r>
      <w:r w:rsidRPr="0031397F">
        <w:rPr>
          <w:rFonts w:ascii="Times New Roman" w:hAnsi="Times New Roman"/>
          <w:spacing w:val="-25"/>
          <w:sz w:val="26"/>
          <w:szCs w:val="26"/>
        </w:rPr>
        <w:t xml:space="preserve"> </w:t>
      </w:r>
      <w:r w:rsidRPr="0031397F">
        <w:rPr>
          <w:rFonts w:ascii="Times New Roman" w:hAnsi="Times New Roman"/>
          <w:sz w:val="26"/>
          <w:szCs w:val="26"/>
        </w:rPr>
        <w:t>пре</w:t>
      </w:r>
      <w:r w:rsidRPr="0031397F">
        <w:rPr>
          <w:rFonts w:ascii="Times New Roman" w:hAnsi="Times New Roman"/>
          <w:spacing w:val="1"/>
          <w:sz w:val="26"/>
          <w:szCs w:val="26"/>
        </w:rPr>
        <w:t>д</w:t>
      </w:r>
      <w:r w:rsidRPr="0031397F">
        <w:rPr>
          <w:rFonts w:ascii="Times New Roman" w:hAnsi="Times New Roman"/>
          <w:sz w:val="26"/>
          <w:szCs w:val="26"/>
        </w:rPr>
        <w:t>ло</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3"/>
          <w:sz w:val="26"/>
          <w:szCs w:val="26"/>
        </w:rPr>
        <w:t>и</w:t>
      </w:r>
      <w:r w:rsidRPr="0031397F">
        <w:rPr>
          <w:rFonts w:ascii="Times New Roman" w:hAnsi="Times New Roman"/>
          <w:sz w:val="26"/>
          <w:szCs w:val="26"/>
        </w:rPr>
        <w:t xml:space="preserve">е; </w:t>
      </w:r>
    </w:p>
    <w:p w14:paraId="07AB0B7F" w14:textId="77777777" w:rsidR="00C3095C" w:rsidRPr="0031397F"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31397F">
        <w:rPr>
          <w:rFonts w:ascii="Times New Roman" w:hAnsi="Times New Roman"/>
          <w:sz w:val="26"/>
          <w:szCs w:val="26"/>
        </w:rPr>
        <w:t>ПИР</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про</w:t>
      </w:r>
      <w:r w:rsidRPr="0031397F">
        <w:rPr>
          <w:rFonts w:ascii="Times New Roman" w:hAnsi="Times New Roman"/>
          <w:spacing w:val="3"/>
          <w:sz w:val="26"/>
          <w:szCs w:val="26"/>
        </w:rPr>
        <w:t>е</w:t>
      </w:r>
      <w:r w:rsidRPr="0031397F">
        <w:rPr>
          <w:rFonts w:ascii="Times New Roman" w:hAnsi="Times New Roman"/>
          <w:spacing w:val="-1"/>
          <w:sz w:val="26"/>
          <w:szCs w:val="26"/>
        </w:rPr>
        <w:t>к</w:t>
      </w:r>
      <w:r w:rsidRPr="0031397F">
        <w:rPr>
          <w:rFonts w:ascii="Times New Roman" w:hAnsi="Times New Roman"/>
          <w:sz w:val="26"/>
          <w:szCs w:val="26"/>
        </w:rPr>
        <w:t>т</w:t>
      </w:r>
      <w:r w:rsidRPr="0031397F">
        <w:rPr>
          <w:rFonts w:ascii="Times New Roman" w:hAnsi="Times New Roman"/>
          <w:spacing w:val="2"/>
          <w:sz w:val="26"/>
          <w:szCs w:val="26"/>
        </w:rPr>
        <w:t>н</w:t>
      </w:r>
      <w:r w:rsidRPr="0031397F">
        <w:rPr>
          <w:rFonts w:ascii="Times New Roman" w:hAnsi="Times New Roman"/>
          <w:spacing w:val="1"/>
          <w:sz w:val="26"/>
          <w:szCs w:val="26"/>
        </w:rPr>
        <w:t>о</w:t>
      </w:r>
      <w:r w:rsidRPr="0031397F">
        <w:rPr>
          <w:rFonts w:ascii="Times New Roman" w:hAnsi="Times New Roman"/>
          <w:sz w:val="26"/>
          <w:szCs w:val="26"/>
        </w:rPr>
        <w:t>-и</w:t>
      </w:r>
      <w:r w:rsidRPr="0031397F">
        <w:rPr>
          <w:rFonts w:ascii="Times New Roman" w:hAnsi="Times New Roman"/>
          <w:spacing w:val="1"/>
          <w:sz w:val="26"/>
          <w:szCs w:val="26"/>
        </w:rPr>
        <w:t>зы</w:t>
      </w:r>
      <w:r w:rsidRPr="0031397F">
        <w:rPr>
          <w:rFonts w:ascii="Times New Roman" w:hAnsi="Times New Roman"/>
          <w:sz w:val="26"/>
          <w:szCs w:val="26"/>
        </w:rPr>
        <w:t>с</w:t>
      </w:r>
      <w:r w:rsidRPr="0031397F">
        <w:rPr>
          <w:rFonts w:ascii="Times New Roman" w:hAnsi="Times New Roman"/>
          <w:spacing w:val="-1"/>
          <w:sz w:val="26"/>
          <w:szCs w:val="26"/>
        </w:rPr>
        <w:t>к</w:t>
      </w:r>
      <w:r w:rsidRPr="0031397F">
        <w:rPr>
          <w:rFonts w:ascii="Times New Roman" w:hAnsi="Times New Roman"/>
          <w:sz w:val="26"/>
          <w:szCs w:val="26"/>
        </w:rPr>
        <w:t>ате</w:t>
      </w:r>
      <w:r w:rsidRPr="0031397F">
        <w:rPr>
          <w:rFonts w:ascii="Times New Roman" w:hAnsi="Times New Roman"/>
          <w:spacing w:val="2"/>
          <w:sz w:val="26"/>
          <w:szCs w:val="26"/>
        </w:rPr>
        <w:t>л</w:t>
      </w:r>
      <w:r w:rsidRPr="0031397F">
        <w:rPr>
          <w:rFonts w:ascii="Times New Roman" w:hAnsi="Times New Roman"/>
          <w:sz w:val="26"/>
          <w:szCs w:val="26"/>
        </w:rPr>
        <w:t>ьс</w:t>
      </w:r>
      <w:r w:rsidRPr="0031397F">
        <w:rPr>
          <w:rFonts w:ascii="Times New Roman" w:hAnsi="Times New Roman"/>
          <w:spacing w:val="-2"/>
          <w:sz w:val="26"/>
          <w:szCs w:val="26"/>
        </w:rPr>
        <w:t>к</w:t>
      </w:r>
      <w:r w:rsidRPr="0031397F">
        <w:rPr>
          <w:rFonts w:ascii="Times New Roman" w:hAnsi="Times New Roman"/>
          <w:sz w:val="26"/>
          <w:szCs w:val="26"/>
        </w:rPr>
        <w:t>ие</w:t>
      </w:r>
      <w:r w:rsidRPr="0031397F">
        <w:rPr>
          <w:rFonts w:ascii="Times New Roman" w:hAnsi="Times New Roman"/>
          <w:spacing w:val="-26"/>
          <w:sz w:val="26"/>
          <w:szCs w:val="26"/>
        </w:rPr>
        <w:t xml:space="preserve"> </w:t>
      </w:r>
      <w:r w:rsidRPr="0031397F">
        <w:rPr>
          <w:rFonts w:ascii="Times New Roman" w:hAnsi="Times New Roman"/>
          <w:sz w:val="26"/>
          <w:szCs w:val="26"/>
        </w:rPr>
        <w:t xml:space="preserve">работы; </w:t>
      </w:r>
    </w:p>
    <w:p w14:paraId="47E4C9DC" w14:textId="77777777" w:rsidR="00C3095C" w:rsidRPr="0031397F"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31397F">
        <w:rPr>
          <w:rFonts w:ascii="Times New Roman" w:hAnsi="Times New Roman"/>
          <w:sz w:val="26"/>
          <w:szCs w:val="26"/>
        </w:rPr>
        <w:t>ПРК</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пр</w:t>
      </w:r>
      <w:r w:rsidRPr="0031397F">
        <w:rPr>
          <w:rFonts w:ascii="Times New Roman" w:hAnsi="Times New Roman"/>
          <w:spacing w:val="3"/>
          <w:sz w:val="26"/>
          <w:szCs w:val="26"/>
        </w:rPr>
        <w:t>о</w:t>
      </w:r>
      <w:r w:rsidRPr="0031397F">
        <w:rPr>
          <w:rFonts w:ascii="Times New Roman" w:hAnsi="Times New Roman"/>
          <w:sz w:val="26"/>
          <w:szCs w:val="26"/>
        </w:rPr>
        <w:t>гр</w:t>
      </w:r>
      <w:r w:rsidRPr="0031397F">
        <w:rPr>
          <w:rFonts w:ascii="Times New Roman" w:hAnsi="Times New Roman"/>
          <w:spacing w:val="2"/>
          <w:sz w:val="26"/>
          <w:szCs w:val="26"/>
        </w:rPr>
        <w:t>а</w:t>
      </w:r>
      <w:r w:rsidRPr="0031397F">
        <w:rPr>
          <w:rFonts w:ascii="Times New Roman" w:hAnsi="Times New Roman"/>
          <w:spacing w:val="-1"/>
          <w:sz w:val="26"/>
          <w:szCs w:val="26"/>
        </w:rPr>
        <w:t>мм</w:t>
      </w:r>
      <w:r w:rsidRPr="0031397F">
        <w:rPr>
          <w:rFonts w:ascii="Times New Roman" w:hAnsi="Times New Roman"/>
          <w:sz w:val="26"/>
          <w:szCs w:val="26"/>
        </w:rPr>
        <w:t>н</w:t>
      </w:r>
      <w:r w:rsidRPr="0031397F">
        <w:rPr>
          <w:rFonts w:ascii="Times New Roman" w:hAnsi="Times New Roman"/>
          <w:spacing w:val="2"/>
          <w:sz w:val="26"/>
          <w:szCs w:val="26"/>
        </w:rPr>
        <w:t>о-</w:t>
      </w:r>
      <w:r w:rsidRPr="0031397F">
        <w:rPr>
          <w:rFonts w:ascii="Times New Roman" w:hAnsi="Times New Roman"/>
          <w:sz w:val="26"/>
          <w:szCs w:val="26"/>
        </w:rPr>
        <w:t>р</w:t>
      </w:r>
      <w:r w:rsidRPr="0031397F">
        <w:rPr>
          <w:rFonts w:ascii="Times New Roman" w:hAnsi="Times New Roman"/>
          <w:spacing w:val="2"/>
          <w:sz w:val="26"/>
          <w:szCs w:val="26"/>
        </w:rPr>
        <w:t>а</w:t>
      </w:r>
      <w:r w:rsidRPr="0031397F">
        <w:rPr>
          <w:rFonts w:ascii="Times New Roman" w:hAnsi="Times New Roman"/>
          <w:sz w:val="26"/>
          <w:szCs w:val="26"/>
        </w:rPr>
        <w:t>сче</w:t>
      </w:r>
      <w:r w:rsidRPr="0031397F">
        <w:rPr>
          <w:rFonts w:ascii="Times New Roman" w:hAnsi="Times New Roman"/>
          <w:spacing w:val="-1"/>
          <w:sz w:val="26"/>
          <w:szCs w:val="26"/>
        </w:rPr>
        <w:t>т</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й</w:t>
      </w:r>
      <w:r w:rsidRPr="0031397F">
        <w:rPr>
          <w:rFonts w:ascii="Times New Roman" w:hAnsi="Times New Roman"/>
          <w:spacing w:val="-26"/>
          <w:sz w:val="26"/>
          <w:szCs w:val="26"/>
        </w:rPr>
        <w:t xml:space="preserve"> </w:t>
      </w:r>
      <w:r w:rsidRPr="0031397F">
        <w:rPr>
          <w:rFonts w:ascii="Times New Roman" w:hAnsi="Times New Roman"/>
          <w:spacing w:val="2"/>
          <w:sz w:val="26"/>
          <w:szCs w:val="26"/>
        </w:rPr>
        <w:t>к</w:t>
      </w:r>
      <w:r w:rsidRPr="0031397F">
        <w:rPr>
          <w:rFonts w:ascii="Times New Roman" w:hAnsi="Times New Roman"/>
          <w:sz w:val="26"/>
          <w:szCs w:val="26"/>
        </w:rPr>
        <w:t>о</w:t>
      </w:r>
      <w:r w:rsidRPr="0031397F">
        <w:rPr>
          <w:rFonts w:ascii="Times New Roman" w:hAnsi="Times New Roman"/>
          <w:spacing w:val="-1"/>
          <w:sz w:val="26"/>
          <w:szCs w:val="26"/>
        </w:rPr>
        <w:t>м</w:t>
      </w:r>
      <w:r w:rsidRPr="0031397F">
        <w:rPr>
          <w:rFonts w:ascii="Times New Roman" w:hAnsi="Times New Roman"/>
          <w:sz w:val="26"/>
          <w:szCs w:val="26"/>
        </w:rPr>
        <w:t>п</w:t>
      </w:r>
      <w:r w:rsidRPr="0031397F">
        <w:rPr>
          <w:rFonts w:ascii="Times New Roman" w:hAnsi="Times New Roman"/>
          <w:spacing w:val="1"/>
          <w:sz w:val="26"/>
          <w:szCs w:val="26"/>
        </w:rPr>
        <w:t>л</w:t>
      </w:r>
      <w:r w:rsidRPr="0031397F">
        <w:rPr>
          <w:rFonts w:ascii="Times New Roman" w:hAnsi="Times New Roman"/>
          <w:spacing w:val="2"/>
          <w:sz w:val="26"/>
          <w:szCs w:val="26"/>
        </w:rPr>
        <w:t>е</w:t>
      </w:r>
      <w:r w:rsidRPr="0031397F">
        <w:rPr>
          <w:rFonts w:ascii="Times New Roman" w:hAnsi="Times New Roman"/>
          <w:spacing w:val="-1"/>
          <w:sz w:val="26"/>
          <w:szCs w:val="26"/>
        </w:rPr>
        <w:t>к</w:t>
      </w:r>
      <w:r w:rsidRPr="0031397F">
        <w:rPr>
          <w:rFonts w:ascii="Times New Roman" w:hAnsi="Times New Roman"/>
          <w:sz w:val="26"/>
          <w:szCs w:val="26"/>
        </w:rPr>
        <w:t>с;</w:t>
      </w:r>
    </w:p>
    <w:p w14:paraId="2F20E064" w14:textId="77777777" w:rsidR="00C3095C" w:rsidRPr="0031397F"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sidRPr="0031397F">
        <w:rPr>
          <w:rFonts w:ascii="Times New Roman" w:hAnsi="Times New Roman"/>
          <w:spacing w:val="-1"/>
          <w:sz w:val="26"/>
          <w:szCs w:val="26"/>
        </w:rPr>
        <w:t>Г</w:t>
      </w:r>
      <w:r w:rsidRPr="0031397F">
        <w:rPr>
          <w:rFonts w:ascii="Times New Roman" w:hAnsi="Times New Roman"/>
          <w:sz w:val="26"/>
          <w:szCs w:val="26"/>
        </w:rPr>
        <w:t>ИС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геоин</w:t>
      </w:r>
      <w:r w:rsidRPr="0031397F">
        <w:rPr>
          <w:rFonts w:ascii="Times New Roman" w:hAnsi="Times New Roman"/>
          <w:spacing w:val="3"/>
          <w:sz w:val="26"/>
          <w:szCs w:val="26"/>
        </w:rPr>
        <w:t>ф</w:t>
      </w:r>
      <w:r w:rsidRPr="0031397F">
        <w:rPr>
          <w:rFonts w:ascii="Times New Roman" w:hAnsi="Times New Roman"/>
          <w:sz w:val="26"/>
          <w:szCs w:val="26"/>
        </w:rPr>
        <w:t>ор</w:t>
      </w:r>
      <w:r w:rsidRPr="0031397F">
        <w:rPr>
          <w:rFonts w:ascii="Times New Roman" w:hAnsi="Times New Roman"/>
          <w:spacing w:val="-1"/>
          <w:sz w:val="26"/>
          <w:szCs w:val="26"/>
        </w:rPr>
        <w:t>м</w:t>
      </w:r>
      <w:r w:rsidRPr="0031397F">
        <w:rPr>
          <w:rFonts w:ascii="Times New Roman" w:hAnsi="Times New Roman"/>
          <w:sz w:val="26"/>
          <w:szCs w:val="26"/>
        </w:rPr>
        <w:t>ац</w:t>
      </w:r>
      <w:r w:rsidRPr="0031397F">
        <w:rPr>
          <w:rFonts w:ascii="Times New Roman" w:hAnsi="Times New Roman"/>
          <w:spacing w:val="3"/>
          <w:sz w:val="26"/>
          <w:szCs w:val="26"/>
        </w:rPr>
        <w:t>и</w:t>
      </w:r>
      <w:r w:rsidRPr="0031397F">
        <w:rPr>
          <w:rFonts w:ascii="Times New Roman" w:hAnsi="Times New Roman"/>
          <w:sz w:val="26"/>
          <w:szCs w:val="26"/>
        </w:rPr>
        <w:t>он</w:t>
      </w:r>
      <w:r w:rsidRPr="0031397F">
        <w:rPr>
          <w:rFonts w:ascii="Times New Roman" w:hAnsi="Times New Roman"/>
          <w:spacing w:val="1"/>
          <w:sz w:val="26"/>
          <w:szCs w:val="26"/>
        </w:rPr>
        <w:t>н</w:t>
      </w:r>
      <w:r w:rsidRPr="0031397F">
        <w:rPr>
          <w:rFonts w:ascii="Times New Roman" w:hAnsi="Times New Roman"/>
          <w:sz w:val="26"/>
          <w:szCs w:val="26"/>
        </w:rPr>
        <w:t>ая</w:t>
      </w:r>
      <w:r w:rsidRPr="0031397F">
        <w:rPr>
          <w:rFonts w:ascii="Times New Roman" w:hAnsi="Times New Roman"/>
          <w:spacing w:val="-23"/>
          <w:sz w:val="26"/>
          <w:szCs w:val="26"/>
        </w:rPr>
        <w:t xml:space="preserve"> </w:t>
      </w:r>
      <w:r w:rsidRPr="0031397F">
        <w:rPr>
          <w:rFonts w:ascii="Times New Roman" w:hAnsi="Times New Roman"/>
          <w:sz w:val="26"/>
          <w:szCs w:val="26"/>
        </w:rPr>
        <w:t>система;</w:t>
      </w:r>
    </w:p>
    <w:p w14:paraId="1B4D27DC" w14:textId="77777777" w:rsidR="00C3095C" w:rsidRPr="0031397F"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31397F">
        <w:rPr>
          <w:rFonts w:ascii="Times New Roman" w:hAnsi="Times New Roman"/>
          <w:sz w:val="26"/>
          <w:szCs w:val="26"/>
        </w:rPr>
        <w:t>ХВС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х</w:t>
      </w:r>
      <w:r w:rsidRPr="0031397F">
        <w:rPr>
          <w:rFonts w:ascii="Times New Roman" w:hAnsi="Times New Roman"/>
          <w:spacing w:val="2"/>
          <w:sz w:val="26"/>
          <w:szCs w:val="26"/>
        </w:rPr>
        <w:t>о</w:t>
      </w:r>
      <w:r w:rsidRPr="0031397F">
        <w:rPr>
          <w:rFonts w:ascii="Times New Roman" w:hAnsi="Times New Roman"/>
          <w:sz w:val="26"/>
          <w:szCs w:val="26"/>
        </w:rPr>
        <w:t>лод</w:t>
      </w:r>
      <w:r w:rsidRPr="0031397F">
        <w:rPr>
          <w:rFonts w:ascii="Times New Roman" w:hAnsi="Times New Roman"/>
          <w:spacing w:val="1"/>
          <w:sz w:val="26"/>
          <w:szCs w:val="26"/>
        </w:rPr>
        <w:t>н</w:t>
      </w:r>
      <w:r w:rsidRPr="0031397F">
        <w:rPr>
          <w:rFonts w:ascii="Times New Roman" w:hAnsi="Times New Roman"/>
          <w:sz w:val="26"/>
          <w:szCs w:val="26"/>
        </w:rPr>
        <w:t>ое</w:t>
      </w:r>
      <w:r w:rsidRPr="0031397F">
        <w:rPr>
          <w:rFonts w:ascii="Times New Roman" w:hAnsi="Times New Roman"/>
          <w:spacing w:val="-10"/>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w:t>
      </w:r>
      <w:r w:rsidRPr="0031397F">
        <w:rPr>
          <w:rFonts w:ascii="Times New Roman" w:hAnsi="Times New Roman"/>
          <w:spacing w:val="2"/>
          <w:sz w:val="26"/>
          <w:szCs w:val="26"/>
        </w:rPr>
        <w:t>о</w:t>
      </w:r>
      <w:r w:rsidRPr="0031397F">
        <w:rPr>
          <w:rFonts w:ascii="Times New Roman" w:hAnsi="Times New Roman"/>
          <w:sz w:val="26"/>
          <w:szCs w:val="26"/>
        </w:rPr>
        <w:t>сна</w:t>
      </w:r>
      <w:r w:rsidRPr="0031397F">
        <w:rPr>
          <w:rFonts w:ascii="Times New Roman" w:hAnsi="Times New Roman"/>
          <w:spacing w:val="1"/>
          <w:sz w:val="26"/>
          <w:szCs w:val="26"/>
        </w:rPr>
        <w:t>бж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 xml:space="preserve">е; </w:t>
      </w:r>
    </w:p>
    <w:p w14:paraId="79FED9FE" w14:textId="77777777" w:rsidR="00C3095C" w:rsidRPr="0031397F"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sidRPr="0031397F">
        <w:rPr>
          <w:rFonts w:ascii="Times New Roman" w:hAnsi="Times New Roman"/>
          <w:spacing w:val="-1"/>
          <w:sz w:val="26"/>
          <w:szCs w:val="26"/>
        </w:rPr>
        <w:t>Г</w:t>
      </w:r>
      <w:r w:rsidRPr="0031397F">
        <w:rPr>
          <w:rFonts w:ascii="Times New Roman" w:hAnsi="Times New Roman"/>
          <w:sz w:val="26"/>
          <w:szCs w:val="26"/>
        </w:rPr>
        <w:t>ВС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гор</w:t>
      </w:r>
      <w:r w:rsidRPr="0031397F">
        <w:rPr>
          <w:rFonts w:ascii="Times New Roman" w:hAnsi="Times New Roman"/>
          <w:spacing w:val="2"/>
          <w:sz w:val="26"/>
          <w:szCs w:val="26"/>
        </w:rPr>
        <w:t>я</w:t>
      </w:r>
      <w:r w:rsidRPr="0031397F">
        <w:rPr>
          <w:rFonts w:ascii="Times New Roman" w:hAnsi="Times New Roman"/>
          <w:spacing w:val="-1"/>
          <w:sz w:val="26"/>
          <w:szCs w:val="26"/>
        </w:rPr>
        <w:t>ч</w:t>
      </w:r>
      <w:r w:rsidRPr="0031397F">
        <w:rPr>
          <w:rFonts w:ascii="Times New Roman" w:hAnsi="Times New Roman"/>
          <w:sz w:val="26"/>
          <w:szCs w:val="26"/>
        </w:rPr>
        <w:t>ее</w:t>
      </w:r>
      <w:r w:rsidRPr="0031397F">
        <w:rPr>
          <w:rFonts w:ascii="Times New Roman" w:hAnsi="Times New Roman"/>
          <w:spacing w:val="-8"/>
          <w:sz w:val="26"/>
          <w:szCs w:val="26"/>
        </w:rPr>
        <w:t xml:space="preserve"> </w:t>
      </w:r>
      <w:r w:rsidRPr="0031397F">
        <w:rPr>
          <w:rFonts w:ascii="Times New Roman" w:hAnsi="Times New Roman"/>
          <w:sz w:val="26"/>
          <w:szCs w:val="26"/>
        </w:rPr>
        <w:t>вод</w:t>
      </w:r>
      <w:r w:rsidRPr="0031397F">
        <w:rPr>
          <w:rFonts w:ascii="Times New Roman" w:hAnsi="Times New Roman"/>
          <w:spacing w:val="3"/>
          <w:sz w:val="26"/>
          <w:szCs w:val="26"/>
        </w:rPr>
        <w:t>о</w:t>
      </w:r>
      <w:r w:rsidRPr="0031397F">
        <w:rPr>
          <w:rFonts w:ascii="Times New Roman" w:hAnsi="Times New Roman"/>
          <w:sz w:val="26"/>
          <w:szCs w:val="26"/>
        </w:rPr>
        <w:t>с</w:t>
      </w:r>
      <w:r w:rsidRPr="0031397F">
        <w:rPr>
          <w:rFonts w:ascii="Times New Roman" w:hAnsi="Times New Roman"/>
          <w:spacing w:val="3"/>
          <w:sz w:val="26"/>
          <w:szCs w:val="26"/>
        </w:rPr>
        <w:t>н</w:t>
      </w:r>
      <w:r w:rsidRPr="0031397F">
        <w:rPr>
          <w:rFonts w:ascii="Times New Roman" w:hAnsi="Times New Roman"/>
          <w:sz w:val="26"/>
          <w:szCs w:val="26"/>
        </w:rPr>
        <w:t>аб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е;</w:t>
      </w:r>
    </w:p>
    <w:p w14:paraId="40FDD285" w14:textId="77777777"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31397F">
        <w:rPr>
          <w:rFonts w:ascii="Times New Roman" w:hAnsi="Times New Roman"/>
          <w:sz w:val="26"/>
          <w:szCs w:val="26"/>
        </w:rPr>
        <w:t>КОС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pacing w:val="-1"/>
          <w:sz w:val="26"/>
          <w:szCs w:val="26"/>
        </w:rPr>
        <w:t>к</w:t>
      </w:r>
      <w:r w:rsidRPr="0031397F">
        <w:rPr>
          <w:rFonts w:ascii="Times New Roman" w:hAnsi="Times New Roman"/>
          <w:sz w:val="26"/>
          <w:szCs w:val="26"/>
        </w:rPr>
        <w:t>ана</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о</w:t>
      </w:r>
      <w:r w:rsidRPr="0031397F">
        <w:rPr>
          <w:rFonts w:ascii="Times New Roman" w:hAnsi="Times New Roman"/>
          <w:spacing w:val="3"/>
          <w:sz w:val="26"/>
          <w:szCs w:val="26"/>
        </w:rPr>
        <w:t>н</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20"/>
          <w:sz w:val="26"/>
          <w:szCs w:val="26"/>
        </w:rPr>
        <w:t xml:space="preserve"> </w:t>
      </w:r>
      <w:r w:rsidRPr="0031397F">
        <w:rPr>
          <w:rFonts w:ascii="Times New Roman" w:hAnsi="Times New Roman"/>
          <w:sz w:val="26"/>
          <w:szCs w:val="26"/>
        </w:rPr>
        <w:t>очистн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11"/>
          <w:sz w:val="26"/>
          <w:szCs w:val="26"/>
        </w:rPr>
        <w:t xml:space="preserve"> </w:t>
      </w:r>
      <w:r w:rsidRPr="0031397F">
        <w:rPr>
          <w:rFonts w:ascii="Times New Roman" w:hAnsi="Times New Roman"/>
          <w:sz w:val="26"/>
          <w:szCs w:val="26"/>
        </w:rPr>
        <w:t>со</w:t>
      </w:r>
      <w:r w:rsidRPr="0031397F">
        <w:rPr>
          <w:rFonts w:ascii="Times New Roman" w:hAnsi="Times New Roman"/>
          <w:spacing w:val="2"/>
          <w:sz w:val="26"/>
          <w:szCs w:val="26"/>
        </w:rPr>
        <w:t>о</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3"/>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 xml:space="preserve">я; </w:t>
      </w:r>
    </w:p>
    <w:p w14:paraId="700F6E4D" w14:textId="77777777"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31397F">
        <w:rPr>
          <w:rFonts w:ascii="Times New Roman" w:hAnsi="Times New Roman"/>
          <w:sz w:val="26"/>
          <w:szCs w:val="26"/>
        </w:rPr>
        <w:t>КНС</w:t>
      </w:r>
      <w:r w:rsidRPr="0031397F">
        <w:rPr>
          <w:rFonts w:ascii="Times New Roman" w:hAnsi="Times New Roman"/>
          <w:spacing w:val="-5"/>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pacing w:val="-1"/>
          <w:sz w:val="26"/>
          <w:szCs w:val="26"/>
        </w:rPr>
        <w:t>к</w:t>
      </w:r>
      <w:r w:rsidRPr="0031397F">
        <w:rPr>
          <w:rFonts w:ascii="Times New Roman" w:hAnsi="Times New Roman"/>
          <w:sz w:val="26"/>
          <w:szCs w:val="26"/>
        </w:rPr>
        <w:t>ана</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о</w:t>
      </w:r>
      <w:r w:rsidRPr="0031397F">
        <w:rPr>
          <w:rFonts w:ascii="Times New Roman" w:hAnsi="Times New Roman"/>
          <w:spacing w:val="3"/>
          <w:sz w:val="26"/>
          <w:szCs w:val="26"/>
        </w:rPr>
        <w:t>н</w:t>
      </w:r>
      <w:r w:rsidRPr="0031397F">
        <w:rPr>
          <w:rFonts w:ascii="Times New Roman" w:hAnsi="Times New Roman"/>
          <w:sz w:val="26"/>
          <w:szCs w:val="26"/>
        </w:rPr>
        <w:t>ная</w:t>
      </w:r>
      <w:r w:rsidRPr="0031397F">
        <w:rPr>
          <w:rFonts w:ascii="Times New Roman" w:hAnsi="Times New Roman"/>
          <w:spacing w:val="-18"/>
          <w:sz w:val="26"/>
          <w:szCs w:val="26"/>
        </w:rPr>
        <w:t xml:space="preserve"> </w:t>
      </w:r>
      <w:r w:rsidRPr="0031397F">
        <w:rPr>
          <w:rFonts w:ascii="Times New Roman" w:hAnsi="Times New Roman"/>
          <w:sz w:val="26"/>
          <w:szCs w:val="26"/>
        </w:rPr>
        <w:t>насо</w:t>
      </w:r>
      <w:r w:rsidRPr="0031397F">
        <w:rPr>
          <w:rFonts w:ascii="Times New Roman" w:hAnsi="Times New Roman"/>
          <w:spacing w:val="1"/>
          <w:sz w:val="26"/>
          <w:szCs w:val="26"/>
        </w:rPr>
        <w:t>с</w:t>
      </w:r>
      <w:r w:rsidRPr="0031397F">
        <w:rPr>
          <w:rFonts w:ascii="Times New Roman" w:hAnsi="Times New Roman"/>
          <w:sz w:val="26"/>
          <w:szCs w:val="26"/>
        </w:rPr>
        <w:t>ная</w:t>
      </w:r>
      <w:r w:rsidRPr="0031397F">
        <w:rPr>
          <w:rFonts w:ascii="Times New Roman" w:hAnsi="Times New Roman"/>
          <w:spacing w:val="-9"/>
          <w:sz w:val="26"/>
          <w:szCs w:val="26"/>
        </w:rPr>
        <w:t xml:space="preserve"> </w:t>
      </w:r>
      <w:r w:rsidRPr="0031397F">
        <w:rPr>
          <w:rFonts w:ascii="Times New Roman" w:hAnsi="Times New Roman"/>
          <w:sz w:val="26"/>
          <w:szCs w:val="26"/>
        </w:rPr>
        <w:t>стан</w:t>
      </w:r>
      <w:r w:rsidRPr="0031397F">
        <w:rPr>
          <w:rFonts w:ascii="Times New Roman" w:hAnsi="Times New Roman"/>
          <w:spacing w:val="1"/>
          <w:sz w:val="26"/>
          <w:szCs w:val="26"/>
        </w:rPr>
        <w:t>ц</w:t>
      </w:r>
      <w:r w:rsidRPr="0031397F">
        <w:rPr>
          <w:rFonts w:ascii="Times New Roman" w:hAnsi="Times New Roman"/>
          <w:sz w:val="26"/>
          <w:szCs w:val="26"/>
        </w:rPr>
        <w:t>и</w:t>
      </w:r>
      <w:r w:rsidRPr="0031397F">
        <w:rPr>
          <w:rFonts w:ascii="Times New Roman" w:hAnsi="Times New Roman"/>
          <w:spacing w:val="5"/>
          <w:sz w:val="26"/>
          <w:szCs w:val="26"/>
        </w:rPr>
        <w:t>я</w:t>
      </w:r>
      <w:r w:rsidRPr="0031397F">
        <w:rPr>
          <w:rFonts w:ascii="Times New Roman" w:hAnsi="Times New Roman"/>
          <w:sz w:val="26"/>
          <w:szCs w:val="26"/>
        </w:rPr>
        <w:t>;</w:t>
      </w:r>
    </w:p>
    <w:p w14:paraId="7F08BC0C" w14:textId="1B0779A9"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sidRPr="0031397F">
        <w:rPr>
          <w:rFonts w:ascii="Times New Roman" w:hAnsi="Times New Roman"/>
          <w:sz w:val="26"/>
          <w:szCs w:val="26"/>
        </w:rPr>
        <w:t>ЧРП</w:t>
      </w:r>
      <w:r w:rsidRPr="0031397F">
        <w:rPr>
          <w:rFonts w:ascii="Times New Roman" w:hAnsi="Times New Roman"/>
          <w:spacing w:val="-6"/>
          <w:sz w:val="26"/>
          <w:szCs w:val="26"/>
        </w:rPr>
        <w:t xml:space="preserve"> </w:t>
      </w:r>
      <w:r w:rsidRPr="0031397F">
        <w:rPr>
          <w:rFonts w:ascii="Times New Roman" w:hAnsi="Times New Roman"/>
          <w:sz w:val="26"/>
          <w:szCs w:val="26"/>
        </w:rPr>
        <w:t>–</w:t>
      </w:r>
      <w:r w:rsidRPr="0031397F">
        <w:rPr>
          <w:rFonts w:ascii="Times New Roman" w:hAnsi="Times New Roman"/>
          <w:spacing w:val="1"/>
          <w:sz w:val="26"/>
          <w:szCs w:val="26"/>
        </w:rPr>
        <w:t xml:space="preserve"> </w:t>
      </w:r>
      <w:r w:rsidRPr="0031397F">
        <w:rPr>
          <w:rFonts w:ascii="Times New Roman" w:hAnsi="Times New Roman"/>
          <w:sz w:val="26"/>
          <w:szCs w:val="26"/>
        </w:rPr>
        <w:t>частотно-регулируемый привод</w:t>
      </w:r>
    </w:p>
    <w:p w14:paraId="08D2FB46" w14:textId="20FE6CB8"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7C115E1F" w14:textId="4154B6EF"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69FAC969" w14:textId="2854F3E9"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E1DEDBC" w14:textId="4DEAB5E5"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31397F" w:rsidRDefault="00C3095C" w:rsidP="00C3095C">
      <w:pPr>
        <w:pStyle w:val="1"/>
        <w:rPr>
          <w:rFonts w:ascii="Times New Roman" w:hAnsi="Times New Roman"/>
          <w:spacing w:val="-1"/>
        </w:rPr>
      </w:pPr>
      <w:bookmarkStart w:id="1" w:name="_Toc68367590"/>
      <w:r w:rsidRPr="0031397F">
        <w:rPr>
          <w:rFonts w:ascii="Times New Roman" w:hAnsi="Times New Roman"/>
          <w:spacing w:val="-1"/>
        </w:rPr>
        <w:lastRenderedPageBreak/>
        <w:t>ОГЛАВЛЕНИЕ</w:t>
      </w:r>
      <w:bookmarkEnd w:id="1"/>
    </w:p>
    <w:sdt>
      <w:sdtPr>
        <w:rPr>
          <w:rFonts w:ascii="Times New Roman" w:hAnsi="Times New Roman"/>
          <w:color w:val="auto"/>
          <w:sz w:val="22"/>
          <w:szCs w:val="22"/>
        </w:rPr>
        <w:id w:val="-515307501"/>
        <w:docPartObj>
          <w:docPartGallery w:val="Table of Contents"/>
          <w:docPartUnique/>
        </w:docPartObj>
      </w:sdtPr>
      <w:sdtEndPr>
        <w:rPr>
          <w:b/>
          <w:bCs/>
        </w:rPr>
      </w:sdtEndPr>
      <w:sdtContent>
        <w:p w14:paraId="6CE5EAA9" w14:textId="34AC52D1" w:rsidR="00C3095C" w:rsidRPr="0031397F" w:rsidRDefault="00C3095C">
          <w:pPr>
            <w:pStyle w:val="aa"/>
            <w:rPr>
              <w:rFonts w:ascii="Times New Roman" w:hAnsi="Times New Roman"/>
            </w:rPr>
          </w:pPr>
        </w:p>
        <w:p w14:paraId="7E7A41EB" w14:textId="3B778221" w:rsidR="00FA4F0E" w:rsidRPr="0031397F" w:rsidRDefault="00C3095C">
          <w:pPr>
            <w:pStyle w:val="11"/>
            <w:tabs>
              <w:tab w:val="right" w:leader="dot" w:pos="9911"/>
            </w:tabs>
            <w:rPr>
              <w:rFonts w:ascii="Times New Roman" w:eastAsiaTheme="minorEastAsia" w:hAnsi="Times New Roman"/>
              <w:noProof/>
            </w:rPr>
          </w:pPr>
          <w:r w:rsidRPr="0031397F">
            <w:rPr>
              <w:rFonts w:ascii="Times New Roman" w:hAnsi="Times New Roman"/>
            </w:rPr>
            <w:fldChar w:fldCharType="begin"/>
          </w:r>
          <w:r w:rsidRPr="0031397F">
            <w:rPr>
              <w:rFonts w:ascii="Times New Roman" w:hAnsi="Times New Roman"/>
            </w:rPr>
            <w:instrText xml:space="preserve"> TOC \o "1-3" \h \z \u </w:instrText>
          </w:r>
          <w:r w:rsidRPr="0031397F">
            <w:rPr>
              <w:rFonts w:ascii="Times New Roman" w:hAnsi="Times New Roman"/>
            </w:rPr>
            <w:fldChar w:fldCharType="separate"/>
          </w:r>
          <w:hyperlink w:anchor="_Toc68367591" w:history="1">
            <w:r w:rsidR="00FA4F0E" w:rsidRPr="0031397F">
              <w:rPr>
                <w:rStyle w:val="ab"/>
                <w:rFonts w:ascii="Times New Roman" w:hAnsi="Times New Roman"/>
                <w:noProof/>
                <w:spacing w:val="-1"/>
              </w:rPr>
              <w:t>Г</w:t>
            </w:r>
            <w:r w:rsidR="00FA4F0E" w:rsidRPr="0031397F">
              <w:rPr>
                <w:rStyle w:val="ab"/>
                <w:rFonts w:ascii="Times New Roman" w:hAnsi="Times New Roman"/>
                <w:noProof/>
              </w:rPr>
              <w:t>Л</w:t>
            </w:r>
            <w:r w:rsidR="00FA4F0E" w:rsidRPr="0031397F">
              <w:rPr>
                <w:rStyle w:val="ab"/>
                <w:rFonts w:ascii="Times New Roman" w:hAnsi="Times New Roman"/>
                <w:noProof/>
                <w:spacing w:val="-1"/>
              </w:rPr>
              <w:t>А</w:t>
            </w:r>
            <w:r w:rsidR="00FA4F0E" w:rsidRPr="0031397F">
              <w:rPr>
                <w:rStyle w:val="ab"/>
                <w:rFonts w:ascii="Times New Roman" w:hAnsi="Times New Roman"/>
                <w:noProof/>
              </w:rPr>
              <w:t>ВА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1. </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spacing w:val="-8"/>
              </w:rPr>
              <w:t>С</w:t>
            </w:r>
            <w:r w:rsidR="00FA4F0E" w:rsidRPr="0031397F">
              <w:rPr>
                <w:rStyle w:val="ab"/>
                <w:rFonts w:ascii="Times New Roman" w:hAnsi="Times New Roman"/>
                <w:noProof/>
                <w:spacing w:val="-1"/>
              </w:rPr>
              <w:t>Х</w:t>
            </w:r>
            <w:r w:rsidR="00FA4F0E" w:rsidRPr="0031397F">
              <w:rPr>
                <w:rStyle w:val="ab"/>
                <w:rFonts w:ascii="Times New Roman" w:hAnsi="Times New Roman"/>
                <w:noProof/>
              </w:rPr>
              <w:t>Е</w:t>
            </w:r>
            <w:r w:rsidR="00FA4F0E" w:rsidRPr="0031397F">
              <w:rPr>
                <w:rStyle w:val="ab"/>
                <w:rFonts w:ascii="Times New Roman" w:hAnsi="Times New Roman"/>
                <w:noProof/>
                <w:spacing w:val="-1"/>
              </w:rPr>
              <w:t>М</w:t>
            </w:r>
            <w:r w:rsidR="00FA4F0E" w:rsidRPr="0031397F">
              <w:rPr>
                <w:rStyle w:val="ab"/>
                <w:rFonts w:ascii="Times New Roman" w:hAnsi="Times New Roman"/>
                <w:noProof/>
              </w:rPr>
              <w:t>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5"/>
              </w:rPr>
              <w:t>О</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Н</w:t>
            </w:r>
            <w:r w:rsidR="00FA4F0E" w:rsidRPr="0031397F">
              <w:rPr>
                <w:rStyle w:val="ab"/>
                <w:rFonts w:ascii="Times New Roman" w:hAnsi="Times New Roman"/>
                <w:noProof/>
                <w:spacing w:val="-1"/>
              </w:rPr>
              <w:t>А</w:t>
            </w:r>
            <w:r w:rsidR="00FA4F0E" w:rsidRPr="0031397F">
              <w:rPr>
                <w:rStyle w:val="ab"/>
                <w:rFonts w:ascii="Times New Roman" w:hAnsi="Times New Roman"/>
                <w:noProof/>
                <w:spacing w:val="-8"/>
              </w:rPr>
              <w:t>Б</w:t>
            </w:r>
            <w:r w:rsidR="00FA4F0E" w:rsidRPr="0031397F">
              <w:rPr>
                <w:rStyle w:val="ab"/>
                <w:rFonts w:ascii="Times New Roman" w:hAnsi="Times New Roman"/>
                <w:noProof/>
              </w:rPr>
              <w:t>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8</w:t>
            </w:r>
            <w:r w:rsidR="00FA4F0E" w:rsidRPr="0031397F">
              <w:rPr>
                <w:rFonts w:ascii="Times New Roman" w:hAnsi="Times New Roman"/>
                <w:noProof/>
                <w:webHidden/>
              </w:rPr>
              <w:fldChar w:fldCharType="end"/>
            </w:r>
          </w:hyperlink>
        </w:p>
        <w:p w14:paraId="333FC91C" w14:textId="36EC117F" w:rsidR="00FA4F0E" w:rsidRPr="0031397F" w:rsidRDefault="001D5B6E">
          <w:pPr>
            <w:pStyle w:val="11"/>
            <w:tabs>
              <w:tab w:val="right" w:leader="dot" w:pos="9911"/>
            </w:tabs>
            <w:rPr>
              <w:rStyle w:val="ab"/>
              <w:rFonts w:ascii="Times New Roman" w:hAnsi="Times New Roman"/>
              <w:noProof/>
              <w:spacing w:val="1"/>
            </w:rPr>
          </w:pPr>
          <w:hyperlink w:anchor="_Toc68367592" w:history="1">
            <w:r w:rsidR="00FA4F0E" w:rsidRPr="0031397F">
              <w:rPr>
                <w:rStyle w:val="ab"/>
                <w:rFonts w:ascii="Times New Roman" w:hAnsi="Times New Roman"/>
                <w:noProof/>
                <w:spacing w:val="1"/>
              </w:rPr>
              <w:t>1.1. Технико-экономическое состояние централизованных систем водоснабжения МО СП «</w:t>
            </w:r>
            <w:r w:rsidR="00176440" w:rsidRPr="0031397F">
              <w:rPr>
                <w:rStyle w:val="ab"/>
                <w:rFonts w:ascii="Times New Roman" w:hAnsi="Times New Roman"/>
                <w:noProof/>
                <w:spacing w:val="1"/>
              </w:rPr>
              <w:t>Чиньяворык</w:t>
            </w:r>
            <w:r w:rsidR="00FA4F0E" w:rsidRPr="0031397F">
              <w:rPr>
                <w:rStyle w:val="ab"/>
                <w:rFonts w:ascii="Times New Roman" w:hAnsi="Times New Roman"/>
                <w:noProof/>
                <w:spacing w:val="1"/>
              </w:rPr>
              <w:t>»</w:t>
            </w:r>
            <w:r w:rsidR="00FA4F0E" w:rsidRPr="0031397F">
              <w:rPr>
                <w:rStyle w:val="ab"/>
                <w:rFonts w:ascii="Times New Roman" w:hAnsi="Times New Roman"/>
                <w:noProof/>
                <w:webHidden/>
                <w:spacing w:val="1"/>
              </w:rPr>
              <w:tab/>
            </w:r>
            <w:r w:rsidR="00FA4F0E" w:rsidRPr="0031397F">
              <w:rPr>
                <w:rStyle w:val="ab"/>
                <w:rFonts w:ascii="Times New Roman" w:hAnsi="Times New Roman"/>
                <w:noProof/>
                <w:webHidden/>
                <w:spacing w:val="1"/>
              </w:rPr>
              <w:fldChar w:fldCharType="begin"/>
            </w:r>
            <w:r w:rsidR="00FA4F0E" w:rsidRPr="0031397F">
              <w:rPr>
                <w:rStyle w:val="ab"/>
                <w:rFonts w:ascii="Times New Roman" w:hAnsi="Times New Roman"/>
                <w:noProof/>
                <w:webHidden/>
                <w:spacing w:val="1"/>
              </w:rPr>
              <w:instrText xml:space="preserve"> PAGEREF _Toc68367592 \h </w:instrText>
            </w:r>
            <w:r w:rsidR="00FA4F0E" w:rsidRPr="0031397F">
              <w:rPr>
                <w:rStyle w:val="ab"/>
                <w:rFonts w:ascii="Times New Roman" w:hAnsi="Times New Roman"/>
                <w:noProof/>
                <w:webHidden/>
                <w:spacing w:val="1"/>
              </w:rPr>
            </w:r>
            <w:r w:rsidR="00FA4F0E" w:rsidRPr="0031397F">
              <w:rPr>
                <w:rStyle w:val="ab"/>
                <w:rFonts w:ascii="Times New Roman" w:hAnsi="Times New Roman"/>
                <w:noProof/>
                <w:webHidden/>
                <w:spacing w:val="1"/>
              </w:rPr>
              <w:fldChar w:fldCharType="separate"/>
            </w:r>
            <w:r w:rsidR="00143DC9">
              <w:rPr>
                <w:rStyle w:val="ab"/>
                <w:rFonts w:ascii="Times New Roman" w:hAnsi="Times New Roman"/>
                <w:noProof/>
                <w:webHidden/>
                <w:spacing w:val="1"/>
              </w:rPr>
              <w:t>10</w:t>
            </w:r>
            <w:r w:rsidR="00FA4F0E" w:rsidRPr="0031397F">
              <w:rPr>
                <w:rStyle w:val="ab"/>
                <w:rFonts w:ascii="Times New Roman" w:hAnsi="Times New Roman"/>
                <w:noProof/>
                <w:webHidden/>
                <w:spacing w:val="1"/>
              </w:rPr>
              <w:fldChar w:fldCharType="end"/>
            </w:r>
          </w:hyperlink>
        </w:p>
        <w:p w14:paraId="31131103" w14:textId="4949D086" w:rsidR="00FA4F0E" w:rsidRPr="0031397F" w:rsidRDefault="001D5B6E">
          <w:pPr>
            <w:pStyle w:val="21"/>
            <w:tabs>
              <w:tab w:val="right" w:leader="dot" w:pos="9911"/>
            </w:tabs>
            <w:rPr>
              <w:rFonts w:ascii="Times New Roman" w:eastAsiaTheme="minorEastAsia" w:hAnsi="Times New Roman"/>
              <w:noProof/>
            </w:rPr>
          </w:pPr>
          <w:hyperlink w:anchor="_Toc68367593" w:history="1">
            <w:r w:rsidR="00FA4F0E" w:rsidRPr="0031397F">
              <w:rPr>
                <w:rStyle w:val="ab"/>
                <w:rFonts w:ascii="Times New Roman" w:hAnsi="Times New Roman"/>
                <w:noProof/>
              </w:rPr>
              <w:t xml:space="preserve">1.1.1.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и</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р</w:t>
            </w:r>
            <w:r w:rsidR="00FA4F0E" w:rsidRPr="0031397F">
              <w:rPr>
                <w:rStyle w:val="ab"/>
                <w:rFonts w:ascii="Times New Roman" w:hAnsi="Times New Roman"/>
                <w:noProof/>
              </w:rPr>
              <w:t>ы водоснаб</w:t>
            </w:r>
            <w:r w:rsidR="00FA4F0E" w:rsidRPr="0031397F">
              <w:rPr>
                <w:rStyle w:val="ab"/>
                <w:rFonts w:ascii="Times New Roman" w:hAnsi="Times New Roman"/>
                <w:noProof/>
                <w:spacing w:val="-3"/>
              </w:rPr>
              <w:t>ж</w:t>
            </w:r>
            <w:r w:rsidR="00FA4F0E" w:rsidRPr="0031397F">
              <w:rPr>
                <w:rStyle w:val="ab"/>
                <w:rFonts w:ascii="Times New Roman" w:hAnsi="Times New Roman"/>
                <w:noProof/>
                <w:spacing w:val="1"/>
              </w:rPr>
              <w:t>ени</w:t>
            </w:r>
            <w:r w:rsidR="00FA4F0E" w:rsidRPr="0031397F">
              <w:rPr>
                <w:rStyle w:val="ab"/>
                <w:rFonts w:ascii="Times New Roman" w:hAnsi="Times New Roman"/>
                <w:noProof/>
              </w:rPr>
              <w:t>я</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М</w:t>
            </w:r>
            <w:r w:rsidR="00FA4F0E" w:rsidRPr="0031397F">
              <w:rPr>
                <w:rStyle w:val="ab"/>
                <w:rFonts w:ascii="Times New Roman" w:hAnsi="Times New Roman"/>
                <w:noProof/>
              </w:rPr>
              <w:t>О «</w:t>
            </w:r>
            <w:r w:rsidR="00FA4F0E" w:rsidRPr="0031397F">
              <w:rPr>
                <w:rStyle w:val="ab"/>
                <w:rFonts w:ascii="Times New Roman" w:hAnsi="Times New Roman"/>
                <w:noProof/>
                <w:spacing w:val="1"/>
              </w:rPr>
              <w:t>СП «</w:t>
            </w:r>
            <w:r w:rsidR="00176440" w:rsidRPr="0031397F">
              <w:rPr>
                <w:rStyle w:val="ab"/>
                <w:rFonts w:ascii="Times New Roman" w:hAnsi="Times New Roman"/>
                <w:noProof/>
                <w:spacing w:val="1"/>
              </w:rPr>
              <w:t>Чиньяворык</w:t>
            </w:r>
            <w:r w:rsidR="00FA4F0E" w:rsidRPr="0031397F">
              <w:rPr>
                <w:rStyle w:val="ab"/>
                <w:rFonts w:ascii="Times New Roman" w:hAnsi="Times New Roman"/>
                <w:noProof/>
              </w:rPr>
              <w:t>»</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д</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р</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н</w:t>
            </w:r>
            <w:r w:rsidR="00FA4F0E" w:rsidRPr="0031397F">
              <w:rPr>
                <w:rStyle w:val="ab"/>
                <w:rFonts w:ascii="Times New Roman" w:hAnsi="Times New Roman"/>
                <w:noProof/>
              </w:rPr>
              <w:t>а экспл</w:t>
            </w:r>
            <w:r w:rsidR="00FA4F0E" w:rsidRPr="0031397F">
              <w:rPr>
                <w:rStyle w:val="ab"/>
                <w:rFonts w:ascii="Times New Roman" w:hAnsi="Times New Roman"/>
                <w:noProof/>
                <w:spacing w:val="-2"/>
              </w:rPr>
              <w:t>у</w:t>
            </w:r>
            <w:r w:rsidR="00FA4F0E" w:rsidRPr="0031397F">
              <w:rPr>
                <w:rStyle w:val="ab"/>
                <w:rFonts w:ascii="Times New Roman" w:hAnsi="Times New Roman"/>
                <w:noProof/>
              </w:rPr>
              <w:t>а</w:t>
            </w:r>
            <w:r w:rsidR="00FA4F0E" w:rsidRPr="0031397F">
              <w:rPr>
                <w:rStyle w:val="ab"/>
                <w:rFonts w:ascii="Times New Roman" w:hAnsi="Times New Roman"/>
                <w:noProof/>
                <w:spacing w:val="2"/>
              </w:rPr>
              <w:t>т</w:t>
            </w:r>
            <w:r w:rsidR="00FA4F0E" w:rsidRPr="0031397F">
              <w:rPr>
                <w:rStyle w:val="ab"/>
                <w:rFonts w:ascii="Times New Roman" w:hAnsi="Times New Roman"/>
                <w:noProof/>
              </w:rPr>
              <w:t>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о</w:t>
            </w:r>
            <w:r w:rsidR="00FA4F0E" w:rsidRPr="0031397F">
              <w:rPr>
                <w:rStyle w:val="ab"/>
                <w:rFonts w:ascii="Times New Roman" w:hAnsi="Times New Roman"/>
                <w:noProof/>
                <w:spacing w:val="1"/>
              </w:rPr>
              <w:t>нн</w:t>
            </w:r>
            <w:r w:rsidR="00FA4F0E" w:rsidRPr="0031397F">
              <w:rPr>
                <w:rStyle w:val="ab"/>
                <w:rFonts w:ascii="Times New Roman" w:hAnsi="Times New Roman"/>
                <w:noProof/>
              </w:rPr>
              <w:t>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зоны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10</w:t>
            </w:r>
            <w:r w:rsidR="00FA4F0E" w:rsidRPr="0031397F">
              <w:rPr>
                <w:rFonts w:ascii="Times New Roman" w:hAnsi="Times New Roman"/>
                <w:noProof/>
                <w:webHidden/>
              </w:rPr>
              <w:fldChar w:fldCharType="end"/>
            </w:r>
          </w:hyperlink>
        </w:p>
        <w:p w14:paraId="438071C3" w14:textId="1528AC62" w:rsidR="00FA4F0E" w:rsidRPr="0031397F" w:rsidRDefault="001D5B6E">
          <w:pPr>
            <w:pStyle w:val="21"/>
            <w:tabs>
              <w:tab w:val="right" w:leader="dot" w:pos="9911"/>
            </w:tabs>
            <w:rPr>
              <w:rFonts w:ascii="Times New Roman" w:eastAsiaTheme="minorEastAsia" w:hAnsi="Times New Roman"/>
              <w:noProof/>
            </w:rPr>
          </w:pPr>
          <w:hyperlink w:anchor="_Toc68367594" w:history="1">
            <w:r w:rsidR="00FA4F0E" w:rsidRPr="0031397F">
              <w:rPr>
                <w:rStyle w:val="ab"/>
                <w:rFonts w:ascii="Times New Roman" w:hAnsi="Times New Roman"/>
                <w:noProof/>
              </w:rPr>
              <w:t xml:space="preserve">1.1.2.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й </w:t>
            </w:r>
            <w:r w:rsidR="00FA4F0E" w:rsidRPr="0031397F">
              <w:rPr>
                <w:rStyle w:val="ab"/>
                <w:rFonts w:ascii="Times New Roman" w:hAnsi="Times New Roman"/>
                <w:noProof/>
                <w:spacing w:val="-1"/>
              </w:rPr>
              <w:t>М</w:t>
            </w:r>
            <w:r w:rsidR="00FA4F0E" w:rsidRPr="0031397F">
              <w:rPr>
                <w:rStyle w:val="ab"/>
                <w:rFonts w:ascii="Times New Roman" w:hAnsi="Times New Roman"/>
                <w:noProof/>
              </w:rPr>
              <w:t>О СП «</w:t>
            </w:r>
            <w:r w:rsidR="00176440" w:rsidRPr="0031397F">
              <w:rPr>
                <w:rStyle w:val="ab"/>
                <w:rFonts w:ascii="Times New Roman" w:hAnsi="Times New Roman"/>
                <w:noProof/>
                <w:spacing w:val="1"/>
              </w:rPr>
              <w:t>Чиньяворык</w:t>
            </w:r>
            <w:r w:rsidR="00FA4F0E" w:rsidRPr="0031397F">
              <w:rPr>
                <w:rStyle w:val="ab"/>
                <w:rFonts w:ascii="Times New Roman" w:hAnsi="Times New Roman"/>
                <w:noProof/>
                <w:spacing w:val="3"/>
              </w:rPr>
              <w:t>»</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н</w:t>
            </w:r>
            <w:r w:rsidR="00FA4F0E" w:rsidRPr="0031397F">
              <w:rPr>
                <w:rStyle w:val="ab"/>
                <w:rFonts w:ascii="Times New Roman" w:hAnsi="Times New Roman"/>
                <w:noProof/>
              </w:rPr>
              <w:t>е охва</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нн</w:t>
            </w:r>
            <w:r w:rsidR="00FA4F0E" w:rsidRPr="0031397F">
              <w:rPr>
                <w:rStyle w:val="ab"/>
                <w:rFonts w:ascii="Times New Roman" w:hAnsi="Times New Roman"/>
                <w:noProof/>
              </w:rPr>
              <w:t>ых 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ыми сис</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мами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10</w:t>
            </w:r>
            <w:r w:rsidR="00FA4F0E" w:rsidRPr="0031397F">
              <w:rPr>
                <w:rFonts w:ascii="Times New Roman" w:hAnsi="Times New Roman"/>
                <w:noProof/>
                <w:webHidden/>
              </w:rPr>
              <w:fldChar w:fldCharType="end"/>
            </w:r>
          </w:hyperlink>
        </w:p>
        <w:p w14:paraId="31991F3B" w14:textId="343FF3ED" w:rsidR="00FA4F0E" w:rsidRPr="0031397F" w:rsidRDefault="001D5B6E">
          <w:pPr>
            <w:pStyle w:val="21"/>
            <w:tabs>
              <w:tab w:val="right" w:leader="dot" w:pos="9911"/>
            </w:tabs>
            <w:rPr>
              <w:rFonts w:ascii="Times New Roman" w:eastAsiaTheme="minorEastAsia" w:hAnsi="Times New Roman"/>
              <w:noProof/>
            </w:rPr>
          </w:pPr>
          <w:hyperlink w:anchor="_Toc68367595" w:history="1">
            <w:r w:rsidR="00FA4F0E" w:rsidRPr="0031397F">
              <w:rPr>
                <w:rStyle w:val="ab"/>
                <w:rFonts w:ascii="Times New Roman" w:hAnsi="Times New Roman"/>
                <w:noProof/>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14</w:t>
            </w:r>
            <w:r w:rsidR="00FA4F0E" w:rsidRPr="0031397F">
              <w:rPr>
                <w:rFonts w:ascii="Times New Roman" w:hAnsi="Times New Roman"/>
                <w:noProof/>
                <w:webHidden/>
              </w:rPr>
              <w:fldChar w:fldCharType="end"/>
            </w:r>
          </w:hyperlink>
        </w:p>
        <w:p w14:paraId="5A4FE8A8" w14:textId="5DDDF393" w:rsidR="00FA4F0E" w:rsidRPr="0031397F" w:rsidRDefault="001D5B6E">
          <w:pPr>
            <w:pStyle w:val="21"/>
            <w:tabs>
              <w:tab w:val="right" w:leader="dot" w:pos="9911"/>
            </w:tabs>
            <w:rPr>
              <w:rFonts w:ascii="Times New Roman" w:eastAsiaTheme="minorEastAsia" w:hAnsi="Times New Roman"/>
              <w:noProof/>
            </w:rPr>
          </w:pPr>
          <w:hyperlink w:anchor="_Toc68367596" w:history="1">
            <w:r w:rsidR="00FA4F0E" w:rsidRPr="0031397F">
              <w:rPr>
                <w:rStyle w:val="ab"/>
                <w:rFonts w:ascii="Times New Roman" w:hAnsi="Times New Roman"/>
                <w:noProof/>
              </w:rPr>
              <w:t>1.1.4.  Описание результатов технического обследования централизованных систем водоснабжения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20</w:t>
            </w:r>
            <w:r w:rsidR="00FA4F0E" w:rsidRPr="0031397F">
              <w:rPr>
                <w:rFonts w:ascii="Times New Roman" w:hAnsi="Times New Roman"/>
                <w:noProof/>
                <w:webHidden/>
              </w:rPr>
              <w:fldChar w:fldCharType="end"/>
            </w:r>
          </w:hyperlink>
        </w:p>
        <w:p w14:paraId="469D6726" w14:textId="47B6433C" w:rsidR="00FA4F0E" w:rsidRPr="0031397F" w:rsidRDefault="001D5B6E">
          <w:pPr>
            <w:pStyle w:val="21"/>
            <w:tabs>
              <w:tab w:val="right" w:leader="dot" w:pos="9911"/>
            </w:tabs>
            <w:rPr>
              <w:rFonts w:ascii="Times New Roman" w:eastAsiaTheme="minorEastAsia" w:hAnsi="Times New Roman"/>
              <w:noProof/>
            </w:rPr>
          </w:pPr>
          <w:hyperlink w:anchor="_Toc68367597" w:history="1">
            <w:r w:rsidR="00FA4F0E" w:rsidRPr="0031397F">
              <w:rPr>
                <w:rStyle w:val="ab"/>
                <w:rFonts w:ascii="Times New Roman" w:hAnsi="Times New Roman"/>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21</w:t>
            </w:r>
            <w:r w:rsidR="00FA4F0E" w:rsidRPr="0031397F">
              <w:rPr>
                <w:rFonts w:ascii="Times New Roman" w:hAnsi="Times New Roman"/>
                <w:noProof/>
                <w:webHidden/>
              </w:rPr>
              <w:fldChar w:fldCharType="end"/>
            </w:r>
          </w:hyperlink>
        </w:p>
        <w:p w14:paraId="1F8AE8C9" w14:textId="6EBCE613" w:rsidR="00FA4F0E" w:rsidRPr="0031397F" w:rsidRDefault="001D5B6E">
          <w:pPr>
            <w:pStyle w:val="21"/>
            <w:tabs>
              <w:tab w:val="right" w:leader="dot" w:pos="9911"/>
            </w:tabs>
            <w:rPr>
              <w:rFonts w:ascii="Times New Roman" w:eastAsiaTheme="minorEastAsia" w:hAnsi="Times New Roman"/>
              <w:noProof/>
            </w:rPr>
          </w:pPr>
          <w:hyperlink w:anchor="_Toc68367598" w:history="1">
            <w:r w:rsidR="00FA4F0E" w:rsidRPr="0031397F">
              <w:rPr>
                <w:rStyle w:val="ab"/>
                <w:rFonts w:ascii="Times New Roman" w:hAnsi="Times New Roman"/>
                <w:noProof/>
              </w:rPr>
              <w:t>1.1.6.  Перечень лиц, владеющих на праве собственности или другом законном основании объектами централизованной системы водоснабжения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21</w:t>
            </w:r>
            <w:r w:rsidR="00FA4F0E" w:rsidRPr="0031397F">
              <w:rPr>
                <w:rFonts w:ascii="Times New Roman" w:hAnsi="Times New Roman"/>
                <w:noProof/>
                <w:webHidden/>
              </w:rPr>
              <w:fldChar w:fldCharType="end"/>
            </w:r>
          </w:hyperlink>
        </w:p>
        <w:p w14:paraId="2F11218A" w14:textId="0BB3F0C0" w:rsidR="00FA4F0E" w:rsidRPr="0031397F" w:rsidRDefault="001D5B6E">
          <w:pPr>
            <w:pStyle w:val="11"/>
            <w:tabs>
              <w:tab w:val="right" w:leader="dot" w:pos="9911"/>
            </w:tabs>
            <w:rPr>
              <w:rFonts w:ascii="Times New Roman" w:eastAsiaTheme="minorEastAsia" w:hAnsi="Times New Roman"/>
              <w:noProof/>
            </w:rPr>
          </w:pPr>
          <w:hyperlink w:anchor="_Toc68367599" w:history="1">
            <w:r w:rsidR="00FA4F0E" w:rsidRPr="0031397F">
              <w:rPr>
                <w:rStyle w:val="ab"/>
                <w:rFonts w:ascii="Times New Roman" w:hAnsi="Times New Roman"/>
                <w:noProof/>
              </w:rPr>
              <w:t>1.2.</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Напр</w:t>
            </w:r>
            <w:r w:rsidR="00FA4F0E" w:rsidRPr="0031397F">
              <w:rPr>
                <w:rStyle w:val="ab"/>
                <w:rFonts w:ascii="Times New Roman" w:hAnsi="Times New Roman"/>
                <w:noProof/>
                <w:spacing w:val="2"/>
              </w:rPr>
              <w:t>а</w:t>
            </w:r>
            <w:r w:rsidR="00FA4F0E" w:rsidRPr="0031397F">
              <w:rPr>
                <w:rStyle w:val="ab"/>
                <w:rFonts w:ascii="Times New Roman" w:hAnsi="Times New Roman"/>
                <w:noProof/>
              </w:rPr>
              <w:t>вле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spacing w:val="2"/>
              </w:rPr>
              <w:t>р</w:t>
            </w:r>
            <w:r w:rsidR="00FA4F0E" w:rsidRPr="0031397F">
              <w:rPr>
                <w:rStyle w:val="ab"/>
                <w:rFonts w:ascii="Times New Roman" w:hAnsi="Times New Roman"/>
                <w:noProof/>
              </w:rPr>
              <w:t>а</w:t>
            </w:r>
            <w:r w:rsidR="00FA4F0E" w:rsidRPr="0031397F">
              <w:rPr>
                <w:rStyle w:val="ab"/>
                <w:rFonts w:ascii="Times New Roman" w:hAnsi="Times New Roman"/>
                <w:noProof/>
                <w:spacing w:val="1"/>
              </w:rPr>
              <w:t>з</w:t>
            </w:r>
            <w:r w:rsidR="00FA4F0E" w:rsidRPr="0031397F">
              <w:rPr>
                <w:rStyle w:val="ab"/>
                <w:rFonts w:ascii="Times New Roman" w:hAnsi="Times New Roman"/>
                <w:noProof/>
              </w:rPr>
              <w:t>в</w:t>
            </w:r>
            <w:r w:rsidR="00FA4F0E" w:rsidRPr="0031397F">
              <w:rPr>
                <w:rStyle w:val="ab"/>
                <w:rFonts w:ascii="Times New Roman" w:hAnsi="Times New Roman"/>
                <w:noProof/>
                <w:spacing w:val="1"/>
              </w:rPr>
              <w:t>и</w:t>
            </w:r>
            <w:r w:rsidR="00FA4F0E" w:rsidRPr="0031397F">
              <w:rPr>
                <w:rStyle w:val="ab"/>
                <w:rFonts w:ascii="Times New Roman" w:hAnsi="Times New Roman"/>
                <w:noProof/>
              </w:rPr>
              <w:t>тия</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це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т</w:t>
            </w:r>
            <w:r w:rsidR="00FA4F0E" w:rsidRPr="0031397F">
              <w:rPr>
                <w:rStyle w:val="ab"/>
                <w:rFonts w:ascii="Times New Roman" w:hAnsi="Times New Roman"/>
                <w:noProof/>
              </w:rPr>
              <w:t>ра</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rPr>
              <w:t>о</w:t>
            </w:r>
            <w:r w:rsidR="00FA4F0E" w:rsidRPr="0031397F">
              <w:rPr>
                <w:rStyle w:val="ab"/>
                <w:rFonts w:ascii="Times New Roman" w:hAnsi="Times New Roman"/>
                <w:noProof/>
                <w:spacing w:val="1"/>
              </w:rPr>
              <w:t>в</w:t>
            </w:r>
            <w:r w:rsidR="00FA4F0E" w:rsidRPr="0031397F">
              <w:rPr>
                <w:rStyle w:val="ab"/>
                <w:rFonts w:ascii="Times New Roman" w:hAnsi="Times New Roman"/>
                <w:noProof/>
              </w:rPr>
              <w:t>ан</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rPr>
              <w:t>систем</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w w:val="99"/>
              </w:rPr>
              <w:t>водо</w:t>
            </w:r>
            <w:r w:rsidR="00FA4F0E" w:rsidRPr="0031397F">
              <w:rPr>
                <w:rStyle w:val="ab"/>
                <w:rFonts w:ascii="Times New Roman" w:hAnsi="Times New Roman"/>
                <w:noProof/>
                <w:spacing w:val="2"/>
                <w:w w:val="99"/>
              </w:rPr>
              <w:t>с</w:t>
            </w:r>
            <w:r w:rsidR="00FA4F0E" w:rsidRPr="0031397F">
              <w:rPr>
                <w:rStyle w:val="ab"/>
                <w:rFonts w:ascii="Times New Roman" w:hAnsi="Times New Roman"/>
                <w:noProof/>
                <w:w w:val="99"/>
              </w:rPr>
              <w:t>на</w:t>
            </w:r>
            <w:r w:rsidR="00FA4F0E" w:rsidRPr="0031397F">
              <w:rPr>
                <w:rStyle w:val="ab"/>
                <w:rFonts w:ascii="Times New Roman" w:hAnsi="Times New Roman"/>
                <w:noProof/>
                <w:spacing w:val="2"/>
                <w:w w:val="99"/>
              </w:rPr>
              <w:t>б</w:t>
            </w:r>
            <w:r w:rsidR="00FA4F0E" w:rsidRPr="0031397F">
              <w:rPr>
                <w:rStyle w:val="ab"/>
                <w:rFonts w:ascii="Times New Roman" w:hAnsi="Times New Roman"/>
                <w:noProof/>
                <w:w w:val="99"/>
              </w:rPr>
              <w:t>же</w:t>
            </w:r>
            <w:r w:rsidR="00FA4F0E" w:rsidRPr="0031397F">
              <w:rPr>
                <w:rStyle w:val="ab"/>
                <w:rFonts w:ascii="Times New Roman" w:hAnsi="Times New Roman"/>
                <w:noProof/>
                <w:spacing w:val="-1"/>
                <w:w w:val="99"/>
              </w:rPr>
              <w:t>н</w:t>
            </w:r>
            <w:r w:rsidR="00FA4F0E" w:rsidRPr="0031397F">
              <w:rPr>
                <w:rStyle w:val="ab"/>
                <w:rFonts w:ascii="Times New Roman" w:hAnsi="Times New Roman"/>
                <w:noProof/>
                <w:spacing w:val="2"/>
                <w:w w:val="99"/>
              </w:rPr>
              <w:t>и</w:t>
            </w:r>
            <w:r w:rsidR="00FA4F0E" w:rsidRPr="0031397F">
              <w:rPr>
                <w:rStyle w:val="ab"/>
                <w:rFonts w:ascii="Times New Roman" w:hAnsi="Times New Roman"/>
                <w:noProof/>
                <w:w w:val="99"/>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_Toc68367599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22</w:t>
            </w:r>
            <w:r w:rsidR="00FA4F0E" w:rsidRPr="0031397F">
              <w:rPr>
                <w:rFonts w:ascii="Times New Roman" w:hAnsi="Times New Roman"/>
                <w:noProof/>
                <w:webHidden/>
              </w:rPr>
              <w:fldChar w:fldCharType="end"/>
            </w:r>
          </w:hyperlink>
        </w:p>
        <w:p w14:paraId="3F407FA7" w14:textId="73B27010" w:rsidR="00FA4F0E" w:rsidRPr="0031397F" w:rsidRDefault="001D5B6E">
          <w:pPr>
            <w:pStyle w:val="21"/>
            <w:tabs>
              <w:tab w:val="right" w:leader="dot" w:pos="9911"/>
            </w:tabs>
            <w:rPr>
              <w:rFonts w:ascii="Times New Roman" w:eastAsiaTheme="minorEastAsia" w:hAnsi="Times New Roman"/>
              <w:noProof/>
            </w:rPr>
          </w:pPr>
          <w:hyperlink w:anchor="_Toc68367600" w:history="1">
            <w:r w:rsidR="00FA4F0E" w:rsidRPr="0031397F">
              <w:rPr>
                <w:rStyle w:val="ab"/>
                <w:rFonts w:ascii="Times New Roman" w:hAnsi="Times New Roman"/>
                <w:noProof/>
              </w:rPr>
              <w:t xml:space="preserve">1.2.1.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Основ</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ые </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1"/>
              </w:rPr>
              <w:t>пр</w:t>
            </w:r>
            <w:r w:rsidR="00FA4F0E" w:rsidRPr="0031397F">
              <w:rPr>
                <w:rStyle w:val="ab"/>
                <w:rFonts w:ascii="Times New Roman" w:hAnsi="Times New Roman"/>
                <w:noProof/>
              </w:rPr>
              <w:t>авл</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 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ип</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1"/>
              </w:rPr>
              <w:t>з</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rPr>
              <w:t>а</w:t>
            </w:r>
            <w:r w:rsidR="00FA4F0E" w:rsidRPr="0031397F">
              <w:rPr>
                <w:rStyle w:val="ab"/>
                <w:rFonts w:ascii="Times New Roman" w:hAnsi="Times New Roman"/>
                <w:noProof/>
                <w:spacing w:val="-1"/>
              </w:rPr>
              <w:t>ч</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ц</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rPr>
              <w:t>в</w:t>
            </w:r>
            <w:r w:rsidR="00FA4F0E" w:rsidRPr="0031397F">
              <w:rPr>
                <w:rStyle w:val="ab"/>
                <w:rFonts w:ascii="Times New Roman" w:hAnsi="Times New Roman"/>
                <w:noProof/>
                <w:spacing w:val="4"/>
              </w:rPr>
              <w:t>ы</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ли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азвит</w:t>
            </w:r>
            <w:r w:rsidR="00FA4F0E" w:rsidRPr="0031397F">
              <w:rPr>
                <w:rStyle w:val="ab"/>
                <w:rFonts w:ascii="Times New Roman" w:hAnsi="Times New Roman"/>
                <w:noProof/>
                <w:spacing w:val="1"/>
              </w:rPr>
              <w:t>и</w:t>
            </w:r>
            <w:r w:rsidR="00FA4F0E" w:rsidRPr="0031397F">
              <w:rPr>
                <w:rStyle w:val="ab"/>
                <w:rFonts w:ascii="Times New Roman" w:hAnsi="Times New Roman"/>
                <w:noProof/>
              </w:rPr>
              <w:t>я 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водо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2"/>
              </w:rPr>
              <w:t>б</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22</w:t>
            </w:r>
            <w:r w:rsidR="00FA4F0E" w:rsidRPr="0031397F">
              <w:rPr>
                <w:rFonts w:ascii="Times New Roman" w:hAnsi="Times New Roman"/>
                <w:noProof/>
                <w:webHidden/>
              </w:rPr>
              <w:fldChar w:fldCharType="end"/>
            </w:r>
          </w:hyperlink>
        </w:p>
        <w:p w14:paraId="286DFF50" w14:textId="00C1A45A" w:rsidR="00FA4F0E" w:rsidRPr="0031397F" w:rsidRDefault="001D5B6E">
          <w:pPr>
            <w:pStyle w:val="21"/>
            <w:tabs>
              <w:tab w:val="right" w:leader="dot" w:pos="9911"/>
            </w:tabs>
            <w:rPr>
              <w:rFonts w:ascii="Times New Roman" w:eastAsiaTheme="minorEastAsia" w:hAnsi="Times New Roman"/>
              <w:noProof/>
            </w:rPr>
          </w:pPr>
          <w:hyperlink w:anchor="_Toc68367601" w:history="1">
            <w:r w:rsidR="00FA4F0E" w:rsidRPr="0031397F">
              <w:rPr>
                <w:rStyle w:val="ab"/>
                <w:rFonts w:ascii="Times New Roman" w:hAnsi="Times New Roman"/>
                <w:noProof/>
              </w:rPr>
              <w:t>1.2.2.  Сценарии развития централизованных систем водоснабжения в зависимости от различных сценариев развития МО СП «</w:t>
            </w:r>
            <w:r w:rsidR="00176440" w:rsidRPr="0031397F">
              <w:rPr>
                <w:rStyle w:val="ab"/>
                <w:rFonts w:ascii="Times New Roman" w:hAnsi="Times New Roman"/>
                <w:noProof/>
              </w:rPr>
              <w:t>Чиньяворык</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27</w:t>
            </w:r>
            <w:r w:rsidR="00FA4F0E" w:rsidRPr="0031397F">
              <w:rPr>
                <w:rFonts w:ascii="Times New Roman" w:hAnsi="Times New Roman"/>
                <w:noProof/>
                <w:webHidden/>
              </w:rPr>
              <w:fldChar w:fldCharType="end"/>
            </w:r>
          </w:hyperlink>
        </w:p>
        <w:p w14:paraId="1EE86B25" w14:textId="5F0AAE00" w:rsidR="00FA4F0E" w:rsidRPr="0031397F" w:rsidRDefault="001D5B6E">
          <w:pPr>
            <w:pStyle w:val="11"/>
            <w:tabs>
              <w:tab w:val="right" w:leader="dot" w:pos="9911"/>
            </w:tabs>
            <w:rPr>
              <w:rFonts w:ascii="Times New Roman" w:eastAsiaTheme="minorEastAsia" w:hAnsi="Times New Roman"/>
              <w:noProof/>
            </w:rPr>
          </w:pPr>
          <w:hyperlink w:anchor="_Toc68367602" w:history="1">
            <w:r w:rsidR="00FA4F0E" w:rsidRPr="0031397F">
              <w:rPr>
                <w:rStyle w:val="ab"/>
                <w:rFonts w:ascii="Times New Roman" w:hAnsi="Times New Roman"/>
                <w:noProof/>
              </w:rPr>
              <w:t>1.3.</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spacing w:val="-1"/>
              </w:rPr>
              <w:t>Б</w:t>
            </w:r>
            <w:r w:rsidR="00FA4F0E" w:rsidRPr="0031397F">
              <w:rPr>
                <w:rStyle w:val="ab"/>
                <w:rFonts w:ascii="Times New Roman" w:hAnsi="Times New Roman"/>
                <w:noProof/>
              </w:rPr>
              <w:t>а</w:t>
            </w:r>
            <w:r w:rsidR="00FA4F0E" w:rsidRPr="0031397F">
              <w:rPr>
                <w:rStyle w:val="ab"/>
                <w:rFonts w:ascii="Times New Roman" w:hAnsi="Times New Roman"/>
                <w:noProof/>
                <w:spacing w:val="1"/>
              </w:rPr>
              <w:t>л</w:t>
            </w:r>
            <w:r w:rsidR="00FA4F0E" w:rsidRPr="0031397F">
              <w:rPr>
                <w:rStyle w:val="ab"/>
                <w:rFonts w:ascii="Times New Roman" w:hAnsi="Times New Roman"/>
                <w:noProof/>
              </w:rPr>
              <w:t>анс</w:t>
            </w:r>
            <w:r w:rsidR="00FA4F0E" w:rsidRPr="0031397F">
              <w:rPr>
                <w:rStyle w:val="ab"/>
                <w:rFonts w:ascii="Times New Roman" w:hAnsi="Times New Roman"/>
                <w:noProof/>
                <w:spacing w:val="-6"/>
              </w:rPr>
              <w:t xml:space="preserve"> </w:t>
            </w:r>
            <w:r w:rsidR="00FA4F0E" w:rsidRPr="0031397F">
              <w:rPr>
                <w:rStyle w:val="ab"/>
                <w:rFonts w:ascii="Times New Roman" w:hAnsi="Times New Roman"/>
                <w:noProof/>
              </w:rPr>
              <w:t>водо</w:t>
            </w:r>
            <w:r w:rsidR="00FA4F0E" w:rsidRPr="0031397F">
              <w:rPr>
                <w:rStyle w:val="ab"/>
                <w:rFonts w:ascii="Times New Roman" w:hAnsi="Times New Roman"/>
                <w:noProof/>
                <w:spacing w:val="2"/>
              </w:rPr>
              <w:t>с</w:t>
            </w:r>
            <w:r w:rsidR="00FA4F0E" w:rsidRPr="0031397F">
              <w:rPr>
                <w:rStyle w:val="ab"/>
                <w:rFonts w:ascii="Times New Roman" w:hAnsi="Times New Roman"/>
                <w:noProof/>
              </w:rPr>
              <w:t>на</w:t>
            </w:r>
            <w:r w:rsidR="00FA4F0E" w:rsidRPr="0031397F">
              <w:rPr>
                <w:rStyle w:val="ab"/>
                <w:rFonts w:ascii="Times New Roman" w:hAnsi="Times New Roman"/>
                <w:noProof/>
                <w:spacing w:val="2"/>
              </w:rPr>
              <w:t>б</w:t>
            </w:r>
            <w:r w:rsidR="00FA4F0E" w:rsidRPr="0031397F">
              <w:rPr>
                <w:rStyle w:val="ab"/>
                <w:rFonts w:ascii="Times New Roman" w:hAnsi="Times New Roman"/>
                <w:noProof/>
              </w:rPr>
              <w:t>же</w:t>
            </w:r>
            <w:r w:rsidR="00FA4F0E" w:rsidRPr="0031397F">
              <w:rPr>
                <w:rStyle w:val="ab"/>
                <w:rFonts w:ascii="Times New Roman" w:hAnsi="Times New Roman"/>
                <w:noProof/>
                <w:spacing w:val="1"/>
              </w:rPr>
              <w:t>н</w:t>
            </w:r>
            <w:r w:rsidR="00FA4F0E" w:rsidRPr="0031397F">
              <w:rPr>
                <w:rStyle w:val="ab"/>
                <w:rFonts w:ascii="Times New Roman" w:hAnsi="Times New Roman"/>
                <w:noProof/>
              </w:rPr>
              <w:t>ия</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реб</w:t>
            </w:r>
            <w:r w:rsidR="00FA4F0E" w:rsidRPr="0031397F">
              <w:rPr>
                <w:rStyle w:val="ab"/>
                <w:rFonts w:ascii="Times New Roman" w:hAnsi="Times New Roman"/>
                <w:noProof/>
                <w:spacing w:val="1"/>
              </w:rPr>
              <w:t>л</w:t>
            </w:r>
            <w:r w:rsidR="00FA4F0E" w:rsidRPr="0031397F">
              <w:rPr>
                <w:rStyle w:val="ab"/>
                <w:rFonts w:ascii="Times New Roman" w:hAnsi="Times New Roman"/>
                <w:noProof/>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Style w:val="ab"/>
                <w:rFonts w:ascii="Times New Roman" w:hAnsi="Times New Roman"/>
                <w:noProof/>
                <w:spacing w:val="-15"/>
              </w:rPr>
              <w:t xml:space="preserve"> </w:t>
            </w:r>
            <w:r w:rsidR="00FA4F0E" w:rsidRPr="0031397F">
              <w:rPr>
                <w:rStyle w:val="ab"/>
                <w:rFonts w:ascii="Times New Roman" w:hAnsi="Times New Roman"/>
                <w:noProof/>
              </w:rPr>
              <w:t>г</w:t>
            </w:r>
            <w:r w:rsidR="00FA4F0E" w:rsidRPr="0031397F">
              <w:rPr>
                <w:rStyle w:val="ab"/>
                <w:rFonts w:ascii="Times New Roman" w:hAnsi="Times New Roman"/>
                <w:noProof/>
                <w:spacing w:val="2"/>
              </w:rPr>
              <w:t>о</w:t>
            </w:r>
            <w:r w:rsidR="00FA4F0E" w:rsidRPr="0031397F">
              <w:rPr>
                <w:rStyle w:val="ab"/>
                <w:rFonts w:ascii="Times New Roman" w:hAnsi="Times New Roman"/>
                <w:noProof/>
              </w:rPr>
              <w:t>р</w:t>
            </w:r>
            <w:r w:rsidR="00FA4F0E" w:rsidRPr="0031397F">
              <w:rPr>
                <w:rStyle w:val="ab"/>
                <w:rFonts w:ascii="Times New Roman" w:hAnsi="Times New Roman"/>
                <w:noProof/>
                <w:spacing w:val="-1"/>
              </w:rPr>
              <w:t>я</w:t>
            </w:r>
            <w:r w:rsidR="00FA4F0E" w:rsidRPr="0031397F">
              <w:rPr>
                <w:rStyle w:val="ab"/>
                <w:rFonts w:ascii="Times New Roman" w:hAnsi="Times New Roman"/>
                <w:noProof/>
              </w:rPr>
              <w:t>че</w:t>
            </w:r>
            <w:r w:rsidR="00FA4F0E" w:rsidRPr="0031397F">
              <w:rPr>
                <w:rStyle w:val="ab"/>
                <w:rFonts w:ascii="Times New Roman" w:hAnsi="Times New Roman"/>
                <w:noProof/>
                <w:spacing w:val="2"/>
              </w:rPr>
              <w:t>й</w:t>
            </w:r>
            <w:r w:rsidR="00FA4F0E" w:rsidRPr="0031397F">
              <w:rPr>
                <w:rStyle w:val="ab"/>
                <w:rFonts w:ascii="Times New Roman" w:hAnsi="Times New Roman"/>
                <w:noProof/>
              </w:rPr>
              <w:t>,</w:t>
            </w:r>
            <w:r w:rsidR="00FA4F0E" w:rsidRPr="0031397F">
              <w:rPr>
                <w:rStyle w:val="ab"/>
                <w:rFonts w:ascii="Times New Roman" w:hAnsi="Times New Roman"/>
                <w:noProof/>
                <w:spacing w:val="-10"/>
              </w:rPr>
              <w:t xml:space="preserve"> </w:t>
            </w:r>
            <w:r w:rsidR="00FA4F0E" w:rsidRPr="0031397F">
              <w:rPr>
                <w:rStyle w:val="ab"/>
                <w:rFonts w:ascii="Times New Roman" w:hAnsi="Times New Roman"/>
                <w:noProof/>
              </w:rPr>
              <w:t>п</w:t>
            </w:r>
            <w:r w:rsidR="00FA4F0E" w:rsidRPr="0031397F">
              <w:rPr>
                <w:rStyle w:val="ab"/>
                <w:rFonts w:ascii="Times New Roman" w:hAnsi="Times New Roman"/>
                <w:noProof/>
                <w:spacing w:val="1"/>
              </w:rPr>
              <w:t>и</w:t>
            </w:r>
            <w:r w:rsidR="00FA4F0E" w:rsidRPr="0031397F">
              <w:rPr>
                <w:rStyle w:val="ab"/>
                <w:rFonts w:ascii="Times New Roman" w:hAnsi="Times New Roman"/>
                <w:noProof/>
              </w:rPr>
              <w:t>т</w:t>
            </w:r>
            <w:r w:rsidR="00FA4F0E" w:rsidRPr="0031397F">
              <w:rPr>
                <w:rStyle w:val="ab"/>
                <w:rFonts w:ascii="Times New Roman" w:hAnsi="Times New Roman"/>
                <w:noProof/>
                <w:spacing w:val="2"/>
              </w:rPr>
              <w:t>ь</w:t>
            </w:r>
            <w:r w:rsidR="00FA4F0E" w:rsidRPr="0031397F">
              <w:rPr>
                <w:rStyle w:val="ab"/>
                <w:rFonts w:ascii="Times New Roman" w:hAnsi="Times New Roman"/>
                <w:noProof/>
              </w:rPr>
              <w:t>ево</w:t>
            </w:r>
            <w:r w:rsidR="00FA4F0E" w:rsidRPr="0031397F">
              <w:rPr>
                <w:rStyle w:val="ab"/>
                <w:rFonts w:ascii="Times New Roman" w:hAnsi="Times New Roman"/>
                <w:noProof/>
                <w:spacing w:val="-1"/>
              </w:rPr>
              <w:t>й</w:t>
            </w:r>
            <w:r w:rsidR="00FA4F0E" w:rsidRPr="0031397F">
              <w:rPr>
                <w:rStyle w:val="ab"/>
                <w:rFonts w:ascii="Times New Roman" w:hAnsi="Times New Roman"/>
                <w:noProof/>
              </w:rPr>
              <w:t>,</w:t>
            </w:r>
            <w:r w:rsidR="00FA4F0E" w:rsidRPr="0031397F">
              <w:rPr>
                <w:rStyle w:val="ab"/>
                <w:rFonts w:ascii="Times New Roman" w:hAnsi="Times New Roman"/>
                <w:noProof/>
                <w:spacing w:val="-10"/>
              </w:rPr>
              <w:t xml:space="preserve"> </w:t>
            </w:r>
            <w:r w:rsidR="00FA4F0E" w:rsidRPr="0031397F">
              <w:rPr>
                <w:rStyle w:val="ab"/>
                <w:rFonts w:ascii="Times New Roman" w:hAnsi="Times New Roman"/>
                <w:noProof/>
              </w:rPr>
              <w:t>те</w:t>
            </w:r>
            <w:r w:rsidR="00FA4F0E" w:rsidRPr="0031397F">
              <w:rPr>
                <w:rStyle w:val="ab"/>
                <w:rFonts w:ascii="Times New Roman" w:hAnsi="Times New Roman"/>
                <w:noProof/>
                <w:spacing w:val="2"/>
              </w:rPr>
              <w:t>х</w:t>
            </w:r>
            <w:r w:rsidR="00FA4F0E" w:rsidRPr="0031397F">
              <w:rPr>
                <w:rStyle w:val="ab"/>
                <w:rFonts w:ascii="Times New Roman" w:hAnsi="Times New Roman"/>
                <w:noProof/>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че</w:t>
            </w:r>
            <w:r w:rsidR="00FA4F0E" w:rsidRPr="0031397F">
              <w:rPr>
                <w:rStyle w:val="ab"/>
                <w:rFonts w:ascii="Times New Roman" w:hAnsi="Times New Roman"/>
                <w:noProof/>
                <w:spacing w:val="3"/>
              </w:rPr>
              <w:t>с</w:t>
            </w:r>
            <w:r w:rsidR="00FA4F0E" w:rsidRPr="0031397F">
              <w:rPr>
                <w:rStyle w:val="ab"/>
                <w:rFonts w:ascii="Times New Roman" w:hAnsi="Times New Roman"/>
                <w:noProof/>
              </w:rPr>
              <w:t>кой воды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29</w:t>
            </w:r>
            <w:r w:rsidR="00FA4F0E" w:rsidRPr="0031397F">
              <w:rPr>
                <w:rFonts w:ascii="Times New Roman" w:hAnsi="Times New Roman"/>
                <w:noProof/>
                <w:webHidden/>
              </w:rPr>
              <w:fldChar w:fldCharType="end"/>
            </w:r>
          </w:hyperlink>
        </w:p>
        <w:p w14:paraId="55631E11" w14:textId="3DB5819C" w:rsidR="00FA4F0E" w:rsidRPr="0031397F" w:rsidRDefault="001D5B6E">
          <w:pPr>
            <w:pStyle w:val="21"/>
            <w:tabs>
              <w:tab w:val="right" w:leader="dot" w:pos="9911"/>
            </w:tabs>
            <w:rPr>
              <w:rFonts w:ascii="Times New Roman" w:eastAsiaTheme="minorEastAsia" w:hAnsi="Times New Roman"/>
              <w:noProof/>
            </w:rPr>
          </w:pPr>
          <w:hyperlink w:anchor="_Toc68367603" w:history="1">
            <w:r w:rsidR="00FA4F0E" w:rsidRPr="0031397F">
              <w:rPr>
                <w:rStyle w:val="ab"/>
                <w:rFonts w:ascii="Times New Roman" w:hAnsi="Times New Roman"/>
                <w:noProof/>
              </w:rPr>
              <w:t xml:space="preserve">1.3.1.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3"/>
              </w:rPr>
              <w:t>б</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rPr>
              <w:t>й</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баланс</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а</w:t>
            </w:r>
            <w:r w:rsidR="00FA4F0E" w:rsidRPr="0031397F">
              <w:rPr>
                <w:rStyle w:val="ab"/>
                <w:rFonts w:ascii="Times New Roman" w:hAnsi="Times New Roman"/>
                <w:noProof/>
                <w:spacing w:val="-1"/>
              </w:rPr>
              <w:t>ч</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р</w:t>
            </w:r>
            <w:r w:rsidR="00FA4F0E" w:rsidRPr="0031397F">
              <w:rPr>
                <w:rStyle w:val="ab"/>
                <w:rFonts w:ascii="Times New Roman" w:hAnsi="Times New Roman"/>
                <w:noProof/>
                <w:spacing w:val="-1"/>
              </w:rPr>
              <w:t>е</w:t>
            </w:r>
            <w:r w:rsidR="00FA4F0E" w:rsidRPr="0031397F">
              <w:rPr>
                <w:rStyle w:val="ab"/>
                <w:rFonts w:ascii="Times New Roman" w:hAnsi="Times New Roman"/>
                <w:noProof/>
              </w:rPr>
              <w:t>ализа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ы СП «</w:t>
            </w:r>
            <w:r w:rsidR="00176440" w:rsidRPr="0031397F">
              <w:rPr>
                <w:rStyle w:val="ab"/>
                <w:rFonts w:ascii="Times New Roman" w:hAnsi="Times New Roman"/>
                <w:noProof/>
              </w:rPr>
              <w:t>Чиньяворык</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29</w:t>
            </w:r>
            <w:r w:rsidR="00FA4F0E" w:rsidRPr="0031397F">
              <w:rPr>
                <w:rFonts w:ascii="Times New Roman" w:hAnsi="Times New Roman"/>
                <w:noProof/>
                <w:webHidden/>
              </w:rPr>
              <w:fldChar w:fldCharType="end"/>
            </w:r>
          </w:hyperlink>
        </w:p>
        <w:p w14:paraId="568551C9" w14:textId="6D539393" w:rsidR="00FA4F0E" w:rsidRPr="0031397F" w:rsidRDefault="001D5B6E">
          <w:pPr>
            <w:pStyle w:val="21"/>
            <w:tabs>
              <w:tab w:val="right" w:leader="dot" w:pos="9911"/>
            </w:tabs>
            <w:rPr>
              <w:rFonts w:ascii="Times New Roman" w:eastAsiaTheme="minorEastAsia" w:hAnsi="Times New Roman"/>
              <w:noProof/>
            </w:rPr>
          </w:pPr>
          <w:hyperlink w:anchor="_Toc68367604" w:history="1">
            <w:r w:rsidR="00FA4F0E" w:rsidRPr="0031397F">
              <w:rPr>
                <w:rStyle w:val="ab"/>
                <w:rFonts w:ascii="Times New Roman" w:hAnsi="Times New Roman"/>
                <w:noProof/>
              </w:rPr>
              <w:t xml:space="preserve">1.3.2.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аль</w:t>
            </w:r>
            <w:r w:rsidR="00FA4F0E" w:rsidRPr="0031397F">
              <w:rPr>
                <w:rStyle w:val="ab"/>
                <w:rFonts w:ascii="Times New Roman" w:hAnsi="Times New Roman"/>
                <w:noProof/>
                <w:spacing w:val="1"/>
              </w:rPr>
              <w:t>н</w:t>
            </w:r>
            <w:r w:rsidR="00FA4F0E" w:rsidRPr="0031397F">
              <w:rPr>
                <w:rStyle w:val="ab"/>
                <w:rFonts w:ascii="Times New Roman" w:hAnsi="Times New Roman"/>
                <w:noProof/>
              </w:rPr>
              <w:t>ый</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б</w:t>
            </w:r>
            <w:r w:rsidR="00FA4F0E" w:rsidRPr="0031397F">
              <w:rPr>
                <w:rStyle w:val="ab"/>
                <w:rFonts w:ascii="Times New Roman" w:hAnsi="Times New Roman"/>
                <w:noProof/>
                <w:spacing w:val="-2"/>
              </w:rPr>
              <w:t>а</w:t>
            </w:r>
            <w:r w:rsidR="00FA4F0E" w:rsidRPr="0031397F">
              <w:rPr>
                <w:rStyle w:val="ab"/>
                <w:rFonts w:ascii="Times New Roman" w:hAnsi="Times New Roman"/>
                <w:noProof/>
              </w:rPr>
              <w:t>ланс по</w:t>
            </w:r>
            <w:r w:rsidR="00FA4F0E" w:rsidRPr="0031397F">
              <w:rPr>
                <w:rStyle w:val="ab"/>
                <w:rFonts w:ascii="Times New Roman" w:hAnsi="Times New Roman"/>
                <w:noProof/>
                <w:spacing w:val="1"/>
              </w:rPr>
              <w:t>д</w:t>
            </w:r>
            <w:r w:rsidR="00FA4F0E" w:rsidRPr="0031397F">
              <w:rPr>
                <w:rStyle w:val="ab"/>
                <w:rFonts w:ascii="Times New Roman" w:hAnsi="Times New Roman"/>
                <w:noProof/>
              </w:rPr>
              <w:t>а</w:t>
            </w:r>
            <w:r w:rsidR="00FA4F0E" w:rsidRPr="0031397F">
              <w:rPr>
                <w:rStyle w:val="ab"/>
                <w:rFonts w:ascii="Times New Roman" w:hAnsi="Times New Roman"/>
                <w:noProof/>
                <w:spacing w:val="-1"/>
              </w:rPr>
              <w:t>ч</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rPr>
              <w:t>ь</w:t>
            </w:r>
            <w:r w:rsidR="00FA4F0E" w:rsidRPr="0031397F">
              <w:rPr>
                <w:rStyle w:val="ab"/>
                <w:rFonts w:ascii="Times New Roman" w:hAnsi="Times New Roman"/>
                <w:noProof/>
                <w:spacing w:val="-1"/>
              </w:rPr>
              <w:t>е</w:t>
            </w:r>
            <w:r w:rsidR="00FA4F0E" w:rsidRPr="0031397F">
              <w:rPr>
                <w:rStyle w:val="ab"/>
                <w:rFonts w:ascii="Times New Roman" w:hAnsi="Times New Roman"/>
                <w:noProof/>
              </w:rPr>
              <w:t>во</w:t>
            </w:r>
            <w:r w:rsidR="00FA4F0E" w:rsidRPr="0031397F">
              <w:rPr>
                <w:rStyle w:val="ab"/>
                <w:rFonts w:ascii="Times New Roman" w:hAnsi="Times New Roman"/>
                <w:noProof/>
                <w:spacing w:val="1"/>
              </w:rPr>
              <w:t>й</w:t>
            </w:r>
            <w:r w:rsidR="00FA4F0E" w:rsidRPr="0031397F">
              <w:rPr>
                <w:rStyle w:val="ab"/>
                <w:rFonts w:ascii="Times New Roman" w:hAnsi="Times New Roman"/>
                <w:noProof/>
              </w:rPr>
              <w:t>,</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 xml:space="preserve">ы по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оло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м зонам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овой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с</w:t>
            </w:r>
            <w:r w:rsidR="00FA4F0E" w:rsidRPr="0031397F">
              <w:rPr>
                <w:rStyle w:val="ab"/>
                <w:rFonts w:ascii="Times New Roman" w:hAnsi="Times New Roman"/>
                <w:noProof/>
              </w:rPr>
              <w:t>ут</w:t>
            </w:r>
            <w:r w:rsidR="00FA4F0E" w:rsidRPr="0031397F">
              <w:rPr>
                <w:rStyle w:val="ab"/>
                <w:rFonts w:ascii="Times New Roman" w:hAnsi="Times New Roman"/>
                <w:noProof/>
                <w:spacing w:val="5"/>
              </w:rPr>
              <w:t>к</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мак</w:t>
            </w:r>
            <w:r w:rsidR="00FA4F0E" w:rsidRPr="0031397F">
              <w:rPr>
                <w:rStyle w:val="ab"/>
                <w:rFonts w:ascii="Times New Roman" w:hAnsi="Times New Roman"/>
                <w:noProof/>
                <w:spacing w:val="-1"/>
              </w:rPr>
              <w:t>си</w:t>
            </w:r>
            <w:r w:rsidR="00FA4F0E" w:rsidRPr="0031397F">
              <w:rPr>
                <w:rStyle w:val="ab"/>
                <w:rFonts w:ascii="Times New Roman" w:hAnsi="Times New Roman"/>
                <w:noProof/>
              </w:rPr>
              <w:t>мально</w:t>
            </w:r>
            <w:r w:rsidR="00FA4F0E" w:rsidRPr="0031397F">
              <w:rPr>
                <w:rStyle w:val="ab"/>
                <w:rFonts w:ascii="Times New Roman" w:hAnsi="Times New Roman"/>
                <w:noProof/>
                <w:spacing w:val="-1"/>
              </w:rPr>
              <w:t>г</w:t>
            </w:r>
            <w:r w:rsidR="00FA4F0E" w:rsidRPr="0031397F">
              <w:rPr>
                <w:rStyle w:val="ab"/>
                <w:rFonts w:ascii="Times New Roman" w:hAnsi="Times New Roman"/>
                <w:noProof/>
              </w:rPr>
              <w:t>о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бл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29</w:t>
            </w:r>
            <w:r w:rsidR="00FA4F0E" w:rsidRPr="0031397F">
              <w:rPr>
                <w:rFonts w:ascii="Times New Roman" w:hAnsi="Times New Roman"/>
                <w:noProof/>
                <w:webHidden/>
              </w:rPr>
              <w:fldChar w:fldCharType="end"/>
            </w:r>
          </w:hyperlink>
        </w:p>
        <w:p w14:paraId="539F5D2A" w14:textId="352D23CD" w:rsidR="00FA4F0E" w:rsidRPr="0031397F" w:rsidRDefault="001D5B6E">
          <w:pPr>
            <w:pStyle w:val="21"/>
            <w:tabs>
              <w:tab w:val="right" w:leader="dot" w:pos="9911"/>
            </w:tabs>
            <w:rPr>
              <w:rFonts w:ascii="Times New Roman" w:eastAsiaTheme="minorEastAsia" w:hAnsi="Times New Roman"/>
              <w:noProof/>
            </w:rPr>
          </w:pPr>
          <w:hyperlink w:anchor="_Toc68367605" w:history="1">
            <w:r w:rsidR="00FA4F0E" w:rsidRPr="0031397F">
              <w:rPr>
                <w:rStyle w:val="ab"/>
                <w:rFonts w:ascii="Times New Roman" w:hAnsi="Times New Roman"/>
                <w:noProof/>
              </w:rPr>
              <w:t>1.3.3.  Структурный баланс реализации горячей, питьевой, технической воды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29</w:t>
            </w:r>
            <w:r w:rsidR="00FA4F0E" w:rsidRPr="0031397F">
              <w:rPr>
                <w:rFonts w:ascii="Times New Roman" w:hAnsi="Times New Roman"/>
                <w:noProof/>
                <w:webHidden/>
              </w:rPr>
              <w:fldChar w:fldCharType="end"/>
            </w:r>
          </w:hyperlink>
        </w:p>
        <w:p w14:paraId="23C60999" w14:textId="4C5EE399" w:rsidR="00FA4F0E" w:rsidRPr="0031397F" w:rsidRDefault="001D5B6E">
          <w:pPr>
            <w:pStyle w:val="21"/>
            <w:tabs>
              <w:tab w:val="right" w:leader="dot" w:pos="9911"/>
            </w:tabs>
            <w:rPr>
              <w:rFonts w:ascii="Times New Roman" w:eastAsiaTheme="minorEastAsia" w:hAnsi="Times New Roman"/>
              <w:noProof/>
            </w:rPr>
          </w:pPr>
          <w:hyperlink w:anchor="_Toc68367606" w:history="1">
            <w:r w:rsidR="00FA4F0E" w:rsidRPr="0031397F">
              <w:rPr>
                <w:rStyle w:val="ab"/>
                <w:rFonts w:ascii="Times New Roman" w:hAnsi="Times New Roman"/>
                <w:noProof/>
              </w:rPr>
              <w:t>1.3.4. Сведения о фактическом потреблении населением горячей, питьевой, технической воды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31</w:t>
            </w:r>
            <w:r w:rsidR="00FA4F0E" w:rsidRPr="0031397F">
              <w:rPr>
                <w:rFonts w:ascii="Times New Roman" w:hAnsi="Times New Roman"/>
                <w:noProof/>
                <w:webHidden/>
              </w:rPr>
              <w:fldChar w:fldCharType="end"/>
            </w:r>
          </w:hyperlink>
        </w:p>
        <w:p w14:paraId="7F6AF74A" w14:textId="6D28E712" w:rsidR="00FA4F0E" w:rsidRPr="0031397F" w:rsidRDefault="001D5B6E">
          <w:pPr>
            <w:pStyle w:val="21"/>
            <w:tabs>
              <w:tab w:val="right" w:leader="dot" w:pos="9911"/>
            </w:tabs>
            <w:rPr>
              <w:rFonts w:ascii="Times New Roman" w:eastAsiaTheme="minorEastAsia" w:hAnsi="Times New Roman"/>
              <w:noProof/>
            </w:rPr>
          </w:pPr>
          <w:hyperlink w:anchor="_Toc68367607" w:history="1">
            <w:r w:rsidR="00FA4F0E" w:rsidRPr="0031397F">
              <w:rPr>
                <w:rStyle w:val="ab"/>
                <w:rFonts w:ascii="Times New Roman" w:hAnsi="Times New Roman"/>
                <w:noProof/>
              </w:rPr>
              <w:t>1.3.5.  Описание существующей системы коммерческого учета горячей, питьевой, технической воды и планов по установке приборов учета</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31</w:t>
            </w:r>
            <w:r w:rsidR="00FA4F0E" w:rsidRPr="0031397F">
              <w:rPr>
                <w:rFonts w:ascii="Times New Roman" w:hAnsi="Times New Roman"/>
                <w:noProof/>
                <w:webHidden/>
              </w:rPr>
              <w:fldChar w:fldCharType="end"/>
            </w:r>
          </w:hyperlink>
        </w:p>
        <w:p w14:paraId="459DC160" w14:textId="0B839448" w:rsidR="00FA4F0E" w:rsidRPr="0031397F" w:rsidRDefault="001D5B6E">
          <w:pPr>
            <w:pStyle w:val="21"/>
            <w:tabs>
              <w:tab w:val="right" w:leader="dot" w:pos="9911"/>
            </w:tabs>
            <w:rPr>
              <w:rFonts w:ascii="Times New Roman" w:eastAsiaTheme="minorEastAsia" w:hAnsi="Times New Roman"/>
              <w:noProof/>
            </w:rPr>
          </w:pPr>
          <w:hyperlink w:anchor="_Toc68367608" w:history="1">
            <w:r w:rsidR="00FA4F0E" w:rsidRPr="0031397F">
              <w:rPr>
                <w:rStyle w:val="ab"/>
                <w:rFonts w:ascii="Times New Roman" w:hAnsi="Times New Roman"/>
                <w:noProof/>
              </w:rPr>
              <w:t>1.3.6.  Анализ резервов и дефицитов производственных мощностей системы водоснабжения МО СП «</w:t>
            </w:r>
            <w:r w:rsidR="00176440" w:rsidRPr="0031397F">
              <w:rPr>
                <w:rStyle w:val="ab"/>
                <w:rFonts w:ascii="Times New Roman" w:hAnsi="Times New Roman"/>
                <w:noProof/>
              </w:rPr>
              <w:t>Чиньяворык</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32</w:t>
            </w:r>
            <w:r w:rsidR="00FA4F0E" w:rsidRPr="0031397F">
              <w:rPr>
                <w:rFonts w:ascii="Times New Roman" w:hAnsi="Times New Roman"/>
                <w:noProof/>
                <w:webHidden/>
              </w:rPr>
              <w:fldChar w:fldCharType="end"/>
            </w:r>
          </w:hyperlink>
        </w:p>
        <w:p w14:paraId="50106481" w14:textId="06E5E0A4" w:rsidR="00FA4F0E" w:rsidRPr="0031397F" w:rsidRDefault="001D5B6E">
          <w:pPr>
            <w:pStyle w:val="21"/>
            <w:tabs>
              <w:tab w:val="right" w:leader="dot" w:pos="9911"/>
            </w:tabs>
            <w:rPr>
              <w:rFonts w:ascii="Times New Roman" w:eastAsiaTheme="minorEastAsia" w:hAnsi="Times New Roman"/>
              <w:noProof/>
            </w:rPr>
          </w:pPr>
          <w:hyperlink w:anchor="_Toc68367609" w:history="1">
            <w:r w:rsidR="00FA4F0E" w:rsidRPr="0031397F">
              <w:rPr>
                <w:rStyle w:val="ab"/>
                <w:rFonts w:ascii="Times New Roman" w:hAnsi="Times New Roman"/>
                <w:noProof/>
              </w:rPr>
              <w:t>1.3.7.  Прогнозные балансы потребления горячей, питьевой, технической воды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_Toc68367609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32</w:t>
            </w:r>
            <w:r w:rsidR="00FA4F0E" w:rsidRPr="0031397F">
              <w:rPr>
                <w:rFonts w:ascii="Times New Roman" w:hAnsi="Times New Roman"/>
                <w:noProof/>
                <w:webHidden/>
              </w:rPr>
              <w:fldChar w:fldCharType="end"/>
            </w:r>
          </w:hyperlink>
        </w:p>
        <w:p w14:paraId="1FEC8088" w14:textId="5F583A09" w:rsidR="00FA4F0E" w:rsidRPr="0031397F" w:rsidRDefault="001D5B6E">
          <w:pPr>
            <w:pStyle w:val="21"/>
            <w:tabs>
              <w:tab w:val="right" w:leader="dot" w:pos="9911"/>
            </w:tabs>
            <w:rPr>
              <w:rFonts w:ascii="Times New Roman" w:eastAsiaTheme="minorEastAsia" w:hAnsi="Times New Roman"/>
              <w:noProof/>
            </w:rPr>
          </w:pPr>
          <w:hyperlink w:anchor="_Toc68367610" w:history="1">
            <w:r w:rsidR="00FA4F0E" w:rsidRPr="0031397F">
              <w:rPr>
                <w:rStyle w:val="ab"/>
                <w:rFonts w:ascii="Times New Roman" w:hAnsi="Times New Roman"/>
                <w:noProof/>
              </w:rPr>
              <w:t>1.3.8.  Описание централизованной системы горячего водоснабжения с использованием закрытых систем горячего водоснабжения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34</w:t>
            </w:r>
            <w:r w:rsidR="00FA4F0E" w:rsidRPr="0031397F">
              <w:rPr>
                <w:rFonts w:ascii="Times New Roman" w:hAnsi="Times New Roman"/>
                <w:noProof/>
                <w:webHidden/>
              </w:rPr>
              <w:fldChar w:fldCharType="end"/>
            </w:r>
          </w:hyperlink>
        </w:p>
        <w:p w14:paraId="4F0BA8D0" w14:textId="15A6F2D7" w:rsidR="00FA4F0E" w:rsidRPr="0031397F" w:rsidRDefault="001D5B6E">
          <w:pPr>
            <w:pStyle w:val="21"/>
            <w:tabs>
              <w:tab w:val="right" w:leader="dot" w:pos="9911"/>
            </w:tabs>
            <w:rPr>
              <w:rFonts w:ascii="Times New Roman" w:eastAsiaTheme="minorEastAsia" w:hAnsi="Times New Roman"/>
              <w:noProof/>
            </w:rPr>
          </w:pPr>
          <w:hyperlink w:anchor="_Toc68367611" w:history="1">
            <w:r w:rsidR="00FA4F0E" w:rsidRPr="0031397F">
              <w:rPr>
                <w:rStyle w:val="ab"/>
                <w:rFonts w:ascii="Times New Roman" w:hAnsi="Times New Roman"/>
                <w:noProof/>
              </w:rPr>
              <w:t xml:space="preserve">1.3.9.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о </w:t>
            </w:r>
            <w:r w:rsidR="00FA4F0E" w:rsidRPr="0031397F">
              <w:rPr>
                <w:rStyle w:val="ab"/>
                <w:rFonts w:ascii="Times New Roman" w:hAnsi="Times New Roman"/>
                <w:noProof/>
                <w:spacing w:val="-3"/>
              </w:rPr>
              <w:t>ф</w:t>
            </w:r>
            <w:r w:rsidR="00FA4F0E" w:rsidRPr="0031397F">
              <w:rPr>
                <w:rStyle w:val="ab"/>
                <w:rFonts w:ascii="Times New Roman" w:hAnsi="Times New Roman"/>
                <w:noProof/>
              </w:rPr>
              <w:t>а</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ом и о</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ид</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мом по</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бл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ь</w:t>
            </w:r>
            <w:r w:rsidR="00FA4F0E" w:rsidRPr="0031397F">
              <w:rPr>
                <w:rStyle w:val="ab"/>
                <w:rFonts w:ascii="Times New Roman" w:hAnsi="Times New Roman"/>
                <w:noProof/>
                <w:spacing w:val="-1"/>
              </w:rPr>
              <w:t>е</w:t>
            </w:r>
            <w:r w:rsidR="00FA4F0E" w:rsidRPr="0031397F">
              <w:rPr>
                <w:rStyle w:val="ab"/>
                <w:rFonts w:ascii="Times New Roman" w:hAnsi="Times New Roman"/>
                <w:noProof/>
              </w:rPr>
              <w:t>во</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rPr>
              <w:t>ч</w:t>
            </w:r>
            <w:r w:rsidR="00FA4F0E" w:rsidRPr="0031397F">
              <w:rPr>
                <w:rStyle w:val="ab"/>
                <w:rFonts w:ascii="Times New Roman" w:hAnsi="Times New Roman"/>
                <w:noProof/>
                <w:spacing w:val="-1"/>
              </w:rPr>
              <w:t>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ово</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дн</w:t>
            </w:r>
            <w:r w:rsidR="00FA4F0E" w:rsidRPr="0031397F">
              <w:rPr>
                <w:rStyle w:val="ab"/>
                <w:rFonts w:ascii="Times New Roman" w:hAnsi="Times New Roman"/>
                <w:noProof/>
                <w:spacing w:val="-1"/>
              </w:rPr>
              <w:t>ес</w:t>
            </w:r>
            <w:r w:rsidR="00FA4F0E" w:rsidRPr="0031397F">
              <w:rPr>
                <w:rStyle w:val="ab"/>
                <w:rFonts w:ascii="Times New Roman" w:hAnsi="Times New Roman"/>
                <w:noProof/>
              </w:rPr>
              <w:t>у</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е</w:t>
            </w:r>
            <w:r w:rsidR="00FA4F0E" w:rsidRPr="0031397F">
              <w:rPr>
                <w:rStyle w:val="ab"/>
                <w:rFonts w:ascii="Times New Roman" w:hAnsi="Times New Roman"/>
                <w:noProof/>
              </w:rPr>
              <w:t>, мак</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rPr>
              <w:t>мальное</w:t>
            </w:r>
            <w:r w:rsidR="00FA4F0E" w:rsidRPr="0031397F">
              <w:rPr>
                <w:rStyle w:val="ab"/>
                <w:rFonts w:ascii="Times New Roman" w:hAnsi="Times New Roman"/>
                <w:noProof/>
                <w:spacing w:val="-1"/>
              </w:rPr>
              <w:t xml:space="preserve"> с</w:t>
            </w:r>
            <w:r w:rsidR="00FA4F0E" w:rsidRPr="0031397F">
              <w:rPr>
                <w:rStyle w:val="ab"/>
                <w:rFonts w:ascii="Times New Roman" w:hAnsi="Times New Roman"/>
                <w:noProof/>
              </w:rPr>
              <w:t>у</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чн</w:t>
            </w:r>
            <w:r w:rsidR="00FA4F0E" w:rsidRPr="0031397F">
              <w:rPr>
                <w:rStyle w:val="ab"/>
                <w:rFonts w:ascii="Times New Roman" w:hAnsi="Times New Roman"/>
                <w:noProof/>
              </w:rPr>
              <w:t>о</w:t>
            </w:r>
            <w:r w:rsidR="00FA4F0E" w:rsidRPr="0031397F">
              <w:rPr>
                <w:rStyle w:val="ab"/>
                <w:rFonts w:ascii="Times New Roman" w:hAnsi="Times New Roman"/>
                <w:noProof/>
                <w:spacing w:val="-1"/>
              </w:rPr>
              <w:t>е</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34</w:t>
            </w:r>
            <w:r w:rsidR="00FA4F0E" w:rsidRPr="0031397F">
              <w:rPr>
                <w:rFonts w:ascii="Times New Roman" w:hAnsi="Times New Roman"/>
                <w:noProof/>
                <w:webHidden/>
              </w:rPr>
              <w:fldChar w:fldCharType="end"/>
            </w:r>
          </w:hyperlink>
        </w:p>
        <w:p w14:paraId="0D581160" w14:textId="2EDF8C66" w:rsidR="00FA4F0E" w:rsidRPr="0031397F" w:rsidRDefault="001D5B6E">
          <w:pPr>
            <w:pStyle w:val="21"/>
            <w:tabs>
              <w:tab w:val="right" w:leader="dot" w:pos="9911"/>
            </w:tabs>
            <w:rPr>
              <w:rFonts w:ascii="Times New Roman" w:eastAsiaTheme="minorEastAsia" w:hAnsi="Times New Roman"/>
              <w:noProof/>
            </w:rPr>
          </w:pPr>
          <w:hyperlink w:anchor="_Toc68367612" w:history="1">
            <w:r w:rsidR="00FA4F0E" w:rsidRPr="0031397F">
              <w:rPr>
                <w:rStyle w:val="ab"/>
                <w:rFonts w:ascii="Times New Roman" w:hAnsi="Times New Roman"/>
                <w:noProof/>
              </w:rPr>
              <w:t>1.3.10.</w:t>
            </w:r>
            <w:r w:rsidR="00FA4F0E" w:rsidRPr="0031397F">
              <w:rPr>
                <w:rStyle w:val="ab"/>
                <w:rFonts w:ascii="Times New Roman" w:hAnsi="Times New Roman"/>
                <w:noProof/>
                <w:spacing w:val="-24"/>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2"/>
              </w:rPr>
              <w:t>а</w:t>
            </w:r>
            <w:r w:rsidR="00FA4F0E" w:rsidRPr="0031397F">
              <w:rPr>
                <w:rStyle w:val="ab"/>
                <w:rFonts w:ascii="Times New Roman" w:hAnsi="Times New Roman"/>
                <w:noProof/>
              </w:rPr>
              <w:t>ль</w:t>
            </w:r>
            <w:r w:rsidR="00FA4F0E" w:rsidRPr="0031397F">
              <w:rPr>
                <w:rStyle w:val="ab"/>
                <w:rFonts w:ascii="Times New Roman" w:hAnsi="Times New Roman"/>
                <w:noProof/>
                <w:spacing w:val="1"/>
              </w:rPr>
              <w:t>н</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тру</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р</w:t>
            </w:r>
            <w:r w:rsidR="00FA4F0E" w:rsidRPr="0031397F">
              <w:rPr>
                <w:rStyle w:val="ab"/>
                <w:rFonts w:ascii="Times New Roman" w:hAnsi="Times New Roman"/>
                <w:noProof/>
              </w:rPr>
              <w:t>ы</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отр</w:t>
            </w:r>
            <w:r w:rsidR="00FA4F0E" w:rsidRPr="0031397F">
              <w:rPr>
                <w:rStyle w:val="ab"/>
                <w:rFonts w:ascii="Times New Roman" w:hAnsi="Times New Roman"/>
                <w:noProof/>
                <w:spacing w:val="-1"/>
              </w:rPr>
              <w:t>е</w:t>
            </w:r>
            <w:r w:rsidR="00FA4F0E" w:rsidRPr="0031397F">
              <w:rPr>
                <w:rStyle w:val="ab"/>
                <w:rFonts w:ascii="Times New Roman" w:hAnsi="Times New Roman"/>
                <w:noProof/>
              </w:rPr>
              <w:t>бл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пи</w:t>
            </w:r>
            <w:r w:rsidR="00FA4F0E" w:rsidRPr="0031397F">
              <w:rPr>
                <w:rStyle w:val="ab"/>
                <w:rFonts w:ascii="Times New Roman" w:hAnsi="Times New Roman"/>
                <w:noProof/>
              </w:rPr>
              <w:t>ть</w:t>
            </w:r>
            <w:r w:rsidR="00FA4F0E" w:rsidRPr="0031397F">
              <w:rPr>
                <w:rStyle w:val="ab"/>
                <w:rFonts w:ascii="Times New Roman" w:hAnsi="Times New Roman"/>
                <w:noProof/>
                <w:spacing w:val="-1"/>
              </w:rPr>
              <w:t>е</w:t>
            </w:r>
            <w:r w:rsidR="00FA4F0E" w:rsidRPr="0031397F">
              <w:rPr>
                <w:rStyle w:val="ab"/>
                <w:rFonts w:ascii="Times New Roman" w:hAnsi="Times New Roman"/>
                <w:noProof/>
              </w:rPr>
              <w:t>во</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35</w:t>
            </w:r>
            <w:r w:rsidR="00FA4F0E" w:rsidRPr="0031397F">
              <w:rPr>
                <w:rFonts w:ascii="Times New Roman" w:hAnsi="Times New Roman"/>
                <w:noProof/>
                <w:webHidden/>
              </w:rPr>
              <w:fldChar w:fldCharType="end"/>
            </w:r>
          </w:hyperlink>
        </w:p>
        <w:p w14:paraId="069F533D" w14:textId="00198648" w:rsidR="00FA4F0E" w:rsidRPr="0031397F" w:rsidRDefault="001D5B6E">
          <w:pPr>
            <w:pStyle w:val="21"/>
            <w:tabs>
              <w:tab w:val="right" w:leader="dot" w:pos="9911"/>
            </w:tabs>
            <w:rPr>
              <w:rFonts w:ascii="Times New Roman" w:eastAsiaTheme="minorEastAsia" w:hAnsi="Times New Roman"/>
              <w:noProof/>
            </w:rPr>
          </w:pPr>
          <w:hyperlink w:anchor="_Toc68367613" w:history="1">
            <w:r w:rsidR="00FA4F0E" w:rsidRPr="0031397F">
              <w:rPr>
                <w:rStyle w:val="ab"/>
                <w:rFonts w:ascii="Times New Roman" w:hAnsi="Times New Roman"/>
                <w:noProof/>
              </w:rPr>
              <w:t>1.3.11.</w:t>
            </w:r>
            <w:r w:rsidR="00FA4F0E" w:rsidRPr="0031397F">
              <w:rPr>
                <w:rStyle w:val="ab"/>
                <w:rFonts w:ascii="Times New Roman" w:hAnsi="Times New Roman"/>
                <w:noProof/>
                <w:spacing w:val="-24"/>
              </w:rPr>
              <w:t xml:space="preserve"> </w:t>
            </w:r>
            <w:r w:rsidR="00FA4F0E" w:rsidRPr="0031397F">
              <w:rPr>
                <w:rStyle w:val="ab"/>
                <w:rFonts w:ascii="Times New Roman" w:hAnsi="Times New Roman"/>
                <w:noProof/>
              </w:rPr>
              <w:t>П</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н</w:t>
            </w:r>
            <w:r w:rsidR="00FA4F0E" w:rsidRPr="0031397F">
              <w:rPr>
                <w:rStyle w:val="ab"/>
                <w:rFonts w:ascii="Times New Roman" w:hAnsi="Times New Roman"/>
                <w:noProof/>
              </w:rPr>
              <w:t>оз расп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я ра</w:t>
            </w:r>
            <w:r w:rsidR="00FA4F0E" w:rsidRPr="0031397F">
              <w:rPr>
                <w:rStyle w:val="ab"/>
                <w:rFonts w:ascii="Times New Roman" w:hAnsi="Times New Roman"/>
                <w:noProof/>
                <w:spacing w:val="-1"/>
              </w:rPr>
              <w:t>с</w:t>
            </w:r>
            <w:r w:rsidR="00FA4F0E" w:rsidRPr="0031397F">
              <w:rPr>
                <w:rStyle w:val="ab"/>
                <w:rFonts w:ascii="Times New Roman" w:hAnsi="Times New Roman"/>
                <w:noProof/>
              </w:rPr>
              <w:t>хо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ов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ы на в</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п</w:t>
            </w:r>
            <w:r w:rsidR="00FA4F0E" w:rsidRPr="0031397F">
              <w:rPr>
                <w:rStyle w:val="ab"/>
                <w:rFonts w:ascii="Times New Roman" w:hAnsi="Times New Roman"/>
                <w:noProof/>
              </w:rPr>
              <w:t>ам або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т</w:t>
            </w:r>
            <w:r w:rsidR="00FA4F0E" w:rsidRPr="0031397F">
              <w:rPr>
                <w:rStyle w:val="ab"/>
                <w:rFonts w:ascii="Times New Roman" w:hAnsi="Times New Roman"/>
                <w:noProof/>
              </w:rPr>
              <w:t>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35</w:t>
            </w:r>
            <w:r w:rsidR="00FA4F0E" w:rsidRPr="0031397F">
              <w:rPr>
                <w:rFonts w:ascii="Times New Roman" w:hAnsi="Times New Roman"/>
                <w:noProof/>
                <w:webHidden/>
              </w:rPr>
              <w:fldChar w:fldCharType="end"/>
            </w:r>
          </w:hyperlink>
        </w:p>
        <w:p w14:paraId="294909F4" w14:textId="7746EA5C" w:rsidR="00FA4F0E" w:rsidRPr="0031397F" w:rsidRDefault="001D5B6E">
          <w:pPr>
            <w:pStyle w:val="21"/>
            <w:tabs>
              <w:tab w:val="right" w:leader="dot" w:pos="9911"/>
            </w:tabs>
            <w:rPr>
              <w:rFonts w:ascii="Times New Roman" w:eastAsiaTheme="minorEastAsia" w:hAnsi="Times New Roman"/>
              <w:noProof/>
            </w:rPr>
          </w:pPr>
          <w:hyperlink w:anchor="_Toc68367614" w:history="1">
            <w:r w:rsidR="00FA4F0E" w:rsidRPr="0031397F">
              <w:rPr>
                <w:rStyle w:val="ab"/>
                <w:rFonts w:ascii="Times New Roman" w:hAnsi="Times New Roman"/>
                <w:noProof/>
              </w:rPr>
              <w:t>1.3.12.</w:t>
            </w:r>
            <w:r w:rsidR="00FA4F0E" w:rsidRPr="0031397F">
              <w:rPr>
                <w:rStyle w:val="ab"/>
                <w:rFonts w:ascii="Times New Roman" w:hAnsi="Times New Roman"/>
                <w:noProof/>
                <w:spacing w:val="-24"/>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о </w:t>
            </w:r>
            <w:r w:rsidR="00FA4F0E" w:rsidRPr="0031397F">
              <w:rPr>
                <w:rStyle w:val="ab"/>
                <w:rFonts w:ascii="Times New Roman" w:hAnsi="Times New Roman"/>
                <w:noProof/>
                <w:spacing w:val="-3"/>
              </w:rPr>
              <w:t>ф</w:t>
            </w:r>
            <w:r w:rsidR="00FA4F0E" w:rsidRPr="0031397F">
              <w:rPr>
                <w:rStyle w:val="ab"/>
                <w:rFonts w:ascii="Times New Roman" w:hAnsi="Times New Roman"/>
                <w:noProof/>
              </w:rPr>
              <w:t>а</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х и</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ла</w:t>
            </w:r>
            <w:r w:rsidR="00FA4F0E" w:rsidRPr="0031397F">
              <w:rPr>
                <w:rStyle w:val="ab"/>
                <w:rFonts w:ascii="Times New Roman" w:hAnsi="Times New Roman"/>
                <w:noProof/>
                <w:spacing w:val="-2"/>
              </w:rPr>
              <w:t>н</w:t>
            </w:r>
            <w:r w:rsidR="00FA4F0E" w:rsidRPr="0031397F">
              <w:rPr>
                <w:rStyle w:val="ab"/>
                <w:rFonts w:ascii="Times New Roman" w:hAnsi="Times New Roman"/>
                <w:noProof/>
                <w:spacing w:val="1"/>
              </w:rPr>
              <w:t>ир</w:t>
            </w:r>
            <w:r w:rsidR="00FA4F0E" w:rsidRPr="0031397F">
              <w:rPr>
                <w:rStyle w:val="ab"/>
                <w:rFonts w:ascii="Times New Roman" w:hAnsi="Times New Roman"/>
                <w:noProof/>
              </w:rPr>
              <w:t>у</w:t>
            </w:r>
            <w:r w:rsidR="00FA4F0E" w:rsidRPr="0031397F">
              <w:rPr>
                <w:rStyle w:val="ab"/>
                <w:rFonts w:ascii="Times New Roman" w:hAnsi="Times New Roman"/>
                <w:noProof/>
                <w:spacing w:val="-1"/>
              </w:rPr>
              <w:t>е</w:t>
            </w:r>
            <w:r w:rsidR="00FA4F0E" w:rsidRPr="0031397F">
              <w:rPr>
                <w:rStyle w:val="ab"/>
                <w:rFonts w:ascii="Times New Roman" w:hAnsi="Times New Roman"/>
                <w:noProof/>
              </w:rPr>
              <w:t>мых п</w:t>
            </w:r>
            <w:r w:rsidR="00FA4F0E" w:rsidRPr="0031397F">
              <w:rPr>
                <w:rStyle w:val="ab"/>
                <w:rFonts w:ascii="Times New Roman" w:hAnsi="Times New Roman"/>
                <w:noProof/>
                <w:spacing w:val="-2"/>
              </w:rPr>
              <w:t>о</w:t>
            </w:r>
            <w:r w:rsidR="00FA4F0E" w:rsidRPr="0031397F">
              <w:rPr>
                <w:rStyle w:val="ab"/>
                <w:rFonts w:ascii="Times New Roman" w:hAnsi="Times New Roman"/>
                <w:noProof/>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 xml:space="preserve">ях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2"/>
              </w:rPr>
              <w:t>т</w:t>
            </w:r>
            <w:r w:rsidR="00FA4F0E" w:rsidRPr="0031397F">
              <w:rPr>
                <w:rStyle w:val="ab"/>
                <w:rFonts w:ascii="Times New Roman" w:hAnsi="Times New Roman"/>
                <w:noProof/>
              </w:rPr>
              <w:t>ь</w:t>
            </w:r>
            <w:r w:rsidR="00FA4F0E" w:rsidRPr="0031397F">
              <w:rPr>
                <w:rStyle w:val="ab"/>
                <w:rFonts w:ascii="Times New Roman" w:hAnsi="Times New Roman"/>
                <w:noProof/>
                <w:spacing w:val="-1"/>
              </w:rPr>
              <w:t>е</w:t>
            </w:r>
            <w:r w:rsidR="00FA4F0E" w:rsidRPr="0031397F">
              <w:rPr>
                <w:rStyle w:val="ab"/>
                <w:rFonts w:ascii="Times New Roman" w:hAnsi="Times New Roman"/>
                <w:noProof/>
              </w:rPr>
              <w:t>в</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2"/>
              </w:rPr>
              <w:t>п</w:t>
            </w:r>
            <w:r w:rsidR="00FA4F0E" w:rsidRPr="0031397F">
              <w:rPr>
                <w:rStyle w:val="ab"/>
                <w:rFonts w:ascii="Times New Roman" w:hAnsi="Times New Roman"/>
                <w:noProof/>
                <w:spacing w:val="1"/>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е</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р</w:t>
            </w:r>
            <w:r w:rsidR="00FA4F0E" w:rsidRPr="0031397F">
              <w:rPr>
                <w:rStyle w:val="ab"/>
                <w:rFonts w:ascii="Times New Roman" w:hAnsi="Times New Roman"/>
                <w:noProof/>
              </w:rPr>
              <w:t>ов</w:t>
            </w:r>
            <w:r w:rsidR="00FA4F0E" w:rsidRPr="0031397F">
              <w:rPr>
                <w:rStyle w:val="ab"/>
                <w:rFonts w:ascii="Times New Roman" w:hAnsi="Times New Roman"/>
                <w:noProof/>
                <w:spacing w:val="-1"/>
              </w:rPr>
              <w:t>к</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w:t>
            </w:r>
            <w:r w:rsidR="00FA4F0E" w:rsidRPr="0031397F">
              <w:rPr>
                <w:rStyle w:val="ab"/>
                <w:rFonts w:ascii="Times New Roman" w:hAnsi="Times New Roman"/>
                <w:noProof/>
                <w:spacing w:val="-2"/>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овы</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дн</w:t>
            </w:r>
            <w:r w:rsidR="00FA4F0E" w:rsidRPr="0031397F">
              <w:rPr>
                <w:rStyle w:val="ab"/>
                <w:rFonts w:ascii="Times New Roman" w:hAnsi="Times New Roman"/>
                <w:noProof/>
                <w:spacing w:val="-1"/>
              </w:rPr>
              <w:t>ес</w:t>
            </w:r>
            <w:r w:rsidR="00FA4F0E" w:rsidRPr="0031397F">
              <w:rPr>
                <w:rStyle w:val="ab"/>
                <w:rFonts w:ascii="Times New Roman" w:hAnsi="Times New Roman"/>
                <w:noProof/>
              </w:rPr>
              <w:t>у</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знач</w:t>
            </w:r>
            <w:r w:rsidR="00FA4F0E" w:rsidRPr="0031397F">
              <w:rPr>
                <w:rStyle w:val="ab"/>
                <w:rFonts w:ascii="Times New Roman" w:hAnsi="Times New Roman"/>
                <w:noProof/>
                <w:spacing w:val="1"/>
              </w:rPr>
              <w:t>ени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37</w:t>
            </w:r>
            <w:r w:rsidR="00FA4F0E" w:rsidRPr="0031397F">
              <w:rPr>
                <w:rFonts w:ascii="Times New Roman" w:hAnsi="Times New Roman"/>
                <w:noProof/>
                <w:webHidden/>
              </w:rPr>
              <w:fldChar w:fldCharType="end"/>
            </w:r>
          </w:hyperlink>
        </w:p>
        <w:p w14:paraId="720F915B" w14:textId="035FE2D4" w:rsidR="00FA4F0E" w:rsidRPr="0031397F" w:rsidRDefault="001D5B6E">
          <w:pPr>
            <w:pStyle w:val="21"/>
            <w:tabs>
              <w:tab w:val="right" w:leader="dot" w:pos="9911"/>
            </w:tabs>
            <w:rPr>
              <w:rFonts w:ascii="Times New Roman" w:eastAsiaTheme="minorEastAsia" w:hAnsi="Times New Roman"/>
              <w:noProof/>
            </w:rPr>
          </w:pPr>
          <w:hyperlink w:anchor="_Toc68367615" w:history="1">
            <w:r w:rsidR="00FA4F0E" w:rsidRPr="0031397F">
              <w:rPr>
                <w:rStyle w:val="ab"/>
                <w:rFonts w:ascii="Times New Roman" w:hAnsi="Times New Roman"/>
                <w:noProof/>
              </w:rPr>
              <w:t>1.3.13.</w:t>
            </w:r>
            <w:r w:rsidR="00FA4F0E" w:rsidRPr="0031397F">
              <w:rPr>
                <w:rStyle w:val="ab"/>
                <w:rFonts w:ascii="Times New Roman" w:hAnsi="Times New Roman"/>
                <w:noProof/>
                <w:spacing w:val="-24"/>
              </w:rPr>
              <w:t xml:space="preserve"> </w:t>
            </w:r>
            <w:r w:rsidR="00FA4F0E" w:rsidRPr="0031397F">
              <w:rPr>
                <w:rStyle w:val="ab"/>
                <w:rFonts w:ascii="Times New Roman" w:hAnsi="Times New Roman"/>
                <w:noProof/>
              </w:rPr>
              <w:t>На</w:t>
            </w:r>
            <w:r w:rsidR="00FA4F0E" w:rsidRPr="0031397F">
              <w:rPr>
                <w:rStyle w:val="ab"/>
                <w:rFonts w:ascii="Times New Roman" w:hAnsi="Times New Roman"/>
                <w:noProof/>
                <w:spacing w:val="1"/>
              </w:rPr>
              <w:t>и</w:t>
            </w:r>
            <w:r w:rsidR="00FA4F0E" w:rsidRPr="0031397F">
              <w:rPr>
                <w:rStyle w:val="ab"/>
                <w:rFonts w:ascii="Times New Roman" w:hAnsi="Times New Roman"/>
                <w:noProof/>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ова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зац</w:t>
            </w:r>
            <w:r w:rsidR="00FA4F0E" w:rsidRPr="0031397F">
              <w:rPr>
                <w:rStyle w:val="ab"/>
                <w:rFonts w:ascii="Times New Roman" w:hAnsi="Times New Roman"/>
                <w:noProof/>
                <w:spacing w:val="1"/>
              </w:rPr>
              <w:t>ии</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ая на</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а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с</w:t>
            </w:r>
            <w:r w:rsidR="00FA4F0E" w:rsidRPr="0031397F">
              <w:rPr>
                <w:rStyle w:val="ab"/>
                <w:rFonts w:ascii="Times New Roman" w:hAnsi="Times New Roman"/>
                <w:noProof/>
              </w:rPr>
              <w:t xml:space="preserve">ом </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1"/>
              </w:rPr>
              <w:t>н</w:t>
            </w:r>
            <w:r w:rsidR="00FA4F0E" w:rsidRPr="0031397F">
              <w:rPr>
                <w:rStyle w:val="ab"/>
                <w:rFonts w:ascii="Times New Roman" w:hAnsi="Times New Roman"/>
                <w:noProof/>
              </w:rPr>
              <w:t>ти</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ю</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3"/>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зац</w:t>
            </w:r>
            <w:r w:rsidR="00FA4F0E" w:rsidRPr="0031397F">
              <w:rPr>
                <w:rStyle w:val="ab"/>
                <w:rFonts w:ascii="Times New Roman" w:hAnsi="Times New Roman"/>
                <w:noProof/>
                <w:spacing w:val="4"/>
              </w:rPr>
              <w:t>и</w:t>
            </w:r>
            <w:r w:rsidR="00FA4F0E" w:rsidRPr="0031397F">
              <w:rPr>
                <w:rStyle w:val="ab"/>
                <w:rFonts w:ascii="Times New Roman" w:hAnsi="Times New Roman"/>
                <w:noProof/>
              </w:rPr>
              <w:t>и</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37</w:t>
            </w:r>
            <w:r w:rsidR="00FA4F0E" w:rsidRPr="0031397F">
              <w:rPr>
                <w:rFonts w:ascii="Times New Roman" w:hAnsi="Times New Roman"/>
                <w:noProof/>
                <w:webHidden/>
              </w:rPr>
              <w:fldChar w:fldCharType="end"/>
            </w:r>
          </w:hyperlink>
        </w:p>
        <w:p w14:paraId="5A484758" w14:textId="5B24A14C" w:rsidR="00FA4F0E" w:rsidRPr="0031397F" w:rsidRDefault="001D5B6E">
          <w:pPr>
            <w:pStyle w:val="11"/>
            <w:tabs>
              <w:tab w:val="right" w:leader="dot" w:pos="9911"/>
            </w:tabs>
            <w:rPr>
              <w:rFonts w:ascii="Times New Roman" w:eastAsiaTheme="minorEastAsia" w:hAnsi="Times New Roman"/>
              <w:noProof/>
            </w:rPr>
          </w:pPr>
          <w:hyperlink w:anchor="_Toc68367616" w:history="1">
            <w:r w:rsidR="00FA4F0E" w:rsidRPr="0031397F">
              <w:rPr>
                <w:rStyle w:val="ab"/>
                <w:rFonts w:ascii="Times New Roman" w:hAnsi="Times New Roman"/>
                <w:noProof/>
              </w:rPr>
              <w:t>1.4.</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Пре</w:t>
            </w:r>
            <w:r w:rsidR="00FA4F0E" w:rsidRPr="0031397F">
              <w:rPr>
                <w:rStyle w:val="ab"/>
                <w:rFonts w:ascii="Times New Roman" w:hAnsi="Times New Roman"/>
                <w:noProof/>
                <w:spacing w:val="1"/>
              </w:rPr>
              <w:t>дл</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3"/>
              </w:rPr>
              <w:t>ж</w:t>
            </w:r>
            <w:r w:rsidR="00FA4F0E" w:rsidRPr="0031397F">
              <w:rPr>
                <w:rStyle w:val="ab"/>
                <w:rFonts w:ascii="Times New Roman" w:hAnsi="Times New Roman"/>
                <w:noProof/>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Style w:val="ab"/>
                <w:rFonts w:ascii="Times New Roman" w:hAnsi="Times New Roman"/>
                <w:noProof/>
                <w:spacing w:val="-1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2"/>
              </w:rPr>
              <w:t>с</w:t>
            </w:r>
            <w:r w:rsidR="00FA4F0E" w:rsidRPr="0031397F">
              <w:rPr>
                <w:rStyle w:val="ab"/>
                <w:rFonts w:ascii="Times New Roman" w:hAnsi="Times New Roman"/>
                <w:noProof/>
              </w:rPr>
              <w:t>т</w:t>
            </w:r>
            <w:r w:rsidR="00FA4F0E" w:rsidRPr="0031397F">
              <w:rPr>
                <w:rStyle w:val="ab"/>
                <w:rFonts w:ascii="Times New Roman" w:hAnsi="Times New Roman"/>
                <w:noProof/>
                <w:spacing w:val="2"/>
              </w:rPr>
              <w:t>р</w:t>
            </w:r>
            <w:r w:rsidR="00FA4F0E" w:rsidRPr="0031397F">
              <w:rPr>
                <w:rStyle w:val="ab"/>
                <w:rFonts w:ascii="Times New Roman" w:hAnsi="Times New Roman"/>
                <w:noProof/>
              </w:rPr>
              <w:t>оител</w:t>
            </w:r>
            <w:r w:rsidR="00FA4F0E" w:rsidRPr="0031397F">
              <w:rPr>
                <w:rStyle w:val="ab"/>
                <w:rFonts w:ascii="Times New Roman" w:hAnsi="Times New Roman"/>
                <w:noProof/>
                <w:spacing w:val="2"/>
              </w:rPr>
              <w:t>ь</w:t>
            </w:r>
            <w:r w:rsidR="00FA4F0E" w:rsidRPr="0031397F">
              <w:rPr>
                <w:rStyle w:val="ab"/>
                <w:rFonts w:ascii="Times New Roman" w:hAnsi="Times New Roman"/>
                <w:noProof/>
              </w:rPr>
              <w:t>ств</w:t>
            </w:r>
            <w:r w:rsidR="00FA4F0E" w:rsidRPr="0031397F">
              <w:rPr>
                <w:rStyle w:val="ab"/>
                <w:rFonts w:ascii="Times New Roman" w:hAnsi="Times New Roman"/>
                <w:noProof/>
                <w:spacing w:val="1"/>
              </w:rPr>
              <w:t>у</w:t>
            </w:r>
            <w:r w:rsidR="00FA4F0E" w:rsidRPr="0031397F">
              <w:rPr>
                <w:rStyle w:val="ab"/>
                <w:rFonts w:ascii="Times New Roman" w:hAnsi="Times New Roman"/>
                <w:noProof/>
              </w:rPr>
              <w:t>,</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реко</w:t>
            </w:r>
            <w:r w:rsidR="00FA4F0E" w:rsidRPr="0031397F">
              <w:rPr>
                <w:rStyle w:val="ab"/>
                <w:rFonts w:ascii="Times New Roman" w:hAnsi="Times New Roman"/>
                <w:noProof/>
                <w:spacing w:val="1"/>
              </w:rPr>
              <w:t>н</w:t>
            </w:r>
            <w:r w:rsidR="00FA4F0E" w:rsidRPr="0031397F">
              <w:rPr>
                <w:rStyle w:val="ab"/>
                <w:rFonts w:ascii="Times New Roman" w:hAnsi="Times New Roman"/>
                <w:noProof/>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р</w:t>
            </w:r>
            <w:r w:rsidR="00FA4F0E" w:rsidRPr="0031397F">
              <w:rPr>
                <w:rStyle w:val="ab"/>
                <w:rFonts w:ascii="Times New Roman" w:hAnsi="Times New Roman"/>
                <w:noProof/>
                <w:spacing w:val="2"/>
              </w:rPr>
              <w:t>у</w:t>
            </w:r>
            <w:r w:rsidR="00FA4F0E" w:rsidRPr="0031397F">
              <w:rPr>
                <w:rStyle w:val="ab"/>
                <w:rFonts w:ascii="Times New Roman" w:hAnsi="Times New Roman"/>
                <w:noProof/>
              </w:rPr>
              <w:t>к</w:t>
            </w:r>
            <w:r w:rsidR="00FA4F0E" w:rsidRPr="0031397F">
              <w:rPr>
                <w:rStyle w:val="ab"/>
                <w:rFonts w:ascii="Times New Roman" w:hAnsi="Times New Roman"/>
                <w:noProof/>
                <w:spacing w:val="-1"/>
              </w:rPr>
              <w:t>ц</w:t>
            </w:r>
            <w:r w:rsidR="00FA4F0E" w:rsidRPr="0031397F">
              <w:rPr>
                <w:rStyle w:val="ab"/>
                <w:rFonts w:ascii="Times New Roman" w:hAnsi="Times New Roman"/>
                <w:noProof/>
              </w:rPr>
              <w:t>ии</w:t>
            </w:r>
            <w:r w:rsidR="00FA4F0E" w:rsidRPr="0031397F">
              <w:rPr>
                <w:rStyle w:val="ab"/>
                <w:rFonts w:ascii="Times New Roman" w:hAnsi="Times New Roman"/>
                <w:noProof/>
                <w:spacing w:val="-17"/>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мо</w:t>
            </w:r>
            <w:r w:rsidR="00FA4F0E" w:rsidRPr="0031397F">
              <w:rPr>
                <w:rStyle w:val="ab"/>
                <w:rFonts w:ascii="Times New Roman" w:hAnsi="Times New Roman"/>
                <w:noProof/>
                <w:spacing w:val="1"/>
              </w:rPr>
              <w:t>д</w:t>
            </w:r>
            <w:r w:rsidR="00FA4F0E" w:rsidRPr="0031397F">
              <w:rPr>
                <w:rStyle w:val="ab"/>
                <w:rFonts w:ascii="Times New Roman" w:hAnsi="Times New Roman"/>
                <w:noProof/>
              </w:rPr>
              <w:t>ер</w:t>
            </w:r>
            <w:r w:rsidR="00FA4F0E" w:rsidRPr="0031397F">
              <w:rPr>
                <w:rStyle w:val="ab"/>
                <w:rFonts w:ascii="Times New Roman" w:hAnsi="Times New Roman"/>
                <w:noProof/>
                <w:spacing w:val="2"/>
              </w:rPr>
              <w:t>н</w:t>
            </w:r>
            <w:r w:rsidR="00FA4F0E" w:rsidRPr="0031397F">
              <w:rPr>
                <w:rStyle w:val="ab"/>
                <w:rFonts w:ascii="Times New Roman" w:hAnsi="Times New Roman"/>
                <w:noProof/>
              </w:rPr>
              <w:t>и</w:t>
            </w:r>
            <w:r w:rsidR="00FA4F0E" w:rsidRPr="0031397F">
              <w:rPr>
                <w:rStyle w:val="ab"/>
                <w:rFonts w:ascii="Times New Roman" w:hAnsi="Times New Roman"/>
                <w:noProof/>
                <w:spacing w:val="-2"/>
              </w:rPr>
              <w:t>з</w:t>
            </w:r>
            <w:r w:rsidR="00FA4F0E" w:rsidRPr="0031397F">
              <w:rPr>
                <w:rStyle w:val="ab"/>
                <w:rFonts w:ascii="Times New Roman" w:hAnsi="Times New Roman"/>
                <w:noProof/>
                <w:spacing w:val="2"/>
              </w:rPr>
              <w:t>а</w:t>
            </w:r>
            <w:r w:rsidR="00FA4F0E" w:rsidRPr="0031397F">
              <w:rPr>
                <w:rStyle w:val="ab"/>
                <w:rFonts w:ascii="Times New Roman" w:hAnsi="Times New Roman"/>
                <w:noProof/>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 объект</w:t>
            </w:r>
            <w:r w:rsidR="00FA4F0E" w:rsidRPr="0031397F">
              <w:rPr>
                <w:rStyle w:val="ab"/>
                <w:rFonts w:ascii="Times New Roman" w:hAnsi="Times New Roman"/>
                <w:noProof/>
                <w:spacing w:val="2"/>
              </w:rPr>
              <w:t>о</w:t>
            </w:r>
            <w:r w:rsidR="00FA4F0E" w:rsidRPr="0031397F">
              <w:rPr>
                <w:rStyle w:val="ab"/>
                <w:rFonts w:ascii="Times New Roman" w:hAnsi="Times New Roman"/>
                <w:noProof/>
              </w:rPr>
              <w:t>в</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spacing w:val="2"/>
              </w:rPr>
              <w:t>с</w:t>
            </w:r>
            <w:r w:rsidR="00FA4F0E" w:rsidRPr="0031397F">
              <w:rPr>
                <w:rStyle w:val="ab"/>
                <w:rFonts w:ascii="Times New Roman" w:hAnsi="Times New Roman"/>
                <w:noProof/>
              </w:rPr>
              <w:t>истем</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3"/>
              </w:rPr>
              <w:t>д</w:t>
            </w:r>
            <w:r w:rsidR="00FA4F0E" w:rsidRPr="0031397F">
              <w:rPr>
                <w:rStyle w:val="ab"/>
                <w:rFonts w:ascii="Times New Roman" w:hAnsi="Times New Roman"/>
                <w:noProof/>
              </w:rPr>
              <w:t>осна</w:t>
            </w:r>
            <w:r w:rsidR="00FA4F0E" w:rsidRPr="0031397F">
              <w:rPr>
                <w:rStyle w:val="ab"/>
                <w:rFonts w:ascii="Times New Roman" w:hAnsi="Times New Roman"/>
                <w:noProof/>
                <w:spacing w:val="2"/>
              </w:rPr>
              <w:t>б</w:t>
            </w:r>
            <w:r w:rsidR="00FA4F0E" w:rsidRPr="0031397F">
              <w:rPr>
                <w:rStyle w:val="ab"/>
                <w:rFonts w:ascii="Times New Roman" w:hAnsi="Times New Roman"/>
                <w:noProof/>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38</w:t>
            </w:r>
            <w:r w:rsidR="00FA4F0E" w:rsidRPr="0031397F">
              <w:rPr>
                <w:rFonts w:ascii="Times New Roman" w:hAnsi="Times New Roman"/>
                <w:noProof/>
                <w:webHidden/>
              </w:rPr>
              <w:fldChar w:fldCharType="end"/>
            </w:r>
          </w:hyperlink>
        </w:p>
        <w:p w14:paraId="21E5DB67" w14:textId="646C002E" w:rsidR="00FA4F0E" w:rsidRPr="0031397F" w:rsidRDefault="001D5B6E">
          <w:pPr>
            <w:pStyle w:val="21"/>
            <w:tabs>
              <w:tab w:val="right" w:leader="dot" w:pos="9911"/>
            </w:tabs>
            <w:rPr>
              <w:rFonts w:ascii="Times New Roman" w:eastAsiaTheme="minorEastAsia" w:hAnsi="Times New Roman"/>
              <w:noProof/>
            </w:rPr>
          </w:pPr>
          <w:hyperlink w:anchor="_Toc68367617" w:history="1">
            <w:r w:rsidR="00FA4F0E" w:rsidRPr="0031397F">
              <w:rPr>
                <w:rStyle w:val="ab"/>
                <w:rFonts w:ascii="Times New Roman" w:hAnsi="Times New Roman"/>
                <w:noProof/>
              </w:rPr>
              <w:t xml:space="preserve">1.4.1.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Пере</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н</w:t>
            </w:r>
            <w:r w:rsidR="00FA4F0E" w:rsidRPr="0031397F">
              <w:rPr>
                <w:rStyle w:val="ab"/>
                <w:rFonts w:ascii="Times New Roman" w:hAnsi="Times New Roman"/>
                <w:noProof/>
              </w:rPr>
              <w:t>ь</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ов</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при</w:t>
            </w:r>
            <w:r w:rsidR="00FA4F0E" w:rsidRPr="0031397F">
              <w:rPr>
                <w:rStyle w:val="ab"/>
                <w:rFonts w:ascii="Times New Roman" w:hAnsi="Times New Roman"/>
                <w:noProof/>
                <w:spacing w:val="-3"/>
              </w:rPr>
              <w:t>я</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али</w:t>
            </w:r>
            <w:r w:rsidR="00FA4F0E" w:rsidRPr="0031397F">
              <w:rPr>
                <w:rStyle w:val="ab"/>
                <w:rFonts w:ascii="Times New Roman" w:hAnsi="Times New Roman"/>
                <w:noProof/>
                <w:spacing w:val="-2"/>
              </w:rPr>
              <w:t>з</w:t>
            </w:r>
            <w:r w:rsidR="00FA4F0E" w:rsidRPr="0031397F">
              <w:rPr>
                <w:rStyle w:val="ab"/>
                <w:rFonts w:ascii="Times New Roman" w:hAnsi="Times New Roman"/>
                <w:noProof/>
              </w:rPr>
              <w:t>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х</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водо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ени</w:t>
            </w:r>
            <w:r w:rsidR="00FA4F0E" w:rsidRPr="0031397F">
              <w:rPr>
                <w:rStyle w:val="ab"/>
                <w:rFonts w:ascii="Times New Roman" w:hAnsi="Times New Roman"/>
                <w:noProof/>
              </w:rPr>
              <w:t xml:space="preserve">я с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азбив</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ам</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38</w:t>
            </w:r>
            <w:r w:rsidR="00FA4F0E" w:rsidRPr="0031397F">
              <w:rPr>
                <w:rFonts w:ascii="Times New Roman" w:hAnsi="Times New Roman"/>
                <w:noProof/>
                <w:webHidden/>
              </w:rPr>
              <w:fldChar w:fldCharType="end"/>
            </w:r>
          </w:hyperlink>
        </w:p>
        <w:p w14:paraId="0A1ECF7E" w14:textId="41B412FF" w:rsidR="00FA4F0E" w:rsidRPr="0031397F" w:rsidRDefault="001D5B6E">
          <w:pPr>
            <w:pStyle w:val="21"/>
            <w:tabs>
              <w:tab w:val="right" w:leader="dot" w:pos="9911"/>
            </w:tabs>
            <w:rPr>
              <w:rFonts w:ascii="Times New Roman" w:eastAsiaTheme="minorEastAsia" w:hAnsi="Times New Roman"/>
              <w:noProof/>
            </w:rPr>
          </w:pPr>
          <w:hyperlink w:anchor="_Toc68367618" w:history="1">
            <w:r w:rsidR="00FA4F0E" w:rsidRPr="0031397F">
              <w:rPr>
                <w:rStyle w:val="ab"/>
                <w:rFonts w:ascii="Times New Roman" w:hAnsi="Times New Roman"/>
                <w:noProof/>
              </w:rPr>
              <w:t xml:space="preserve">1.4.2.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ова</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ов</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п</w:t>
            </w:r>
            <w:r w:rsidR="00FA4F0E" w:rsidRPr="0031397F">
              <w:rPr>
                <w:rStyle w:val="ab"/>
                <w:rFonts w:ascii="Times New Roman" w:hAnsi="Times New Roman"/>
                <w:noProof/>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ятий</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о</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ализа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х</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38</w:t>
            </w:r>
            <w:r w:rsidR="00FA4F0E" w:rsidRPr="0031397F">
              <w:rPr>
                <w:rFonts w:ascii="Times New Roman" w:hAnsi="Times New Roman"/>
                <w:noProof/>
                <w:webHidden/>
              </w:rPr>
              <w:fldChar w:fldCharType="end"/>
            </w:r>
          </w:hyperlink>
        </w:p>
        <w:p w14:paraId="5B0ADCC7" w14:textId="03E51461" w:rsidR="00FA4F0E" w:rsidRPr="0031397F" w:rsidRDefault="001D5B6E">
          <w:pPr>
            <w:pStyle w:val="21"/>
            <w:tabs>
              <w:tab w:val="right" w:leader="dot" w:pos="9911"/>
            </w:tabs>
            <w:rPr>
              <w:rFonts w:ascii="Times New Roman" w:eastAsiaTheme="minorEastAsia" w:hAnsi="Times New Roman"/>
              <w:noProof/>
            </w:rPr>
          </w:pPr>
          <w:hyperlink w:anchor="_Toc68367619" w:history="1">
            <w:r w:rsidR="00FA4F0E" w:rsidRPr="0031397F">
              <w:rPr>
                <w:rStyle w:val="ab"/>
                <w:rFonts w:ascii="Times New Roman" w:hAnsi="Times New Roman"/>
                <w:noProof/>
              </w:rPr>
              <w:t xml:space="preserve">1.4.3.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 в</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овь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2"/>
              </w:rPr>
              <w:t>я</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х</w:t>
            </w:r>
            <w:r w:rsidR="00FA4F0E" w:rsidRPr="0031397F">
              <w:rPr>
                <w:rStyle w:val="ab"/>
                <w:rFonts w:ascii="Times New Roman" w:hAnsi="Times New Roman"/>
                <w:noProof/>
                <w:spacing w:val="-1"/>
              </w:rPr>
              <w:t>с</w:t>
            </w:r>
            <w:r w:rsidR="00FA4F0E" w:rsidRPr="0031397F">
              <w:rPr>
                <w:rStyle w:val="ab"/>
                <w:rFonts w:ascii="Times New Roman" w:hAnsi="Times New Roman"/>
                <w:noProof/>
              </w:rPr>
              <w:t>я, реко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ир</w:t>
            </w:r>
            <w:r w:rsidR="00FA4F0E" w:rsidRPr="0031397F">
              <w:rPr>
                <w:rStyle w:val="ab"/>
                <w:rFonts w:ascii="Times New Roman" w:hAnsi="Times New Roman"/>
                <w:noProof/>
              </w:rPr>
              <w:t>у</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мых и </w:t>
            </w:r>
            <w:r w:rsidR="00FA4F0E" w:rsidRPr="0031397F">
              <w:rPr>
                <w:rStyle w:val="ab"/>
                <w:rFonts w:ascii="Times New Roman" w:hAnsi="Times New Roman"/>
                <w:noProof/>
                <w:spacing w:val="1"/>
              </w:rPr>
              <w:t>пр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ла</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w:t>
            </w:r>
            <w:r w:rsidR="00FA4F0E" w:rsidRPr="0031397F">
              <w:rPr>
                <w:rStyle w:val="ab"/>
                <w:rFonts w:ascii="Times New Roman" w:hAnsi="Times New Roman"/>
                <w:noProof/>
                <w:spacing w:val="2"/>
              </w:rPr>
              <w:t>ы</w:t>
            </w:r>
            <w:r w:rsidR="00FA4F0E" w:rsidRPr="0031397F">
              <w:rPr>
                <w:rStyle w:val="ab"/>
                <w:rFonts w:ascii="Times New Roman" w:hAnsi="Times New Roman"/>
                <w:noProof/>
              </w:rPr>
              <w:t xml:space="preserve">х к выводу </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з </w:t>
            </w:r>
            <w:r w:rsidR="00FA4F0E" w:rsidRPr="0031397F">
              <w:rPr>
                <w:rStyle w:val="ab"/>
                <w:rFonts w:ascii="Times New Roman" w:hAnsi="Times New Roman"/>
                <w:noProof/>
                <w:spacing w:val="-1"/>
              </w:rPr>
              <w:t>э</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rPr>
              <w:t>луа</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ах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водоснаб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_Toc68367619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39</w:t>
            </w:r>
            <w:r w:rsidR="00FA4F0E" w:rsidRPr="0031397F">
              <w:rPr>
                <w:rFonts w:ascii="Times New Roman" w:hAnsi="Times New Roman"/>
                <w:noProof/>
                <w:webHidden/>
              </w:rPr>
              <w:fldChar w:fldCharType="end"/>
            </w:r>
          </w:hyperlink>
        </w:p>
        <w:p w14:paraId="4AC4AD7C" w14:textId="02281094" w:rsidR="00FA4F0E" w:rsidRPr="0031397F" w:rsidRDefault="001D5B6E">
          <w:pPr>
            <w:pStyle w:val="21"/>
            <w:tabs>
              <w:tab w:val="right" w:leader="dot" w:pos="9911"/>
            </w:tabs>
            <w:rPr>
              <w:rFonts w:ascii="Times New Roman" w:eastAsiaTheme="minorEastAsia" w:hAnsi="Times New Roman"/>
              <w:noProof/>
            </w:rPr>
          </w:pPr>
          <w:hyperlink w:anchor="_Toc68367620" w:history="1">
            <w:r w:rsidR="00FA4F0E" w:rsidRPr="0031397F">
              <w:rPr>
                <w:rStyle w:val="ab"/>
                <w:rFonts w:ascii="Times New Roman" w:hAnsi="Times New Roman"/>
                <w:noProof/>
              </w:rPr>
              <w:t xml:space="preserve">1.4.4.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азвит</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 д</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ри</w:t>
            </w:r>
            <w:r w:rsidR="00FA4F0E" w:rsidRPr="0031397F">
              <w:rPr>
                <w:rStyle w:val="ab"/>
                <w:rFonts w:ascii="Times New Roman" w:hAnsi="Times New Roman"/>
                <w:noProof/>
              </w:rPr>
              <w:t>за</w:t>
            </w:r>
            <w:r w:rsidR="00FA4F0E" w:rsidRPr="0031397F">
              <w:rPr>
                <w:rStyle w:val="ab"/>
                <w:rFonts w:ascii="Times New Roman" w:hAnsi="Times New Roman"/>
                <w:noProof/>
                <w:spacing w:val="-2"/>
              </w:rPr>
              <w:t>ц</w:t>
            </w:r>
            <w:r w:rsidR="00FA4F0E" w:rsidRPr="0031397F">
              <w:rPr>
                <w:rStyle w:val="ab"/>
                <w:rFonts w:ascii="Times New Roman" w:hAnsi="Times New Roman"/>
                <w:noProof/>
                <w:spacing w:val="1"/>
              </w:rPr>
              <w:t>ии</w:t>
            </w:r>
            <w:r w:rsidR="00FA4F0E" w:rsidRPr="0031397F">
              <w:rPr>
                <w:rStyle w:val="ab"/>
                <w:rFonts w:ascii="Times New Roman" w:hAnsi="Times New Roman"/>
                <w:noProof/>
              </w:rPr>
              <w:t>,</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rPr>
              <w:t>м</w:t>
            </w:r>
            <w:r w:rsidR="00FA4F0E" w:rsidRPr="0031397F">
              <w:rPr>
                <w:rStyle w:val="ab"/>
                <w:rFonts w:ascii="Times New Roman" w:hAnsi="Times New Roman"/>
                <w:noProof/>
                <w:spacing w:val="-1"/>
              </w:rPr>
              <w:t>е</w:t>
            </w:r>
            <w:r w:rsidR="00FA4F0E" w:rsidRPr="0031397F">
              <w:rPr>
                <w:rStyle w:val="ab"/>
                <w:rFonts w:ascii="Times New Roman" w:hAnsi="Times New Roman"/>
                <w:noProof/>
              </w:rPr>
              <w:t>ха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зац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 xml:space="preserve">и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 уп</w:t>
            </w:r>
            <w:r w:rsidR="00FA4F0E" w:rsidRPr="0031397F">
              <w:rPr>
                <w:rStyle w:val="ab"/>
                <w:rFonts w:ascii="Times New Roman" w:hAnsi="Times New Roman"/>
                <w:noProof/>
                <w:spacing w:val="1"/>
              </w:rPr>
              <w:t>р</w:t>
            </w:r>
            <w:r w:rsidR="00FA4F0E" w:rsidRPr="0031397F">
              <w:rPr>
                <w:rStyle w:val="ab"/>
                <w:rFonts w:ascii="Times New Roman" w:hAnsi="Times New Roman"/>
                <w:noProof/>
              </w:rPr>
              <w:t>авл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р</w:t>
            </w:r>
            <w:r w:rsidR="00FA4F0E" w:rsidRPr="0031397F">
              <w:rPr>
                <w:rStyle w:val="ab"/>
                <w:rFonts w:ascii="Times New Roman" w:hAnsi="Times New Roman"/>
                <w:noProof/>
                <w:spacing w:val="-3"/>
              </w:rPr>
              <w:t>е</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и</w:t>
            </w:r>
            <w:r w:rsidR="00FA4F0E" w:rsidRPr="0031397F">
              <w:rPr>
                <w:rStyle w:val="ab"/>
                <w:rFonts w:ascii="Times New Roman" w:hAnsi="Times New Roman"/>
                <w:noProof/>
              </w:rPr>
              <w:t>мами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2"/>
              </w:rPr>
              <w:t>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на 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ах </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зац</w:t>
            </w:r>
            <w:r w:rsidR="00FA4F0E" w:rsidRPr="0031397F">
              <w:rPr>
                <w:rStyle w:val="ab"/>
                <w:rFonts w:ascii="Times New Roman" w:hAnsi="Times New Roman"/>
                <w:noProof/>
                <w:spacing w:val="1"/>
              </w:rPr>
              <w:t>ий</w:t>
            </w:r>
            <w:r w:rsidR="00FA4F0E" w:rsidRPr="0031397F">
              <w:rPr>
                <w:rStyle w:val="ab"/>
                <w:rFonts w:ascii="Times New Roman" w:hAnsi="Times New Roman"/>
                <w:noProof/>
              </w:rPr>
              <w:t>, 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вля</w:t>
            </w:r>
            <w:r w:rsidR="00FA4F0E" w:rsidRPr="0031397F">
              <w:rPr>
                <w:rStyle w:val="ab"/>
                <w:rFonts w:ascii="Times New Roman" w:hAnsi="Times New Roman"/>
                <w:noProof/>
                <w:spacing w:val="1"/>
              </w:rPr>
              <w:t>ю</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rPr>
              <w:t>х во</w:t>
            </w:r>
            <w:r w:rsidR="00FA4F0E" w:rsidRPr="0031397F">
              <w:rPr>
                <w:rStyle w:val="ab"/>
                <w:rFonts w:ascii="Times New Roman" w:hAnsi="Times New Roman"/>
                <w:noProof/>
                <w:spacing w:val="3"/>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2"/>
              </w:rPr>
              <w:t>б</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39</w:t>
            </w:r>
            <w:r w:rsidR="00FA4F0E" w:rsidRPr="0031397F">
              <w:rPr>
                <w:rFonts w:ascii="Times New Roman" w:hAnsi="Times New Roman"/>
                <w:noProof/>
                <w:webHidden/>
              </w:rPr>
              <w:fldChar w:fldCharType="end"/>
            </w:r>
          </w:hyperlink>
        </w:p>
        <w:p w14:paraId="76405D2A" w14:textId="01D7A778" w:rsidR="00FA4F0E" w:rsidRPr="0031397F" w:rsidRDefault="001D5B6E">
          <w:pPr>
            <w:pStyle w:val="21"/>
            <w:tabs>
              <w:tab w:val="right" w:leader="dot" w:pos="9911"/>
            </w:tabs>
            <w:rPr>
              <w:rFonts w:ascii="Times New Roman" w:eastAsiaTheme="minorEastAsia" w:hAnsi="Times New Roman"/>
              <w:noProof/>
            </w:rPr>
          </w:pPr>
          <w:hyperlink w:anchor="_Toc68367621" w:history="1">
            <w:r w:rsidR="00FA4F0E" w:rsidRPr="0031397F">
              <w:rPr>
                <w:rStyle w:val="ab"/>
                <w:rFonts w:ascii="Times New Roman" w:hAnsi="Times New Roman"/>
                <w:noProof/>
              </w:rPr>
              <w:t xml:space="preserve">1.4.5.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об 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зд</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ени</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оо</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бо</w:t>
            </w:r>
            <w:r w:rsidR="00FA4F0E" w:rsidRPr="0031397F">
              <w:rPr>
                <w:rStyle w:val="ab"/>
                <w:rFonts w:ascii="Times New Roman" w:hAnsi="Times New Roman"/>
                <w:noProof/>
                <w:spacing w:val="-1"/>
              </w:rPr>
              <w:t>р</w:t>
            </w:r>
            <w:r w:rsidR="00FA4F0E" w:rsidRPr="0031397F">
              <w:rPr>
                <w:rStyle w:val="ab"/>
                <w:rFonts w:ascii="Times New Roman" w:hAnsi="Times New Roman"/>
                <w:noProof/>
              </w:rPr>
              <w:t>ами у</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2"/>
              </w:rPr>
              <w:t>т</w:t>
            </w:r>
            <w:r w:rsidR="00FA4F0E" w:rsidRPr="0031397F">
              <w:rPr>
                <w:rStyle w:val="ab"/>
                <w:rFonts w:ascii="Times New Roman" w:hAnsi="Times New Roman"/>
                <w:noProof/>
              </w:rPr>
              <w:t>а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 xml:space="preserve">ы и </w:t>
            </w:r>
            <w:r w:rsidR="00FA4F0E" w:rsidRPr="0031397F">
              <w:rPr>
                <w:rStyle w:val="ab"/>
                <w:rFonts w:ascii="Times New Roman" w:hAnsi="Times New Roman"/>
                <w:noProof/>
                <w:spacing w:val="1"/>
              </w:rPr>
              <w:t>и</w:t>
            </w:r>
            <w:r w:rsidR="00FA4F0E" w:rsidRPr="0031397F">
              <w:rPr>
                <w:rStyle w:val="ab"/>
                <w:rFonts w:ascii="Times New Roman" w:hAnsi="Times New Roman"/>
                <w:noProof/>
              </w:rPr>
              <w:t>х</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при</w:t>
            </w:r>
            <w:r w:rsidR="00FA4F0E" w:rsidRPr="0031397F">
              <w:rPr>
                <w:rStyle w:val="ab"/>
                <w:rFonts w:ascii="Times New Roman" w:hAnsi="Times New Roman"/>
                <w:noProof/>
                <w:spacing w:val="-3"/>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spacing w:val="-1"/>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р</w:t>
            </w:r>
            <w:r w:rsidR="00FA4F0E" w:rsidRPr="0031397F">
              <w:rPr>
                <w:rStyle w:val="ab"/>
                <w:rFonts w:ascii="Times New Roman" w:hAnsi="Times New Roman"/>
                <w:noProof/>
              </w:rPr>
              <w:t>а</w:t>
            </w:r>
            <w:r w:rsidR="00FA4F0E" w:rsidRPr="0031397F">
              <w:rPr>
                <w:rStyle w:val="ab"/>
                <w:rFonts w:ascii="Times New Roman" w:hAnsi="Times New Roman"/>
                <w:noProof/>
                <w:spacing w:val="-1"/>
              </w:rPr>
              <w:t>сче</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ов за </w:t>
            </w:r>
            <w:r w:rsidR="00FA4F0E" w:rsidRPr="0031397F">
              <w:rPr>
                <w:rStyle w:val="ab"/>
                <w:rFonts w:ascii="Times New Roman" w:hAnsi="Times New Roman"/>
                <w:noProof/>
                <w:spacing w:val="1"/>
              </w:rPr>
              <w:t>п</w:t>
            </w:r>
            <w:r w:rsidR="00FA4F0E" w:rsidRPr="0031397F">
              <w:rPr>
                <w:rStyle w:val="ab"/>
                <w:rFonts w:ascii="Times New Roman" w:hAnsi="Times New Roman"/>
                <w:noProof/>
              </w:rPr>
              <w:t>отр</w:t>
            </w:r>
            <w:r w:rsidR="00FA4F0E" w:rsidRPr="0031397F">
              <w:rPr>
                <w:rStyle w:val="ab"/>
                <w:rFonts w:ascii="Times New Roman" w:hAnsi="Times New Roman"/>
                <w:noProof/>
                <w:spacing w:val="-1"/>
              </w:rPr>
              <w:t>е</w:t>
            </w:r>
            <w:r w:rsidR="00FA4F0E" w:rsidRPr="0031397F">
              <w:rPr>
                <w:rStyle w:val="ab"/>
                <w:rFonts w:ascii="Times New Roman" w:hAnsi="Times New Roman"/>
                <w:noProof/>
              </w:rPr>
              <w:t>бл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нн</w:t>
            </w:r>
            <w:r w:rsidR="00FA4F0E" w:rsidRPr="0031397F">
              <w:rPr>
                <w:rStyle w:val="ab"/>
                <w:rFonts w:ascii="Times New Roman" w:hAnsi="Times New Roman"/>
                <w:noProof/>
              </w:rPr>
              <w:t>ую</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у</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39</w:t>
            </w:r>
            <w:r w:rsidR="00FA4F0E" w:rsidRPr="0031397F">
              <w:rPr>
                <w:rFonts w:ascii="Times New Roman" w:hAnsi="Times New Roman"/>
                <w:noProof/>
                <w:webHidden/>
              </w:rPr>
              <w:fldChar w:fldCharType="end"/>
            </w:r>
          </w:hyperlink>
        </w:p>
        <w:p w14:paraId="1E42FC69" w14:textId="2F004AAA" w:rsidR="00FA4F0E" w:rsidRPr="0031397F" w:rsidRDefault="001D5B6E">
          <w:pPr>
            <w:pStyle w:val="21"/>
            <w:tabs>
              <w:tab w:val="right" w:leader="dot" w:pos="9911"/>
            </w:tabs>
            <w:rPr>
              <w:rFonts w:ascii="Times New Roman" w:eastAsiaTheme="minorEastAsia" w:hAnsi="Times New Roman"/>
              <w:noProof/>
            </w:rPr>
          </w:pPr>
          <w:hyperlink w:anchor="_Toc68367622" w:history="1">
            <w:r w:rsidR="00FA4F0E" w:rsidRPr="0031397F">
              <w:rPr>
                <w:rStyle w:val="ab"/>
                <w:rFonts w:ascii="Times New Roman" w:hAnsi="Times New Roman"/>
                <w:noProof/>
              </w:rPr>
              <w:t xml:space="preserve">1.4.6.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spacing w:val="-3"/>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2"/>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нд</w:t>
            </w:r>
            <w:r w:rsidR="00FA4F0E" w:rsidRPr="0031397F">
              <w:rPr>
                <w:rStyle w:val="ab"/>
                <w:rFonts w:ascii="Times New Roman" w:hAnsi="Times New Roman"/>
                <w:noProof/>
              </w:rPr>
              <w:t>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 м</w:t>
            </w:r>
            <w:r w:rsidR="00FA4F0E" w:rsidRPr="0031397F">
              <w:rPr>
                <w:rStyle w:val="ab"/>
                <w:rFonts w:ascii="Times New Roman" w:hAnsi="Times New Roman"/>
                <w:noProof/>
                <w:spacing w:val="-1"/>
              </w:rPr>
              <w:t>ес</w:t>
            </w:r>
            <w:r w:rsidR="00FA4F0E" w:rsidRPr="0031397F">
              <w:rPr>
                <w:rStyle w:val="ab"/>
                <w:rFonts w:ascii="Times New Roman" w:hAnsi="Times New Roman"/>
                <w:noProof/>
                <w:spacing w:val="2"/>
              </w:rPr>
              <w:t>т</w:t>
            </w:r>
            <w:r w:rsidR="00FA4F0E" w:rsidRPr="0031397F">
              <w:rPr>
                <w:rStyle w:val="ab"/>
                <w:rFonts w:ascii="Times New Roman" w:hAnsi="Times New Roman"/>
                <w:noProof/>
              </w:rPr>
              <w:t>е</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w:t>
            </w:r>
            <w:r w:rsidR="00FA4F0E" w:rsidRPr="0031397F">
              <w:rPr>
                <w:rStyle w:val="ab"/>
                <w:rFonts w:ascii="Times New Roman" w:hAnsi="Times New Roman"/>
                <w:noProof/>
                <w:spacing w:val="-1"/>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на</w:t>
            </w:r>
            <w:r w:rsidR="00FA4F0E" w:rsidRPr="0031397F">
              <w:rPr>
                <w:rStyle w:val="ab"/>
                <w:rFonts w:ascii="Times New Roman" w:hAnsi="Times New Roman"/>
                <w:noProof/>
                <w:spacing w:val="-1"/>
              </w:rPr>
              <w:t>с</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ы</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з</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вуа</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о</w:t>
            </w:r>
            <w:r w:rsidR="00FA4F0E" w:rsidRPr="0031397F">
              <w:rPr>
                <w:rStyle w:val="ab"/>
                <w:rFonts w:ascii="Times New Roman" w:hAnsi="Times New Roman"/>
                <w:noProof/>
              </w:rPr>
              <w:t>в,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рн</w:t>
            </w:r>
            <w:r w:rsidR="00FA4F0E" w:rsidRPr="0031397F">
              <w:rPr>
                <w:rStyle w:val="ab"/>
                <w:rFonts w:ascii="Times New Roman" w:hAnsi="Times New Roman"/>
                <w:noProof/>
              </w:rPr>
              <w:t>ых б</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6"/>
              </w:rPr>
              <w:t>ш</w:t>
            </w:r>
            <w:r w:rsidR="00FA4F0E" w:rsidRPr="0031397F">
              <w:rPr>
                <w:rStyle w:val="ab"/>
                <w:rFonts w:ascii="Times New Roman" w:hAnsi="Times New Roman"/>
                <w:noProof/>
                <w:spacing w:val="-1"/>
              </w:rPr>
              <w:t>е</w:t>
            </w:r>
            <w:r w:rsidR="00FA4F0E" w:rsidRPr="0031397F">
              <w:rPr>
                <w:rStyle w:val="ab"/>
                <w:rFonts w:ascii="Times New Roman" w:hAnsi="Times New Roman"/>
                <w:noProof/>
              </w:rPr>
              <w:t>н</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39</w:t>
            </w:r>
            <w:r w:rsidR="00FA4F0E" w:rsidRPr="0031397F">
              <w:rPr>
                <w:rFonts w:ascii="Times New Roman" w:hAnsi="Times New Roman"/>
                <w:noProof/>
                <w:webHidden/>
              </w:rPr>
              <w:fldChar w:fldCharType="end"/>
            </w:r>
          </w:hyperlink>
        </w:p>
        <w:p w14:paraId="0ADA0E35" w14:textId="24151013" w:rsidR="00FA4F0E" w:rsidRPr="0031397F" w:rsidRDefault="001D5B6E">
          <w:pPr>
            <w:pStyle w:val="21"/>
            <w:tabs>
              <w:tab w:val="right" w:leader="dot" w:pos="9911"/>
            </w:tabs>
            <w:rPr>
              <w:rFonts w:ascii="Times New Roman" w:eastAsiaTheme="minorEastAsia" w:hAnsi="Times New Roman"/>
              <w:noProof/>
            </w:rPr>
          </w:pPr>
          <w:hyperlink w:anchor="_Toc68367623" w:history="1">
            <w:r w:rsidR="00FA4F0E" w:rsidRPr="0031397F">
              <w:rPr>
                <w:rStyle w:val="ab"/>
                <w:rFonts w:ascii="Times New Roman" w:hAnsi="Times New Roman"/>
                <w:noProof/>
              </w:rPr>
              <w:t xml:space="preserve">1.4.7.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1"/>
              </w:rPr>
              <w:t>(с</w:t>
            </w:r>
            <w:r w:rsidR="00FA4F0E" w:rsidRPr="0031397F">
              <w:rPr>
                <w:rStyle w:val="ab"/>
                <w:rFonts w:ascii="Times New Roman" w:hAnsi="Times New Roman"/>
                <w:noProof/>
              </w:rPr>
              <w:t>х</w:t>
            </w:r>
            <w:r w:rsidR="00FA4F0E" w:rsidRPr="0031397F">
              <w:rPr>
                <w:rStyle w:val="ab"/>
                <w:rFonts w:ascii="Times New Roman" w:hAnsi="Times New Roman"/>
                <w:noProof/>
                <w:spacing w:val="-1"/>
              </w:rPr>
              <w:t>е</w:t>
            </w:r>
            <w:r w:rsidR="00FA4F0E" w:rsidRPr="0031397F">
              <w:rPr>
                <w:rStyle w:val="ab"/>
                <w:rFonts w:ascii="Times New Roman" w:hAnsi="Times New Roman"/>
                <w:noProof/>
              </w:rPr>
              <w:t>мы)</w:t>
            </w:r>
            <w:r w:rsidR="00FA4F0E" w:rsidRPr="0031397F">
              <w:rPr>
                <w:rStyle w:val="ab"/>
                <w:rFonts w:ascii="Times New Roman" w:hAnsi="Times New Roman"/>
                <w:noProof/>
                <w:spacing w:val="-1"/>
              </w:rPr>
              <w:t xml:space="preserve"> с</w:t>
            </w:r>
            <w:r w:rsidR="00FA4F0E" w:rsidRPr="0031397F">
              <w:rPr>
                <w:rStyle w:val="ab"/>
                <w:rFonts w:ascii="Times New Roman" w:hAnsi="Times New Roman"/>
                <w:noProof/>
                <w:spacing w:val="5"/>
              </w:rPr>
              <w:t>у</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ес</w:t>
            </w:r>
            <w:r w:rsidR="00FA4F0E" w:rsidRPr="0031397F">
              <w:rPr>
                <w:rStyle w:val="ab"/>
                <w:rFonts w:ascii="Times New Roman" w:hAnsi="Times New Roman"/>
                <w:noProof/>
                <w:spacing w:val="2"/>
              </w:rPr>
              <w:t>т</w:t>
            </w:r>
            <w:r w:rsidR="00FA4F0E" w:rsidRPr="0031397F">
              <w:rPr>
                <w:rStyle w:val="ab"/>
                <w:rFonts w:ascii="Times New Roman" w:hAnsi="Times New Roman"/>
                <w:noProof/>
              </w:rPr>
              <w:t>ву</w:t>
            </w:r>
            <w:r w:rsidR="00FA4F0E" w:rsidRPr="0031397F">
              <w:rPr>
                <w:rStyle w:val="ab"/>
                <w:rFonts w:ascii="Times New Roman" w:hAnsi="Times New Roman"/>
                <w:noProof/>
                <w:spacing w:val="1"/>
              </w:rPr>
              <w:t>ю</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г</w:t>
            </w:r>
            <w:r w:rsidR="00FA4F0E" w:rsidRPr="0031397F">
              <w:rPr>
                <w:rStyle w:val="ab"/>
                <w:rFonts w:ascii="Times New Roman" w:hAnsi="Times New Roman"/>
                <w:noProof/>
              </w:rPr>
              <w:t>о и</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лан</w:t>
            </w:r>
            <w:r w:rsidR="00FA4F0E" w:rsidRPr="0031397F">
              <w:rPr>
                <w:rStyle w:val="ab"/>
                <w:rFonts w:ascii="Times New Roman" w:hAnsi="Times New Roman"/>
                <w:noProof/>
                <w:spacing w:val="1"/>
              </w:rPr>
              <w:t>ир</w:t>
            </w:r>
            <w:r w:rsidR="00FA4F0E" w:rsidRPr="0031397F">
              <w:rPr>
                <w:rStyle w:val="ab"/>
                <w:rFonts w:ascii="Times New Roman" w:hAnsi="Times New Roman"/>
                <w:noProof/>
              </w:rPr>
              <w:t>у</w:t>
            </w:r>
            <w:r w:rsidR="00FA4F0E" w:rsidRPr="0031397F">
              <w:rPr>
                <w:rStyle w:val="ab"/>
                <w:rFonts w:ascii="Times New Roman" w:hAnsi="Times New Roman"/>
                <w:noProof/>
                <w:spacing w:val="-3"/>
              </w:rPr>
              <w:t>е</w:t>
            </w:r>
            <w:r w:rsidR="00FA4F0E" w:rsidRPr="0031397F">
              <w:rPr>
                <w:rStyle w:val="ab"/>
                <w:rFonts w:ascii="Times New Roman" w:hAnsi="Times New Roman"/>
                <w:noProof/>
              </w:rPr>
              <w:t>мо</w:t>
            </w:r>
            <w:r w:rsidR="00FA4F0E" w:rsidRPr="0031397F">
              <w:rPr>
                <w:rStyle w:val="ab"/>
                <w:rFonts w:ascii="Times New Roman" w:hAnsi="Times New Roman"/>
                <w:noProof/>
                <w:spacing w:val="-1"/>
              </w:rPr>
              <w:t>г</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w:t>
            </w:r>
            <w:r w:rsidR="00FA4F0E" w:rsidRPr="0031397F">
              <w:rPr>
                <w:rStyle w:val="ab"/>
                <w:rFonts w:ascii="Times New Roman" w:hAnsi="Times New Roman"/>
                <w:noProof/>
                <w:spacing w:val="-1"/>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об</w:t>
            </w:r>
            <w:r w:rsidR="00FA4F0E" w:rsidRPr="0031397F">
              <w:rPr>
                <w:rStyle w:val="ab"/>
                <w:rFonts w:ascii="Times New Roman" w:hAnsi="Times New Roman"/>
                <w:noProof/>
                <w:spacing w:val="1"/>
              </w:rPr>
              <w:t>ъек</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сис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м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чег</w:t>
            </w:r>
            <w:r w:rsidR="00FA4F0E" w:rsidRPr="0031397F">
              <w:rPr>
                <w:rStyle w:val="ab"/>
                <w:rFonts w:ascii="Times New Roman" w:hAnsi="Times New Roman"/>
                <w:noProof/>
              </w:rPr>
              <w:t>о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аб</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холод</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о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39</w:t>
            </w:r>
            <w:r w:rsidR="00FA4F0E" w:rsidRPr="0031397F">
              <w:rPr>
                <w:rFonts w:ascii="Times New Roman" w:hAnsi="Times New Roman"/>
                <w:noProof/>
                <w:webHidden/>
              </w:rPr>
              <w:fldChar w:fldCharType="end"/>
            </w:r>
          </w:hyperlink>
        </w:p>
        <w:p w14:paraId="6A5FB45C" w14:textId="02530B2A" w:rsidR="00FA4F0E" w:rsidRPr="0031397F" w:rsidRDefault="001D5B6E">
          <w:pPr>
            <w:pStyle w:val="11"/>
            <w:tabs>
              <w:tab w:val="right" w:leader="dot" w:pos="9911"/>
            </w:tabs>
            <w:rPr>
              <w:rFonts w:ascii="Times New Roman" w:eastAsiaTheme="minorEastAsia" w:hAnsi="Times New Roman"/>
              <w:noProof/>
            </w:rPr>
          </w:pPr>
          <w:hyperlink w:anchor="_Toc68367624" w:history="1">
            <w:r w:rsidR="00FA4F0E" w:rsidRPr="0031397F">
              <w:rPr>
                <w:rStyle w:val="ab"/>
                <w:rFonts w:ascii="Times New Roman" w:hAnsi="Times New Roman"/>
                <w:noProof/>
              </w:rPr>
              <w:t>1.5.</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Э</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1"/>
              </w:rPr>
              <w:t>л</w:t>
            </w:r>
            <w:r w:rsidR="00FA4F0E" w:rsidRPr="0031397F">
              <w:rPr>
                <w:rStyle w:val="ab"/>
                <w:rFonts w:ascii="Times New Roman" w:hAnsi="Times New Roman"/>
                <w:noProof/>
              </w:rPr>
              <w:t>о</w:t>
            </w:r>
            <w:r w:rsidR="00FA4F0E" w:rsidRPr="0031397F">
              <w:rPr>
                <w:rStyle w:val="ab"/>
                <w:rFonts w:ascii="Times New Roman" w:hAnsi="Times New Roman"/>
                <w:noProof/>
                <w:spacing w:val="2"/>
              </w:rPr>
              <w:t>г</w:t>
            </w:r>
            <w:r w:rsidR="00FA4F0E" w:rsidRPr="0031397F">
              <w:rPr>
                <w:rStyle w:val="ab"/>
                <w:rFonts w:ascii="Times New Roman" w:hAnsi="Times New Roman"/>
                <w:noProof/>
              </w:rPr>
              <w:t>ичес</w:t>
            </w:r>
            <w:r w:rsidR="00FA4F0E" w:rsidRPr="0031397F">
              <w:rPr>
                <w:rStyle w:val="ab"/>
                <w:rFonts w:ascii="Times New Roman" w:hAnsi="Times New Roman"/>
                <w:noProof/>
                <w:spacing w:val="2"/>
              </w:rPr>
              <w:t>к</w:t>
            </w:r>
            <w:r w:rsidR="00FA4F0E" w:rsidRPr="0031397F">
              <w:rPr>
                <w:rStyle w:val="ab"/>
                <w:rFonts w:ascii="Times New Roman" w:hAnsi="Times New Roman"/>
                <w:noProof/>
              </w:rPr>
              <w:t>ие</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а</w:t>
            </w:r>
            <w:r w:rsidR="00FA4F0E" w:rsidRPr="0031397F">
              <w:rPr>
                <w:rStyle w:val="ab"/>
                <w:rFonts w:ascii="Times New Roman" w:hAnsi="Times New Roman"/>
                <w:noProof/>
                <w:spacing w:val="2"/>
              </w:rPr>
              <w:t>с</w:t>
            </w:r>
            <w:r w:rsidR="00FA4F0E" w:rsidRPr="0031397F">
              <w:rPr>
                <w:rStyle w:val="ab"/>
                <w:rFonts w:ascii="Times New Roman" w:hAnsi="Times New Roman"/>
                <w:noProof/>
              </w:rPr>
              <w:t>п</w:t>
            </w:r>
            <w:r w:rsidR="00FA4F0E" w:rsidRPr="0031397F">
              <w:rPr>
                <w:rStyle w:val="ab"/>
                <w:rFonts w:ascii="Times New Roman" w:hAnsi="Times New Roman"/>
                <w:noProof/>
                <w:spacing w:val="2"/>
              </w:rPr>
              <w:t>е</w:t>
            </w:r>
            <w:r w:rsidR="00FA4F0E" w:rsidRPr="0031397F">
              <w:rPr>
                <w:rStyle w:val="ab"/>
                <w:rFonts w:ascii="Times New Roman" w:hAnsi="Times New Roman"/>
                <w:noProof/>
              </w:rPr>
              <w:t>кты</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spacing w:val="1"/>
              </w:rPr>
              <w:t>м</w:t>
            </w:r>
            <w:r w:rsidR="00FA4F0E" w:rsidRPr="0031397F">
              <w:rPr>
                <w:rStyle w:val="ab"/>
                <w:rFonts w:ascii="Times New Roman" w:hAnsi="Times New Roman"/>
                <w:noProof/>
              </w:rPr>
              <w:t>е</w:t>
            </w:r>
            <w:r w:rsidR="00FA4F0E" w:rsidRPr="0031397F">
              <w:rPr>
                <w:rStyle w:val="ab"/>
                <w:rFonts w:ascii="Times New Roman" w:hAnsi="Times New Roman"/>
                <w:noProof/>
                <w:spacing w:val="2"/>
              </w:rPr>
              <w:t>р</w:t>
            </w:r>
            <w:r w:rsidR="00FA4F0E" w:rsidRPr="0031397F">
              <w:rPr>
                <w:rStyle w:val="ab"/>
                <w:rFonts w:ascii="Times New Roman" w:hAnsi="Times New Roman"/>
                <w:noProof/>
              </w:rPr>
              <w:t>оп</w:t>
            </w:r>
            <w:r w:rsidR="00FA4F0E" w:rsidRPr="0031397F">
              <w:rPr>
                <w:rStyle w:val="ab"/>
                <w:rFonts w:ascii="Times New Roman" w:hAnsi="Times New Roman"/>
                <w:noProof/>
                <w:spacing w:val="2"/>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я</w:t>
            </w:r>
            <w:r w:rsidR="00FA4F0E" w:rsidRPr="0031397F">
              <w:rPr>
                <w:rStyle w:val="ab"/>
                <w:rFonts w:ascii="Times New Roman" w:hAnsi="Times New Roman"/>
                <w:noProof/>
              </w:rPr>
              <w:t>тий</w:t>
            </w:r>
            <w:r w:rsidR="00FA4F0E" w:rsidRPr="0031397F">
              <w:rPr>
                <w:rStyle w:val="ab"/>
                <w:rFonts w:ascii="Times New Roman" w:hAnsi="Times New Roman"/>
                <w:noProof/>
                <w:spacing w:val="-15"/>
              </w:rPr>
              <w:t xml:space="preserve"> </w:t>
            </w:r>
            <w:r w:rsidR="00FA4F0E" w:rsidRPr="0031397F">
              <w:rPr>
                <w:rStyle w:val="ab"/>
                <w:rFonts w:ascii="Times New Roman" w:hAnsi="Times New Roman"/>
                <w:noProof/>
                <w:spacing w:val="2"/>
              </w:rPr>
              <w:t>п</w:t>
            </w:r>
            <w:r w:rsidR="00FA4F0E" w:rsidRPr="0031397F">
              <w:rPr>
                <w:rStyle w:val="ab"/>
                <w:rFonts w:ascii="Times New Roman" w:hAnsi="Times New Roman"/>
                <w:noProof/>
              </w:rPr>
              <w:t>о</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стро</w:t>
            </w:r>
            <w:r w:rsidR="00FA4F0E" w:rsidRPr="0031397F">
              <w:rPr>
                <w:rStyle w:val="ab"/>
                <w:rFonts w:ascii="Times New Roman" w:hAnsi="Times New Roman"/>
                <w:noProof/>
                <w:spacing w:val="2"/>
              </w:rPr>
              <w:t>и</w:t>
            </w:r>
            <w:r w:rsidR="00FA4F0E" w:rsidRPr="0031397F">
              <w:rPr>
                <w:rStyle w:val="ab"/>
                <w:rFonts w:ascii="Times New Roman" w:hAnsi="Times New Roman"/>
                <w:noProof/>
              </w:rPr>
              <w:t>те</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ь</w:t>
            </w:r>
            <w:r w:rsidR="00FA4F0E" w:rsidRPr="0031397F">
              <w:rPr>
                <w:rStyle w:val="ab"/>
                <w:rFonts w:ascii="Times New Roman" w:hAnsi="Times New Roman"/>
                <w:noProof/>
              </w:rPr>
              <w:t>ств</w:t>
            </w:r>
            <w:r w:rsidR="00FA4F0E" w:rsidRPr="0031397F">
              <w:rPr>
                <w:rStyle w:val="ab"/>
                <w:rFonts w:ascii="Times New Roman" w:hAnsi="Times New Roman"/>
                <w:noProof/>
                <w:spacing w:val="1"/>
              </w:rPr>
              <w:t>у</w:t>
            </w:r>
            <w:r w:rsidR="00FA4F0E" w:rsidRPr="0031397F">
              <w:rPr>
                <w:rStyle w:val="ab"/>
                <w:rFonts w:ascii="Times New Roman" w:hAnsi="Times New Roman"/>
                <w:noProof/>
              </w:rPr>
              <w:t>,</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ре</w:t>
            </w:r>
            <w:r w:rsidR="00FA4F0E" w:rsidRPr="0031397F">
              <w:rPr>
                <w:rStyle w:val="ab"/>
                <w:rFonts w:ascii="Times New Roman" w:hAnsi="Times New Roman"/>
                <w:noProof/>
                <w:spacing w:val="2"/>
              </w:rPr>
              <w:t>к</w:t>
            </w:r>
            <w:r w:rsidR="00FA4F0E" w:rsidRPr="0031397F">
              <w:rPr>
                <w:rStyle w:val="ab"/>
                <w:rFonts w:ascii="Times New Roman" w:hAnsi="Times New Roman"/>
                <w:noProof/>
              </w:rPr>
              <w:t>онстр</w:t>
            </w:r>
            <w:r w:rsidR="00FA4F0E" w:rsidRPr="0031397F">
              <w:rPr>
                <w:rStyle w:val="ab"/>
                <w:rFonts w:ascii="Times New Roman" w:hAnsi="Times New Roman"/>
                <w:noProof/>
                <w:spacing w:val="2"/>
              </w:rPr>
              <w:t>у</w:t>
            </w:r>
            <w:r w:rsidR="00FA4F0E" w:rsidRPr="0031397F">
              <w:rPr>
                <w:rStyle w:val="ab"/>
                <w:rFonts w:ascii="Times New Roman" w:hAnsi="Times New Roman"/>
                <w:noProof/>
              </w:rPr>
              <w:t>к</w:t>
            </w:r>
            <w:r w:rsidR="00FA4F0E" w:rsidRPr="0031397F">
              <w:rPr>
                <w:rStyle w:val="ab"/>
                <w:rFonts w:ascii="Times New Roman" w:hAnsi="Times New Roman"/>
                <w:noProof/>
                <w:spacing w:val="1"/>
              </w:rPr>
              <w:t>ц</w:t>
            </w:r>
            <w:r w:rsidR="00FA4F0E" w:rsidRPr="0031397F">
              <w:rPr>
                <w:rStyle w:val="ab"/>
                <w:rFonts w:ascii="Times New Roman" w:hAnsi="Times New Roman"/>
                <w:noProof/>
              </w:rPr>
              <w:t>ии 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мо</w:t>
            </w:r>
            <w:r w:rsidR="00FA4F0E" w:rsidRPr="0031397F">
              <w:rPr>
                <w:rStyle w:val="ab"/>
                <w:rFonts w:ascii="Times New Roman" w:hAnsi="Times New Roman"/>
                <w:noProof/>
                <w:spacing w:val="1"/>
              </w:rPr>
              <w:t>д</w:t>
            </w:r>
            <w:r w:rsidR="00FA4F0E" w:rsidRPr="0031397F">
              <w:rPr>
                <w:rStyle w:val="ab"/>
                <w:rFonts w:ascii="Times New Roman" w:hAnsi="Times New Roman"/>
                <w:noProof/>
              </w:rPr>
              <w:t>ерн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з</w:t>
            </w:r>
            <w:r w:rsidR="00FA4F0E" w:rsidRPr="0031397F">
              <w:rPr>
                <w:rStyle w:val="ab"/>
                <w:rFonts w:ascii="Times New Roman" w:hAnsi="Times New Roman"/>
                <w:noProof/>
                <w:spacing w:val="2"/>
              </w:rPr>
              <w:t>а</w:t>
            </w:r>
            <w:r w:rsidR="00FA4F0E" w:rsidRPr="0031397F">
              <w:rPr>
                <w:rStyle w:val="ab"/>
                <w:rFonts w:ascii="Times New Roman" w:hAnsi="Times New Roman"/>
                <w:noProof/>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6"/>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2"/>
              </w:rPr>
              <w:t>ъ</w:t>
            </w:r>
            <w:r w:rsidR="00FA4F0E" w:rsidRPr="0031397F">
              <w:rPr>
                <w:rStyle w:val="ab"/>
                <w:rFonts w:ascii="Times New Roman" w:hAnsi="Times New Roman"/>
                <w:noProof/>
              </w:rPr>
              <w:t>ектов</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це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3"/>
              </w:rPr>
              <w:t>т</w:t>
            </w:r>
            <w:r w:rsidR="00FA4F0E" w:rsidRPr="0031397F">
              <w:rPr>
                <w:rStyle w:val="ab"/>
                <w:rFonts w:ascii="Times New Roman" w:hAnsi="Times New Roman"/>
                <w:noProof/>
              </w:rPr>
              <w:t>ра</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rPr>
              <w:t>о</w:t>
            </w:r>
            <w:r w:rsidR="00FA4F0E" w:rsidRPr="0031397F">
              <w:rPr>
                <w:rStyle w:val="ab"/>
                <w:rFonts w:ascii="Times New Roman" w:hAnsi="Times New Roman"/>
                <w:noProof/>
                <w:spacing w:val="1"/>
              </w:rPr>
              <w:t>в</w:t>
            </w:r>
            <w:r w:rsidR="00FA4F0E" w:rsidRPr="0031397F">
              <w:rPr>
                <w:rStyle w:val="ab"/>
                <w:rFonts w:ascii="Times New Roman" w:hAnsi="Times New Roman"/>
                <w:noProof/>
                <w:spacing w:val="2"/>
              </w:rPr>
              <w:t>а</w:t>
            </w:r>
            <w:r w:rsidR="00FA4F0E" w:rsidRPr="0031397F">
              <w:rPr>
                <w:rStyle w:val="ab"/>
                <w:rFonts w:ascii="Times New Roman" w:hAnsi="Times New Roman"/>
                <w:noProof/>
              </w:rPr>
              <w:t>н</w:t>
            </w:r>
            <w:r w:rsidR="00FA4F0E" w:rsidRPr="0031397F">
              <w:rPr>
                <w:rStyle w:val="ab"/>
                <w:rFonts w:ascii="Times New Roman" w:hAnsi="Times New Roman"/>
                <w:noProof/>
                <w:spacing w:val="-1"/>
              </w:rPr>
              <w:t>ны</w:t>
            </w:r>
            <w:r w:rsidR="00FA4F0E" w:rsidRPr="0031397F">
              <w:rPr>
                <w:rStyle w:val="ab"/>
                <w:rFonts w:ascii="Times New Roman" w:hAnsi="Times New Roman"/>
                <w:noProof/>
              </w:rPr>
              <w:t>х</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rPr>
              <w:t>си</w:t>
            </w:r>
            <w:r w:rsidR="00FA4F0E" w:rsidRPr="0031397F">
              <w:rPr>
                <w:rStyle w:val="ab"/>
                <w:rFonts w:ascii="Times New Roman" w:hAnsi="Times New Roman"/>
                <w:noProof/>
                <w:spacing w:val="2"/>
              </w:rPr>
              <w:t>с</w:t>
            </w:r>
            <w:r w:rsidR="00FA4F0E" w:rsidRPr="0031397F">
              <w:rPr>
                <w:rStyle w:val="ab"/>
                <w:rFonts w:ascii="Times New Roman" w:hAnsi="Times New Roman"/>
                <w:noProof/>
              </w:rPr>
              <w:t>тем</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водо</w:t>
            </w:r>
            <w:r w:rsidR="00FA4F0E" w:rsidRPr="0031397F">
              <w:rPr>
                <w:rStyle w:val="ab"/>
                <w:rFonts w:ascii="Times New Roman" w:hAnsi="Times New Roman"/>
                <w:noProof/>
                <w:spacing w:val="2"/>
              </w:rPr>
              <w:t>сн</w:t>
            </w:r>
            <w:r w:rsidR="00FA4F0E" w:rsidRPr="0031397F">
              <w:rPr>
                <w:rStyle w:val="ab"/>
                <w:rFonts w:ascii="Times New Roman" w:hAnsi="Times New Roman"/>
                <w:noProof/>
              </w:rPr>
              <w:t>а</w:t>
            </w:r>
            <w:r w:rsidR="00FA4F0E" w:rsidRPr="0031397F">
              <w:rPr>
                <w:rStyle w:val="ab"/>
                <w:rFonts w:ascii="Times New Roman" w:hAnsi="Times New Roman"/>
                <w:noProof/>
                <w:spacing w:val="2"/>
              </w:rPr>
              <w:t>б</w:t>
            </w:r>
            <w:r w:rsidR="00FA4F0E" w:rsidRPr="0031397F">
              <w:rPr>
                <w:rStyle w:val="ab"/>
                <w:rFonts w:ascii="Times New Roman" w:hAnsi="Times New Roman"/>
                <w:noProof/>
                <w:spacing w:val="-3"/>
              </w:rPr>
              <w:t>ж</w:t>
            </w:r>
            <w:r w:rsidR="00FA4F0E" w:rsidRPr="0031397F">
              <w:rPr>
                <w:rStyle w:val="ab"/>
                <w:rFonts w:ascii="Times New Roman" w:hAnsi="Times New Roman"/>
                <w:noProof/>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40</w:t>
            </w:r>
            <w:r w:rsidR="00FA4F0E" w:rsidRPr="0031397F">
              <w:rPr>
                <w:rFonts w:ascii="Times New Roman" w:hAnsi="Times New Roman"/>
                <w:noProof/>
                <w:webHidden/>
              </w:rPr>
              <w:fldChar w:fldCharType="end"/>
            </w:r>
          </w:hyperlink>
        </w:p>
        <w:p w14:paraId="74971498" w14:textId="6A850D63" w:rsidR="00FA4F0E" w:rsidRPr="0031397F" w:rsidRDefault="001D5B6E">
          <w:pPr>
            <w:pStyle w:val="21"/>
            <w:tabs>
              <w:tab w:val="right" w:leader="dot" w:pos="9911"/>
            </w:tabs>
            <w:rPr>
              <w:rFonts w:ascii="Times New Roman" w:eastAsiaTheme="minorEastAsia" w:hAnsi="Times New Roman"/>
              <w:noProof/>
            </w:rPr>
          </w:pPr>
          <w:hyperlink w:anchor="_Toc68367625" w:history="1">
            <w:r w:rsidR="00FA4F0E" w:rsidRPr="0031397F">
              <w:rPr>
                <w:rStyle w:val="ab"/>
                <w:rFonts w:ascii="Times New Roman" w:hAnsi="Times New Roman"/>
                <w:noProof/>
              </w:rPr>
              <w:t xml:space="preserve">1.5.1.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 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 xml:space="preserve">ах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в</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ю</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о воздейс</w:t>
            </w:r>
            <w:r w:rsidR="00FA4F0E" w:rsidRPr="0031397F">
              <w:rPr>
                <w:rStyle w:val="ab"/>
                <w:rFonts w:ascii="Times New Roman" w:hAnsi="Times New Roman"/>
                <w:noProof/>
                <w:spacing w:val="1"/>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и</w:t>
            </w:r>
            <w:r w:rsidR="00FA4F0E" w:rsidRPr="0031397F">
              <w:rPr>
                <w:rStyle w:val="ab"/>
                <w:rFonts w:ascii="Times New Roman" w:hAnsi="Times New Roman"/>
                <w:noProof/>
              </w:rPr>
              <w:t>я на в</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дн</w:t>
            </w:r>
            <w:r w:rsidR="00FA4F0E" w:rsidRPr="0031397F">
              <w:rPr>
                <w:rStyle w:val="ab"/>
                <w:rFonts w:ascii="Times New Roman" w:hAnsi="Times New Roman"/>
                <w:noProof/>
              </w:rPr>
              <w:t>ый ба</w:t>
            </w:r>
            <w:r w:rsidR="00FA4F0E" w:rsidRPr="0031397F">
              <w:rPr>
                <w:rStyle w:val="ab"/>
                <w:rFonts w:ascii="Times New Roman" w:hAnsi="Times New Roman"/>
                <w:noProof/>
                <w:spacing w:val="-1"/>
              </w:rPr>
              <w:t>ссе</w:t>
            </w:r>
            <w:r w:rsidR="00FA4F0E" w:rsidRPr="0031397F">
              <w:rPr>
                <w:rStyle w:val="ab"/>
                <w:rFonts w:ascii="Times New Roman" w:hAnsi="Times New Roman"/>
                <w:noProof/>
                <w:spacing w:val="1"/>
              </w:rPr>
              <w:t>й</w:t>
            </w:r>
            <w:r w:rsidR="00FA4F0E" w:rsidRPr="0031397F">
              <w:rPr>
                <w:rStyle w:val="ab"/>
                <w:rFonts w:ascii="Times New Roman" w:hAnsi="Times New Roman"/>
                <w:noProof/>
              </w:rPr>
              <w:t>н</w:t>
            </w:r>
            <w:r w:rsidR="00FA4F0E" w:rsidRPr="0031397F">
              <w:rPr>
                <w:rStyle w:val="ab"/>
                <w:rFonts w:ascii="Times New Roman" w:hAnsi="Times New Roman"/>
                <w:noProof/>
                <w:spacing w:val="1"/>
              </w:rPr>
              <w:t xml:space="preserve"> пр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ла</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w:t>
            </w:r>
            <w:r w:rsidR="00FA4F0E" w:rsidRPr="0031397F">
              <w:rPr>
                <w:rStyle w:val="ab"/>
                <w:rFonts w:ascii="Times New Roman" w:hAnsi="Times New Roman"/>
                <w:noProof/>
                <w:spacing w:val="2"/>
              </w:rPr>
              <w:t>ы</w:t>
            </w:r>
            <w:r w:rsidR="00FA4F0E" w:rsidRPr="0031397F">
              <w:rPr>
                <w:rStyle w:val="ab"/>
                <w:rFonts w:ascii="Times New Roman" w:hAnsi="Times New Roman"/>
                <w:noProof/>
              </w:rPr>
              <w:t>х к</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ль</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ву и</w:t>
            </w:r>
            <w:r w:rsidR="00FA4F0E" w:rsidRPr="0031397F">
              <w:rPr>
                <w:rStyle w:val="ab"/>
                <w:rFonts w:ascii="Times New Roman" w:hAnsi="Times New Roman"/>
                <w:noProof/>
                <w:spacing w:val="1"/>
              </w:rPr>
              <w:t xml:space="preserve"> р</w:t>
            </w:r>
            <w:r w:rsidR="00FA4F0E" w:rsidRPr="0031397F">
              <w:rPr>
                <w:rStyle w:val="ab"/>
                <w:rFonts w:ascii="Times New Roman" w:hAnsi="Times New Roman"/>
                <w:noProof/>
                <w:spacing w:val="-3"/>
              </w:rPr>
              <w:t>е</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rPr>
              <w:t>тру</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сис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водо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п</w:t>
            </w:r>
            <w:r w:rsidR="00FA4F0E" w:rsidRPr="0031397F">
              <w:rPr>
                <w:rStyle w:val="ab"/>
                <w:rFonts w:ascii="Times New Roman" w:hAnsi="Times New Roman"/>
                <w:noProof/>
                <w:spacing w:val="1"/>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б</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(у</w:t>
            </w:r>
            <w:r w:rsidR="00FA4F0E" w:rsidRPr="0031397F">
              <w:rPr>
                <w:rStyle w:val="ab"/>
                <w:rFonts w:ascii="Times New Roman" w:hAnsi="Times New Roman"/>
                <w:noProof/>
                <w:spacing w:val="1"/>
              </w:rPr>
              <w:t>ти</w:t>
            </w:r>
            <w:r w:rsidR="00FA4F0E" w:rsidRPr="0031397F">
              <w:rPr>
                <w:rStyle w:val="ab"/>
                <w:rFonts w:ascii="Times New Roman" w:hAnsi="Times New Roman"/>
                <w:noProof/>
              </w:rPr>
              <w:t>лиза</w:t>
            </w:r>
            <w:r w:rsidR="00FA4F0E" w:rsidRPr="0031397F">
              <w:rPr>
                <w:rStyle w:val="ab"/>
                <w:rFonts w:ascii="Times New Roman" w:hAnsi="Times New Roman"/>
                <w:noProof/>
                <w:spacing w:val="-2"/>
              </w:rPr>
              <w:t>ц</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пр</w:t>
            </w:r>
            <w:r w:rsidR="00FA4F0E" w:rsidRPr="0031397F">
              <w:rPr>
                <w:rStyle w:val="ab"/>
                <w:rFonts w:ascii="Times New Roman" w:hAnsi="Times New Roman"/>
                <w:noProof/>
              </w:rPr>
              <w:t>омывных 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40</w:t>
            </w:r>
            <w:r w:rsidR="00FA4F0E" w:rsidRPr="0031397F">
              <w:rPr>
                <w:rFonts w:ascii="Times New Roman" w:hAnsi="Times New Roman"/>
                <w:noProof/>
                <w:webHidden/>
              </w:rPr>
              <w:fldChar w:fldCharType="end"/>
            </w:r>
          </w:hyperlink>
        </w:p>
        <w:p w14:paraId="62FE0FFD" w14:textId="5B8E40FB" w:rsidR="00FA4F0E" w:rsidRPr="0031397F" w:rsidRDefault="001D5B6E">
          <w:pPr>
            <w:pStyle w:val="21"/>
            <w:tabs>
              <w:tab w:val="right" w:leader="dot" w:pos="9911"/>
            </w:tabs>
            <w:rPr>
              <w:rFonts w:ascii="Times New Roman" w:eastAsiaTheme="minorEastAsia" w:hAnsi="Times New Roman"/>
              <w:noProof/>
            </w:rPr>
          </w:pPr>
          <w:hyperlink w:anchor="_Toc68367626" w:history="1">
            <w:r w:rsidR="00FA4F0E" w:rsidRPr="0031397F">
              <w:rPr>
                <w:rStyle w:val="ab"/>
                <w:rFonts w:ascii="Times New Roman" w:hAnsi="Times New Roman"/>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41</w:t>
            </w:r>
            <w:r w:rsidR="00FA4F0E" w:rsidRPr="0031397F">
              <w:rPr>
                <w:rFonts w:ascii="Times New Roman" w:hAnsi="Times New Roman"/>
                <w:noProof/>
                <w:webHidden/>
              </w:rPr>
              <w:fldChar w:fldCharType="end"/>
            </w:r>
          </w:hyperlink>
        </w:p>
        <w:p w14:paraId="47B85804" w14:textId="08C3F425" w:rsidR="00FA4F0E" w:rsidRPr="0031397F" w:rsidRDefault="001D5B6E">
          <w:pPr>
            <w:pStyle w:val="11"/>
            <w:tabs>
              <w:tab w:val="right" w:leader="dot" w:pos="9911"/>
            </w:tabs>
            <w:rPr>
              <w:rFonts w:ascii="Times New Roman" w:eastAsiaTheme="minorEastAsia" w:hAnsi="Times New Roman"/>
              <w:noProof/>
            </w:rPr>
          </w:pPr>
          <w:hyperlink w:anchor="_Toc68367627" w:history="1">
            <w:r w:rsidR="00FA4F0E" w:rsidRPr="0031397F">
              <w:rPr>
                <w:rStyle w:val="ab"/>
                <w:rFonts w:ascii="Times New Roman" w:hAnsi="Times New Roman"/>
                <w:noProof/>
              </w:rPr>
              <w:t>1.6.</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Оце</w:t>
            </w:r>
            <w:r w:rsidR="00FA4F0E" w:rsidRPr="0031397F">
              <w:rPr>
                <w:rStyle w:val="ab"/>
                <w:rFonts w:ascii="Times New Roman" w:hAnsi="Times New Roman"/>
                <w:noProof/>
                <w:spacing w:val="1"/>
              </w:rPr>
              <w:t>н</w:t>
            </w:r>
            <w:r w:rsidR="00FA4F0E" w:rsidRPr="0031397F">
              <w:rPr>
                <w:rStyle w:val="ab"/>
                <w:rFonts w:ascii="Times New Roman" w:hAnsi="Times New Roman"/>
                <w:noProof/>
              </w:rPr>
              <w:t>ка</w:t>
            </w:r>
            <w:r w:rsidR="00FA4F0E" w:rsidRPr="0031397F">
              <w:rPr>
                <w:rStyle w:val="ab"/>
                <w:rFonts w:ascii="Times New Roman" w:hAnsi="Times New Roman"/>
                <w:noProof/>
                <w:spacing w:val="-9"/>
              </w:rPr>
              <w:t xml:space="preserve"> </w:t>
            </w:r>
            <w:r w:rsidR="00FA4F0E" w:rsidRPr="0031397F">
              <w:rPr>
                <w:rStyle w:val="ab"/>
                <w:rFonts w:ascii="Times New Roman" w:hAnsi="Times New Roman"/>
                <w:noProof/>
              </w:rPr>
              <w:t>объе</w:t>
            </w:r>
            <w:r w:rsidR="00FA4F0E" w:rsidRPr="0031397F">
              <w:rPr>
                <w:rStyle w:val="ab"/>
                <w:rFonts w:ascii="Times New Roman" w:hAnsi="Times New Roman"/>
                <w:noProof/>
                <w:spacing w:val="1"/>
              </w:rPr>
              <w:t>м</w:t>
            </w:r>
            <w:r w:rsidR="00FA4F0E" w:rsidRPr="0031397F">
              <w:rPr>
                <w:rStyle w:val="ab"/>
                <w:rFonts w:ascii="Times New Roman" w:hAnsi="Times New Roman"/>
                <w:noProof/>
                <w:spacing w:val="2"/>
              </w:rPr>
              <w:t>о</w:t>
            </w:r>
            <w:r w:rsidR="00FA4F0E" w:rsidRPr="0031397F">
              <w:rPr>
                <w:rStyle w:val="ab"/>
                <w:rFonts w:ascii="Times New Roman" w:hAnsi="Times New Roman"/>
                <w:noProof/>
              </w:rPr>
              <w:t>в</w:t>
            </w:r>
            <w:r w:rsidR="00FA4F0E" w:rsidRPr="0031397F">
              <w:rPr>
                <w:rStyle w:val="ab"/>
                <w:rFonts w:ascii="Times New Roman" w:hAnsi="Times New Roman"/>
                <w:noProof/>
                <w:spacing w:val="-10"/>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2"/>
              </w:rPr>
              <w:t>п</w:t>
            </w:r>
            <w:r w:rsidR="00FA4F0E" w:rsidRPr="0031397F">
              <w:rPr>
                <w:rStyle w:val="ab"/>
                <w:rFonts w:ascii="Times New Roman" w:hAnsi="Times New Roman"/>
                <w:noProof/>
              </w:rPr>
              <w:t>итал</w:t>
            </w:r>
            <w:r w:rsidR="00FA4F0E" w:rsidRPr="0031397F">
              <w:rPr>
                <w:rStyle w:val="ab"/>
                <w:rFonts w:ascii="Times New Roman" w:hAnsi="Times New Roman"/>
                <w:noProof/>
                <w:spacing w:val="2"/>
              </w:rPr>
              <w:t>ь</w:t>
            </w:r>
            <w:r w:rsidR="00FA4F0E" w:rsidRPr="0031397F">
              <w:rPr>
                <w:rStyle w:val="ab"/>
                <w:rFonts w:ascii="Times New Roman" w:hAnsi="Times New Roman"/>
                <w:noProof/>
              </w:rPr>
              <w:t>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14"/>
              </w:rPr>
              <w:t xml:space="preserve"> </w:t>
            </w:r>
            <w:r w:rsidR="00FA4F0E" w:rsidRPr="0031397F">
              <w:rPr>
                <w:rStyle w:val="ab"/>
                <w:rFonts w:ascii="Times New Roman" w:hAnsi="Times New Roman"/>
                <w:noProof/>
              </w:rPr>
              <w:t>вл</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3"/>
              </w:rPr>
              <w:t>ж</w:t>
            </w:r>
            <w:r w:rsidR="00FA4F0E" w:rsidRPr="0031397F">
              <w:rPr>
                <w:rStyle w:val="ab"/>
                <w:rFonts w:ascii="Times New Roman" w:hAnsi="Times New Roman"/>
                <w:noProof/>
                <w:spacing w:val="2"/>
              </w:rPr>
              <w:t>е</w:t>
            </w:r>
            <w:r w:rsidR="00FA4F0E" w:rsidRPr="0031397F">
              <w:rPr>
                <w:rStyle w:val="ab"/>
                <w:rFonts w:ascii="Times New Roman" w:hAnsi="Times New Roman"/>
                <w:noProof/>
                <w:spacing w:val="3"/>
              </w:rPr>
              <w:t>н</w:t>
            </w:r>
            <w:r w:rsidR="00FA4F0E" w:rsidRPr="0031397F">
              <w:rPr>
                <w:rStyle w:val="ab"/>
                <w:rFonts w:ascii="Times New Roman" w:hAnsi="Times New Roman"/>
                <w:noProof/>
                <w:spacing w:val="2"/>
              </w:rPr>
              <w:t>и</w:t>
            </w:r>
            <w:r w:rsidR="00FA4F0E" w:rsidRPr="0031397F">
              <w:rPr>
                <w:rStyle w:val="ab"/>
                <w:rFonts w:ascii="Times New Roman" w:hAnsi="Times New Roman"/>
                <w:noProof/>
              </w:rPr>
              <w:t>й</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ст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о</w:t>
            </w:r>
            <w:r w:rsidR="00FA4F0E" w:rsidRPr="0031397F">
              <w:rPr>
                <w:rStyle w:val="ab"/>
                <w:rFonts w:ascii="Times New Roman" w:hAnsi="Times New Roman"/>
                <w:noProof/>
              </w:rPr>
              <w:t>ител</w:t>
            </w:r>
            <w:r w:rsidR="00FA4F0E" w:rsidRPr="0031397F">
              <w:rPr>
                <w:rStyle w:val="ab"/>
                <w:rFonts w:ascii="Times New Roman" w:hAnsi="Times New Roman"/>
                <w:noProof/>
                <w:spacing w:val="2"/>
              </w:rPr>
              <w:t>ь</w:t>
            </w:r>
            <w:r w:rsidR="00FA4F0E" w:rsidRPr="0031397F">
              <w:rPr>
                <w:rStyle w:val="ab"/>
                <w:rFonts w:ascii="Times New Roman" w:hAnsi="Times New Roman"/>
                <w:noProof/>
              </w:rPr>
              <w:t>ство, реко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с</w:t>
            </w:r>
            <w:r w:rsidR="00FA4F0E" w:rsidRPr="0031397F">
              <w:rPr>
                <w:rStyle w:val="ab"/>
                <w:rFonts w:ascii="Times New Roman" w:hAnsi="Times New Roman"/>
                <w:noProof/>
              </w:rPr>
              <w:t>тр</w:t>
            </w:r>
            <w:r w:rsidR="00FA4F0E" w:rsidRPr="0031397F">
              <w:rPr>
                <w:rStyle w:val="ab"/>
                <w:rFonts w:ascii="Times New Roman" w:hAnsi="Times New Roman"/>
                <w:noProof/>
                <w:spacing w:val="2"/>
              </w:rPr>
              <w:t>у</w:t>
            </w:r>
            <w:r w:rsidR="00FA4F0E" w:rsidRPr="0031397F">
              <w:rPr>
                <w:rStyle w:val="ab"/>
                <w:rFonts w:ascii="Times New Roman" w:hAnsi="Times New Roman"/>
                <w:noProof/>
              </w:rPr>
              <w:t>к</w:t>
            </w:r>
            <w:r w:rsidR="00FA4F0E" w:rsidRPr="0031397F">
              <w:rPr>
                <w:rStyle w:val="ab"/>
                <w:rFonts w:ascii="Times New Roman" w:hAnsi="Times New Roman"/>
                <w:noProof/>
                <w:spacing w:val="-1"/>
              </w:rPr>
              <w:t>ц</w:t>
            </w:r>
            <w:r w:rsidR="00FA4F0E" w:rsidRPr="0031397F">
              <w:rPr>
                <w:rStyle w:val="ab"/>
                <w:rFonts w:ascii="Times New Roman" w:hAnsi="Times New Roman"/>
                <w:noProof/>
              </w:rPr>
              <w:t>ию</w:t>
            </w:r>
            <w:r w:rsidR="00FA4F0E" w:rsidRPr="0031397F">
              <w:rPr>
                <w:rStyle w:val="ab"/>
                <w:rFonts w:ascii="Times New Roman" w:hAnsi="Times New Roman"/>
                <w:noProof/>
                <w:spacing w:val="-16"/>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w:t>
            </w:r>
            <w:r w:rsidR="00FA4F0E" w:rsidRPr="0031397F">
              <w:rPr>
                <w:rStyle w:val="ab"/>
                <w:rFonts w:ascii="Times New Roman" w:hAnsi="Times New Roman"/>
                <w:noProof/>
                <w:spacing w:val="3"/>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ерн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з</w:t>
            </w:r>
            <w:r w:rsidR="00FA4F0E" w:rsidRPr="0031397F">
              <w:rPr>
                <w:rStyle w:val="ab"/>
                <w:rFonts w:ascii="Times New Roman" w:hAnsi="Times New Roman"/>
                <w:noProof/>
              </w:rPr>
              <w:t>а</w:t>
            </w:r>
            <w:r w:rsidR="00FA4F0E" w:rsidRPr="0031397F">
              <w:rPr>
                <w:rStyle w:val="ab"/>
                <w:rFonts w:ascii="Times New Roman" w:hAnsi="Times New Roman"/>
                <w:noProof/>
                <w:spacing w:val="2"/>
              </w:rPr>
              <w:t>ц</w:t>
            </w:r>
            <w:r w:rsidR="00FA4F0E" w:rsidRPr="0031397F">
              <w:rPr>
                <w:rStyle w:val="ab"/>
                <w:rFonts w:ascii="Times New Roman" w:hAnsi="Times New Roman"/>
                <w:noProof/>
              </w:rPr>
              <w:t>ию</w:t>
            </w:r>
            <w:r w:rsidR="00FA4F0E" w:rsidRPr="0031397F">
              <w:rPr>
                <w:rStyle w:val="ab"/>
                <w:rFonts w:ascii="Times New Roman" w:hAnsi="Times New Roman"/>
                <w:noProof/>
                <w:spacing w:val="-17"/>
              </w:rPr>
              <w:t xml:space="preserve"> </w:t>
            </w:r>
            <w:r w:rsidR="00FA4F0E" w:rsidRPr="0031397F">
              <w:rPr>
                <w:rStyle w:val="ab"/>
                <w:rFonts w:ascii="Times New Roman" w:hAnsi="Times New Roman"/>
                <w:noProof/>
              </w:rPr>
              <w:t>объ</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к</w:t>
            </w:r>
            <w:r w:rsidR="00FA4F0E" w:rsidRPr="0031397F">
              <w:rPr>
                <w:rStyle w:val="ab"/>
                <w:rFonts w:ascii="Times New Roman" w:hAnsi="Times New Roman"/>
                <w:noProof/>
              </w:rPr>
              <w:t>т</w:t>
            </w:r>
            <w:r w:rsidR="00FA4F0E" w:rsidRPr="0031397F">
              <w:rPr>
                <w:rStyle w:val="ab"/>
                <w:rFonts w:ascii="Times New Roman" w:hAnsi="Times New Roman"/>
                <w:noProof/>
                <w:spacing w:val="2"/>
              </w:rPr>
              <w:t>о</w:t>
            </w:r>
            <w:r w:rsidR="00FA4F0E" w:rsidRPr="0031397F">
              <w:rPr>
                <w:rStyle w:val="ab"/>
                <w:rFonts w:ascii="Times New Roman" w:hAnsi="Times New Roman"/>
                <w:noProof/>
              </w:rPr>
              <w:t>в</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2"/>
              </w:rPr>
              <w:t>е</w:t>
            </w:r>
            <w:r w:rsidR="00FA4F0E" w:rsidRPr="0031397F">
              <w:rPr>
                <w:rStyle w:val="ab"/>
                <w:rFonts w:ascii="Times New Roman" w:hAnsi="Times New Roman"/>
                <w:noProof/>
              </w:rPr>
              <w:t>нтрал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spacing w:val="2"/>
              </w:rPr>
              <w:t>о</w:t>
            </w:r>
            <w:r w:rsidR="00FA4F0E" w:rsidRPr="0031397F">
              <w:rPr>
                <w:rStyle w:val="ab"/>
                <w:rFonts w:ascii="Times New Roman" w:hAnsi="Times New Roman"/>
                <w:noProof/>
              </w:rPr>
              <w:t>ва</w:t>
            </w:r>
            <w:r w:rsidR="00FA4F0E" w:rsidRPr="0031397F">
              <w:rPr>
                <w:rStyle w:val="ab"/>
                <w:rFonts w:ascii="Times New Roman" w:hAnsi="Times New Roman"/>
                <w:noProof/>
                <w:spacing w:val="1"/>
              </w:rPr>
              <w:t>н</w:t>
            </w:r>
            <w:r w:rsidR="00FA4F0E" w:rsidRPr="0031397F">
              <w:rPr>
                <w:rStyle w:val="ab"/>
                <w:rFonts w:ascii="Times New Roman" w:hAnsi="Times New Roman"/>
                <w:noProof/>
              </w:rPr>
              <w:t>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rPr>
              <w:t>систем водосн</w:t>
            </w:r>
            <w:r w:rsidR="00FA4F0E" w:rsidRPr="0031397F">
              <w:rPr>
                <w:rStyle w:val="ab"/>
                <w:rFonts w:ascii="Times New Roman" w:hAnsi="Times New Roman"/>
                <w:noProof/>
                <w:spacing w:val="2"/>
              </w:rPr>
              <w:t>аб</w:t>
            </w:r>
            <w:r w:rsidR="00FA4F0E" w:rsidRPr="0031397F">
              <w:rPr>
                <w:rStyle w:val="ab"/>
                <w:rFonts w:ascii="Times New Roman" w:hAnsi="Times New Roman"/>
                <w:noProof/>
                <w:spacing w:val="-3"/>
              </w:rPr>
              <w:t>ж</w:t>
            </w:r>
            <w:r w:rsidR="00FA4F0E" w:rsidRPr="0031397F">
              <w:rPr>
                <w:rStyle w:val="ab"/>
                <w:rFonts w:ascii="Times New Roman" w:hAnsi="Times New Roman"/>
                <w:noProof/>
                <w:spacing w:val="2"/>
              </w:rPr>
              <w:t>е</w:t>
            </w:r>
            <w:r w:rsidR="00FA4F0E" w:rsidRPr="0031397F">
              <w:rPr>
                <w:rStyle w:val="ab"/>
                <w:rFonts w:ascii="Times New Roman" w:hAnsi="Times New Roman"/>
                <w:noProof/>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42</w:t>
            </w:r>
            <w:r w:rsidR="00FA4F0E" w:rsidRPr="0031397F">
              <w:rPr>
                <w:rFonts w:ascii="Times New Roman" w:hAnsi="Times New Roman"/>
                <w:noProof/>
                <w:webHidden/>
              </w:rPr>
              <w:fldChar w:fldCharType="end"/>
            </w:r>
          </w:hyperlink>
        </w:p>
        <w:p w14:paraId="06157C01" w14:textId="24A07789" w:rsidR="00FA4F0E" w:rsidRPr="0031397F" w:rsidRDefault="001D5B6E">
          <w:pPr>
            <w:pStyle w:val="21"/>
            <w:tabs>
              <w:tab w:val="right" w:leader="dot" w:pos="9911"/>
            </w:tabs>
            <w:rPr>
              <w:rFonts w:ascii="Times New Roman" w:eastAsiaTheme="minorEastAsia" w:hAnsi="Times New Roman"/>
              <w:noProof/>
            </w:rPr>
          </w:pPr>
          <w:hyperlink w:anchor="_Toc68367628" w:history="1">
            <w:r w:rsidR="00FA4F0E" w:rsidRPr="0031397F">
              <w:rPr>
                <w:rStyle w:val="ab"/>
                <w:rFonts w:ascii="Times New Roman" w:hAnsi="Times New Roman"/>
                <w:noProof/>
              </w:rPr>
              <w:t>1.6.1.  Оценка стоимости основных мероприятий по реализации схем водоснабжения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42</w:t>
            </w:r>
            <w:r w:rsidR="00FA4F0E" w:rsidRPr="0031397F">
              <w:rPr>
                <w:rFonts w:ascii="Times New Roman" w:hAnsi="Times New Roman"/>
                <w:noProof/>
                <w:webHidden/>
              </w:rPr>
              <w:fldChar w:fldCharType="end"/>
            </w:r>
          </w:hyperlink>
        </w:p>
        <w:p w14:paraId="0142F115" w14:textId="4AA78C21" w:rsidR="00FA4F0E" w:rsidRPr="0031397F" w:rsidRDefault="001D5B6E">
          <w:pPr>
            <w:pStyle w:val="21"/>
            <w:tabs>
              <w:tab w:val="right" w:leader="dot" w:pos="9911"/>
            </w:tabs>
            <w:rPr>
              <w:rFonts w:ascii="Times New Roman" w:eastAsiaTheme="minorEastAsia" w:hAnsi="Times New Roman"/>
              <w:noProof/>
            </w:rPr>
          </w:pPr>
          <w:hyperlink w:anchor="_Toc68367629" w:history="1">
            <w:r w:rsidR="00FA4F0E" w:rsidRPr="0031397F">
              <w:rPr>
                <w:rStyle w:val="ab"/>
                <w:rFonts w:ascii="Times New Roman" w:hAnsi="Times New Roman"/>
                <w:noProof/>
              </w:rPr>
              <w:t xml:space="preserve">1.6.2.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нк</w:t>
            </w:r>
            <w:r w:rsidR="00FA4F0E" w:rsidRPr="0031397F">
              <w:rPr>
                <w:rStyle w:val="ab"/>
                <w:rFonts w:ascii="Times New Roman" w:hAnsi="Times New Roman"/>
                <w:noProof/>
              </w:rPr>
              <w:t>а в</w:t>
            </w:r>
            <w:r w:rsidR="00FA4F0E" w:rsidRPr="0031397F">
              <w:rPr>
                <w:rStyle w:val="ab"/>
                <w:rFonts w:ascii="Times New Roman" w:hAnsi="Times New Roman"/>
                <w:noProof/>
                <w:spacing w:val="-1"/>
              </w:rPr>
              <w:t>е</w:t>
            </w:r>
            <w:r w:rsidR="00FA4F0E" w:rsidRPr="0031397F">
              <w:rPr>
                <w:rStyle w:val="ab"/>
                <w:rFonts w:ascii="Times New Roman" w:hAnsi="Times New Roman"/>
                <w:noProof/>
              </w:rPr>
              <w:t>ли</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ин</w:t>
            </w:r>
            <w:r w:rsidR="00FA4F0E" w:rsidRPr="0031397F">
              <w:rPr>
                <w:rStyle w:val="ab"/>
                <w:rFonts w:ascii="Times New Roman" w:hAnsi="Times New Roman"/>
                <w:noProof/>
              </w:rPr>
              <w:t>ы не</w:t>
            </w:r>
            <w:r w:rsidR="00FA4F0E" w:rsidRPr="0031397F">
              <w:rPr>
                <w:rStyle w:val="ab"/>
                <w:rFonts w:ascii="Times New Roman" w:hAnsi="Times New Roman"/>
                <w:noProof/>
                <w:spacing w:val="-3"/>
              </w:rPr>
              <w:t>о</w:t>
            </w:r>
            <w:r w:rsidR="00FA4F0E" w:rsidRPr="0031397F">
              <w:rPr>
                <w:rStyle w:val="ab"/>
                <w:rFonts w:ascii="Times New Roman" w:hAnsi="Times New Roman"/>
                <w:noProof/>
              </w:rPr>
              <w:t>бхо</w:t>
            </w:r>
            <w:r w:rsidR="00FA4F0E" w:rsidRPr="0031397F">
              <w:rPr>
                <w:rStyle w:val="ab"/>
                <w:rFonts w:ascii="Times New Roman" w:hAnsi="Times New Roman"/>
                <w:noProof/>
                <w:spacing w:val="1"/>
              </w:rPr>
              <w:t>ди</w:t>
            </w:r>
            <w:r w:rsidR="00FA4F0E" w:rsidRPr="0031397F">
              <w:rPr>
                <w:rStyle w:val="ab"/>
                <w:rFonts w:ascii="Times New Roman" w:hAnsi="Times New Roman"/>
                <w:noProof/>
              </w:rPr>
              <w:t>мых ка</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2"/>
              </w:rPr>
              <w:t>т</w:t>
            </w:r>
            <w:r w:rsidR="00FA4F0E" w:rsidRPr="0031397F">
              <w:rPr>
                <w:rStyle w:val="ab"/>
                <w:rFonts w:ascii="Times New Roman" w:hAnsi="Times New Roman"/>
                <w:noProof/>
              </w:rPr>
              <w:t>аль</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вл</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ль</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во</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1"/>
              </w:rPr>
              <w:t>кци</w:t>
            </w:r>
            <w:r w:rsidR="00FA4F0E" w:rsidRPr="0031397F">
              <w:rPr>
                <w:rStyle w:val="ab"/>
                <w:rFonts w:ascii="Times New Roman" w:hAnsi="Times New Roman"/>
                <w:noProof/>
              </w:rPr>
              <w:t>ю</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ъек</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сис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_Toc68367629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43</w:t>
            </w:r>
            <w:r w:rsidR="00FA4F0E" w:rsidRPr="0031397F">
              <w:rPr>
                <w:rFonts w:ascii="Times New Roman" w:hAnsi="Times New Roman"/>
                <w:noProof/>
                <w:webHidden/>
              </w:rPr>
              <w:fldChar w:fldCharType="end"/>
            </w:r>
          </w:hyperlink>
        </w:p>
        <w:p w14:paraId="00276762" w14:textId="58366DEB" w:rsidR="00FA4F0E" w:rsidRPr="0031397F" w:rsidRDefault="001D5B6E">
          <w:pPr>
            <w:pStyle w:val="11"/>
            <w:tabs>
              <w:tab w:val="right" w:leader="dot" w:pos="9911"/>
            </w:tabs>
            <w:rPr>
              <w:rFonts w:ascii="Times New Roman" w:eastAsiaTheme="minorEastAsia" w:hAnsi="Times New Roman"/>
              <w:noProof/>
            </w:rPr>
          </w:pPr>
          <w:hyperlink w:anchor="_Toc68367630" w:history="1">
            <w:r w:rsidR="00FA4F0E" w:rsidRPr="0031397F">
              <w:rPr>
                <w:rStyle w:val="ab"/>
                <w:rFonts w:ascii="Times New Roman" w:hAnsi="Times New Roman"/>
                <w:noProof/>
              </w:rPr>
              <w:t>1.7.</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Це</w:t>
            </w:r>
            <w:r w:rsidR="00FA4F0E" w:rsidRPr="0031397F">
              <w:rPr>
                <w:rStyle w:val="ab"/>
                <w:rFonts w:ascii="Times New Roman" w:hAnsi="Times New Roman"/>
                <w:noProof/>
                <w:spacing w:val="1"/>
              </w:rPr>
              <w:t>л</w:t>
            </w:r>
            <w:r w:rsidR="00FA4F0E" w:rsidRPr="0031397F">
              <w:rPr>
                <w:rStyle w:val="ab"/>
                <w:rFonts w:ascii="Times New Roman" w:hAnsi="Times New Roman"/>
                <w:noProof/>
              </w:rPr>
              <w:t>ев</w:t>
            </w:r>
            <w:r w:rsidR="00FA4F0E" w:rsidRPr="0031397F">
              <w:rPr>
                <w:rStyle w:val="ab"/>
                <w:rFonts w:ascii="Times New Roman" w:hAnsi="Times New Roman"/>
                <w:noProof/>
                <w:spacing w:val="-2"/>
              </w:rPr>
              <w:t>ы</w:t>
            </w:r>
            <w:r w:rsidR="00FA4F0E" w:rsidRPr="0031397F">
              <w:rPr>
                <w:rStyle w:val="ab"/>
                <w:rFonts w:ascii="Times New Roman" w:hAnsi="Times New Roman"/>
                <w:noProof/>
              </w:rPr>
              <w:t>е</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п</w:t>
            </w:r>
            <w:r w:rsidR="00FA4F0E" w:rsidRPr="0031397F">
              <w:rPr>
                <w:rStyle w:val="ab"/>
                <w:rFonts w:ascii="Times New Roman" w:hAnsi="Times New Roman"/>
                <w:noProof/>
                <w:spacing w:val="2"/>
              </w:rPr>
              <w:t>о</w:t>
            </w:r>
            <w:r w:rsidR="00FA4F0E" w:rsidRPr="0031397F">
              <w:rPr>
                <w:rStyle w:val="ab"/>
                <w:rFonts w:ascii="Times New Roman" w:hAnsi="Times New Roman"/>
                <w:noProof/>
              </w:rPr>
              <w:t>ка</w:t>
            </w:r>
            <w:r w:rsidR="00FA4F0E" w:rsidRPr="0031397F">
              <w:rPr>
                <w:rStyle w:val="ab"/>
                <w:rFonts w:ascii="Times New Roman" w:hAnsi="Times New Roman"/>
                <w:noProof/>
                <w:spacing w:val="-2"/>
              </w:rPr>
              <w:t>з</w:t>
            </w:r>
            <w:r w:rsidR="00FA4F0E" w:rsidRPr="0031397F">
              <w:rPr>
                <w:rStyle w:val="ab"/>
                <w:rFonts w:ascii="Times New Roman" w:hAnsi="Times New Roman"/>
                <w:noProof/>
                <w:spacing w:val="2"/>
              </w:rPr>
              <w:t>а</w:t>
            </w:r>
            <w:r w:rsidR="00FA4F0E" w:rsidRPr="0031397F">
              <w:rPr>
                <w:rStyle w:val="ab"/>
                <w:rFonts w:ascii="Times New Roman" w:hAnsi="Times New Roman"/>
                <w:noProof/>
              </w:rPr>
              <w:t>те</w:t>
            </w:r>
            <w:r w:rsidR="00FA4F0E" w:rsidRPr="0031397F">
              <w:rPr>
                <w:rStyle w:val="ab"/>
                <w:rFonts w:ascii="Times New Roman" w:hAnsi="Times New Roman"/>
                <w:noProof/>
                <w:spacing w:val="1"/>
              </w:rPr>
              <w:t>л</w:t>
            </w:r>
            <w:r w:rsidR="00FA4F0E" w:rsidRPr="0031397F">
              <w:rPr>
                <w:rStyle w:val="ab"/>
                <w:rFonts w:ascii="Times New Roman" w:hAnsi="Times New Roman"/>
                <w:noProof/>
              </w:rPr>
              <w:t>и</w:t>
            </w:r>
            <w:r w:rsidR="00FA4F0E" w:rsidRPr="0031397F">
              <w:rPr>
                <w:rStyle w:val="ab"/>
                <w:rFonts w:ascii="Times New Roman" w:hAnsi="Times New Roman"/>
                <w:noProof/>
                <w:spacing w:val="-12"/>
              </w:rPr>
              <w:t xml:space="preserve"> </w:t>
            </w:r>
            <w:r w:rsidR="00FA4F0E" w:rsidRPr="0031397F">
              <w:rPr>
                <w:rStyle w:val="ab"/>
                <w:rFonts w:ascii="Times New Roman" w:hAnsi="Times New Roman"/>
                <w:noProof/>
              </w:rPr>
              <w:t>ра</w:t>
            </w:r>
            <w:r w:rsidR="00FA4F0E" w:rsidRPr="0031397F">
              <w:rPr>
                <w:rStyle w:val="ab"/>
                <w:rFonts w:ascii="Times New Roman" w:hAnsi="Times New Roman"/>
                <w:noProof/>
                <w:spacing w:val="1"/>
              </w:rPr>
              <w:t>з</w:t>
            </w:r>
            <w:r w:rsidR="00FA4F0E" w:rsidRPr="0031397F">
              <w:rPr>
                <w:rStyle w:val="ab"/>
                <w:rFonts w:ascii="Times New Roman" w:hAnsi="Times New Roman"/>
                <w:noProof/>
              </w:rPr>
              <w:t>в</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rPr>
              <w:t>ия</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це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т</w:t>
            </w:r>
            <w:r w:rsidR="00FA4F0E" w:rsidRPr="0031397F">
              <w:rPr>
                <w:rStyle w:val="ab"/>
                <w:rFonts w:ascii="Times New Roman" w:hAnsi="Times New Roman"/>
                <w:noProof/>
              </w:rPr>
              <w:t>ра</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rPr>
              <w:t>ова</w:t>
            </w:r>
            <w:r w:rsidR="00FA4F0E" w:rsidRPr="0031397F">
              <w:rPr>
                <w:rStyle w:val="ab"/>
                <w:rFonts w:ascii="Times New Roman" w:hAnsi="Times New Roman"/>
                <w:noProof/>
                <w:spacing w:val="1"/>
              </w:rPr>
              <w:t>н</w:t>
            </w:r>
            <w:r w:rsidR="00FA4F0E" w:rsidRPr="0031397F">
              <w:rPr>
                <w:rStyle w:val="ab"/>
                <w:rFonts w:ascii="Times New Roman" w:hAnsi="Times New Roman"/>
                <w:noProof/>
              </w:rPr>
              <w:t>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rPr>
              <w:t>систем</w:t>
            </w:r>
            <w:r w:rsidR="00FA4F0E" w:rsidRPr="0031397F">
              <w:rPr>
                <w:rStyle w:val="ab"/>
                <w:rFonts w:ascii="Times New Roman" w:hAnsi="Times New Roman"/>
                <w:noProof/>
                <w:spacing w:val="-6"/>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2"/>
              </w:rPr>
              <w:t>д</w:t>
            </w:r>
            <w:r w:rsidR="00FA4F0E" w:rsidRPr="0031397F">
              <w:rPr>
                <w:rStyle w:val="ab"/>
                <w:rFonts w:ascii="Times New Roman" w:hAnsi="Times New Roman"/>
                <w:noProof/>
              </w:rPr>
              <w:t>осна</w:t>
            </w:r>
            <w:r w:rsidR="00FA4F0E" w:rsidRPr="0031397F">
              <w:rPr>
                <w:rStyle w:val="ab"/>
                <w:rFonts w:ascii="Times New Roman" w:hAnsi="Times New Roman"/>
                <w:noProof/>
                <w:spacing w:val="2"/>
              </w:rPr>
              <w:t>б</w:t>
            </w:r>
            <w:r w:rsidR="00FA4F0E" w:rsidRPr="0031397F">
              <w:rPr>
                <w:rStyle w:val="ab"/>
                <w:rFonts w:ascii="Times New Roman" w:hAnsi="Times New Roman"/>
                <w:noProof/>
              </w:rPr>
              <w:t>же</w:t>
            </w:r>
            <w:r w:rsidR="00FA4F0E" w:rsidRPr="0031397F">
              <w:rPr>
                <w:rStyle w:val="ab"/>
                <w:rFonts w:ascii="Times New Roman" w:hAnsi="Times New Roman"/>
                <w:noProof/>
                <w:spacing w:val="1"/>
              </w:rPr>
              <w:t>н</w:t>
            </w:r>
            <w:r w:rsidR="00FA4F0E" w:rsidRPr="0031397F">
              <w:rPr>
                <w:rStyle w:val="ab"/>
                <w:rFonts w:ascii="Times New Roman" w:hAnsi="Times New Roman"/>
                <w:noProof/>
              </w:rPr>
              <w:t>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44</w:t>
            </w:r>
            <w:r w:rsidR="00FA4F0E" w:rsidRPr="0031397F">
              <w:rPr>
                <w:rFonts w:ascii="Times New Roman" w:hAnsi="Times New Roman"/>
                <w:noProof/>
                <w:webHidden/>
              </w:rPr>
              <w:fldChar w:fldCharType="end"/>
            </w:r>
          </w:hyperlink>
        </w:p>
        <w:p w14:paraId="02B5C94A" w14:textId="37F1FBC8" w:rsidR="00FA4F0E" w:rsidRPr="0031397F" w:rsidRDefault="001D5B6E">
          <w:pPr>
            <w:pStyle w:val="21"/>
            <w:tabs>
              <w:tab w:val="right" w:leader="dot" w:pos="9911"/>
            </w:tabs>
            <w:rPr>
              <w:rFonts w:ascii="Times New Roman" w:eastAsiaTheme="minorEastAsia" w:hAnsi="Times New Roman"/>
              <w:noProof/>
            </w:rPr>
          </w:pPr>
          <w:hyperlink w:anchor="_Toc68367631" w:history="1">
            <w:r w:rsidR="00FA4F0E" w:rsidRPr="0031397F">
              <w:rPr>
                <w:rStyle w:val="ab"/>
                <w:rFonts w:ascii="Times New Roman" w:hAnsi="Times New Roman"/>
                <w:noProof/>
              </w:rPr>
              <w:t xml:space="preserve">1.7.1.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ва </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rPr>
              <w:t>я</w:t>
            </w:r>
            <w:r w:rsidR="00FA4F0E" w:rsidRPr="0031397F">
              <w:rPr>
                <w:rStyle w:val="ab"/>
                <w:rFonts w:ascii="Times New Roman" w:hAnsi="Times New Roman"/>
                <w:noProof/>
                <w:spacing w:val="-1"/>
              </w:rPr>
              <w:t>че</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пи</w:t>
            </w:r>
            <w:r w:rsidR="00FA4F0E" w:rsidRPr="0031397F">
              <w:rPr>
                <w:rStyle w:val="ab"/>
                <w:rFonts w:ascii="Times New Roman" w:hAnsi="Times New Roman"/>
                <w:noProof/>
              </w:rPr>
              <w:t>ть</w:t>
            </w:r>
            <w:r w:rsidR="00FA4F0E" w:rsidRPr="0031397F">
              <w:rPr>
                <w:rStyle w:val="ab"/>
                <w:rFonts w:ascii="Times New Roman" w:hAnsi="Times New Roman"/>
                <w:noProof/>
                <w:spacing w:val="-1"/>
              </w:rPr>
              <w:t>е</w:t>
            </w:r>
            <w:r w:rsidR="00FA4F0E" w:rsidRPr="0031397F">
              <w:rPr>
                <w:rStyle w:val="ab"/>
                <w:rFonts w:ascii="Times New Roman" w:hAnsi="Times New Roman"/>
                <w:noProof/>
              </w:rPr>
              <w:t>вой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45</w:t>
            </w:r>
            <w:r w:rsidR="00FA4F0E" w:rsidRPr="0031397F">
              <w:rPr>
                <w:rFonts w:ascii="Times New Roman" w:hAnsi="Times New Roman"/>
                <w:noProof/>
                <w:webHidden/>
              </w:rPr>
              <w:fldChar w:fldCharType="end"/>
            </w:r>
          </w:hyperlink>
        </w:p>
        <w:p w14:paraId="12F7BAB8" w14:textId="3017F608" w:rsidR="00FA4F0E" w:rsidRPr="0031397F" w:rsidRDefault="001D5B6E">
          <w:pPr>
            <w:pStyle w:val="21"/>
            <w:tabs>
              <w:tab w:val="right" w:leader="dot" w:pos="9911"/>
            </w:tabs>
            <w:rPr>
              <w:rFonts w:ascii="Times New Roman" w:eastAsiaTheme="minorEastAsia" w:hAnsi="Times New Roman"/>
              <w:noProof/>
            </w:rPr>
          </w:pPr>
          <w:hyperlink w:anchor="_Toc68367632" w:history="1">
            <w:r w:rsidR="00FA4F0E" w:rsidRPr="0031397F">
              <w:rPr>
                <w:rStyle w:val="ab"/>
                <w:rFonts w:ascii="Times New Roman" w:hAnsi="Times New Roman"/>
                <w:noProof/>
              </w:rPr>
              <w:t xml:space="preserve">1.7.2.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 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б</w:t>
            </w:r>
            <w:r w:rsidR="00FA4F0E" w:rsidRPr="0031397F">
              <w:rPr>
                <w:rStyle w:val="ab"/>
                <w:rFonts w:ascii="Times New Roman" w:hAnsi="Times New Roman"/>
                <w:noProof/>
                <w:spacing w:val="-1"/>
              </w:rPr>
              <w:t>ес</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бо</w:t>
            </w:r>
            <w:r w:rsidR="00FA4F0E" w:rsidRPr="0031397F">
              <w:rPr>
                <w:rStyle w:val="ab"/>
                <w:rFonts w:ascii="Times New Roman" w:hAnsi="Times New Roman"/>
                <w:noProof/>
                <w:spacing w:val="1"/>
              </w:rPr>
              <w:t>йн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аб</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50</w:t>
            </w:r>
            <w:r w:rsidR="00FA4F0E" w:rsidRPr="0031397F">
              <w:rPr>
                <w:rFonts w:ascii="Times New Roman" w:hAnsi="Times New Roman"/>
                <w:noProof/>
                <w:webHidden/>
              </w:rPr>
              <w:fldChar w:fldCharType="end"/>
            </w:r>
          </w:hyperlink>
        </w:p>
        <w:p w14:paraId="44C2CD9B" w14:textId="2F148978" w:rsidR="00FA4F0E" w:rsidRPr="0031397F" w:rsidRDefault="001D5B6E">
          <w:pPr>
            <w:pStyle w:val="21"/>
            <w:tabs>
              <w:tab w:val="right" w:leader="dot" w:pos="9911"/>
            </w:tabs>
            <w:rPr>
              <w:rFonts w:ascii="Times New Roman" w:eastAsiaTheme="minorEastAsia" w:hAnsi="Times New Roman"/>
              <w:noProof/>
            </w:rPr>
          </w:pPr>
          <w:hyperlink w:anchor="_Toc68367633" w:history="1">
            <w:r w:rsidR="00FA4F0E" w:rsidRPr="0031397F">
              <w:rPr>
                <w:rStyle w:val="ab"/>
                <w:rFonts w:ascii="Times New Roman" w:hAnsi="Times New Roman"/>
                <w:noProof/>
              </w:rPr>
              <w:t xml:space="preserve">1.7.3.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ва об</w:t>
            </w:r>
            <w:r w:rsidR="00FA4F0E" w:rsidRPr="0031397F">
              <w:rPr>
                <w:rStyle w:val="ab"/>
                <w:rFonts w:ascii="Times New Roman" w:hAnsi="Times New Roman"/>
                <w:noProof/>
                <w:spacing w:val="-1"/>
              </w:rPr>
              <w:t>с</w:t>
            </w:r>
            <w:r w:rsidR="00FA4F0E" w:rsidRPr="0031397F">
              <w:rPr>
                <w:rStyle w:val="ab"/>
                <w:rFonts w:ascii="Times New Roman" w:hAnsi="Times New Roman"/>
                <w:noProof/>
              </w:rPr>
              <w:t>л</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и</w:t>
            </w:r>
            <w:r w:rsidR="00FA4F0E" w:rsidRPr="0031397F">
              <w:rPr>
                <w:rStyle w:val="ab"/>
                <w:rFonts w:ascii="Times New Roman" w:hAnsi="Times New Roman"/>
                <w:noProof/>
              </w:rPr>
              <w:t>ва</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абон</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т</w:t>
            </w:r>
            <w:r w:rsidR="00FA4F0E" w:rsidRPr="0031397F">
              <w:rPr>
                <w:rStyle w:val="ab"/>
                <w:rFonts w:ascii="Times New Roman" w:hAnsi="Times New Roman"/>
                <w:noProof/>
              </w:rPr>
              <w:t>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53</w:t>
            </w:r>
            <w:r w:rsidR="00FA4F0E" w:rsidRPr="0031397F">
              <w:rPr>
                <w:rFonts w:ascii="Times New Roman" w:hAnsi="Times New Roman"/>
                <w:noProof/>
                <w:webHidden/>
              </w:rPr>
              <w:fldChar w:fldCharType="end"/>
            </w:r>
          </w:hyperlink>
        </w:p>
        <w:p w14:paraId="005685F5" w14:textId="7AA43871" w:rsidR="00FA4F0E" w:rsidRPr="0031397F" w:rsidRDefault="001D5B6E">
          <w:pPr>
            <w:pStyle w:val="21"/>
            <w:tabs>
              <w:tab w:val="right" w:leader="dot" w:pos="9911"/>
            </w:tabs>
            <w:rPr>
              <w:rFonts w:ascii="Times New Roman" w:eastAsiaTheme="minorEastAsia" w:hAnsi="Times New Roman"/>
              <w:noProof/>
            </w:rPr>
          </w:pPr>
          <w:hyperlink w:anchor="_Toc68367634" w:history="1">
            <w:r w:rsidR="00FA4F0E" w:rsidRPr="0031397F">
              <w:rPr>
                <w:rStyle w:val="ab"/>
                <w:rFonts w:ascii="Times New Roman" w:hAnsi="Times New Roman"/>
                <w:noProof/>
              </w:rPr>
              <w:t xml:space="preserve">1.7.4.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ли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э</w:t>
            </w:r>
            <w:r w:rsidR="00FA4F0E" w:rsidRPr="0031397F">
              <w:rPr>
                <w:rStyle w:val="ab"/>
                <w:rFonts w:ascii="Times New Roman" w:hAnsi="Times New Roman"/>
                <w:noProof/>
                <w:spacing w:val="-3"/>
              </w:rPr>
              <w:t>ф</w:t>
            </w:r>
            <w:r w:rsidR="00FA4F0E" w:rsidRPr="0031397F">
              <w:rPr>
                <w:rStyle w:val="ab"/>
                <w:rFonts w:ascii="Times New Roman" w:hAnsi="Times New Roman"/>
                <w:noProof/>
              </w:rPr>
              <w:t>ф</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в</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rPr>
              <w:t>ользован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ес</w:t>
            </w:r>
            <w:r w:rsidR="00FA4F0E" w:rsidRPr="0031397F">
              <w:rPr>
                <w:rStyle w:val="ab"/>
                <w:rFonts w:ascii="Times New Roman" w:hAnsi="Times New Roman"/>
                <w:noProof/>
              </w:rPr>
              <w:t>у</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с</w:t>
            </w:r>
            <w:r w:rsidR="00FA4F0E" w:rsidRPr="0031397F">
              <w:rPr>
                <w:rStyle w:val="ab"/>
                <w:rFonts w:ascii="Times New Roman" w:hAnsi="Times New Roman"/>
                <w:noProof/>
              </w:rPr>
              <w:t>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53</w:t>
            </w:r>
            <w:r w:rsidR="00FA4F0E" w:rsidRPr="0031397F">
              <w:rPr>
                <w:rFonts w:ascii="Times New Roman" w:hAnsi="Times New Roman"/>
                <w:noProof/>
                <w:webHidden/>
              </w:rPr>
              <w:fldChar w:fldCharType="end"/>
            </w:r>
          </w:hyperlink>
        </w:p>
        <w:p w14:paraId="125DC8E5" w14:textId="63080777" w:rsidR="00FA4F0E" w:rsidRPr="0031397F" w:rsidRDefault="001D5B6E">
          <w:pPr>
            <w:pStyle w:val="21"/>
            <w:tabs>
              <w:tab w:val="right" w:leader="dot" w:pos="9911"/>
            </w:tabs>
            <w:rPr>
              <w:rFonts w:ascii="Times New Roman" w:eastAsiaTheme="minorEastAsia" w:hAnsi="Times New Roman"/>
              <w:noProof/>
            </w:rPr>
          </w:pPr>
          <w:hyperlink w:anchor="_Toc68367635" w:history="1">
            <w:r w:rsidR="00FA4F0E" w:rsidRPr="0031397F">
              <w:rPr>
                <w:rStyle w:val="ab"/>
                <w:rFonts w:ascii="Times New Roman" w:hAnsi="Times New Roman"/>
                <w:noProof/>
              </w:rPr>
              <w:t xml:space="preserve">1.7.5.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Соо</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3"/>
              </w:rPr>
              <w:t>ш</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ы реализа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3"/>
              </w:rPr>
              <w:t>я</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ин</w:t>
            </w:r>
            <w:r w:rsidR="00FA4F0E" w:rsidRPr="0031397F">
              <w:rPr>
                <w:rStyle w:val="ab"/>
                <w:rFonts w:ascii="Times New Roman" w:hAnsi="Times New Roman"/>
                <w:noProof/>
              </w:rPr>
              <w:t>в</w:t>
            </w:r>
            <w:r w:rsidR="00FA4F0E" w:rsidRPr="0031397F">
              <w:rPr>
                <w:rStyle w:val="ab"/>
                <w:rFonts w:ascii="Times New Roman" w:hAnsi="Times New Roman"/>
                <w:noProof/>
                <w:spacing w:val="-1"/>
              </w:rPr>
              <w:t>ес</w:t>
            </w:r>
            <w:r w:rsidR="00FA4F0E" w:rsidRPr="0031397F">
              <w:rPr>
                <w:rStyle w:val="ab"/>
                <w:rFonts w:ascii="Times New Roman" w:hAnsi="Times New Roman"/>
                <w:noProof/>
              </w:rPr>
              <w:t>ти</w:t>
            </w:r>
            <w:r w:rsidR="00FA4F0E" w:rsidRPr="0031397F">
              <w:rPr>
                <w:rStyle w:val="ab"/>
                <w:rFonts w:ascii="Times New Roman" w:hAnsi="Times New Roman"/>
                <w:noProof/>
                <w:spacing w:val="1"/>
              </w:rPr>
              <w:t>ци</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нн</w:t>
            </w:r>
            <w:r w:rsidR="00FA4F0E" w:rsidRPr="0031397F">
              <w:rPr>
                <w:rStyle w:val="ab"/>
                <w:rFonts w:ascii="Times New Roman" w:hAnsi="Times New Roman"/>
                <w:noProof/>
              </w:rPr>
              <w:t>ой</w:t>
            </w:r>
            <w:r w:rsidR="00FA4F0E" w:rsidRPr="0031397F">
              <w:rPr>
                <w:rStyle w:val="ab"/>
                <w:rFonts w:ascii="Times New Roman" w:hAnsi="Times New Roman"/>
                <w:noProof/>
                <w:spacing w:val="5"/>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р</w:t>
            </w:r>
            <w:r w:rsidR="00FA4F0E" w:rsidRPr="0031397F">
              <w:rPr>
                <w:rStyle w:val="ab"/>
                <w:rFonts w:ascii="Times New Roman" w:hAnsi="Times New Roman"/>
                <w:noProof/>
              </w:rPr>
              <w:t>аммы и</w:t>
            </w:r>
            <w:r w:rsidR="00FA4F0E" w:rsidRPr="0031397F">
              <w:rPr>
                <w:rStyle w:val="ab"/>
                <w:rFonts w:ascii="Times New Roman" w:hAnsi="Times New Roman"/>
                <w:noProof/>
                <w:spacing w:val="1"/>
              </w:rPr>
              <w:t xml:space="preserve"> и</w:t>
            </w:r>
            <w:r w:rsidR="00FA4F0E" w:rsidRPr="0031397F">
              <w:rPr>
                <w:rStyle w:val="ab"/>
                <w:rFonts w:ascii="Times New Roman" w:hAnsi="Times New Roman"/>
                <w:noProof/>
              </w:rPr>
              <w:t>х э</w:t>
            </w:r>
            <w:r w:rsidR="00FA4F0E" w:rsidRPr="0031397F">
              <w:rPr>
                <w:rStyle w:val="ab"/>
                <w:rFonts w:ascii="Times New Roman" w:hAnsi="Times New Roman"/>
                <w:noProof/>
                <w:spacing w:val="-1"/>
              </w:rPr>
              <w:t>ф</w:t>
            </w:r>
            <w:r w:rsidR="00FA4F0E" w:rsidRPr="0031397F">
              <w:rPr>
                <w:rStyle w:val="ab"/>
                <w:rFonts w:ascii="Times New Roman" w:hAnsi="Times New Roman"/>
                <w:noProof/>
                <w:spacing w:val="-3"/>
              </w:rPr>
              <w:t>ф</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в</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ти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улу</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3"/>
              </w:rPr>
              <w:t>ш</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ва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55</w:t>
            </w:r>
            <w:r w:rsidR="00FA4F0E" w:rsidRPr="0031397F">
              <w:rPr>
                <w:rFonts w:ascii="Times New Roman" w:hAnsi="Times New Roman"/>
                <w:noProof/>
                <w:webHidden/>
              </w:rPr>
              <w:fldChar w:fldCharType="end"/>
            </w:r>
          </w:hyperlink>
        </w:p>
        <w:p w14:paraId="32F0B835" w14:textId="61C1C113" w:rsidR="00FA4F0E" w:rsidRPr="0031397F" w:rsidRDefault="001D5B6E">
          <w:pPr>
            <w:pStyle w:val="11"/>
            <w:tabs>
              <w:tab w:val="right" w:leader="dot" w:pos="9911"/>
            </w:tabs>
            <w:rPr>
              <w:rFonts w:ascii="Times New Roman" w:eastAsiaTheme="minorEastAsia" w:hAnsi="Times New Roman"/>
              <w:noProof/>
            </w:rPr>
          </w:pPr>
          <w:hyperlink w:anchor="_Toc68367636" w:history="1">
            <w:r w:rsidR="00FA4F0E" w:rsidRPr="0031397F">
              <w:rPr>
                <w:rStyle w:val="ab"/>
                <w:rFonts w:ascii="Times New Roman" w:hAnsi="Times New Roman"/>
                <w:noProof/>
                <w:w w:val="99"/>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56</w:t>
            </w:r>
            <w:r w:rsidR="00FA4F0E" w:rsidRPr="0031397F">
              <w:rPr>
                <w:rFonts w:ascii="Times New Roman" w:hAnsi="Times New Roman"/>
                <w:noProof/>
                <w:webHidden/>
              </w:rPr>
              <w:fldChar w:fldCharType="end"/>
            </w:r>
          </w:hyperlink>
        </w:p>
        <w:p w14:paraId="57D7A83E" w14:textId="47B2F51D" w:rsidR="00FA4F0E" w:rsidRPr="0031397F" w:rsidRDefault="001D5B6E">
          <w:pPr>
            <w:pStyle w:val="11"/>
            <w:tabs>
              <w:tab w:val="right" w:leader="dot" w:pos="9911"/>
            </w:tabs>
            <w:rPr>
              <w:rFonts w:ascii="Times New Roman" w:eastAsiaTheme="minorEastAsia" w:hAnsi="Times New Roman"/>
              <w:noProof/>
            </w:rPr>
          </w:pPr>
          <w:hyperlink w:anchor="_Toc68367637" w:history="1">
            <w:r w:rsidR="00FA4F0E" w:rsidRPr="0031397F">
              <w:rPr>
                <w:rStyle w:val="ab"/>
                <w:rFonts w:ascii="Times New Roman" w:hAnsi="Times New Roman"/>
                <w:noProof/>
                <w:spacing w:val="-1"/>
              </w:rPr>
              <w:t>Г</w:t>
            </w:r>
            <w:r w:rsidR="00FA4F0E" w:rsidRPr="0031397F">
              <w:rPr>
                <w:rStyle w:val="ab"/>
                <w:rFonts w:ascii="Times New Roman" w:hAnsi="Times New Roman"/>
                <w:noProof/>
              </w:rPr>
              <w:t>Л</w:t>
            </w:r>
            <w:r w:rsidR="00FA4F0E" w:rsidRPr="0031397F">
              <w:rPr>
                <w:rStyle w:val="ab"/>
                <w:rFonts w:ascii="Times New Roman" w:hAnsi="Times New Roman"/>
                <w:noProof/>
                <w:spacing w:val="-1"/>
              </w:rPr>
              <w:t>А</w:t>
            </w:r>
            <w:r w:rsidR="00FA4F0E" w:rsidRPr="0031397F">
              <w:rPr>
                <w:rStyle w:val="ab"/>
                <w:rFonts w:ascii="Times New Roman" w:hAnsi="Times New Roman"/>
                <w:noProof/>
              </w:rPr>
              <w:t>ВА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2. </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spacing w:val="-8"/>
              </w:rPr>
              <w:t>С</w:t>
            </w:r>
            <w:r w:rsidR="00FA4F0E" w:rsidRPr="0031397F">
              <w:rPr>
                <w:rStyle w:val="ab"/>
                <w:rFonts w:ascii="Times New Roman" w:hAnsi="Times New Roman"/>
                <w:noProof/>
                <w:spacing w:val="-1"/>
              </w:rPr>
              <w:t>Х</w:t>
            </w:r>
            <w:r w:rsidR="00FA4F0E" w:rsidRPr="0031397F">
              <w:rPr>
                <w:rStyle w:val="ab"/>
                <w:rFonts w:ascii="Times New Roman" w:hAnsi="Times New Roman"/>
                <w:noProof/>
              </w:rPr>
              <w:t>Е</w:t>
            </w:r>
            <w:r w:rsidR="00FA4F0E" w:rsidRPr="0031397F">
              <w:rPr>
                <w:rStyle w:val="ab"/>
                <w:rFonts w:ascii="Times New Roman" w:hAnsi="Times New Roman"/>
                <w:noProof/>
                <w:spacing w:val="-1"/>
              </w:rPr>
              <w:t>М</w:t>
            </w:r>
            <w:r w:rsidR="00FA4F0E" w:rsidRPr="0031397F">
              <w:rPr>
                <w:rStyle w:val="ab"/>
                <w:rFonts w:ascii="Times New Roman" w:hAnsi="Times New Roman"/>
                <w:noProof/>
              </w:rPr>
              <w:t>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5"/>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ООТВЕ</w:t>
            </w:r>
            <w:r w:rsidR="00FA4F0E" w:rsidRPr="0031397F">
              <w:rPr>
                <w:rStyle w:val="ab"/>
                <w:rFonts w:ascii="Times New Roman" w:hAnsi="Times New Roman"/>
                <w:noProof/>
                <w:spacing w:val="-2"/>
              </w:rPr>
              <w:t>Д</w:t>
            </w:r>
            <w:r w:rsidR="00FA4F0E" w:rsidRPr="0031397F">
              <w:rPr>
                <w:rStyle w:val="ab"/>
                <w:rFonts w:ascii="Times New Roman" w:hAnsi="Times New Roman"/>
                <w:noProof/>
              </w:rPr>
              <w:t>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58</w:t>
            </w:r>
            <w:r w:rsidR="00FA4F0E" w:rsidRPr="0031397F">
              <w:rPr>
                <w:rFonts w:ascii="Times New Roman" w:hAnsi="Times New Roman"/>
                <w:noProof/>
                <w:webHidden/>
              </w:rPr>
              <w:fldChar w:fldCharType="end"/>
            </w:r>
          </w:hyperlink>
        </w:p>
        <w:p w14:paraId="075E4086" w14:textId="086A4590" w:rsidR="00FA4F0E" w:rsidRPr="0031397F" w:rsidRDefault="001D5B6E">
          <w:pPr>
            <w:pStyle w:val="11"/>
            <w:tabs>
              <w:tab w:val="right" w:leader="dot" w:pos="9911"/>
            </w:tabs>
            <w:rPr>
              <w:rFonts w:ascii="Times New Roman" w:eastAsiaTheme="minorEastAsia" w:hAnsi="Times New Roman"/>
              <w:noProof/>
            </w:rPr>
          </w:pPr>
          <w:hyperlink w:anchor="_Toc68367638" w:history="1">
            <w:r w:rsidR="00FA4F0E" w:rsidRPr="0031397F">
              <w:rPr>
                <w:rStyle w:val="ab"/>
                <w:rFonts w:ascii="Times New Roman" w:hAnsi="Times New Roman"/>
                <w:noProof/>
                <w:w w:val="99"/>
              </w:rPr>
              <w:t>2.1.</w:t>
            </w:r>
            <w:r w:rsidR="00FA4F0E" w:rsidRPr="0031397F">
              <w:rPr>
                <w:rStyle w:val="ab"/>
                <w:rFonts w:ascii="Times New Roman" w:hAnsi="Times New Roman"/>
                <w:noProof/>
                <w:spacing w:val="-23"/>
                <w:w w:val="99"/>
              </w:rPr>
              <w:t xml:space="preserve"> </w:t>
            </w:r>
            <w:r w:rsidR="00FA4F0E" w:rsidRPr="0031397F">
              <w:rPr>
                <w:rStyle w:val="ab"/>
                <w:rFonts w:ascii="Times New Roman" w:hAnsi="Times New Roman"/>
                <w:noProof/>
              </w:rPr>
              <w:t>С</w:t>
            </w:r>
            <w:r w:rsidR="00FA4F0E" w:rsidRPr="0031397F">
              <w:rPr>
                <w:rStyle w:val="ab"/>
                <w:rFonts w:ascii="Times New Roman" w:hAnsi="Times New Roman"/>
                <w:noProof/>
                <w:spacing w:val="2"/>
              </w:rPr>
              <w:t>у</w:t>
            </w:r>
            <w:r w:rsidR="00FA4F0E" w:rsidRPr="0031397F">
              <w:rPr>
                <w:rStyle w:val="ab"/>
                <w:rFonts w:ascii="Times New Roman" w:hAnsi="Times New Roman"/>
                <w:noProof/>
              </w:rPr>
              <w:t>щест</w:t>
            </w:r>
            <w:r w:rsidR="00FA4F0E" w:rsidRPr="0031397F">
              <w:rPr>
                <w:rStyle w:val="ab"/>
                <w:rFonts w:ascii="Times New Roman" w:hAnsi="Times New Roman"/>
                <w:noProof/>
                <w:spacing w:val="-1"/>
              </w:rPr>
              <w:t>в</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1"/>
              </w:rPr>
              <w:t>ю</w:t>
            </w:r>
            <w:r w:rsidR="00FA4F0E" w:rsidRPr="0031397F">
              <w:rPr>
                <w:rStyle w:val="ab"/>
                <w:rFonts w:ascii="Times New Roman" w:hAnsi="Times New Roman"/>
                <w:noProof/>
              </w:rPr>
              <w:t>щее</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пол</w:t>
            </w:r>
            <w:r w:rsidR="00FA4F0E" w:rsidRPr="0031397F">
              <w:rPr>
                <w:rStyle w:val="ab"/>
                <w:rFonts w:ascii="Times New Roman" w:hAnsi="Times New Roman"/>
                <w:noProof/>
                <w:spacing w:val="3"/>
              </w:rPr>
              <w:t>о</w:t>
            </w:r>
            <w:r w:rsidR="00FA4F0E" w:rsidRPr="0031397F">
              <w:rPr>
                <w:rStyle w:val="ab"/>
                <w:rFonts w:ascii="Times New Roman" w:hAnsi="Times New Roman"/>
                <w:noProof/>
              </w:rPr>
              <w:t>же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и</w:t>
            </w:r>
            <w:r w:rsidR="00FA4F0E" w:rsidRPr="0031397F">
              <w:rPr>
                <w:rStyle w:val="ab"/>
                <w:rFonts w:ascii="Times New Roman" w:hAnsi="Times New Roman"/>
                <w:noProof/>
              </w:rPr>
              <w:t>е</w:t>
            </w:r>
            <w:r w:rsidR="00FA4F0E" w:rsidRPr="0031397F">
              <w:rPr>
                <w:rStyle w:val="ab"/>
                <w:rFonts w:ascii="Times New Roman" w:hAnsi="Times New Roman"/>
                <w:noProof/>
                <w:spacing w:val="-13"/>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с</w:t>
            </w:r>
            <w:r w:rsidR="00FA4F0E" w:rsidRPr="0031397F">
              <w:rPr>
                <w:rStyle w:val="ab"/>
                <w:rFonts w:ascii="Times New Roman" w:hAnsi="Times New Roman"/>
                <w:noProof/>
                <w:spacing w:val="-2"/>
              </w:rPr>
              <w:t>ф</w:t>
            </w:r>
            <w:r w:rsidR="00FA4F0E" w:rsidRPr="0031397F">
              <w:rPr>
                <w:rStyle w:val="ab"/>
                <w:rFonts w:ascii="Times New Roman" w:hAnsi="Times New Roman"/>
                <w:noProof/>
                <w:spacing w:val="2"/>
              </w:rPr>
              <w:t>е</w:t>
            </w:r>
            <w:r w:rsidR="00FA4F0E" w:rsidRPr="0031397F">
              <w:rPr>
                <w:rStyle w:val="ab"/>
                <w:rFonts w:ascii="Times New Roman" w:hAnsi="Times New Roman"/>
                <w:noProof/>
              </w:rPr>
              <w:t>ре</w:t>
            </w:r>
            <w:r w:rsidR="00FA4F0E" w:rsidRPr="0031397F">
              <w:rPr>
                <w:rStyle w:val="ab"/>
                <w:rFonts w:ascii="Times New Roman" w:hAnsi="Times New Roman"/>
                <w:noProof/>
                <w:spacing w:val="-7"/>
              </w:rPr>
              <w:t xml:space="preserve"> </w:t>
            </w:r>
            <w:r w:rsidR="00FA4F0E" w:rsidRPr="0031397F">
              <w:rPr>
                <w:rStyle w:val="ab"/>
                <w:rFonts w:ascii="Times New Roman" w:hAnsi="Times New Roman"/>
                <w:noProof/>
                <w:spacing w:val="1"/>
              </w:rPr>
              <w:t>в</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2"/>
              </w:rPr>
              <w:t>о</w:t>
            </w:r>
            <w:r w:rsidR="00FA4F0E" w:rsidRPr="0031397F">
              <w:rPr>
                <w:rStyle w:val="ab"/>
                <w:rFonts w:ascii="Times New Roman" w:hAnsi="Times New Roman"/>
                <w:noProof/>
              </w:rPr>
              <w:t>т</w:t>
            </w:r>
            <w:r w:rsidR="00FA4F0E" w:rsidRPr="0031397F">
              <w:rPr>
                <w:rStyle w:val="ab"/>
                <w:rFonts w:ascii="Times New Roman" w:hAnsi="Times New Roman"/>
                <w:noProof/>
                <w:spacing w:val="-1"/>
              </w:rPr>
              <w:t>в</w:t>
            </w:r>
            <w:r w:rsidR="00FA4F0E" w:rsidRPr="0031397F">
              <w:rPr>
                <w:rStyle w:val="ab"/>
                <w:rFonts w:ascii="Times New Roman" w:hAnsi="Times New Roman"/>
                <w:noProof/>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Style w:val="ab"/>
                <w:rFonts w:ascii="Times New Roman" w:hAnsi="Times New Roman"/>
                <w:noProof/>
                <w:spacing w:val="-12"/>
              </w:rPr>
              <w:t xml:space="preserve"> </w:t>
            </w:r>
            <w:r w:rsidR="00FA4F0E" w:rsidRPr="0031397F">
              <w:rPr>
                <w:rStyle w:val="ab"/>
                <w:rFonts w:ascii="Times New Roman" w:hAnsi="Times New Roman"/>
                <w:noProof/>
              </w:rPr>
              <w:t>МО</w:t>
            </w:r>
            <w:r w:rsidR="00FA4F0E" w:rsidRPr="0031397F">
              <w:rPr>
                <w:rStyle w:val="ab"/>
                <w:rFonts w:ascii="Times New Roman" w:hAnsi="Times New Roman"/>
                <w:noProof/>
                <w:spacing w:val="-4"/>
              </w:rPr>
              <w:t xml:space="preserve"> СП </w:t>
            </w:r>
            <w:r w:rsidR="00FA4F0E" w:rsidRPr="0031397F">
              <w:rPr>
                <w:rStyle w:val="ab"/>
                <w:rFonts w:ascii="Times New Roman" w:hAnsi="Times New Roman"/>
                <w:noProof/>
                <w:spacing w:val="2"/>
              </w:rPr>
              <w:t>«</w:t>
            </w:r>
            <w:r w:rsidR="00176440" w:rsidRPr="0031397F">
              <w:rPr>
                <w:rStyle w:val="ab"/>
                <w:rFonts w:ascii="Times New Roman" w:hAnsi="Times New Roman"/>
                <w:noProof/>
              </w:rPr>
              <w:t>Чиньяворык</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58</w:t>
            </w:r>
            <w:r w:rsidR="00FA4F0E" w:rsidRPr="0031397F">
              <w:rPr>
                <w:rFonts w:ascii="Times New Roman" w:hAnsi="Times New Roman"/>
                <w:noProof/>
                <w:webHidden/>
              </w:rPr>
              <w:fldChar w:fldCharType="end"/>
            </w:r>
          </w:hyperlink>
        </w:p>
        <w:p w14:paraId="45DDFAAB" w14:textId="1A503AA0" w:rsidR="00FA4F0E" w:rsidRPr="0031397F" w:rsidRDefault="001D5B6E">
          <w:pPr>
            <w:pStyle w:val="21"/>
            <w:tabs>
              <w:tab w:val="right" w:leader="dot" w:pos="9911"/>
            </w:tabs>
            <w:rPr>
              <w:rFonts w:ascii="Times New Roman" w:eastAsiaTheme="minorEastAsia" w:hAnsi="Times New Roman"/>
              <w:noProof/>
            </w:rPr>
          </w:pPr>
          <w:hyperlink w:anchor="_Toc68367639" w:history="1">
            <w:r w:rsidR="00FA4F0E" w:rsidRPr="0031397F">
              <w:rPr>
                <w:rStyle w:val="ab"/>
                <w:rFonts w:ascii="Times New Roman" w:hAnsi="Times New Roman"/>
                <w:noProof/>
              </w:rPr>
              <w:t xml:space="preserve">2.1.1.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е </w:t>
            </w:r>
            <w:r w:rsidR="00FA4F0E" w:rsidRPr="0031397F">
              <w:rPr>
                <w:rStyle w:val="ab"/>
                <w:rFonts w:ascii="Times New Roman" w:hAnsi="Times New Roman"/>
                <w:noProof/>
                <w:spacing w:val="-1"/>
              </w:rPr>
              <w:t>с</w:t>
            </w:r>
            <w:r w:rsidR="00FA4F0E" w:rsidRPr="0031397F">
              <w:rPr>
                <w:rStyle w:val="ab"/>
                <w:rFonts w:ascii="Times New Roman" w:hAnsi="Times New Roman"/>
                <w:noProof/>
              </w:rPr>
              <w:t>тру</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р</w:t>
            </w:r>
            <w:r w:rsidR="00FA4F0E" w:rsidRPr="0031397F">
              <w:rPr>
                <w:rStyle w:val="ab"/>
                <w:rFonts w:ascii="Times New Roman" w:hAnsi="Times New Roman"/>
                <w:noProof/>
              </w:rPr>
              <w:t>ы</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мы </w:t>
            </w:r>
            <w:r w:rsidR="00FA4F0E" w:rsidRPr="0031397F">
              <w:rPr>
                <w:rStyle w:val="ab"/>
                <w:rFonts w:ascii="Times New Roman" w:hAnsi="Times New Roman"/>
                <w:noProof/>
                <w:spacing w:val="-1"/>
              </w:rPr>
              <w:t>с</w:t>
            </w:r>
            <w:r w:rsidR="00FA4F0E" w:rsidRPr="0031397F">
              <w:rPr>
                <w:rStyle w:val="ab"/>
                <w:rFonts w:ascii="Times New Roman" w:hAnsi="Times New Roman"/>
                <w:noProof/>
              </w:rPr>
              <w:t>бо</w:t>
            </w:r>
            <w:r w:rsidR="00FA4F0E" w:rsidRPr="0031397F">
              <w:rPr>
                <w:rStyle w:val="ab"/>
                <w:rFonts w:ascii="Times New Roman" w:hAnsi="Times New Roman"/>
                <w:noProof/>
                <w:spacing w:val="1"/>
              </w:rPr>
              <w:t>р</w:t>
            </w:r>
            <w:r w:rsidR="00FA4F0E" w:rsidRPr="0031397F">
              <w:rPr>
                <w:rStyle w:val="ab"/>
                <w:rFonts w:ascii="Times New Roman" w:hAnsi="Times New Roman"/>
                <w:noProof/>
              </w:rPr>
              <w:t>а, 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к</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чн</w:t>
            </w:r>
            <w:r w:rsidR="00FA4F0E" w:rsidRPr="0031397F">
              <w:rPr>
                <w:rStyle w:val="ab"/>
                <w:rFonts w:ascii="Times New Roman" w:hAnsi="Times New Roman"/>
                <w:noProof/>
              </w:rPr>
              <w:t xml:space="preserve">ых вод </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а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М</w:t>
            </w:r>
            <w:r w:rsidR="00FA4F0E" w:rsidRPr="0031397F">
              <w:rPr>
                <w:rStyle w:val="ab"/>
                <w:rFonts w:ascii="Times New Roman" w:hAnsi="Times New Roman"/>
                <w:noProof/>
              </w:rPr>
              <w:t>О СП «</w:t>
            </w:r>
            <w:r w:rsidR="00176440" w:rsidRPr="0031397F">
              <w:rPr>
                <w:rStyle w:val="ab"/>
                <w:rFonts w:ascii="Times New Roman" w:hAnsi="Times New Roman"/>
                <w:noProof/>
                <w:spacing w:val="1"/>
              </w:rPr>
              <w:t>Чиньяворык</w:t>
            </w:r>
            <w:r w:rsidR="00FA4F0E" w:rsidRPr="0031397F">
              <w:rPr>
                <w:rStyle w:val="ab"/>
                <w:rFonts w:ascii="Times New Roman" w:hAnsi="Times New Roman"/>
                <w:noProof/>
              </w:rPr>
              <w:t>»</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д</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н</w:t>
            </w:r>
            <w:r w:rsidR="00FA4F0E" w:rsidRPr="0031397F">
              <w:rPr>
                <w:rStyle w:val="ab"/>
                <w:rFonts w:ascii="Times New Roman" w:hAnsi="Times New Roman"/>
                <w:noProof/>
              </w:rPr>
              <w:t>а эксплуа</w:t>
            </w:r>
            <w:r w:rsidR="00FA4F0E" w:rsidRPr="0031397F">
              <w:rPr>
                <w:rStyle w:val="ab"/>
                <w:rFonts w:ascii="Times New Roman" w:hAnsi="Times New Roman"/>
                <w:noProof/>
                <w:spacing w:val="2"/>
              </w:rPr>
              <w:t>т</w:t>
            </w:r>
            <w:r w:rsidR="00FA4F0E" w:rsidRPr="0031397F">
              <w:rPr>
                <w:rStyle w:val="ab"/>
                <w:rFonts w:ascii="Times New Roman" w:hAnsi="Times New Roman"/>
                <w:noProof/>
              </w:rPr>
              <w:t>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о</w:t>
            </w:r>
            <w:r w:rsidR="00FA4F0E" w:rsidRPr="0031397F">
              <w:rPr>
                <w:rStyle w:val="ab"/>
                <w:rFonts w:ascii="Times New Roman" w:hAnsi="Times New Roman"/>
                <w:noProof/>
                <w:spacing w:val="1"/>
              </w:rPr>
              <w:t>нн</w:t>
            </w:r>
            <w:r w:rsidR="00FA4F0E" w:rsidRPr="0031397F">
              <w:rPr>
                <w:rStyle w:val="ab"/>
                <w:rFonts w:ascii="Times New Roman" w:hAnsi="Times New Roman"/>
                <w:noProof/>
              </w:rPr>
              <w:t>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з</w:t>
            </w:r>
            <w:r w:rsidR="00FA4F0E" w:rsidRPr="0031397F">
              <w:rPr>
                <w:rStyle w:val="ab"/>
                <w:rFonts w:ascii="Times New Roman" w:hAnsi="Times New Roman"/>
                <w:noProof/>
                <w:spacing w:val="-3"/>
              </w:rPr>
              <w:t>о</w:t>
            </w:r>
            <w:r w:rsidR="00FA4F0E" w:rsidRPr="0031397F">
              <w:rPr>
                <w:rStyle w:val="ab"/>
                <w:rFonts w:ascii="Times New Roman" w:hAnsi="Times New Roman"/>
                <w:noProof/>
                <w:spacing w:val="1"/>
              </w:rPr>
              <w:t>н</w:t>
            </w:r>
            <w:r w:rsidR="00FA4F0E" w:rsidRPr="0031397F">
              <w:rPr>
                <w:rStyle w:val="ab"/>
                <w:rFonts w:ascii="Times New Roman" w:hAnsi="Times New Roman"/>
                <w:noProof/>
              </w:rPr>
              <w:t>ы</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_Toc68367639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58</w:t>
            </w:r>
            <w:r w:rsidR="00FA4F0E" w:rsidRPr="0031397F">
              <w:rPr>
                <w:rFonts w:ascii="Times New Roman" w:hAnsi="Times New Roman"/>
                <w:noProof/>
                <w:webHidden/>
              </w:rPr>
              <w:fldChar w:fldCharType="end"/>
            </w:r>
          </w:hyperlink>
        </w:p>
        <w:p w14:paraId="6FE64F7B" w14:textId="3AC1D508" w:rsidR="00FA4F0E" w:rsidRPr="0031397F" w:rsidRDefault="001D5B6E">
          <w:pPr>
            <w:pStyle w:val="21"/>
            <w:tabs>
              <w:tab w:val="right" w:leader="dot" w:pos="9911"/>
            </w:tabs>
            <w:rPr>
              <w:rFonts w:ascii="Times New Roman" w:eastAsiaTheme="minorEastAsia" w:hAnsi="Times New Roman"/>
              <w:noProof/>
            </w:rPr>
          </w:pPr>
          <w:hyperlink w:anchor="_Toc68367640" w:history="1">
            <w:r w:rsidR="00FA4F0E" w:rsidRPr="0031397F">
              <w:rPr>
                <w:rStyle w:val="ab"/>
                <w:rFonts w:ascii="Times New Roman" w:hAnsi="Times New Roman"/>
                <w:noProof/>
              </w:rPr>
              <w:t xml:space="preserve">2.1.2.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е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зу</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ь</w:t>
            </w:r>
            <w:r w:rsidR="00FA4F0E" w:rsidRPr="0031397F">
              <w:rPr>
                <w:rStyle w:val="ab"/>
                <w:rFonts w:ascii="Times New Roman" w:hAnsi="Times New Roman"/>
                <w:noProof/>
                <w:spacing w:val="2"/>
              </w:rPr>
              <w:t>т</w:t>
            </w:r>
            <w:r w:rsidR="00FA4F0E" w:rsidRPr="0031397F">
              <w:rPr>
                <w:rStyle w:val="ab"/>
                <w:rFonts w:ascii="Times New Roman" w:hAnsi="Times New Roman"/>
                <w:noProof/>
              </w:rPr>
              <w:t>а</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о об</w:t>
            </w:r>
            <w:r w:rsidR="00FA4F0E" w:rsidRPr="0031397F">
              <w:rPr>
                <w:rStyle w:val="ab"/>
                <w:rFonts w:ascii="Times New Roman" w:hAnsi="Times New Roman"/>
                <w:noProof/>
                <w:spacing w:val="-1"/>
              </w:rPr>
              <w:t>с</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ова</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зов</w:t>
            </w:r>
            <w:r w:rsidR="00FA4F0E" w:rsidRPr="0031397F">
              <w:rPr>
                <w:rStyle w:val="ab"/>
                <w:rFonts w:ascii="Times New Roman" w:hAnsi="Times New Roman"/>
                <w:noProof/>
                <w:spacing w:val="4"/>
              </w:rPr>
              <w:t>а</w:t>
            </w:r>
            <w:r w:rsidR="00FA4F0E" w:rsidRPr="0031397F">
              <w:rPr>
                <w:rStyle w:val="ab"/>
                <w:rFonts w:ascii="Times New Roman" w:hAnsi="Times New Roman"/>
                <w:noProof/>
                <w:spacing w:val="1"/>
              </w:rPr>
              <w:t>нн</w:t>
            </w:r>
            <w:r w:rsidR="00FA4F0E" w:rsidRPr="0031397F">
              <w:rPr>
                <w:rStyle w:val="ab"/>
                <w:rFonts w:ascii="Times New Roman" w:hAnsi="Times New Roman"/>
                <w:noProof/>
              </w:rPr>
              <w:t xml:space="preserve">ой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58</w:t>
            </w:r>
            <w:r w:rsidR="00FA4F0E" w:rsidRPr="0031397F">
              <w:rPr>
                <w:rFonts w:ascii="Times New Roman" w:hAnsi="Times New Roman"/>
                <w:noProof/>
                <w:webHidden/>
              </w:rPr>
              <w:fldChar w:fldCharType="end"/>
            </w:r>
          </w:hyperlink>
        </w:p>
        <w:p w14:paraId="718407F5" w14:textId="2789F9F6" w:rsidR="00FA4F0E" w:rsidRPr="0031397F" w:rsidRDefault="001D5B6E">
          <w:pPr>
            <w:pStyle w:val="21"/>
            <w:tabs>
              <w:tab w:val="right" w:leader="dot" w:pos="9911"/>
            </w:tabs>
            <w:rPr>
              <w:rFonts w:ascii="Times New Roman" w:eastAsiaTheme="minorEastAsia" w:hAnsi="Times New Roman"/>
              <w:noProof/>
            </w:rPr>
          </w:pPr>
          <w:hyperlink w:anchor="_Toc68367641" w:history="1">
            <w:r w:rsidR="00FA4F0E" w:rsidRPr="0031397F">
              <w:rPr>
                <w:rStyle w:val="ab"/>
                <w:rFonts w:ascii="Times New Roman" w:hAnsi="Times New Roman"/>
                <w:noProof/>
              </w:rPr>
              <w:t xml:space="preserve">2.1.3.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оло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х зон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1"/>
              </w:rPr>
              <w:t>з</w:t>
            </w:r>
            <w:r w:rsidR="00FA4F0E" w:rsidRPr="0031397F">
              <w:rPr>
                <w:rStyle w:val="ab"/>
                <w:rFonts w:ascii="Times New Roman" w:hAnsi="Times New Roman"/>
                <w:noProof/>
              </w:rPr>
              <w:t>он</w:t>
            </w:r>
            <w:r w:rsidR="00FA4F0E" w:rsidRPr="0031397F">
              <w:rPr>
                <w:rStyle w:val="ab"/>
                <w:rFonts w:ascii="Times New Roman" w:hAnsi="Times New Roman"/>
                <w:noProof/>
                <w:spacing w:val="1"/>
              </w:rPr>
              <w:t xml:space="preserve"> 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ализов</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 xml:space="preserve">о и </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о</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58</w:t>
            </w:r>
            <w:r w:rsidR="00FA4F0E" w:rsidRPr="0031397F">
              <w:rPr>
                <w:rFonts w:ascii="Times New Roman" w:hAnsi="Times New Roman"/>
                <w:noProof/>
                <w:webHidden/>
              </w:rPr>
              <w:fldChar w:fldCharType="end"/>
            </w:r>
          </w:hyperlink>
        </w:p>
        <w:p w14:paraId="71323FF5" w14:textId="0B203214" w:rsidR="00FA4F0E" w:rsidRPr="0031397F" w:rsidRDefault="001D5B6E">
          <w:pPr>
            <w:pStyle w:val="21"/>
            <w:tabs>
              <w:tab w:val="right" w:leader="dot" w:pos="9911"/>
            </w:tabs>
            <w:rPr>
              <w:rFonts w:ascii="Times New Roman" w:eastAsiaTheme="minorEastAsia" w:hAnsi="Times New Roman"/>
              <w:noProof/>
            </w:rPr>
          </w:pPr>
          <w:hyperlink w:anchor="_Toc68367642" w:history="1">
            <w:r w:rsidR="00FA4F0E" w:rsidRPr="0031397F">
              <w:rPr>
                <w:rStyle w:val="ab"/>
                <w:rFonts w:ascii="Times New Roman" w:hAnsi="Times New Roman"/>
                <w:noProof/>
              </w:rPr>
              <w:t xml:space="preserve">2.1.4.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воз</w:t>
            </w:r>
            <w:r w:rsidR="00FA4F0E" w:rsidRPr="0031397F">
              <w:rPr>
                <w:rStyle w:val="ab"/>
                <w:rFonts w:ascii="Times New Roman" w:hAnsi="Times New Roman"/>
                <w:noProof/>
                <w:spacing w:val="-1"/>
              </w:rPr>
              <w:t>м</w:t>
            </w:r>
            <w:r w:rsidR="00FA4F0E" w:rsidRPr="0031397F">
              <w:rPr>
                <w:rStyle w:val="ab"/>
                <w:rFonts w:ascii="Times New Roman" w:hAnsi="Times New Roman"/>
                <w:noProof/>
              </w:rPr>
              <w:t>о</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у</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ли</w:t>
            </w:r>
            <w:r w:rsidR="00FA4F0E" w:rsidRPr="0031397F">
              <w:rPr>
                <w:rStyle w:val="ab"/>
                <w:rFonts w:ascii="Times New Roman" w:hAnsi="Times New Roman"/>
                <w:noProof/>
                <w:spacing w:val="-3"/>
              </w:rPr>
              <w:t>з</w:t>
            </w:r>
            <w:r w:rsidR="00FA4F0E" w:rsidRPr="0031397F">
              <w:rPr>
                <w:rStyle w:val="ab"/>
                <w:rFonts w:ascii="Times New Roman" w:hAnsi="Times New Roman"/>
                <w:noProof/>
              </w:rPr>
              <w:t>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к</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ых</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вод</w:t>
            </w:r>
            <w:r w:rsidR="00FA4F0E" w:rsidRPr="0031397F">
              <w:rPr>
                <w:rStyle w:val="ab"/>
                <w:rFonts w:ascii="Times New Roman" w:hAnsi="Times New Roman"/>
                <w:noProof/>
                <w:spacing w:val="1"/>
              </w:rPr>
              <w:t xml:space="preserve"> н</w:t>
            </w:r>
            <w:r w:rsidR="00FA4F0E" w:rsidRPr="0031397F">
              <w:rPr>
                <w:rStyle w:val="ab"/>
                <w:rFonts w:ascii="Times New Roman" w:hAnsi="Times New Roman"/>
                <w:noProof/>
              </w:rPr>
              <w:t>а 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с</w:t>
            </w:r>
            <w:r w:rsidR="00FA4F0E" w:rsidRPr="0031397F">
              <w:rPr>
                <w:rStyle w:val="ab"/>
                <w:rFonts w:ascii="Times New Roman" w:hAnsi="Times New Roman"/>
                <w:noProof/>
              </w:rPr>
              <w:t>оо</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2"/>
              </w:rPr>
              <w:t>я</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ву</w:t>
            </w:r>
            <w:r w:rsidR="00FA4F0E" w:rsidRPr="0031397F">
              <w:rPr>
                <w:rStyle w:val="ab"/>
                <w:rFonts w:ascii="Times New Roman" w:hAnsi="Times New Roman"/>
                <w:noProof/>
                <w:spacing w:val="1"/>
              </w:rPr>
              <w:t>ю</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spacing w:val="-2"/>
              </w:rPr>
              <w:t>о</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3"/>
              </w:rPr>
              <w:t>м</w:t>
            </w:r>
            <w:r w:rsidR="00FA4F0E" w:rsidRPr="0031397F">
              <w:rPr>
                <w:rStyle w:val="ab"/>
                <w:rFonts w:ascii="Times New Roman" w:hAnsi="Times New Roman"/>
                <w:noProof/>
              </w:rPr>
              <w:t>ы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59</w:t>
            </w:r>
            <w:r w:rsidR="00FA4F0E" w:rsidRPr="0031397F">
              <w:rPr>
                <w:rFonts w:ascii="Times New Roman" w:hAnsi="Times New Roman"/>
                <w:noProof/>
                <w:webHidden/>
              </w:rPr>
              <w:fldChar w:fldCharType="end"/>
            </w:r>
          </w:hyperlink>
        </w:p>
        <w:p w14:paraId="2FCC80E2" w14:textId="2FF4CF63" w:rsidR="00FA4F0E" w:rsidRPr="0031397F" w:rsidRDefault="001D5B6E">
          <w:pPr>
            <w:pStyle w:val="21"/>
            <w:tabs>
              <w:tab w:val="right" w:leader="dot" w:pos="9911"/>
            </w:tabs>
            <w:rPr>
              <w:rFonts w:ascii="Times New Roman" w:eastAsiaTheme="minorEastAsia" w:hAnsi="Times New Roman"/>
              <w:noProof/>
            </w:rPr>
          </w:pPr>
          <w:hyperlink w:anchor="_Toc68367643" w:history="1">
            <w:r w:rsidR="00FA4F0E" w:rsidRPr="0031397F">
              <w:rPr>
                <w:rStyle w:val="ab"/>
                <w:rFonts w:ascii="Times New Roman" w:hAnsi="Times New Roman"/>
                <w:noProof/>
              </w:rPr>
              <w:t>2.1.5. Описание состояния и функционирования канализационных коллекторов и сетей, сооружений на них</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59</w:t>
            </w:r>
            <w:r w:rsidR="00FA4F0E" w:rsidRPr="0031397F">
              <w:rPr>
                <w:rFonts w:ascii="Times New Roman" w:hAnsi="Times New Roman"/>
                <w:noProof/>
                <w:webHidden/>
              </w:rPr>
              <w:fldChar w:fldCharType="end"/>
            </w:r>
          </w:hyperlink>
        </w:p>
        <w:p w14:paraId="537920B6" w14:textId="19936A19" w:rsidR="00FA4F0E" w:rsidRPr="0031397F" w:rsidRDefault="001D5B6E">
          <w:pPr>
            <w:pStyle w:val="21"/>
            <w:tabs>
              <w:tab w:val="right" w:leader="dot" w:pos="9911"/>
            </w:tabs>
            <w:rPr>
              <w:rFonts w:ascii="Times New Roman" w:eastAsiaTheme="minorEastAsia" w:hAnsi="Times New Roman"/>
              <w:noProof/>
            </w:rPr>
          </w:pPr>
          <w:hyperlink w:anchor="_Toc68367644" w:history="1">
            <w:r w:rsidR="00FA4F0E" w:rsidRPr="0031397F">
              <w:rPr>
                <w:rStyle w:val="ab"/>
                <w:rFonts w:ascii="Times New Roman" w:hAnsi="Times New Roman"/>
                <w:noProof/>
              </w:rPr>
              <w:t xml:space="preserve">2.1.6.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нк</w:t>
            </w:r>
            <w:r w:rsidR="00FA4F0E" w:rsidRPr="0031397F">
              <w:rPr>
                <w:rStyle w:val="ab"/>
                <w:rFonts w:ascii="Times New Roman" w:hAnsi="Times New Roman"/>
                <w:noProof/>
              </w:rPr>
              <w:t>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б</w:t>
            </w:r>
            <w:r w:rsidR="00FA4F0E" w:rsidRPr="0031397F">
              <w:rPr>
                <w:rStyle w:val="ab"/>
                <w:rFonts w:ascii="Times New Roman" w:hAnsi="Times New Roman"/>
                <w:noProof/>
                <w:spacing w:val="-1"/>
              </w:rPr>
              <w:t>е</w:t>
            </w:r>
            <w:r w:rsidR="00FA4F0E" w:rsidRPr="0031397F">
              <w:rPr>
                <w:rStyle w:val="ab"/>
                <w:rFonts w:ascii="Times New Roman" w:hAnsi="Times New Roman"/>
                <w:noProof/>
              </w:rPr>
              <w:t>зопаснос</w:t>
            </w:r>
            <w:r w:rsidR="00FA4F0E" w:rsidRPr="0031397F">
              <w:rPr>
                <w:rStyle w:val="ab"/>
                <w:rFonts w:ascii="Times New Roman" w:hAnsi="Times New Roman"/>
                <w:noProof/>
                <w:spacing w:val="-1"/>
              </w:rPr>
              <w:t>т</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н</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spacing w:val="-2"/>
              </w:rPr>
              <w:t>о</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я и </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р</w:t>
            </w:r>
            <w:r w:rsidR="00FA4F0E" w:rsidRPr="0031397F">
              <w:rPr>
                <w:rStyle w:val="ab"/>
                <w:rFonts w:ascii="Times New Roman" w:hAnsi="Times New Roman"/>
                <w:noProof/>
              </w:rPr>
              <w:t>авля</w:t>
            </w:r>
            <w:r w:rsidR="00FA4F0E" w:rsidRPr="0031397F">
              <w:rPr>
                <w:rStyle w:val="ab"/>
                <w:rFonts w:ascii="Times New Roman" w:hAnsi="Times New Roman"/>
                <w:noProof/>
                <w:spacing w:val="-1"/>
              </w:rPr>
              <w:t>е</w:t>
            </w:r>
            <w:r w:rsidR="00FA4F0E" w:rsidRPr="0031397F">
              <w:rPr>
                <w:rStyle w:val="ab"/>
                <w:rFonts w:ascii="Times New Roman" w:hAnsi="Times New Roman"/>
                <w:noProof/>
              </w:rPr>
              <w:t>мо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59</w:t>
            </w:r>
            <w:r w:rsidR="00FA4F0E" w:rsidRPr="0031397F">
              <w:rPr>
                <w:rFonts w:ascii="Times New Roman" w:hAnsi="Times New Roman"/>
                <w:noProof/>
                <w:webHidden/>
              </w:rPr>
              <w:fldChar w:fldCharType="end"/>
            </w:r>
          </w:hyperlink>
        </w:p>
        <w:p w14:paraId="68E8D250" w14:textId="76BEB96D" w:rsidR="00FA4F0E" w:rsidRPr="0031397F" w:rsidRDefault="001D5B6E">
          <w:pPr>
            <w:pStyle w:val="21"/>
            <w:tabs>
              <w:tab w:val="right" w:leader="dot" w:pos="9911"/>
            </w:tabs>
            <w:rPr>
              <w:rFonts w:ascii="Times New Roman" w:eastAsiaTheme="minorEastAsia" w:hAnsi="Times New Roman"/>
              <w:noProof/>
            </w:rPr>
          </w:pPr>
          <w:hyperlink w:anchor="_Toc68367645" w:history="1">
            <w:r w:rsidR="00FA4F0E" w:rsidRPr="0031397F">
              <w:rPr>
                <w:rStyle w:val="ab"/>
                <w:rFonts w:ascii="Times New Roman" w:hAnsi="Times New Roman"/>
                <w:noProof/>
              </w:rPr>
              <w:t>2.1.7.  Оценка воздействия сбросов сточных вод через централизованную систему водоотведения на окружающую среду</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60</w:t>
            </w:r>
            <w:r w:rsidR="00FA4F0E" w:rsidRPr="0031397F">
              <w:rPr>
                <w:rFonts w:ascii="Times New Roman" w:hAnsi="Times New Roman"/>
                <w:noProof/>
                <w:webHidden/>
              </w:rPr>
              <w:fldChar w:fldCharType="end"/>
            </w:r>
          </w:hyperlink>
        </w:p>
        <w:p w14:paraId="46D92BFE" w14:textId="54049E10" w:rsidR="00FA4F0E" w:rsidRPr="0031397F" w:rsidRDefault="001D5B6E">
          <w:pPr>
            <w:pStyle w:val="21"/>
            <w:tabs>
              <w:tab w:val="right" w:leader="dot" w:pos="9911"/>
            </w:tabs>
            <w:rPr>
              <w:rFonts w:ascii="Times New Roman" w:eastAsiaTheme="minorEastAsia" w:hAnsi="Times New Roman"/>
              <w:noProof/>
            </w:rPr>
          </w:pPr>
          <w:hyperlink w:anchor="_Toc68367646" w:history="1">
            <w:r w:rsidR="00FA4F0E" w:rsidRPr="0031397F">
              <w:rPr>
                <w:rStyle w:val="ab"/>
                <w:rFonts w:ascii="Times New Roman" w:hAnsi="Times New Roman"/>
                <w:noProof/>
              </w:rPr>
              <w:t xml:space="preserve">2.1.8.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е</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мун</w:t>
            </w:r>
            <w:r w:rsidR="00FA4F0E" w:rsidRPr="0031397F">
              <w:rPr>
                <w:rStyle w:val="ab"/>
                <w:rFonts w:ascii="Times New Roman" w:hAnsi="Times New Roman"/>
                <w:noProof/>
                <w:spacing w:val="1"/>
              </w:rPr>
              <w:t>иц</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п</w:t>
            </w:r>
            <w:r w:rsidR="00FA4F0E" w:rsidRPr="0031397F">
              <w:rPr>
                <w:rStyle w:val="ab"/>
                <w:rFonts w:ascii="Times New Roman" w:hAnsi="Times New Roman"/>
                <w:noProof/>
              </w:rPr>
              <w:t>аль</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о об</w:t>
            </w:r>
            <w:r w:rsidR="00FA4F0E" w:rsidRPr="0031397F">
              <w:rPr>
                <w:rStyle w:val="ab"/>
                <w:rFonts w:ascii="Times New Roman" w:hAnsi="Times New Roman"/>
                <w:noProof/>
                <w:spacing w:val="-1"/>
              </w:rPr>
              <w:t>р</w:t>
            </w:r>
            <w:r w:rsidR="00FA4F0E" w:rsidRPr="0031397F">
              <w:rPr>
                <w:rStyle w:val="ab"/>
                <w:rFonts w:ascii="Times New Roman" w:hAnsi="Times New Roman"/>
                <w:noProof/>
              </w:rPr>
              <w:t>азован</w:t>
            </w:r>
            <w:r w:rsidR="00FA4F0E" w:rsidRPr="0031397F">
              <w:rPr>
                <w:rStyle w:val="ab"/>
                <w:rFonts w:ascii="Times New Roman" w:hAnsi="Times New Roman"/>
                <w:noProof/>
                <w:spacing w:val="1"/>
              </w:rPr>
              <w:t>и</w:t>
            </w:r>
            <w:r w:rsidR="00FA4F0E" w:rsidRPr="0031397F">
              <w:rPr>
                <w:rStyle w:val="ab"/>
                <w:rFonts w:ascii="Times New Roman" w:hAnsi="Times New Roman"/>
                <w:noProof/>
              </w:rPr>
              <w:t>я, не охва</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нн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spacing w:val="-2"/>
              </w:rPr>
              <w:t>о</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мой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60</w:t>
            </w:r>
            <w:r w:rsidR="00FA4F0E" w:rsidRPr="0031397F">
              <w:rPr>
                <w:rFonts w:ascii="Times New Roman" w:hAnsi="Times New Roman"/>
                <w:noProof/>
                <w:webHidden/>
              </w:rPr>
              <w:fldChar w:fldCharType="end"/>
            </w:r>
          </w:hyperlink>
        </w:p>
        <w:p w14:paraId="14797C74" w14:textId="130B4796" w:rsidR="00FA4F0E" w:rsidRPr="0031397F" w:rsidRDefault="001D5B6E">
          <w:pPr>
            <w:pStyle w:val="21"/>
            <w:tabs>
              <w:tab w:val="right" w:leader="dot" w:pos="9911"/>
            </w:tabs>
            <w:rPr>
              <w:rFonts w:ascii="Times New Roman" w:eastAsiaTheme="minorEastAsia" w:hAnsi="Times New Roman"/>
              <w:noProof/>
            </w:rPr>
          </w:pPr>
          <w:hyperlink w:anchor="_Toc68367647" w:history="1">
            <w:r w:rsidR="00FA4F0E" w:rsidRPr="0031397F">
              <w:rPr>
                <w:rStyle w:val="ab"/>
                <w:rFonts w:ascii="Times New Roman" w:hAnsi="Times New Roman"/>
                <w:noProof/>
              </w:rPr>
              <w:t xml:space="preserve">2.1.9.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е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ву</w:t>
            </w:r>
            <w:r w:rsidR="00FA4F0E" w:rsidRPr="0031397F">
              <w:rPr>
                <w:rStyle w:val="ab"/>
                <w:rFonts w:ascii="Times New Roman" w:hAnsi="Times New Roman"/>
                <w:noProof/>
                <w:spacing w:val="-1"/>
              </w:rPr>
              <w:t>ю</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х 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3"/>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оло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1"/>
              </w:rPr>
              <w:t>пр</w:t>
            </w:r>
            <w:r w:rsidR="00FA4F0E" w:rsidRPr="0031397F">
              <w:rPr>
                <w:rStyle w:val="ab"/>
                <w:rFonts w:ascii="Times New Roman" w:hAnsi="Times New Roman"/>
                <w:noProof/>
              </w:rPr>
              <w:t>обл</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м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М</w:t>
            </w:r>
            <w:r w:rsidR="00FA4F0E" w:rsidRPr="0031397F">
              <w:rPr>
                <w:rStyle w:val="ab"/>
                <w:rFonts w:ascii="Times New Roman" w:hAnsi="Times New Roman"/>
                <w:noProof/>
              </w:rPr>
              <w:t>О СП «</w:t>
            </w:r>
            <w:r w:rsidR="00176440" w:rsidRPr="0031397F">
              <w:rPr>
                <w:rStyle w:val="ab"/>
                <w:rFonts w:ascii="Times New Roman" w:hAnsi="Times New Roman"/>
                <w:noProof/>
                <w:spacing w:val="1"/>
              </w:rPr>
              <w:t>Чиньяворык</w:t>
            </w:r>
            <w:r w:rsidR="00FA4F0E" w:rsidRPr="0031397F">
              <w:rPr>
                <w:rStyle w:val="ab"/>
                <w:rFonts w:ascii="Times New Roman" w:hAnsi="Times New Roman"/>
                <w:noProof/>
              </w:rPr>
              <w:t>»</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60</w:t>
            </w:r>
            <w:r w:rsidR="00FA4F0E" w:rsidRPr="0031397F">
              <w:rPr>
                <w:rFonts w:ascii="Times New Roman" w:hAnsi="Times New Roman"/>
                <w:noProof/>
                <w:webHidden/>
              </w:rPr>
              <w:fldChar w:fldCharType="end"/>
            </w:r>
          </w:hyperlink>
        </w:p>
        <w:p w14:paraId="13A82511" w14:textId="1DA39AFD" w:rsidR="00FA4F0E" w:rsidRPr="0031397F" w:rsidRDefault="001D5B6E">
          <w:pPr>
            <w:pStyle w:val="11"/>
            <w:tabs>
              <w:tab w:val="right" w:leader="dot" w:pos="9911"/>
            </w:tabs>
            <w:rPr>
              <w:rFonts w:ascii="Times New Roman" w:eastAsiaTheme="minorEastAsia" w:hAnsi="Times New Roman"/>
              <w:noProof/>
            </w:rPr>
          </w:pPr>
          <w:hyperlink w:anchor="_Toc68367648" w:history="1">
            <w:r w:rsidR="00FA4F0E" w:rsidRPr="0031397F">
              <w:rPr>
                <w:rStyle w:val="ab"/>
                <w:rFonts w:ascii="Times New Roman" w:hAnsi="Times New Roman"/>
                <w:noProof/>
              </w:rPr>
              <w:t>2.2.</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spacing w:val="-1"/>
              </w:rPr>
              <w:t>Б</w:t>
            </w:r>
            <w:r w:rsidR="00FA4F0E" w:rsidRPr="0031397F">
              <w:rPr>
                <w:rStyle w:val="ab"/>
                <w:rFonts w:ascii="Times New Roman" w:hAnsi="Times New Roman"/>
                <w:noProof/>
              </w:rPr>
              <w:t>а</w:t>
            </w:r>
            <w:r w:rsidR="00FA4F0E" w:rsidRPr="0031397F">
              <w:rPr>
                <w:rStyle w:val="ab"/>
                <w:rFonts w:ascii="Times New Roman" w:hAnsi="Times New Roman"/>
                <w:noProof/>
                <w:spacing w:val="1"/>
              </w:rPr>
              <w:t>л</w:t>
            </w:r>
            <w:r w:rsidR="00FA4F0E" w:rsidRPr="0031397F">
              <w:rPr>
                <w:rStyle w:val="ab"/>
                <w:rFonts w:ascii="Times New Roman" w:hAnsi="Times New Roman"/>
                <w:noProof/>
              </w:rPr>
              <w:t>ан</w:t>
            </w:r>
            <w:r w:rsidR="00FA4F0E" w:rsidRPr="0031397F">
              <w:rPr>
                <w:rStyle w:val="ab"/>
                <w:rFonts w:ascii="Times New Roman" w:hAnsi="Times New Roman"/>
                <w:noProof/>
                <w:spacing w:val="2"/>
              </w:rPr>
              <w:t>с</w:t>
            </w:r>
            <w:r w:rsidR="00FA4F0E" w:rsidRPr="0031397F">
              <w:rPr>
                <w:rStyle w:val="ab"/>
                <w:rFonts w:ascii="Times New Roman" w:hAnsi="Times New Roman"/>
                <w:noProof/>
              </w:rPr>
              <w:t>ы</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ст</w:t>
            </w:r>
            <w:r w:rsidR="00FA4F0E" w:rsidRPr="0031397F">
              <w:rPr>
                <w:rStyle w:val="ab"/>
                <w:rFonts w:ascii="Times New Roman" w:hAnsi="Times New Roman"/>
                <w:noProof/>
                <w:spacing w:val="2"/>
              </w:rPr>
              <w:t>о</w:t>
            </w:r>
            <w:r w:rsidR="00FA4F0E" w:rsidRPr="0031397F">
              <w:rPr>
                <w:rStyle w:val="ab"/>
                <w:rFonts w:ascii="Times New Roman" w:hAnsi="Times New Roman"/>
                <w:noProof/>
              </w:rPr>
              <w:t>ч</w:t>
            </w:r>
            <w:r w:rsidR="00FA4F0E" w:rsidRPr="0031397F">
              <w:rPr>
                <w:rStyle w:val="ab"/>
                <w:rFonts w:ascii="Times New Roman" w:hAnsi="Times New Roman"/>
                <w:noProof/>
                <w:spacing w:val="2"/>
              </w:rPr>
              <w:t>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вод</w:t>
            </w:r>
            <w:r w:rsidR="00FA4F0E" w:rsidRPr="0031397F">
              <w:rPr>
                <w:rStyle w:val="ab"/>
                <w:rFonts w:ascii="Times New Roman" w:hAnsi="Times New Roman"/>
                <w:noProof/>
                <w:spacing w:val="-4"/>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с</w:t>
            </w:r>
            <w:r w:rsidR="00FA4F0E" w:rsidRPr="0031397F">
              <w:rPr>
                <w:rStyle w:val="ab"/>
                <w:rFonts w:ascii="Times New Roman" w:hAnsi="Times New Roman"/>
                <w:noProof/>
                <w:spacing w:val="-1"/>
              </w:rPr>
              <w:t>и</w:t>
            </w:r>
            <w:r w:rsidR="00FA4F0E" w:rsidRPr="0031397F">
              <w:rPr>
                <w:rStyle w:val="ab"/>
                <w:rFonts w:ascii="Times New Roman" w:hAnsi="Times New Roman"/>
                <w:noProof/>
              </w:rPr>
              <w:t>сте</w:t>
            </w:r>
            <w:r w:rsidR="00FA4F0E" w:rsidRPr="0031397F">
              <w:rPr>
                <w:rStyle w:val="ab"/>
                <w:rFonts w:ascii="Times New Roman" w:hAnsi="Times New Roman"/>
                <w:noProof/>
                <w:spacing w:val="1"/>
              </w:rPr>
              <w:t>м</w:t>
            </w:r>
            <w:r w:rsidR="00FA4F0E" w:rsidRPr="0031397F">
              <w:rPr>
                <w:rStyle w:val="ab"/>
                <w:rFonts w:ascii="Times New Roman" w:hAnsi="Times New Roman"/>
                <w:noProof/>
              </w:rPr>
              <w:t>е</w:t>
            </w:r>
            <w:r w:rsidR="00FA4F0E" w:rsidRPr="0031397F">
              <w:rPr>
                <w:rStyle w:val="ab"/>
                <w:rFonts w:ascii="Times New Roman" w:hAnsi="Times New Roman"/>
                <w:noProof/>
                <w:spacing w:val="-7"/>
              </w:rPr>
              <w:t xml:space="preserve"> </w:t>
            </w:r>
            <w:r w:rsidR="00FA4F0E" w:rsidRPr="0031397F">
              <w:rPr>
                <w:rStyle w:val="ab"/>
                <w:rFonts w:ascii="Times New Roman" w:hAnsi="Times New Roman"/>
                <w:noProof/>
              </w:rPr>
              <w:t>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2"/>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61</w:t>
            </w:r>
            <w:r w:rsidR="00FA4F0E" w:rsidRPr="0031397F">
              <w:rPr>
                <w:rFonts w:ascii="Times New Roman" w:hAnsi="Times New Roman"/>
                <w:noProof/>
                <w:webHidden/>
              </w:rPr>
              <w:fldChar w:fldCharType="end"/>
            </w:r>
          </w:hyperlink>
        </w:p>
        <w:p w14:paraId="34A2B61F" w14:textId="120B9A51" w:rsidR="00FA4F0E" w:rsidRPr="0031397F" w:rsidRDefault="001D5B6E">
          <w:pPr>
            <w:pStyle w:val="21"/>
            <w:tabs>
              <w:tab w:val="right" w:leader="dot" w:pos="9911"/>
            </w:tabs>
            <w:rPr>
              <w:rFonts w:ascii="Times New Roman" w:eastAsiaTheme="minorEastAsia" w:hAnsi="Times New Roman"/>
              <w:noProof/>
            </w:rPr>
          </w:pPr>
          <w:hyperlink w:anchor="_Toc68367649" w:history="1">
            <w:r w:rsidR="00FA4F0E" w:rsidRPr="0031397F">
              <w:rPr>
                <w:rStyle w:val="ab"/>
                <w:rFonts w:ascii="Times New Roman" w:hAnsi="Times New Roman"/>
                <w:noProof/>
              </w:rPr>
              <w:t xml:space="preserve">2.2.1.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spacing w:val="2"/>
              </w:rPr>
              <w:t>Б</w:t>
            </w:r>
            <w:r w:rsidR="00FA4F0E" w:rsidRPr="0031397F">
              <w:rPr>
                <w:rStyle w:val="ab"/>
                <w:rFonts w:ascii="Times New Roman" w:hAnsi="Times New Roman"/>
                <w:noProof/>
              </w:rPr>
              <w:t xml:space="preserve">аланс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п</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4"/>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вод в</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ую</w:t>
            </w:r>
            <w:r w:rsidR="00FA4F0E" w:rsidRPr="0031397F">
              <w:rPr>
                <w:rStyle w:val="ab"/>
                <w:rFonts w:ascii="Times New Roman" w:hAnsi="Times New Roman"/>
                <w:noProof/>
                <w:spacing w:val="-1"/>
              </w:rPr>
              <w:t xml:space="preserve"> 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му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я и </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еде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к</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3"/>
              </w:rPr>
              <w:t>л</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м зонам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_Toc68367649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61</w:t>
            </w:r>
            <w:r w:rsidR="00FA4F0E" w:rsidRPr="0031397F">
              <w:rPr>
                <w:rFonts w:ascii="Times New Roman" w:hAnsi="Times New Roman"/>
                <w:noProof/>
                <w:webHidden/>
              </w:rPr>
              <w:fldChar w:fldCharType="end"/>
            </w:r>
          </w:hyperlink>
        </w:p>
        <w:p w14:paraId="61319EE6" w14:textId="67657E5A" w:rsidR="00FA4F0E" w:rsidRPr="0031397F" w:rsidRDefault="001D5B6E">
          <w:pPr>
            <w:pStyle w:val="21"/>
            <w:tabs>
              <w:tab w:val="right" w:leader="dot" w:pos="9911"/>
            </w:tabs>
            <w:rPr>
              <w:rFonts w:ascii="Times New Roman" w:eastAsiaTheme="minorEastAsia" w:hAnsi="Times New Roman"/>
              <w:noProof/>
            </w:rPr>
          </w:pPr>
          <w:hyperlink w:anchor="_Toc68367650" w:history="1">
            <w:r w:rsidR="00FA4F0E" w:rsidRPr="0031397F">
              <w:rPr>
                <w:rStyle w:val="ab"/>
                <w:rFonts w:ascii="Times New Roman" w:hAnsi="Times New Roman"/>
                <w:noProof/>
              </w:rPr>
              <w:t xml:space="preserve">2.2.2.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нк</w:t>
            </w:r>
            <w:r w:rsidR="00FA4F0E" w:rsidRPr="0031397F">
              <w:rPr>
                <w:rStyle w:val="ab"/>
                <w:rFonts w:ascii="Times New Roman" w:hAnsi="Times New Roman"/>
                <w:noProof/>
              </w:rPr>
              <w:t>а</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3"/>
              </w:rPr>
              <w:t>ф</w:t>
            </w:r>
            <w:r w:rsidR="00FA4F0E" w:rsidRPr="0031397F">
              <w:rPr>
                <w:rStyle w:val="ab"/>
                <w:rFonts w:ascii="Times New Roman" w:hAnsi="Times New Roman"/>
                <w:noProof/>
              </w:rPr>
              <w:t>а</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пр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w:t>
            </w:r>
            <w:r w:rsidR="00FA4F0E" w:rsidRPr="0031397F">
              <w:rPr>
                <w:rStyle w:val="ab"/>
                <w:rFonts w:ascii="Times New Roman" w:hAnsi="Times New Roman"/>
                <w:noProof/>
              </w:rPr>
              <w:t>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зо</w:t>
            </w:r>
            <w:r w:rsidR="00FA4F0E" w:rsidRPr="0031397F">
              <w:rPr>
                <w:rStyle w:val="ab"/>
                <w:rFonts w:ascii="Times New Roman" w:hAnsi="Times New Roman"/>
                <w:noProof/>
                <w:spacing w:val="-3"/>
              </w:rPr>
              <w:t>в</w:t>
            </w:r>
            <w:r w:rsidR="00FA4F0E" w:rsidRPr="0031397F">
              <w:rPr>
                <w:rStyle w:val="ab"/>
                <w:rFonts w:ascii="Times New Roman" w:hAnsi="Times New Roman"/>
                <w:noProof/>
              </w:rPr>
              <w:t>а</w:t>
            </w:r>
            <w:r w:rsidR="00FA4F0E" w:rsidRPr="0031397F">
              <w:rPr>
                <w:rStyle w:val="ab"/>
                <w:rFonts w:ascii="Times New Roman" w:hAnsi="Times New Roman"/>
                <w:noProof/>
                <w:spacing w:val="4"/>
              </w:rPr>
              <w:t>н</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г</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к</w:t>
            </w:r>
            <w:r w:rsidR="00FA4F0E" w:rsidRPr="0031397F">
              <w:rPr>
                <w:rStyle w:val="ab"/>
                <w:rFonts w:ascii="Times New Roman" w:hAnsi="Times New Roman"/>
                <w:noProof/>
              </w:rPr>
              <w:t>а</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оло</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ки</w:t>
            </w:r>
            <w:r w:rsidR="00FA4F0E" w:rsidRPr="0031397F">
              <w:rPr>
                <w:rStyle w:val="ab"/>
                <w:rFonts w:ascii="Times New Roman" w:hAnsi="Times New Roman"/>
                <w:noProof/>
              </w:rPr>
              <w:t>м зонам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61</w:t>
            </w:r>
            <w:r w:rsidR="00FA4F0E" w:rsidRPr="0031397F">
              <w:rPr>
                <w:rFonts w:ascii="Times New Roman" w:hAnsi="Times New Roman"/>
                <w:noProof/>
                <w:webHidden/>
              </w:rPr>
              <w:fldChar w:fldCharType="end"/>
            </w:r>
          </w:hyperlink>
        </w:p>
        <w:p w14:paraId="47A9BD03" w14:textId="04650C13" w:rsidR="00FA4F0E" w:rsidRPr="0031397F" w:rsidRDefault="001D5B6E">
          <w:pPr>
            <w:pStyle w:val="21"/>
            <w:tabs>
              <w:tab w:val="right" w:leader="dot" w:pos="9911"/>
            </w:tabs>
            <w:rPr>
              <w:rFonts w:ascii="Times New Roman" w:eastAsiaTheme="minorEastAsia" w:hAnsi="Times New Roman"/>
              <w:noProof/>
            </w:rPr>
          </w:pPr>
          <w:hyperlink w:anchor="_Toc68367651" w:history="1">
            <w:r w:rsidR="00FA4F0E" w:rsidRPr="0031397F">
              <w:rPr>
                <w:rStyle w:val="ab"/>
                <w:rFonts w:ascii="Times New Roman" w:hAnsi="Times New Roman"/>
                <w:noProof/>
              </w:rPr>
              <w:t xml:space="preserve">2.2.3.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 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зд</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ени</w:t>
            </w:r>
            <w:r w:rsidR="00FA4F0E" w:rsidRPr="0031397F">
              <w:rPr>
                <w:rStyle w:val="ab"/>
                <w:rFonts w:ascii="Times New Roman" w:hAnsi="Times New Roman"/>
                <w:noProof/>
                <w:spacing w:val="1"/>
              </w:rPr>
              <w:t>й</w:t>
            </w:r>
            <w:r w:rsidR="00FA4F0E" w:rsidRPr="0031397F">
              <w:rPr>
                <w:rStyle w:val="ab"/>
                <w:rFonts w:ascii="Times New Roman" w:hAnsi="Times New Roman"/>
                <w:noProof/>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оо</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же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rPr>
              <w:t>бо</w:t>
            </w:r>
            <w:r w:rsidR="00FA4F0E" w:rsidRPr="0031397F">
              <w:rPr>
                <w:rStyle w:val="ab"/>
                <w:rFonts w:ascii="Times New Roman" w:hAnsi="Times New Roman"/>
                <w:noProof/>
                <w:spacing w:val="-1"/>
              </w:rPr>
              <w:t>р</w:t>
            </w:r>
            <w:r w:rsidR="00FA4F0E" w:rsidRPr="0031397F">
              <w:rPr>
                <w:rStyle w:val="ab"/>
                <w:rFonts w:ascii="Times New Roman" w:hAnsi="Times New Roman"/>
                <w:noProof/>
              </w:rPr>
              <w:t>ами у</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а </w:t>
            </w:r>
            <w:r w:rsidR="00FA4F0E" w:rsidRPr="0031397F">
              <w:rPr>
                <w:rStyle w:val="ab"/>
                <w:rFonts w:ascii="Times New Roman" w:hAnsi="Times New Roman"/>
                <w:noProof/>
                <w:spacing w:val="1"/>
              </w:rPr>
              <w:t>пр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ни</w:t>
            </w:r>
            <w:r w:rsidR="00FA4F0E" w:rsidRPr="0031397F">
              <w:rPr>
                <w:rStyle w:val="ab"/>
                <w:rFonts w:ascii="Times New Roman" w:hAnsi="Times New Roman"/>
                <w:noProof/>
              </w:rPr>
              <w:t>ма</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мых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вод</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и</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ри</w:t>
            </w:r>
            <w:r w:rsidR="00FA4F0E" w:rsidRPr="0031397F">
              <w:rPr>
                <w:rStyle w:val="ab"/>
                <w:rFonts w:ascii="Times New Roman" w:hAnsi="Times New Roman"/>
                <w:noProof/>
                <w:spacing w:val="-3"/>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spacing w:val="-1"/>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и </w:t>
            </w:r>
            <w:r w:rsidR="00FA4F0E" w:rsidRPr="0031397F">
              <w:rPr>
                <w:rStyle w:val="ab"/>
                <w:rFonts w:ascii="Times New Roman" w:hAnsi="Times New Roman"/>
                <w:noProof/>
                <w:spacing w:val="1"/>
              </w:rPr>
              <w:t>к</w:t>
            </w:r>
            <w:r w:rsidR="00FA4F0E" w:rsidRPr="0031397F">
              <w:rPr>
                <w:rStyle w:val="ab"/>
                <w:rFonts w:ascii="Times New Roman" w:hAnsi="Times New Roman"/>
                <w:noProof/>
              </w:rPr>
              <w:t>омм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чес</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и</w:t>
            </w:r>
            <w:r w:rsidR="00FA4F0E" w:rsidRPr="0031397F">
              <w:rPr>
                <w:rStyle w:val="ab"/>
                <w:rFonts w:ascii="Times New Roman" w:hAnsi="Times New Roman"/>
                <w:noProof/>
              </w:rPr>
              <w:t xml:space="preserve">х </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1"/>
              </w:rPr>
              <w:t>сче</w:t>
            </w:r>
            <w:r w:rsidR="00FA4F0E" w:rsidRPr="0031397F">
              <w:rPr>
                <w:rStyle w:val="ab"/>
                <w:rFonts w:ascii="Times New Roman" w:hAnsi="Times New Roman"/>
                <w:noProof/>
                <w:spacing w:val="2"/>
              </w:rPr>
              <w:t>т</w:t>
            </w:r>
            <w:r w:rsidR="00FA4F0E" w:rsidRPr="0031397F">
              <w:rPr>
                <w:rStyle w:val="ab"/>
                <w:rFonts w:ascii="Times New Roman" w:hAnsi="Times New Roman"/>
                <w:noProof/>
              </w:rPr>
              <w:t>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61</w:t>
            </w:r>
            <w:r w:rsidR="00FA4F0E" w:rsidRPr="0031397F">
              <w:rPr>
                <w:rFonts w:ascii="Times New Roman" w:hAnsi="Times New Roman"/>
                <w:noProof/>
                <w:webHidden/>
              </w:rPr>
              <w:fldChar w:fldCharType="end"/>
            </w:r>
          </w:hyperlink>
        </w:p>
        <w:p w14:paraId="55C505AA" w14:textId="1F657594" w:rsidR="00FA4F0E" w:rsidRPr="0031397F" w:rsidRDefault="001D5B6E">
          <w:pPr>
            <w:pStyle w:val="21"/>
            <w:tabs>
              <w:tab w:val="right" w:leader="dot" w:pos="9911"/>
            </w:tabs>
            <w:rPr>
              <w:rFonts w:ascii="Times New Roman" w:eastAsiaTheme="minorEastAsia" w:hAnsi="Times New Roman"/>
              <w:noProof/>
            </w:rPr>
          </w:pPr>
          <w:hyperlink w:anchor="_Toc68367652" w:history="1">
            <w:r w:rsidR="00FA4F0E" w:rsidRPr="0031397F">
              <w:rPr>
                <w:rStyle w:val="ab"/>
                <w:rFonts w:ascii="Times New Roman" w:hAnsi="Times New Roman"/>
                <w:noProof/>
              </w:rPr>
              <w:t xml:space="preserve">2.2.4.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spacing w:val="-3"/>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зу</w:t>
            </w:r>
            <w:r w:rsidR="00FA4F0E" w:rsidRPr="0031397F">
              <w:rPr>
                <w:rStyle w:val="ab"/>
                <w:rFonts w:ascii="Times New Roman" w:hAnsi="Times New Roman"/>
                <w:noProof/>
                <w:spacing w:val="-1"/>
              </w:rPr>
              <w:t>л</w:t>
            </w:r>
            <w:r w:rsidR="00FA4F0E" w:rsidRPr="0031397F">
              <w:rPr>
                <w:rStyle w:val="ab"/>
                <w:rFonts w:ascii="Times New Roman" w:hAnsi="Times New Roman"/>
                <w:noProof/>
              </w:rPr>
              <w:t>ь</w:t>
            </w:r>
            <w:r w:rsidR="00FA4F0E" w:rsidRPr="0031397F">
              <w:rPr>
                <w:rStyle w:val="ab"/>
                <w:rFonts w:ascii="Times New Roman" w:hAnsi="Times New Roman"/>
                <w:noProof/>
                <w:spacing w:val="2"/>
              </w:rPr>
              <w:t>т</w:t>
            </w:r>
            <w:r w:rsidR="00FA4F0E" w:rsidRPr="0031397F">
              <w:rPr>
                <w:rStyle w:val="ab"/>
                <w:rFonts w:ascii="Times New Roman" w:hAnsi="Times New Roman"/>
                <w:noProof/>
              </w:rPr>
              <w:t>а</w:t>
            </w:r>
            <w:r w:rsidR="00FA4F0E" w:rsidRPr="0031397F">
              <w:rPr>
                <w:rStyle w:val="ab"/>
                <w:rFonts w:ascii="Times New Roman" w:hAnsi="Times New Roman"/>
                <w:noProof/>
                <w:spacing w:val="2"/>
              </w:rPr>
              <w:t>т</w:t>
            </w:r>
            <w:r w:rsidR="00FA4F0E" w:rsidRPr="0031397F">
              <w:rPr>
                <w:rStyle w:val="ab"/>
                <w:rFonts w:ascii="Times New Roman" w:hAnsi="Times New Roman"/>
                <w:noProof/>
              </w:rPr>
              <w:t>ы ана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за </w:t>
            </w:r>
            <w:r w:rsidR="00FA4F0E" w:rsidRPr="0031397F">
              <w:rPr>
                <w:rStyle w:val="ab"/>
                <w:rFonts w:ascii="Times New Roman" w:hAnsi="Times New Roman"/>
                <w:noProof/>
                <w:spacing w:val="-2"/>
              </w:rPr>
              <w:t>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spacing w:val="-1"/>
              </w:rPr>
              <w:t>ек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в</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бал</w:t>
            </w:r>
            <w:r w:rsidR="00FA4F0E" w:rsidRPr="0031397F">
              <w:rPr>
                <w:rStyle w:val="ab"/>
                <w:rFonts w:ascii="Times New Roman" w:hAnsi="Times New Roman"/>
                <w:noProof/>
                <w:spacing w:val="-3"/>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п</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я </w:t>
            </w:r>
            <w:r w:rsidR="00FA4F0E" w:rsidRPr="0031397F">
              <w:rPr>
                <w:rStyle w:val="ab"/>
                <w:rFonts w:ascii="Times New Roman" w:hAnsi="Times New Roman"/>
                <w:noProof/>
                <w:spacing w:val="-4"/>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вод</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ую</w:t>
            </w:r>
            <w:r w:rsidR="00FA4F0E" w:rsidRPr="0031397F">
              <w:rPr>
                <w:rStyle w:val="ab"/>
                <w:rFonts w:ascii="Times New Roman" w:hAnsi="Times New Roman"/>
                <w:noProof/>
                <w:spacing w:val="-1"/>
              </w:rPr>
              <w:t xml:space="preserve"> 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му 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еде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61</w:t>
            </w:r>
            <w:r w:rsidR="00FA4F0E" w:rsidRPr="0031397F">
              <w:rPr>
                <w:rFonts w:ascii="Times New Roman" w:hAnsi="Times New Roman"/>
                <w:noProof/>
                <w:webHidden/>
              </w:rPr>
              <w:fldChar w:fldCharType="end"/>
            </w:r>
          </w:hyperlink>
        </w:p>
        <w:p w14:paraId="027721FA" w14:textId="3A33CF92" w:rsidR="00FA4F0E" w:rsidRPr="0031397F" w:rsidRDefault="001D5B6E">
          <w:pPr>
            <w:pStyle w:val="21"/>
            <w:tabs>
              <w:tab w:val="right" w:leader="dot" w:pos="9911"/>
            </w:tabs>
            <w:rPr>
              <w:rFonts w:ascii="Times New Roman" w:eastAsiaTheme="minorEastAsia" w:hAnsi="Times New Roman"/>
              <w:noProof/>
            </w:rPr>
          </w:pPr>
          <w:hyperlink w:anchor="_Toc68367653" w:history="1">
            <w:r w:rsidR="00FA4F0E" w:rsidRPr="0031397F">
              <w:rPr>
                <w:rStyle w:val="ab"/>
                <w:rFonts w:ascii="Times New Roman" w:hAnsi="Times New Roman"/>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62</w:t>
            </w:r>
            <w:r w:rsidR="00FA4F0E" w:rsidRPr="0031397F">
              <w:rPr>
                <w:rFonts w:ascii="Times New Roman" w:hAnsi="Times New Roman"/>
                <w:noProof/>
                <w:webHidden/>
              </w:rPr>
              <w:fldChar w:fldCharType="end"/>
            </w:r>
          </w:hyperlink>
        </w:p>
        <w:p w14:paraId="2F5F37C8" w14:textId="5D24C48B" w:rsidR="00FA4F0E" w:rsidRPr="0031397F" w:rsidRDefault="001D5B6E">
          <w:pPr>
            <w:pStyle w:val="11"/>
            <w:tabs>
              <w:tab w:val="right" w:leader="dot" w:pos="9911"/>
            </w:tabs>
            <w:rPr>
              <w:rFonts w:ascii="Times New Roman" w:eastAsiaTheme="minorEastAsia" w:hAnsi="Times New Roman"/>
              <w:noProof/>
            </w:rPr>
          </w:pPr>
          <w:hyperlink w:anchor="_Toc68367654" w:history="1">
            <w:r w:rsidR="00FA4F0E" w:rsidRPr="0031397F">
              <w:rPr>
                <w:rStyle w:val="ab"/>
                <w:rFonts w:ascii="Times New Roman" w:hAnsi="Times New Roman"/>
                <w:noProof/>
              </w:rPr>
              <w:t>2.3.</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Прогн</w:t>
            </w:r>
            <w:r w:rsidR="00FA4F0E" w:rsidRPr="0031397F">
              <w:rPr>
                <w:rStyle w:val="ab"/>
                <w:rFonts w:ascii="Times New Roman" w:hAnsi="Times New Roman"/>
                <w:noProof/>
                <w:spacing w:val="1"/>
              </w:rPr>
              <w:t>о</w:t>
            </w:r>
            <w:r w:rsidR="00FA4F0E" w:rsidRPr="0031397F">
              <w:rPr>
                <w:rStyle w:val="ab"/>
                <w:rFonts w:ascii="Times New Roman" w:hAnsi="Times New Roman"/>
                <w:noProof/>
              </w:rPr>
              <w:t>з</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2"/>
              </w:rPr>
              <w:t>б</w:t>
            </w:r>
            <w:r w:rsidR="00FA4F0E" w:rsidRPr="0031397F">
              <w:rPr>
                <w:rStyle w:val="ab"/>
                <w:rFonts w:ascii="Times New Roman" w:hAnsi="Times New Roman"/>
                <w:noProof/>
              </w:rPr>
              <w:t>ъе</w:t>
            </w:r>
            <w:r w:rsidR="00FA4F0E" w:rsidRPr="0031397F">
              <w:rPr>
                <w:rStyle w:val="ab"/>
                <w:rFonts w:ascii="Times New Roman" w:hAnsi="Times New Roman"/>
                <w:noProof/>
                <w:spacing w:val="1"/>
              </w:rPr>
              <w:t>м</w:t>
            </w:r>
            <w:r w:rsidR="00FA4F0E" w:rsidRPr="0031397F">
              <w:rPr>
                <w:rStyle w:val="ab"/>
                <w:rFonts w:ascii="Times New Roman" w:hAnsi="Times New Roman"/>
                <w:noProof/>
              </w:rPr>
              <w:t>а</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ст</w:t>
            </w:r>
            <w:r w:rsidR="00FA4F0E" w:rsidRPr="0031397F">
              <w:rPr>
                <w:rStyle w:val="ab"/>
                <w:rFonts w:ascii="Times New Roman" w:hAnsi="Times New Roman"/>
                <w:noProof/>
                <w:spacing w:val="2"/>
              </w:rPr>
              <w:t>о</w:t>
            </w:r>
            <w:r w:rsidR="00FA4F0E" w:rsidRPr="0031397F">
              <w:rPr>
                <w:rStyle w:val="ab"/>
                <w:rFonts w:ascii="Times New Roman" w:hAnsi="Times New Roman"/>
                <w:noProof/>
              </w:rPr>
              <w:t>чн</w:t>
            </w:r>
            <w:r w:rsidR="00FA4F0E" w:rsidRPr="0031397F">
              <w:rPr>
                <w:rStyle w:val="ab"/>
                <w:rFonts w:ascii="Times New Roman" w:hAnsi="Times New Roman"/>
                <w:noProof/>
                <w:spacing w:val="-1"/>
              </w:rPr>
              <w:t>ы</w:t>
            </w:r>
            <w:r w:rsidR="00FA4F0E" w:rsidRPr="0031397F">
              <w:rPr>
                <w:rStyle w:val="ab"/>
                <w:rFonts w:ascii="Times New Roman" w:hAnsi="Times New Roman"/>
                <w:noProof/>
              </w:rPr>
              <w:t>х</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63</w:t>
            </w:r>
            <w:r w:rsidR="00FA4F0E" w:rsidRPr="0031397F">
              <w:rPr>
                <w:rFonts w:ascii="Times New Roman" w:hAnsi="Times New Roman"/>
                <w:noProof/>
                <w:webHidden/>
              </w:rPr>
              <w:fldChar w:fldCharType="end"/>
            </w:r>
          </w:hyperlink>
        </w:p>
        <w:p w14:paraId="72EBC3D4" w14:textId="696BE756" w:rsidR="00FA4F0E" w:rsidRPr="0031397F" w:rsidRDefault="001D5B6E">
          <w:pPr>
            <w:pStyle w:val="21"/>
            <w:tabs>
              <w:tab w:val="right" w:leader="dot" w:pos="9911"/>
            </w:tabs>
            <w:rPr>
              <w:rFonts w:ascii="Times New Roman" w:eastAsiaTheme="minorEastAsia" w:hAnsi="Times New Roman"/>
              <w:noProof/>
            </w:rPr>
          </w:pPr>
          <w:hyperlink w:anchor="_Toc68367655" w:history="1">
            <w:r w:rsidR="00FA4F0E" w:rsidRPr="0031397F">
              <w:rPr>
                <w:rStyle w:val="ab"/>
                <w:rFonts w:ascii="Times New Roman" w:hAnsi="Times New Roman"/>
                <w:noProof/>
              </w:rPr>
              <w:t xml:space="preserve">2.3.1.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 о</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ид</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мом пос</w:t>
            </w:r>
            <w:r w:rsidR="00FA4F0E" w:rsidRPr="0031397F">
              <w:rPr>
                <w:rStyle w:val="ab"/>
                <w:rFonts w:ascii="Times New Roman" w:hAnsi="Times New Roman"/>
                <w:noProof/>
                <w:spacing w:val="1"/>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п</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ых вод в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rPr>
              <w:t>ую</w:t>
            </w:r>
            <w:r w:rsidR="00FA4F0E" w:rsidRPr="0031397F">
              <w:rPr>
                <w:rStyle w:val="ab"/>
                <w:rFonts w:ascii="Times New Roman" w:hAnsi="Times New Roman"/>
                <w:noProof/>
                <w:spacing w:val="-1"/>
              </w:rPr>
              <w:t xml:space="preserve"> сис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му 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63</w:t>
            </w:r>
            <w:r w:rsidR="00FA4F0E" w:rsidRPr="0031397F">
              <w:rPr>
                <w:rFonts w:ascii="Times New Roman" w:hAnsi="Times New Roman"/>
                <w:noProof/>
                <w:webHidden/>
              </w:rPr>
              <w:fldChar w:fldCharType="end"/>
            </w:r>
          </w:hyperlink>
        </w:p>
        <w:p w14:paraId="59C49A7E" w14:textId="2B942964" w:rsidR="00FA4F0E" w:rsidRPr="0031397F" w:rsidRDefault="001D5B6E">
          <w:pPr>
            <w:pStyle w:val="21"/>
            <w:tabs>
              <w:tab w:val="right" w:leader="dot" w:pos="9911"/>
            </w:tabs>
            <w:rPr>
              <w:rFonts w:ascii="Times New Roman" w:eastAsiaTheme="minorEastAsia" w:hAnsi="Times New Roman"/>
              <w:noProof/>
            </w:rPr>
          </w:pPr>
          <w:hyperlink w:anchor="_Toc68367656" w:history="1">
            <w:r w:rsidR="00FA4F0E" w:rsidRPr="0031397F">
              <w:rPr>
                <w:rStyle w:val="ab"/>
                <w:rFonts w:ascii="Times New Roman" w:hAnsi="Times New Roman"/>
                <w:noProof/>
              </w:rPr>
              <w:t xml:space="preserve">2.3.2.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пи</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е </w:t>
            </w:r>
            <w:r w:rsidR="00FA4F0E" w:rsidRPr="0031397F">
              <w:rPr>
                <w:rStyle w:val="ab"/>
                <w:rFonts w:ascii="Times New Roman" w:hAnsi="Times New Roman"/>
                <w:noProof/>
                <w:spacing w:val="-1"/>
              </w:rPr>
              <w:t>с</w:t>
            </w:r>
            <w:r w:rsidR="00FA4F0E" w:rsidRPr="0031397F">
              <w:rPr>
                <w:rStyle w:val="ab"/>
                <w:rFonts w:ascii="Times New Roman" w:hAnsi="Times New Roman"/>
                <w:noProof/>
              </w:rPr>
              <w:t>тру</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у</w:t>
            </w:r>
            <w:r w:rsidR="00FA4F0E" w:rsidRPr="0031397F">
              <w:rPr>
                <w:rStyle w:val="ab"/>
                <w:rFonts w:ascii="Times New Roman" w:hAnsi="Times New Roman"/>
                <w:noProof/>
                <w:spacing w:val="1"/>
              </w:rPr>
              <w:t>р</w:t>
            </w:r>
            <w:r w:rsidR="00FA4F0E" w:rsidRPr="0031397F">
              <w:rPr>
                <w:rStyle w:val="ab"/>
                <w:rFonts w:ascii="Times New Roman" w:hAnsi="Times New Roman"/>
                <w:noProof/>
              </w:rPr>
              <w:t>ы</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spacing w:val="-2"/>
              </w:rPr>
              <w:t>о</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63</w:t>
            </w:r>
            <w:r w:rsidR="00FA4F0E" w:rsidRPr="0031397F">
              <w:rPr>
                <w:rFonts w:ascii="Times New Roman" w:hAnsi="Times New Roman"/>
                <w:noProof/>
                <w:webHidden/>
              </w:rPr>
              <w:fldChar w:fldCharType="end"/>
            </w:r>
          </w:hyperlink>
        </w:p>
        <w:p w14:paraId="6667C4FD" w14:textId="60407E65" w:rsidR="00FA4F0E" w:rsidRPr="0031397F" w:rsidRDefault="001D5B6E">
          <w:pPr>
            <w:pStyle w:val="21"/>
            <w:tabs>
              <w:tab w:val="right" w:leader="dot" w:pos="9911"/>
            </w:tabs>
            <w:rPr>
              <w:rFonts w:ascii="Times New Roman" w:eastAsiaTheme="minorEastAsia" w:hAnsi="Times New Roman"/>
              <w:noProof/>
            </w:rPr>
          </w:pPr>
          <w:hyperlink w:anchor="_Toc68367657" w:history="1">
            <w:r w:rsidR="00FA4F0E" w:rsidRPr="0031397F">
              <w:rPr>
                <w:rStyle w:val="ab"/>
                <w:rFonts w:ascii="Times New Roman" w:hAnsi="Times New Roman"/>
                <w:noProof/>
              </w:rPr>
              <w:t>2.3.3.  Анализ резервов производственных мощностей очистных сооружений системы водоотведения и возможности расширения зоны их действия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63</w:t>
            </w:r>
            <w:r w:rsidR="00FA4F0E" w:rsidRPr="0031397F">
              <w:rPr>
                <w:rFonts w:ascii="Times New Roman" w:hAnsi="Times New Roman"/>
                <w:noProof/>
                <w:webHidden/>
              </w:rPr>
              <w:fldChar w:fldCharType="end"/>
            </w:r>
          </w:hyperlink>
        </w:p>
        <w:p w14:paraId="35FD095C" w14:textId="012211CD" w:rsidR="00FA4F0E" w:rsidRPr="0031397F" w:rsidRDefault="001D5B6E">
          <w:pPr>
            <w:pStyle w:val="11"/>
            <w:tabs>
              <w:tab w:val="right" w:leader="dot" w:pos="9911"/>
            </w:tabs>
            <w:rPr>
              <w:rFonts w:ascii="Times New Roman" w:eastAsiaTheme="minorEastAsia" w:hAnsi="Times New Roman"/>
              <w:noProof/>
            </w:rPr>
          </w:pPr>
          <w:hyperlink w:anchor="_Toc68367658" w:history="1">
            <w:r w:rsidR="00FA4F0E" w:rsidRPr="0031397F">
              <w:rPr>
                <w:rStyle w:val="ab"/>
                <w:rFonts w:ascii="Times New Roman" w:hAnsi="Times New Roman"/>
                <w:noProof/>
              </w:rPr>
              <w:t>2.4.</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Пре</w:t>
            </w:r>
            <w:r w:rsidR="00FA4F0E" w:rsidRPr="0031397F">
              <w:rPr>
                <w:rStyle w:val="ab"/>
                <w:rFonts w:ascii="Times New Roman" w:hAnsi="Times New Roman"/>
                <w:noProof/>
                <w:spacing w:val="1"/>
              </w:rPr>
              <w:t>дл</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3"/>
              </w:rPr>
              <w:t>ж</w:t>
            </w:r>
            <w:r w:rsidR="00FA4F0E" w:rsidRPr="0031397F">
              <w:rPr>
                <w:rStyle w:val="ab"/>
                <w:rFonts w:ascii="Times New Roman" w:hAnsi="Times New Roman"/>
                <w:noProof/>
              </w:rPr>
              <w:t>е</w:t>
            </w:r>
            <w:r w:rsidR="00FA4F0E" w:rsidRPr="0031397F">
              <w:rPr>
                <w:rStyle w:val="ab"/>
                <w:rFonts w:ascii="Times New Roman" w:hAnsi="Times New Roman"/>
                <w:noProof/>
                <w:spacing w:val="2"/>
              </w:rPr>
              <w:t>н</w:t>
            </w:r>
            <w:r w:rsidR="00FA4F0E" w:rsidRPr="0031397F">
              <w:rPr>
                <w:rStyle w:val="ab"/>
                <w:rFonts w:ascii="Times New Roman" w:hAnsi="Times New Roman"/>
                <w:noProof/>
              </w:rPr>
              <w:t>ия</w:t>
            </w:r>
            <w:r w:rsidR="00FA4F0E" w:rsidRPr="0031397F">
              <w:rPr>
                <w:rStyle w:val="ab"/>
                <w:rFonts w:ascii="Times New Roman" w:hAnsi="Times New Roman"/>
                <w:noProof/>
                <w:spacing w:val="-16"/>
              </w:rPr>
              <w:t xml:space="preserve"> </w:t>
            </w:r>
            <w:r w:rsidR="00FA4F0E" w:rsidRPr="0031397F">
              <w:rPr>
                <w:rStyle w:val="ab"/>
                <w:rFonts w:ascii="Times New Roman" w:hAnsi="Times New Roman"/>
                <w:noProof/>
              </w:rPr>
              <w:t>по</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spacing w:val="2"/>
              </w:rPr>
              <w:t>с</w:t>
            </w:r>
            <w:r w:rsidR="00FA4F0E" w:rsidRPr="0031397F">
              <w:rPr>
                <w:rStyle w:val="ab"/>
                <w:rFonts w:ascii="Times New Roman" w:hAnsi="Times New Roman"/>
                <w:noProof/>
              </w:rPr>
              <w:t>т</w:t>
            </w:r>
            <w:r w:rsidR="00FA4F0E" w:rsidRPr="0031397F">
              <w:rPr>
                <w:rStyle w:val="ab"/>
                <w:rFonts w:ascii="Times New Roman" w:hAnsi="Times New Roman"/>
                <w:noProof/>
                <w:spacing w:val="2"/>
              </w:rPr>
              <w:t>р</w:t>
            </w:r>
            <w:r w:rsidR="00FA4F0E" w:rsidRPr="0031397F">
              <w:rPr>
                <w:rStyle w:val="ab"/>
                <w:rFonts w:ascii="Times New Roman" w:hAnsi="Times New Roman"/>
                <w:noProof/>
              </w:rPr>
              <w:t>оител</w:t>
            </w:r>
            <w:r w:rsidR="00FA4F0E" w:rsidRPr="0031397F">
              <w:rPr>
                <w:rStyle w:val="ab"/>
                <w:rFonts w:ascii="Times New Roman" w:hAnsi="Times New Roman"/>
                <w:noProof/>
                <w:spacing w:val="2"/>
              </w:rPr>
              <w:t>ь</w:t>
            </w:r>
            <w:r w:rsidR="00FA4F0E" w:rsidRPr="0031397F">
              <w:rPr>
                <w:rStyle w:val="ab"/>
                <w:rFonts w:ascii="Times New Roman" w:hAnsi="Times New Roman"/>
                <w:noProof/>
              </w:rPr>
              <w:t>ств</w:t>
            </w:r>
            <w:r w:rsidR="00FA4F0E" w:rsidRPr="0031397F">
              <w:rPr>
                <w:rStyle w:val="ab"/>
                <w:rFonts w:ascii="Times New Roman" w:hAnsi="Times New Roman"/>
                <w:noProof/>
                <w:spacing w:val="1"/>
              </w:rPr>
              <w:t>у</w:t>
            </w:r>
            <w:r w:rsidR="00FA4F0E" w:rsidRPr="0031397F">
              <w:rPr>
                <w:rStyle w:val="ab"/>
                <w:rFonts w:ascii="Times New Roman" w:hAnsi="Times New Roman"/>
                <w:noProof/>
              </w:rPr>
              <w:t>,</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реко</w:t>
            </w:r>
            <w:r w:rsidR="00FA4F0E" w:rsidRPr="0031397F">
              <w:rPr>
                <w:rStyle w:val="ab"/>
                <w:rFonts w:ascii="Times New Roman" w:hAnsi="Times New Roman"/>
                <w:noProof/>
                <w:spacing w:val="1"/>
              </w:rPr>
              <w:t>н</w:t>
            </w:r>
            <w:r w:rsidR="00FA4F0E" w:rsidRPr="0031397F">
              <w:rPr>
                <w:rStyle w:val="ab"/>
                <w:rFonts w:ascii="Times New Roman" w:hAnsi="Times New Roman"/>
                <w:noProof/>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р</w:t>
            </w:r>
            <w:r w:rsidR="00FA4F0E" w:rsidRPr="0031397F">
              <w:rPr>
                <w:rStyle w:val="ab"/>
                <w:rFonts w:ascii="Times New Roman" w:hAnsi="Times New Roman"/>
                <w:noProof/>
                <w:spacing w:val="2"/>
              </w:rPr>
              <w:t>у</w:t>
            </w:r>
            <w:r w:rsidR="00FA4F0E" w:rsidRPr="0031397F">
              <w:rPr>
                <w:rStyle w:val="ab"/>
                <w:rFonts w:ascii="Times New Roman" w:hAnsi="Times New Roman"/>
                <w:noProof/>
              </w:rPr>
              <w:t>к</w:t>
            </w:r>
            <w:r w:rsidR="00FA4F0E" w:rsidRPr="0031397F">
              <w:rPr>
                <w:rStyle w:val="ab"/>
                <w:rFonts w:ascii="Times New Roman" w:hAnsi="Times New Roman"/>
                <w:noProof/>
                <w:spacing w:val="-1"/>
              </w:rPr>
              <w:t>ц</w:t>
            </w:r>
            <w:r w:rsidR="00FA4F0E" w:rsidRPr="0031397F">
              <w:rPr>
                <w:rStyle w:val="ab"/>
                <w:rFonts w:ascii="Times New Roman" w:hAnsi="Times New Roman"/>
                <w:noProof/>
              </w:rPr>
              <w:t>ии</w:t>
            </w:r>
            <w:r w:rsidR="00FA4F0E" w:rsidRPr="0031397F">
              <w:rPr>
                <w:rStyle w:val="ab"/>
                <w:rFonts w:ascii="Times New Roman" w:hAnsi="Times New Roman"/>
                <w:noProof/>
                <w:spacing w:val="-17"/>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мо</w:t>
            </w:r>
            <w:r w:rsidR="00FA4F0E" w:rsidRPr="0031397F">
              <w:rPr>
                <w:rStyle w:val="ab"/>
                <w:rFonts w:ascii="Times New Roman" w:hAnsi="Times New Roman"/>
                <w:noProof/>
                <w:spacing w:val="1"/>
              </w:rPr>
              <w:t>д</w:t>
            </w:r>
            <w:r w:rsidR="00FA4F0E" w:rsidRPr="0031397F">
              <w:rPr>
                <w:rStyle w:val="ab"/>
                <w:rFonts w:ascii="Times New Roman" w:hAnsi="Times New Roman"/>
                <w:noProof/>
              </w:rPr>
              <w:t>ер</w:t>
            </w:r>
            <w:r w:rsidR="00FA4F0E" w:rsidRPr="0031397F">
              <w:rPr>
                <w:rStyle w:val="ab"/>
                <w:rFonts w:ascii="Times New Roman" w:hAnsi="Times New Roman"/>
                <w:noProof/>
                <w:spacing w:val="2"/>
              </w:rPr>
              <w:t>н</w:t>
            </w:r>
            <w:r w:rsidR="00FA4F0E" w:rsidRPr="0031397F">
              <w:rPr>
                <w:rStyle w:val="ab"/>
                <w:rFonts w:ascii="Times New Roman" w:hAnsi="Times New Roman"/>
                <w:noProof/>
              </w:rPr>
              <w:t>и</w:t>
            </w:r>
            <w:r w:rsidR="00FA4F0E" w:rsidRPr="0031397F">
              <w:rPr>
                <w:rStyle w:val="ab"/>
                <w:rFonts w:ascii="Times New Roman" w:hAnsi="Times New Roman"/>
                <w:noProof/>
                <w:spacing w:val="-2"/>
              </w:rPr>
              <w:t>з</w:t>
            </w:r>
            <w:r w:rsidR="00FA4F0E" w:rsidRPr="0031397F">
              <w:rPr>
                <w:rStyle w:val="ab"/>
                <w:rFonts w:ascii="Times New Roman" w:hAnsi="Times New Roman"/>
                <w:noProof/>
                <w:spacing w:val="2"/>
              </w:rPr>
              <w:t>а</w:t>
            </w:r>
            <w:r w:rsidR="00FA4F0E" w:rsidRPr="0031397F">
              <w:rPr>
                <w:rStyle w:val="ab"/>
                <w:rFonts w:ascii="Times New Roman" w:hAnsi="Times New Roman"/>
                <w:noProof/>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 (те</w:t>
            </w:r>
            <w:r w:rsidR="00FA4F0E" w:rsidRPr="0031397F">
              <w:rPr>
                <w:rStyle w:val="ab"/>
                <w:rFonts w:ascii="Times New Roman" w:hAnsi="Times New Roman"/>
                <w:noProof/>
                <w:spacing w:val="2"/>
              </w:rPr>
              <w:t>х</w:t>
            </w:r>
            <w:r w:rsidR="00FA4F0E" w:rsidRPr="0031397F">
              <w:rPr>
                <w:rStyle w:val="ab"/>
                <w:rFonts w:ascii="Times New Roman" w:hAnsi="Times New Roman"/>
                <w:noProof/>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ческо</w:t>
            </w:r>
            <w:r w:rsidR="00FA4F0E" w:rsidRPr="0031397F">
              <w:rPr>
                <w:rStyle w:val="ab"/>
                <w:rFonts w:ascii="Times New Roman" w:hAnsi="Times New Roman"/>
                <w:noProof/>
                <w:spacing w:val="1"/>
              </w:rPr>
              <w:t>м</w:t>
            </w:r>
            <w:r w:rsidR="00FA4F0E" w:rsidRPr="0031397F">
              <w:rPr>
                <w:rStyle w:val="ab"/>
                <w:rFonts w:ascii="Times New Roman" w:hAnsi="Times New Roman"/>
                <w:noProof/>
              </w:rPr>
              <w:t>у</w:t>
            </w:r>
            <w:r w:rsidR="00FA4F0E" w:rsidRPr="0031397F">
              <w:rPr>
                <w:rStyle w:val="ab"/>
                <w:rFonts w:ascii="Times New Roman" w:hAnsi="Times New Roman"/>
                <w:noProof/>
                <w:spacing w:val="-15"/>
              </w:rPr>
              <w:t xml:space="preserve"> </w:t>
            </w:r>
            <w:r w:rsidR="00FA4F0E" w:rsidRPr="0031397F">
              <w:rPr>
                <w:rStyle w:val="ab"/>
                <w:rFonts w:ascii="Times New Roman" w:hAnsi="Times New Roman"/>
                <w:noProof/>
              </w:rPr>
              <w:t>пер</w:t>
            </w:r>
            <w:r w:rsidR="00FA4F0E" w:rsidRPr="0031397F">
              <w:rPr>
                <w:rStyle w:val="ab"/>
                <w:rFonts w:ascii="Times New Roman" w:hAnsi="Times New Roman"/>
                <w:noProof/>
                <w:spacing w:val="2"/>
              </w:rPr>
              <w:t>е</w:t>
            </w:r>
            <w:r w:rsidR="00FA4F0E" w:rsidRPr="0031397F">
              <w:rPr>
                <w:rStyle w:val="ab"/>
                <w:rFonts w:ascii="Times New Roman" w:hAnsi="Times New Roman"/>
                <w:noProof/>
                <w:spacing w:val="1"/>
              </w:rPr>
              <w:t>в</w:t>
            </w:r>
            <w:r w:rsidR="00FA4F0E" w:rsidRPr="0031397F">
              <w:rPr>
                <w:rStyle w:val="ab"/>
                <w:rFonts w:ascii="Times New Roman" w:hAnsi="Times New Roman"/>
                <w:noProof/>
              </w:rPr>
              <w:t>оор</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3"/>
              </w:rPr>
              <w:t>ж</w:t>
            </w:r>
            <w:r w:rsidR="00FA4F0E" w:rsidRPr="0031397F">
              <w:rPr>
                <w:rStyle w:val="ab"/>
                <w:rFonts w:ascii="Times New Roman" w:hAnsi="Times New Roman"/>
                <w:noProof/>
                <w:spacing w:val="2"/>
              </w:rPr>
              <w:t>е</w:t>
            </w:r>
            <w:r w:rsidR="00FA4F0E" w:rsidRPr="0031397F">
              <w:rPr>
                <w:rStyle w:val="ab"/>
                <w:rFonts w:ascii="Times New Roman" w:hAnsi="Times New Roman"/>
                <w:noProof/>
              </w:rPr>
              <w:t>н</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ю</w:t>
            </w:r>
            <w:r w:rsidR="00FA4F0E" w:rsidRPr="0031397F">
              <w:rPr>
                <w:rStyle w:val="ab"/>
                <w:rFonts w:ascii="Times New Roman" w:hAnsi="Times New Roman"/>
                <w:noProof/>
              </w:rPr>
              <w:t>)</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spacing w:val="2"/>
              </w:rPr>
              <w:t>о</w:t>
            </w:r>
            <w:r w:rsidR="00FA4F0E" w:rsidRPr="0031397F">
              <w:rPr>
                <w:rStyle w:val="ab"/>
                <w:rFonts w:ascii="Times New Roman" w:hAnsi="Times New Roman"/>
                <w:noProof/>
              </w:rPr>
              <w:t>бъек</w:t>
            </w:r>
            <w:r w:rsidR="00FA4F0E" w:rsidRPr="0031397F">
              <w:rPr>
                <w:rStyle w:val="ab"/>
                <w:rFonts w:ascii="Times New Roman" w:hAnsi="Times New Roman"/>
                <w:noProof/>
                <w:spacing w:val="2"/>
              </w:rPr>
              <w:t>то</w:t>
            </w:r>
            <w:r w:rsidR="00FA4F0E" w:rsidRPr="0031397F">
              <w:rPr>
                <w:rStyle w:val="ab"/>
                <w:rFonts w:ascii="Times New Roman" w:hAnsi="Times New Roman"/>
                <w:noProof/>
              </w:rPr>
              <w:t>в</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2"/>
              </w:rPr>
              <w:t>е</w:t>
            </w:r>
            <w:r w:rsidR="00FA4F0E" w:rsidRPr="0031397F">
              <w:rPr>
                <w:rStyle w:val="ab"/>
                <w:rFonts w:ascii="Times New Roman" w:hAnsi="Times New Roman"/>
                <w:noProof/>
              </w:rPr>
              <w:t>нт</w:t>
            </w:r>
            <w:r w:rsidR="00FA4F0E" w:rsidRPr="0031397F">
              <w:rPr>
                <w:rStyle w:val="ab"/>
                <w:rFonts w:ascii="Times New Roman" w:hAnsi="Times New Roman"/>
                <w:noProof/>
                <w:spacing w:val="3"/>
              </w:rPr>
              <w:t>р</w:t>
            </w:r>
            <w:r w:rsidR="00FA4F0E" w:rsidRPr="0031397F">
              <w:rPr>
                <w:rStyle w:val="ab"/>
                <w:rFonts w:ascii="Times New Roman" w:hAnsi="Times New Roman"/>
                <w:noProof/>
              </w:rPr>
              <w:t>а</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spacing w:val="2"/>
              </w:rPr>
              <w:t>о</w:t>
            </w:r>
            <w:r w:rsidR="00FA4F0E" w:rsidRPr="0031397F">
              <w:rPr>
                <w:rStyle w:val="ab"/>
                <w:rFonts w:ascii="Times New Roman" w:hAnsi="Times New Roman"/>
                <w:noProof/>
              </w:rPr>
              <w:t>ва</w:t>
            </w:r>
            <w:r w:rsidR="00FA4F0E" w:rsidRPr="0031397F">
              <w:rPr>
                <w:rStyle w:val="ab"/>
                <w:rFonts w:ascii="Times New Roman" w:hAnsi="Times New Roman"/>
                <w:noProof/>
                <w:spacing w:val="1"/>
              </w:rPr>
              <w:t>н</w:t>
            </w:r>
            <w:r w:rsidR="00FA4F0E" w:rsidRPr="0031397F">
              <w:rPr>
                <w:rStyle w:val="ab"/>
                <w:rFonts w:ascii="Times New Roman" w:hAnsi="Times New Roman"/>
                <w:noProof/>
              </w:rPr>
              <w:t>ной</w:t>
            </w:r>
            <w:r w:rsidR="00FA4F0E" w:rsidRPr="0031397F">
              <w:rPr>
                <w:rStyle w:val="ab"/>
                <w:rFonts w:ascii="Times New Roman" w:hAnsi="Times New Roman"/>
                <w:noProof/>
                <w:spacing w:val="-21"/>
              </w:rPr>
              <w:t xml:space="preserve"> </w:t>
            </w:r>
            <w:r w:rsidR="00FA4F0E" w:rsidRPr="0031397F">
              <w:rPr>
                <w:rStyle w:val="ab"/>
                <w:rFonts w:ascii="Times New Roman" w:hAnsi="Times New Roman"/>
                <w:noProof/>
              </w:rPr>
              <w:t>систе</w:t>
            </w:r>
            <w:r w:rsidR="00FA4F0E" w:rsidRPr="0031397F">
              <w:rPr>
                <w:rStyle w:val="ab"/>
                <w:rFonts w:ascii="Times New Roman" w:hAnsi="Times New Roman"/>
                <w:noProof/>
                <w:spacing w:val="1"/>
              </w:rPr>
              <w:t>м</w:t>
            </w:r>
            <w:r w:rsidR="00FA4F0E" w:rsidRPr="0031397F">
              <w:rPr>
                <w:rStyle w:val="ab"/>
                <w:rFonts w:ascii="Times New Roman" w:hAnsi="Times New Roman"/>
                <w:noProof/>
              </w:rPr>
              <w:t>ы водоо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веден</w:t>
            </w:r>
            <w:r w:rsidR="00FA4F0E" w:rsidRPr="0031397F">
              <w:rPr>
                <w:rStyle w:val="ab"/>
                <w:rFonts w:ascii="Times New Roman" w:hAnsi="Times New Roman"/>
                <w:noProof/>
                <w:spacing w:val="2"/>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64</w:t>
            </w:r>
            <w:r w:rsidR="00FA4F0E" w:rsidRPr="0031397F">
              <w:rPr>
                <w:rFonts w:ascii="Times New Roman" w:hAnsi="Times New Roman"/>
                <w:noProof/>
                <w:webHidden/>
              </w:rPr>
              <w:fldChar w:fldCharType="end"/>
            </w:r>
          </w:hyperlink>
        </w:p>
        <w:p w14:paraId="475CD408" w14:textId="5B46FA5C" w:rsidR="00FA4F0E" w:rsidRPr="0031397F" w:rsidRDefault="001D5B6E">
          <w:pPr>
            <w:pStyle w:val="21"/>
            <w:tabs>
              <w:tab w:val="right" w:leader="dot" w:pos="9911"/>
            </w:tabs>
            <w:rPr>
              <w:rFonts w:ascii="Times New Roman" w:eastAsiaTheme="minorEastAsia" w:hAnsi="Times New Roman"/>
              <w:noProof/>
            </w:rPr>
          </w:pPr>
          <w:hyperlink w:anchor="_Toc68367659" w:history="1">
            <w:r w:rsidR="00FA4F0E" w:rsidRPr="0031397F">
              <w:rPr>
                <w:rStyle w:val="ab"/>
                <w:rFonts w:ascii="Times New Roman" w:hAnsi="Times New Roman"/>
                <w:noProof/>
              </w:rPr>
              <w:t xml:space="preserve">2.4.1.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Основ</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ые </w:t>
            </w:r>
            <w:r w:rsidR="00FA4F0E" w:rsidRPr="0031397F">
              <w:rPr>
                <w:rStyle w:val="ab"/>
                <w:rFonts w:ascii="Times New Roman" w:hAnsi="Times New Roman"/>
                <w:noProof/>
                <w:spacing w:val="1"/>
              </w:rPr>
              <w:t>н</w:t>
            </w:r>
            <w:r w:rsidR="00FA4F0E" w:rsidRPr="0031397F">
              <w:rPr>
                <w:rStyle w:val="ab"/>
                <w:rFonts w:ascii="Times New Roman" w:hAnsi="Times New Roman"/>
                <w:noProof/>
              </w:rPr>
              <w:t>а</w:t>
            </w:r>
            <w:r w:rsidR="00FA4F0E" w:rsidRPr="0031397F">
              <w:rPr>
                <w:rStyle w:val="ab"/>
                <w:rFonts w:ascii="Times New Roman" w:hAnsi="Times New Roman"/>
                <w:noProof/>
                <w:spacing w:val="1"/>
              </w:rPr>
              <w:t>пр</w:t>
            </w:r>
            <w:r w:rsidR="00FA4F0E" w:rsidRPr="0031397F">
              <w:rPr>
                <w:rStyle w:val="ab"/>
                <w:rFonts w:ascii="Times New Roman" w:hAnsi="Times New Roman"/>
                <w:noProof/>
              </w:rPr>
              <w:t>авл</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 п</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ип</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1"/>
              </w:rPr>
              <w:t>з</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rPr>
              <w:t>а</w:t>
            </w:r>
            <w:r w:rsidR="00FA4F0E" w:rsidRPr="0031397F">
              <w:rPr>
                <w:rStyle w:val="ab"/>
                <w:rFonts w:ascii="Times New Roman" w:hAnsi="Times New Roman"/>
                <w:noProof/>
                <w:spacing w:val="-1"/>
              </w:rPr>
              <w:t>ч</w:t>
            </w:r>
            <w:r w:rsidR="00FA4F0E" w:rsidRPr="0031397F">
              <w:rPr>
                <w:rStyle w:val="ab"/>
                <w:rFonts w:ascii="Times New Roman" w:hAnsi="Times New Roman"/>
                <w:noProof/>
              </w:rPr>
              <w:t>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ц</w:t>
            </w:r>
            <w:r w:rsidR="00FA4F0E" w:rsidRPr="0031397F">
              <w:rPr>
                <w:rStyle w:val="ab"/>
                <w:rFonts w:ascii="Times New Roman" w:hAnsi="Times New Roman"/>
                <w:noProof/>
                <w:spacing w:val="-1"/>
              </w:rPr>
              <w:t>е</w:t>
            </w:r>
            <w:r w:rsidR="00FA4F0E" w:rsidRPr="0031397F">
              <w:rPr>
                <w:rStyle w:val="ab"/>
                <w:rFonts w:ascii="Times New Roman" w:hAnsi="Times New Roman"/>
                <w:noProof/>
              </w:rPr>
              <w:t>л</w:t>
            </w:r>
            <w:r w:rsidR="00FA4F0E" w:rsidRPr="0031397F">
              <w:rPr>
                <w:rStyle w:val="ab"/>
                <w:rFonts w:ascii="Times New Roman" w:hAnsi="Times New Roman"/>
                <w:noProof/>
                <w:spacing w:val="-1"/>
              </w:rPr>
              <w:t>е</w:t>
            </w:r>
            <w:r w:rsidR="00FA4F0E" w:rsidRPr="0031397F">
              <w:rPr>
                <w:rStyle w:val="ab"/>
                <w:rFonts w:ascii="Times New Roman" w:hAnsi="Times New Roman"/>
                <w:noProof/>
              </w:rPr>
              <w:t>вые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о</w:t>
            </w:r>
            <w:r w:rsidR="00FA4F0E" w:rsidRPr="0031397F">
              <w:rPr>
                <w:rStyle w:val="ab"/>
                <w:rFonts w:ascii="Times New Roman" w:hAnsi="Times New Roman"/>
                <w:noProof/>
                <w:spacing w:val="1"/>
              </w:rPr>
              <w:t>к</w:t>
            </w:r>
            <w:r w:rsidR="00FA4F0E" w:rsidRPr="0031397F">
              <w:rPr>
                <w:rStyle w:val="ab"/>
                <w:rFonts w:ascii="Times New Roman" w:hAnsi="Times New Roman"/>
                <w:noProof/>
              </w:rPr>
              <w:t>аза</w:t>
            </w:r>
            <w:r w:rsidR="00FA4F0E" w:rsidRPr="0031397F">
              <w:rPr>
                <w:rStyle w:val="ab"/>
                <w:rFonts w:ascii="Times New Roman" w:hAnsi="Times New Roman"/>
                <w:noProof/>
                <w:spacing w:val="1"/>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ли </w:t>
            </w:r>
            <w:r w:rsidR="00FA4F0E" w:rsidRPr="0031397F">
              <w:rPr>
                <w:rStyle w:val="ab"/>
                <w:rFonts w:ascii="Times New Roman" w:hAnsi="Times New Roman"/>
                <w:noProof/>
                <w:spacing w:val="1"/>
              </w:rPr>
              <w:t>р</w:t>
            </w:r>
            <w:r w:rsidR="00FA4F0E" w:rsidRPr="0031397F">
              <w:rPr>
                <w:rStyle w:val="ab"/>
                <w:rFonts w:ascii="Times New Roman" w:hAnsi="Times New Roman"/>
                <w:noProof/>
              </w:rPr>
              <w:t>азвит</w:t>
            </w:r>
            <w:r w:rsidR="00FA4F0E" w:rsidRPr="0031397F">
              <w:rPr>
                <w:rStyle w:val="ab"/>
                <w:rFonts w:ascii="Times New Roman" w:hAnsi="Times New Roman"/>
                <w:noProof/>
                <w:spacing w:val="1"/>
              </w:rPr>
              <w:t>и</w:t>
            </w:r>
            <w:r w:rsidR="00FA4F0E" w:rsidRPr="0031397F">
              <w:rPr>
                <w:rStyle w:val="ab"/>
                <w:rFonts w:ascii="Times New Roman" w:hAnsi="Times New Roman"/>
                <w:noProof/>
              </w:rPr>
              <w:t>я 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3"/>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водоотв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_Toc68367659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64</w:t>
            </w:r>
            <w:r w:rsidR="00FA4F0E" w:rsidRPr="0031397F">
              <w:rPr>
                <w:rFonts w:ascii="Times New Roman" w:hAnsi="Times New Roman"/>
                <w:noProof/>
                <w:webHidden/>
              </w:rPr>
              <w:fldChar w:fldCharType="end"/>
            </w:r>
          </w:hyperlink>
        </w:p>
        <w:p w14:paraId="4F3F06EE" w14:textId="342D9F9A" w:rsidR="00FA4F0E" w:rsidRPr="0031397F" w:rsidRDefault="001D5B6E">
          <w:pPr>
            <w:pStyle w:val="21"/>
            <w:tabs>
              <w:tab w:val="right" w:leader="dot" w:pos="9911"/>
            </w:tabs>
            <w:rPr>
              <w:rFonts w:ascii="Times New Roman" w:eastAsiaTheme="minorEastAsia" w:hAnsi="Times New Roman"/>
              <w:noProof/>
            </w:rPr>
          </w:pPr>
          <w:hyperlink w:anchor="_Toc68367660" w:history="1">
            <w:r w:rsidR="00FA4F0E" w:rsidRPr="0031397F">
              <w:rPr>
                <w:rStyle w:val="ab"/>
                <w:rFonts w:ascii="Times New Roman" w:hAnsi="Times New Roman"/>
                <w:noProof/>
              </w:rPr>
              <w:t xml:space="preserve">2.4.2.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Пере</w:t>
            </w:r>
            <w:r w:rsidR="00FA4F0E" w:rsidRPr="0031397F">
              <w:rPr>
                <w:rStyle w:val="ab"/>
                <w:rFonts w:ascii="Times New Roman" w:hAnsi="Times New Roman"/>
                <w:noProof/>
                <w:spacing w:val="-1"/>
              </w:rPr>
              <w:t>че</w:t>
            </w:r>
            <w:r w:rsidR="00FA4F0E" w:rsidRPr="0031397F">
              <w:rPr>
                <w:rStyle w:val="ab"/>
                <w:rFonts w:ascii="Times New Roman" w:hAnsi="Times New Roman"/>
                <w:noProof/>
                <w:spacing w:val="1"/>
              </w:rPr>
              <w:t>н</w:t>
            </w:r>
            <w:r w:rsidR="00FA4F0E" w:rsidRPr="0031397F">
              <w:rPr>
                <w:rStyle w:val="ab"/>
                <w:rFonts w:ascii="Times New Roman" w:hAnsi="Times New Roman"/>
                <w:noProof/>
              </w:rPr>
              <w:t>ь</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w:t>
            </w:r>
            <w:r w:rsidR="00FA4F0E" w:rsidRPr="0031397F">
              <w:rPr>
                <w:rStyle w:val="ab"/>
                <w:rFonts w:ascii="Times New Roman" w:hAnsi="Times New Roman"/>
                <w:noProof/>
              </w:rPr>
              <w:t>ов</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при</w:t>
            </w:r>
            <w:r w:rsidR="00FA4F0E" w:rsidRPr="0031397F">
              <w:rPr>
                <w:rStyle w:val="ab"/>
                <w:rFonts w:ascii="Times New Roman" w:hAnsi="Times New Roman"/>
                <w:noProof/>
                <w:spacing w:val="-3"/>
              </w:rPr>
              <w:t>я</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е</w:t>
            </w:r>
            <w:r w:rsidR="00FA4F0E" w:rsidRPr="0031397F">
              <w:rPr>
                <w:rStyle w:val="ab"/>
                <w:rFonts w:ascii="Times New Roman" w:hAnsi="Times New Roman"/>
                <w:noProof/>
              </w:rPr>
              <w:t>али</w:t>
            </w:r>
            <w:r w:rsidR="00FA4F0E" w:rsidRPr="0031397F">
              <w:rPr>
                <w:rStyle w:val="ab"/>
                <w:rFonts w:ascii="Times New Roman" w:hAnsi="Times New Roman"/>
                <w:noProof/>
                <w:spacing w:val="-2"/>
              </w:rPr>
              <w:t>з</w:t>
            </w:r>
            <w:r w:rsidR="00FA4F0E" w:rsidRPr="0031397F">
              <w:rPr>
                <w:rStyle w:val="ab"/>
                <w:rFonts w:ascii="Times New Roman" w:hAnsi="Times New Roman"/>
                <w:noProof/>
              </w:rPr>
              <w:t>а</w:t>
            </w:r>
            <w:r w:rsidR="00FA4F0E" w:rsidRPr="0031397F">
              <w:rPr>
                <w:rStyle w:val="ab"/>
                <w:rFonts w:ascii="Times New Roman" w:hAnsi="Times New Roman"/>
                <w:noProof/>
                <w:spacing w:val="1"/>
              </w:rPr>
              <w:t>ци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х</w:t>
            </w:r>
            <w:r w:rsidR="00FA4F0E" w:rsidRPr="0031397F">
              <w:rPr>
                <w:rStyle w:val="ab"/>
                <w:rFonts w:ascii="Times New Roman" w:hAnsi="Times New Roman"/>
                <w:noProof/>
                <w:spacing w:val="-1"/>
              </w:rPr>
              <w:t>е</w:t>
            </w:r>
            <w:r w:rsidR="00FA4F0E" w:rsidRPr="0031397F">
              <w:rPr>
                <w:rStyle w:val="ab"/>
                <w:rFonts w:ascii="Times New Roman" w:hAnsi="Times New Roman"/>
                <w:noProof/>
              </w:rPr>
              <w:t>м в</w:t>
            </w:r>
            <w:r w:rsidR="00FA4F0E" w:rsidRPr="0031397F">
              <w:rPr>
                <w:rStyle w:val="ab"/>
                <w:rFonts w:ascii="Times New Roman" w:hAnsi="Times New Roman"/>
                <w:noProof/>
                <w:spacing w:val="4"/>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3"/>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65</w:t>
            </w:r>
            <w:r w:rsidR="00FA4F0E" w:rsidRPr="0031397F">
              <w:rPr>
                <w:rFonts w:ascii="Times New Roman" w:hAnsi="Times New Roman"/>
                <w:noProof/>
                <w:webHidden/>
              </w:rPr>
              <w:fldChar w:fldCharType="end"/>
            </w:r>
          </w:hyperlink>
        </w:p>
        <w:p w14:paraId="3FF9B200" w14:textId="6A207197" w:rsidR="00FA4F0E" w:rsidRPr="0031397F" w:rsidRDefault="001D5B6E">
          <w:pPr>
            <w:pStyle w:val="21"/>
            <w:tabs>
              <w:tab w:val="right" w:leader="dot" w:pos="9911"/>
            </w:tabs>
            <w:rPr>
              <w:rFonts w:ascii="Times New Roman" w:eastAsiaTheme="minorEastAsia" w:hAnsi="Times New Roman"/>
              <w:noProof/>
            </w:rPr>
          </w:pPr>
          <w:hyperlink w:anchor="_Toc68367661" w:history="1">
            <w:r w:rsidR="00FA4F0E" w:rsidRPr="0031397F">
              <w:rPr>
                <w:rStyle w:val="ab"/>
                <w:rFonts w:ascii="Times New Roman" w:hAnsi="Times New Roman"/>
                <w:noProof/>
              </w:rPr>
              <w:t xml:space="preserve">2.4.3.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о вновь</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2"/>
              </w:rPr>
              <w:t>я</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х</w:t>
            </w:r>
            <w:r w:rsidR="00FA4F0E" w:rsidRPr="0031397F">
              <w:rPr>
                <w:rStyle w:val="ab"/>
                <w:rFonts w:ascii="Times New Roman" w:hAnsi="Times New Roman"/>
                <w:noProof/>
                <w:spacing w:val="-1"/>
              </w:rPr>
              <w:t>с</w:t>
            </w:r>
            <w:r w:rsidR="00FA4F0E" w:rsidRPr="0031397F">
              <w:rPr>
                <w:rStyle w:val="ab"/>
                <w:rFonts w:ascii="Times New Roman" w:hAnsi="Times New Roman"/>
                <w:noProof/>
              </w:rPr>
              <w:t>я, реко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ир</w:t>
            </w:r>
            <w:r w:rsidR="00FA4F0E" w:rsidRPr="0031397F">
              <w:rPr>
                <w:rStyle w:val="ab"/>
                <w:rFonts w:ascii="Times New Roman" w:hAnsi="Times New Roman"/>
                <w:noProof/>
              </w:rPr>
              <w:t>у</w:t>
            </w:r>
            <w:r w:rsidR="00FA4F0E" w:rsidRPr="0031397F">
              <w:rPr>
                <w:rStyle w:val="ab"/>
                <w:rFonts w:ascii="Times New Roman" w:hAnsi="Times New Roman"/>
                <w:noProof/>
                <w:spacing w:val="-1"/>
              </w:rPr>
              <w:t>е</w:t>
            </w:r>
            <w:r w:rsidR="00FA4F0E" w:rsidRPr="0031397F">
              <w:rPr>
                <w:rStyle w:val="ab"/>
                <w:rFonts w:ascii="Times New Roman" w:hAnsi="Times New Roman"/>
                <w:noProof/>
              </w:rPr>
              <w:t>мых</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ла</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w:t>
            </w:r>
            <w:r w:rsidR="00FA4F0E" w:rsidRPr="0031397F">
              <w:rPr>
                <w:rStyle w:val="ab"/>
                <w:rFonts w:ascii="Times New Roman" w:hAnsi="Times New Roman"/>
                <w:noProof/>
                <w:spacing w:val="2"/>
              </w:rPr>
              <w:t>ы</w:t>
            </w:r>
            <w:r w:rsidR="00FA4F0E" w:rsidRPr="0031397F">
              <w:rPr>
                <w:rStyle w:val="ab"/>
                <w:rFonts w:ascii="Times New Roman" w:hAnsi="Times New Roman"/>
                <w:noProof/>
              </w:rPr>
              <w:t xml:space="preserve">х к выводу </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з </w:t>
            </w:r>
            <w:r w:rsidR="00FA4F0E" w:rsidRPr="0031397F">
              <w:rPr>
                <w:rStyle w:val="ab"/>
                <w:rFonts w:ascii="Times New Roman" w:hAnsi="Times New Roman"/>
                <w:noProof/>
                <w:spacing w:val="-1"/>
              </w:rPr>
              <w:t>э</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rPr>
              <w:t>луа</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ах</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ал</w:t>
            </w:r>
            <w:r w:rsidR="00FA4F0E" w:rsidRPr="0031397F">
              <w:rPr>
                <w:rStyle w:val="ab"/>
                <w:rFonts w:ascii="Times New Roman" w:hAnsi="Times New Roman"/>
                <w:noProof/>
                <w:spacing w:val="-2"/>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65</w:t>
            </w:r>
            <w:r w:rsidR="00FA4F0E" w:rsidRPr="0031397F">
              <w:rPr>
                <w:rFonts w:ascii="Times New Roman" w:hAnsi="Times New Roman"/>
                <w:noProof/>
                <w:webHidden/>
              </w:rPr>
              <w:fldChar w:fldCharType="end"/>
            </w:r>
          </w:hyperlink>
        </w:p>
        <w:p w14:paraId="692E8629" w14:textId="5E9534C8" w:rsidR="00FA4F0E" w:rsidRPr="0031397F" w:rsidRDefault="001D5B6E">
          <w:pPr>
            <w:pStyle w:val="21"/>
            <w:tabs>
              <w:tab w:val="right" w:leader="dot" w:pos="9911"/>
            </w:tabs>
            <w:rPr>
              <w:rFonts w:ascii="Times New Roman" w:eastAsiaTheme="minorEastAsia" w:hAnsi="Times New Roman"/>
              <w:noProof/>
            </w:rPr>
          </w:pPr>
          <w:hyperlink w:anchor="_Toc68367662" w:history="1">
            <w:r w:rsidR="00FA4F0E" w:rsidRPr="0031397F">
              <w:rPr>
                <w:rStyle w:val="ab"/>
                <w:rFonts w:ascii="Times New Roman" w:hAnsi="Times New Roman"/>
                <w:noProof/>
              </w:rPr>
              <w:t xml:space="preserve">2.4.4.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 о вновь</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2"/>
              </w:rPr>
              <w:t>я</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х</w:t>
            </w:r>
            <w:r w:rsidR="00FA4F0E" w:rsidRPr="0031397F">
              <w:rPr>
                <w:rStyle w:val="ab"/>
                <w:rFonts w:ascii="Times New Roman" w:hAnsi="Times New Roman"/>
                <w:noProof/>
                <w:spacing w:val="-1"/>
              </w:rPr>
              <w:t>с</w:t>
            </w:r>
            <w:r w:rsidR="00FA4F0E" w:rsidRPr="0031397F">
              <w:rPr>
                <w:rStyle w:val="ab"/>
                <w:rFonts w:ascii="Times New Roman" w:hAnsi="Times New Roman"/>
                <w:noProof/>
              </w:rPr>
              <w:t>я, реко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1"/>
              </w:rPr>
              <w:t>ир</w:t>
            </w:r>
            <w:r w:rsidR="00FA4F0E" w:rsidRPr="0031397F">
              <w:rPr>
                <w:rStyle w:val="ab"/>
                <w:rFonts w:ascii="Times New Roman" w:hAnsi="Times New Roman"/>
                <w:noProof/>
              </w:rPr>
              <w:t>у</w:t>
            </w:r>
            <w:r w:rsidR="00FA4F0E" w:rsidRPr="0031397F">
              <w:rPr>
                <w:rStyle w:val="ab"/>
                <w:rFonts w:ascii="Times New Roman" w:hAnsi="Times New Roman"/>
                <w:noProof/>
                <w:spacing w:val="-1"/>
              </w:rPr>
              <w:t>е</w:t>
            </w:r>
            <w:r w:rsidR="00FA4F0E" w:rsidRPr="0031397F">
              <w:rPr>
                <w:rStyle w:val="ab"/>
                <w:rFonts w:ascii="Times New Roman" w:hAnsi="Times New Roman"/>
                <w:noProof/>
              </w:rPr>
              <w:t>мых</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пр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ла</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е</w:t>
            </w:r>
            <w:r w:rsidR="00FA4F0E" w:rsidRPr="0031397F">
              <w:rPr>
                <w:rStyle w:val="ab"/>
                <w:rFonts w:ascii="Times New Roman" w:hAnsi="Times New Roman"/>
                <w:noProof/>
              </w:rPr>
              <w:t>м</w:t>
            </w:r>
            <w:r w:rsidR="00FA4F0E" w:rsidRPr="0031397F">
              <w:rPr>
                <w:rStyle w:val="ab"/>
                <w:rFonts w:ascii="Times New Roman" w:hAnsi="Times New Roman"/>
                <w:noProof/>
                <w:spacing w:val="2"/>
              </w:rPr>
              <w:t>ы</w:t>
            </w:r>
            <w:r w:rsidR="00FA4F0E" w:rsidRPr="0031397F">
              <w:rPr>
                <w:rStyle w:val="ab"/>
                <w:rFonts w:ascii="Times New Roman" w:hAnsi="Times New Roman"/>
                <w:noProof/>
              </w:rPr>
              <w:t xml:space="preserve">х к выводу </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з </w:t>
            </w:r>
            <w:r w:rsidR="00FA4F0E" w:rsidRPr="0031397F">
              <w:rPr>
                <w:rStyle w:val="ab"/>
                <w:rFonts w:ascii="Times New Roman" w:hAnsi="Times New Roman"/>
                <w:noProof/>
                <w:spacing w:val="-1"/>
              </w:rPr>
              <w:t>э</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п</w:t>
            </w:r>
            <w:r w:rsidR="00FA4F0E" w:rsidRPr="0031397F">
              <w:rPr>
                <w:rStyle w:val="ab"/>
                <w:rFonts w:ascii="Times New Roman" w:hAnsi="Times New Roman"/>
                <w:noProof/>
              </w:rPr>
              <w:t>луа</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ах</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р</w:t>
            </w:r>
            <w:r w:rsidR="00FA4F0E" w:rsidRPr="0031397F">
              <w:rPr>
                <w:rStyle w:val="ab"/>
                <w:rFonts w:ascii="Times New Roman" w:hAnsi="Times New Roman"/>
                <w:noProof/>
              </w:rPr>
              <w:t>ал</w:t>
            </w:r>
            <w:r w:rsidR="00FA4F0E" w:rsidRPr="0031397F">
              <w:rPr>
                <w:rStyle w:val="ab"/>
                <w:rFonts w:ascii="Times New Roman" w:hAnsi="Times New Roman"/>
                <w:noProof/>
                <w:spacing w:val="-2"/>
              </w:rPr>
              <w:t>и</w:t>
            </w:r>
            <w:r w:rsidR="00FA4F0E" w:rsidRPr="0031397F">
              <w:rPr>
                <w:rStyle w:val="ab"/>
                <w:rFonts w:ascii="Times New Roman" w:hAnsi="Times New Roman"/>
                <w:noProof/>
              </w:rPr>
              <w:t>зован</w:t>
            </w:r>
            <w:r w:rsidR="00FA4F0E" w:rsidRPr="0031397F">
              <w:rPr>
                <w:rStyle w:val="ab"/>
                <w:rFonts w:ascii="Times New Roman" w:hAnsi="Times New Roman"/>
                <w:noProof/>
                <w:spacing w:val="1"/>
              </w:rPr>
              <w:t>н</w:t>
            </w:r>
            <w:r w:rsidR="00FA4F0E" w:rsidRPr="0031397F">
              <w:rPr>
                <w:rStyle w:val="ab"/>
                <w:rFonts w:ascii="Times New Roman" w:hAnsi="Times New Roman"/>
                <w:noProof/>
              </w:rPr>
              <w:t>ой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65</w:t>
            </w:r>
            <w:r w:rsidR="00FA4F0E" w:rsidRPr="0031397F">
              <w:rPr>
                <w:rFonts w:ascii="Times New Roman" w:hAnsi="Times New Roman"/>
                <w:noProof/>
                <w:webHidden/>
              </w:rPr>
              <w:fldChar w:fldCharType="end"/>
            </w:r>
          </w:hyperlink>
        </w:p>
        <w:p w14:paraId="38DDBCC5" w14:textId="7D9E002C" w:rsidR="00FA4F0E" w:rsidRPr="0031397F" w:rsidRDefault="001D5B6E">
          <w:pPr>
            <w:pStyle w:val="21"/>
            <w:tabs>
              <w:tab w:val="right" w:leader="dot" w:pos="9911"/>
            </w:tabs>
            <w:rPr>
              <w:rFonts w:ascii="Times New Roman" w:eastAsiaTheme="minorEastAsia" w:hAnsi="Times New Roman"/>
              <w:noProof/>
            </w:rPr>
          </w:pPr>
          <w:hyperlink w:anchor="_Toc68367663" w:history="1">
            <w:r w:rsidR="00FA4F0E" w:rsidRPr="0031397F">
              <w:rPr>
                <w:rStyle w:val="ab"/>
                <w:rFonts w:ascii="Times New Roman" w:hAnsi="Times New Roman"/>
                <w:noProof/>
              </w:rPr>
              <w:t xml:space="preserve">2.4.5.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spacing w:val="1"/>
              </w:rPr>
              <w:t>Гр</w:t>
            </w:r>
            <w:r w:rsidR="00FA4F0E" w:rsidRPr="0031397F">
              <w:rPr>
                <w:rStyle w:val="ab"/>
                <w:rFonts w:ascii="Times New Roman" w:hAnsi="Times New Roman"/>
                <w:noProof/>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иц</w:t>
            </w:r>
            <w:r w:rsidR="00FA4F0E" w:rsidRPr="0031397F">
              <w:rPr>
                <w:rStyle w:val="ab"/>
                <w:rFonts w:ascii="Times New Roman" w:hAnsi="Times New Roman"/>
                <w:noProof/>
              </w:rPr>
              <w:t>ы и х</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ис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к</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ох</w:t>
            </w:r>
            <w:r w:rsidR="00FA4F0E" w:rsidRPr="0031397F">
              <w:rPr>
                <w:rStyle w:val="ab"/>
                <w:rFonts w:ascii="Times New Roman" w:hAnsi="Times New Roman"/>
                <w:noProof/>
                <w:spacing w:val="1"/>
              </w:rPr>
              <w:t>р</w:t>
            </w:r>
            <w:r w:rsidR="00FA4F0E" w:rsidRPr="0031397F">
              <w:rPr>
                <w:rStyle w:val="ab"/>
                <w:rFonts w:ascii="Times New Roman" w:hAnsi="Times New Roman"/>
                <w:noProof/>
              </w:rPr>
              <w:t>а</w:t>
            </w:r>
            <w:r w:rsidR="00FA4F0E" w:rsidRPr="0031397F">
              <w:rPr>
                <w:rStyle w:val="ab"/>
                <w:rFonts w:ascii="Times New Roman" w:hAnsi="Times New Roman"/>
                <w:noProof/>
                <w:spacing w:val="2"/>
              </w:rPr>
              <w:t>н</w:t>
            </w:r>
            <w:r w:rsidR="00FA4F0E" w:rsidRPr="0031397F">
              <w:rPr>
                <w:rStyle w:val="ab"/>
                <w:rFonts w:ascii="Times New Roman" w:hAnsi="Times New Roman"/>
                <w:noProof/>
                <w:spacing w:val="1"/>
              </w:rPr>
              <w:t>н</w:t>
            </w:r>
            <w:r w:rsidR="00FA4F0E" w:rsidRPr="0031397F">
              <w:rPr>
                <w:rStyle w:val="ab"/>
                <w:rFonts w:ascii="Times New Roman" w:hAnsi="Times New Roman"/>
                <w:noProof/>
              </w:rPr>
              <w:t xml:space="preserve">ых </w:t>
            </w:r>
            <w:r w:rsidR="00FA4F0E" w:rsidRPr="0031397F">
              <w:rPr>
                <w:rStyle w:val="ab"/>
                <w:rFonts w:ascii="Times New Roman" w:hAnsi="Times New Roman"/>
                <w:noProof/>
                <w:spacing w:val="-1"/>
              </w:rPr>
              <w:t>з</w:t>
            </w:r>
            <w:r w:rsidR="00FA4F0E" w:rsidRPr="0031397F">
              <w:rPr>
                <w:rStyle w:val="ab"/>
                <w:rFonts w:ascii="Times New Roman" w:hAnsi="Times New Roman"/>
                <w:noProof/>
              </w:rPr>
              <w:t>он</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се</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rPr>
              <w:t>оо</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й </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трализова</w:t>
            </w:r>
            <w:r w:rsidR="00FA4F0E" w:rsidRPr="0031397F">
              <w:rPr>
                <w:rStyle w:val="ab"/>
                <w:rFonts w:ascii="Times New Roman" w:hAnsi="Times New Roman"/>
                <w:noProof/>
                <w:spacing w:val="1"/>
              </w:rPr>
              <w:t>нн</w:t>
            </w:r>
            <w:r w:rsidR="00FA4F0E" w:rsidRPr="0031397F">
              <w:rPr>
                <w:rStyle w:val="ab"/>
                <w:rFonts w:ascii="Times New Roman" w:hAnsi="Times New Roman"/>
                <w:noProof/>
                <w:spacing w:val="-2"/>
              </w:rPr>
              <w:t>о</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е</w:t>
            </w:r>
            <w:r w:rsidR="00FA4F0E" w:rsidRPr="0031397F">
              <w:rPr>
                <w:rStyle w:val="ab"/>
                <w:rFonts w:ascii="Times New Roman" w:hAnsi="Times New Roman"/>
                <w:noProof/>
              </w:rPr>
              <w:t>мы водо</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2"/>
              </w:rPr>
              <w:t>т</w:t>
            </w:r>
            <w:r w:rsidR="00FA4F0E" w:rsidRPr="0031397F">
              <w:rPr>
                <w:rStyle w:val="ab"/>
                <w:rFonts w:ascii="Times New Roman" w:hAnsi="Times New Roman"/>
                <w:noProof/>
              </w:rPr>
              <w:t>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65</w:t>
            </w:r>
            <w:r w:rsidR="00FA4F0E" w:rsidRPr="0031397F">
              <w:rPr>
                <w:rFonts w:ascii="Times New Roman" w:hAnsi="Times New Roman"/>
                <w:noProof/>
                <w:webHidden/>
              </w:rPr>
              <w:fldChar w:fldCharType="end"/>
            </w:r>
          </w:hyperlink>
        </w:p>
        <w:p w14:paraId="2D9F9E4B" w14:textId="75DAA301" w:rsidR="00FA4F0E" w:rsidRPr="0031397F" w:rsidRDefault="001D5B6E">
          <w:pPr>
            <w:pStyle w:val="11"/>
            <w:tabs>
              <w:tab w:val="right" w:leader="dot" w:pos="9911"/>
            </w:tabs>
            <w:rPr>
              <w:rFonts w:ascii="Times New Roman" w:eastAsiaTheme="minorEastAsia" w:hAnsi="Times New Roman"/>
              <w:noProof/>
            </w:rPr>
          </w:pPr>
          <w:hyperlink w:anchor="_Toc68367664" w:history="1">
            <w:r w:rsidR="00FA4F0E" w:rsidRPr="0031397F">
              <w:rPr>
                <w:rStyle w:val="ab"/>
                <w:rFonts w:ascii="Times New Roman" w:hAnsi="Times New Roman"/>
                <w:noProof/>
              </w:rPr>
              <w:t>2.5.</w:t>
            </w:r>
            <w:r w:rsidR="00FA4F0E" w:rsidRPr="0031397F">
              <w:rPr>
                <w:rStyle w:val="ab"/>
                <w:rFonts w:ascii="Times New Roman" w:hAnsi="Times New Roman"/>
                <w:noProof/>
                <w:spacing w:val="-26"/>
              </w:rPr>
              <w:t xml:space="preserve"> </w:t>
            </w:r>
            <w:r w:rsidR="00FA4F0E" w:rsidRPr="0031397F">
              <w:rPr>
                <w:rStyle w:val="ab"/>
                <w:rFonts w:ascii="Times New Roman" w:hAnsi="Times New Roman"/>
                <w:noProof/>
              </w:rPr>
              <w:t>Э</w:t>
            </w:r>
            <w:r w:rsidR="00FA4F0E" w:rsidRPr="0031397F">
              <w:rPr>
                <w:rStyle w:val="ab"/>
                <w:rFonts w:ascii="Times New Roman" w:hAnsi="Times New Roman"/>
                <w:noProof/>
                <w:spacing w:val="-1"/>
              </w:rPr>
              <w:t>к</w:t>
            </w:r>
            <w:r w:rsidR="00FA4F0E" w:rsidRPr="0031397F">
              <w:rPr>
                <w:rStyle w:val="ab"/>
                <w:rFonts w:ascii="Times New Roman" w:hAnsi="Times New Roman"/>
                <w:noProof/>
              </w:rPr>
              <w:t>о</w:t>
            </w:r>
            <w:r w:rsidR="00FA4F0E" w:rsidRPr="0031397F">
              <w:rPr>
                <w:rStyle w:val="ab"/>
                <w:rFonts w:ascii="Times New Roman" w:hAnsi="Times New Roman"/>
                <w:noProof/>
                <w:spacing w:val="1"/>
              </w:rPr>
              <w:t>л</w:t>
            </w:r>
            <w:r w:rsidR="00FA4F0E" w:rsidRPr="0031397F">
              <w:rPr>
                <w:rStyle w:val="ab"/>
                <w:rFonts w:ascii="Times New Roman" w:hAnsi="Times New Roman"/>
                <w:noProof/>
              </w:rPr>
              <w:t>о</w:t>
            </w:r>
            <w:r w:rsidR="00FA4F0E" w:rsidRPr="0031397F">
              <w:rPr>
                <w:rStyle w:val="ab"/>
                <w:rFonts w:ascii="Times New Roman" w:hAnsi="Times New Roman"/>
                <w:noProof/>
                <w:spacing w:val="2"/>
              </w:rPr>
              <w:t>г</w:t>
            </w:r>
            <w:r w:rsidR="00FA4F0E" w:rsidRPr="0031397F">
              <w:rPr>
                <w:rStyle w:val="ab"/>
                <w:rFonts w:ascii="Times New Roman" w:hAnsi="Times New Roman"/>
                <w:noProof/>
              </w:rPr>
              <w:t>ичес</w:t>
            </w:r>
            <w:r w:rsidR="00FA4F0E" w:rsidRPr="0031397F">
              <w:rPr>
                <w:rStyle w:val="ab"/>
                <w:rFonts w:ascii="Times New Roman" w:hAnsi="Times New Roman"/>
                <w:noProof/>
                <w:spacing w:val="2"/>
              </w:rPr>
              <w:t>к</w:t>
            </w:r>
            <w:r w:rsidR="00FA4F0E" w:rsidRPr="0031397F">
              <w:rPr>
                <w:rStyle w:val="ab"/>
                <w:rFonts w:ascii="Times New Roman" w:hAnsi="Times New Roman"/>
                <w:noProof/>
              </w:rPr>
              <w:t>ие</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а</w:t>
            </w:r>
            <w:r w:rsidR="00FA4F0E" w:rsidRPr="0031397F">
              <w:rPr>
                <w:rStyle w:val="ab"/>
                <w:rFonts w:ascii="Times New Roman" w:hAnsi="Times New Roman"/>
                <w:noProof/>
                <w:spacing w:val="2"/>
              </w:rPr>
              <w:t>с</w:t>
            </w:r>
            <w:r w:rsidR="00FA4F0E" w:rsidRPr="0031397F">
              <w:rPr>
                <w:rStyle w:val="ab"/>
                <w:rFonts w:ascii="Times New Roman" w:hAnsi="Times New Roman"/>
                <w:noProof/>
              </w:rPr>
              <w:t>п</w:t>
            </w:r>
            <w:r w:rsidR="00FA4F0E" w:rsidRPr="0031397F">
              <w:rPr>
                <w:rStyle w:val="ab"/>
                <w:rFonts w:ascii="Times New Roman" w:hAnsi="Times New Roman"/>
                <w:noProof/>
                <w:spacing w:val="2"/>
              </w:rPr>
              <w:t>е</w:t>
            </w:r>
            <w:r w:rsidR="00FA4F0E" w:rsidRPr="0031397F">
              <w:rPr>
                <w:rStyle w:val="ab"/>
                <w:rFonts w:ascii="Times New Roman" w:hAnsi="Times New Roman"/>
                <w:noProof/>
              </w:rPr>
              <w:t>кты</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spacing w:val="3"/>
              </w:rPr>
              <w:t>м</w:t>
            </w:r>
            <w:r w:rsidR="00FA4F0E" w:rsidRPr="0031397F">
              <w:rPr>
                <w:rStyle w:val="ab"/>
                <w:rFonts w:ascii="Times New Roman" w:hAnsi="Times New Roman"/>
                <w:noProof/>
              </w:rPr>
              <w:t>е</w:t>
            </w:r>
            <w:r w:rsidR="00FA4F0E" w:rsidRPr="0031397F">
              <w:rPr>
                <w:rStyle w:val="ab"/>
                <w:rFonts w:ascii="Times New Roman" w:hAnsi="Times New Roman"/>
                <w:noProof/>
                <w:spacing w:val="2"/>
              </w:rPr>
              <w:t>р</w:t>
            </w:r>
            <w:r w:rsidR="00FA4F0E" w:rsidRPr="0031397F">
              <w:rPr>
                <w:rStyle w:val="ab"/>
                <w:rFonts w:ascii="Times New Roman" w:hAnsi="Times New Roman"/>
                <w:noProof/>
              </w:rPr>
              <w:t>оп</w:t>
            </w:r>
            <w:r w:rsidR="00FA4F0E" w:rsidRPr="0031397F">
              <w:rPr>
                <w:rStyle w:val="ab"/>
                <w:rFonts w:ascii="Times New Roman" w:hAnsi="Times New Roman"/>
                <w:noProof/>
                <w:spacing w:val="2"/>
              </w:rPr>
              <w:t>р</w:t>
            </w:r>
            <w:r w:rsidR="00FA4F0E" w:rsidRPr="0031397F">
              <w:rPr>
                <w:rStyle w:val="ab"/>
                <w:rFonts w:ascii="Times New Roman" w:hAnsi="Times New Roman"/>
                <w:noProof/>
              </w:rPr>
              <w:t>и</w:t>
            </w:r>
            <w:r w:rsidR="00FA4F0E" w:rsidRPr="0031397F">
              <w:rPr>
                <w:rStyle w:val="ab"/>
                <w:rFonts w:ascii="Times New Roman" w:hAnsi="Times New Roman"/>
                <w:noProof/>
                <w:spacing w:val="1"/>
              </w:rPr>
              <w:t>я</w:t>
            </w:r>
            <w:r w:rsidR="00FA4F0E" w:rsidRPr="0031397F">
              <w:rPr>
                <w:rStyle w:val="ab"/>
                <w:rFonts w:ascii="Times New Roman" w:hAnsi="Times New Roman"/>
                <w:noProof/>
              </w:rPr>
              <w:t>тий</w:t>
            </w:r>
            <w:r w:rsidR="00FA4F0E" w:rsidRPr="0031397F">
              <w:rPr>
                <w:rStyle w:val="ab"/>
                <w:rFonts w:ascii="Times New Roman" w:hAnsi="Times New Roman"/>
                <w:noProof/>
                <w:spacing w:val="-15"/>
              </w:rPr>
              <w:t xml:space="preserve"> </w:t>
            </w:r>
            <w:r w:rsidR="00FA4F0E" w:rsidRPr="0031397F">
              <w:rPr>
                <w:rStyle w:val="ab"/>
                <w:rFonts w:ascii="Times New Roman" w:hAnsi="Times New Roman"/>
                <w:noProof/>
                <w:spacing w:val="2"/>
              </w:rPr>
              <w:t>п</w:t>
            </w:r>
            <w:r w:rsidR="00FA4F0E" w:rsidRPr="0031397F">
              <w:rPr>
                <w:rStyle w:val="ab"/>
                <w:rFonts w:ascii="Times New Roman" w:hAnsi="Times New Roman"/>
                <w:noProof/>
              </w:rPr>
              <w:t>о</w:t>
            </w:r>
            <w:r w:rsidR="00FA4F0E" w:rsidRPr="0031397F">
              <w:rPr>
                <w:rStyle w:val="ab"/>
                <w:rFonts w:ascii="Times New Roman" w:hAnsi="Times New Roman"/>
                <w:noProof/>
                <w:spacing w:val="-3"/>
              </w:rPr>
              <w:t xml:space="preserve"> </w:t>
            </w:r>
            <w:r w:rsidR="00FA4F0E" w:rsidRPr="0031397F">
              <w:rPr>
                <w:rStyle w:val="ab"/>
                <w:rFonts w:ascii="Times New Roman" w:hAnsi="Times New Roman"/>
                <w:noProof/>
              </w:rPr>
              <w:t>стро</w:t>
            </w:r>
            <w:r w:rsidR="00FA4F0E" w:rsidRPr="0031397F">
              <w:rPr>
                <w:rStyle w:val="ab"/>
                <w:rFonts w:ascii="Times New Roman" w:hAnsi="Times New Roman"/>
                <w:noProof/>
                <w:spacing w:val="2"/>
              </w:rPr>
              <w:t>и</w:t>
            </w:r>
            <w:r w:rsidR="00FA4F0E" w:rsidRPr="0031397F">
              <w:rPr>
                <w:rStyle w:val="ab"/>
                <w:rFonts w:ascii="Times New Roman" w:hAnsi="Times New Roman"/>
                <w:noProof/>
              </w:rPr>
              <w:t>те</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ь</w:t>
            </w:r>
            <w:r w:rsidR="00FA4F0E" w:rsidRPr="0031397F">
              <w:rPr>
                <w:rStyle w:val="ab"/>
                <w:rFonts w:ascii="Times New Roman" w:hAnsi="Times New Roman"/>
                <w:noProof/>
              </w:rPr>
              <w:t>ству</w:t>
            </w:r>
            <w:r w:rsidR="00FA4F0E" w:rsidRPr="0031397F">
              <w:rPr>
                <w:rStyle w:val="ab"/>
                <w:rFonts w:ascii="Times New Roman" w:hAnsi="Times New Roman"/>
                <w:noProof/>
                <w:spacing w:val="-16"/>
              </w:rPr>
              <w:t xml:space="preserve"> </w:t>
            </w:r>
            <w:r w:rsidR="00FA4F0E" w:rsidRPr="0031397F">
              <w:rPr>
                <w:rStyle w:val="ab"/>
                <w:rFonts w:ascii="Times New Roman" w:hAnsi="Times New Roman"/>
                <w:noProof/>
              </w:rPr>
              <w:t>и реко</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2"/>
              </w:rPr>
              <w:t>с</w:t>
            </w:r>
            <w:r w:rsidR="00FA4F0E" w:rsidRPr="0031397F">
              <w:rPr>
                <w:rStyle w:val="ab"/>
                <w:rFonts w:ascii="Times New Roman" w:hAnsi="Times New Roman"/>
                <w:noProof/>
              </w:rPr>
              <w:t>тр</w:t>
            </w:r>
            <w:r w:rsidR="00FA4F0E" w:rsidRPr="0031397F">
              <w:rPr>
                <w:rStyle w:val="ab"/>
                <w:rFonts w:ascii="Times New Roman" w:hAnsi="Times New Roman"/>
                <w:noProof/>
                <w:spacing w:val="2"/>
              </w:rPr>
              <w:t>у</w:t>
            </w:r>
            <w:r w:rsidR="00FA4F0E" w:rsidRPr="0031397F">
              <w:rPr>
                <w:rStyle w:val="ab"/>
                <w:rFonts w:ascii="Times New Roman" w:hAnsi="Times New Roman"/>
                <w:noProof/>
              </w:rPr>
              <w:t>к</w:t>
            </w:r>
            <w:r w:rsidR="00FA4F0E" w:rsidRPr="0031397F">
              <w:rPr>
                <w:rStyle w:val="ab"/>
                <w:rFonts w:ascii="Times New Roman" w:hAnsi="Times New Roman"/>
                <w:noProof/>
                <w:spacing w:val="-1"/>
              </w:rPr>
              <w:t>ц</w:t>
            </w:r>
            <w:r w:rsidR="00FA4F0E" w:rsidRPr="0031397F">
              <w:rPr>
                <w:rStyle w:val="ab"/>
                <w:rFonts w:ascii="Times New Roman" w:hAnsi="Times New Roman"/>
                <w:noProof/>
                <w:spacing w:val="2"/>
              </w:rPr>
              <w:t>и</w:t>
            </w:r>
            <w:r w:rsidR="00FA4F0E" w:rsidRPr="0031397F">
              <w:rPr>
                <w:rStyle w:val="ab"/>
                <w:rFonts w:ascii="Times New Roman" w:hAnsi="Times New Roman"/>
                <w:noProof/>
              </w:rPr>
              <w:t>и</w:t>
            </w:r>
            <w:r w:rsidR="00FA4F0E" w:rsidRPr="0031397F">
              <w:rPr>
                <w:rStyle w:val="ab"/>
                <w:rFonts w:ascii="Times New Roman" w:hAnsi="Times New Roman"/>
                <w:noProof/>
                <w:spacing w:val="-18"/>
              </w:rPr>
              <w:t xml:space="preserve"> </w:t>
            </w:r>
            <w:r w:rsidR="00FA4F0E" w:rsidRPr="0031397F">
              <w:rPr>
                <w:rStyle w:val="ab"/>
                <w:rFonts w:ascii="Times New Roman" w:hAnsi="Times New Roman"/>
                <w:noProof/>
              </w:rPr>
              <w:t>объ</w:t>
            </w:r>
            <w:r w:rsidR="00FA4F0E" w:rsidRPr="0031397F">
              <w:rPr>
                <w:rStyle w:val="ab"/>
                <w:rFonts w:ascii="Times New Roman" w:hAnsi="Times New Roman"/>
                <w:noProof/>
                <w:spacing w:val="2"/>
              </w:rPr>
              <w:t>е</w:t>
            </w:r>
            <w:r w:rsidR="00FA4F0E" w:rsidRPr="0031397F">
              <w:rPr>
                <w:rStyle w:val="ab"/>
                <w:rFonts w:ascii="Times New Roman" w:hAnsi="Times New Roman"/>
                <w:noProof/>
              </w:rPr>
              <w:t>ктов</w:t>
            </w:r>
            <w:r w:rsidR="00FA4F0E" w:rsidRPr="0031397F">
              <w:rPr>
                <w:rStyle w:val="ab"/>
                <w:rFonts w:ascii="Times New Roman" w:hAnsi="Times New Roman"/>
                <w:noProof/>
                <w:spacing w:val="-11"/>
              </w:rPr>
              <w:t xml:space="preserve"> </w:t>
            </w:r>
            <w:r w:rsidR="00FA4F0E" w:rsidRPr="0031397F">
              <w:rPr>
                <w:rStyle w:val="ab"/>
                <w:rFonts w:ascii="Times New Roman" w:hAnsi="Times New Roman"/>
                <w:noProof/>
              </w:rPr>
              <w:t>це</w:t>
            </w:r>
            <w:r w:rsidR="00FA4F0E" w:rsidRPr="0031397F">
              <w:rPr>
                <w:rStyle w:val="ab"/>
                <w:rFonts w:ascii="Times New Roman" w:hAnsi="Times New Roman"/>
                <w:noProof/>
                <w:spacing w:val="1"/>
              </w:rPr>
              <w:t>н</w:t>
            </w:r>
            <w:r w:rsidR="00FA4F0E" w:rsidRPr="0031397F">
              <w:rPr>
                <w:rStyle w:val="ab"/>
                <w:rFonts w:ascii="Times New Roman" w:hAnsi="Times New Roman"/>
                <w:noProof/>
              </w:rPr>
              <w:t>тра</w:t>
            </w:r>
            <w:r w:rsidR="00FA4F0E" w:rsidRPr="0031397F">
              <w:rPr>
                <w:rStyle w:val="ab"/>
                <w:rFonts w:ascii="Times New Roman" w:hAnsi="Times New Roman"/>
                <w:noProof/>
                <w:spacing w:val="1"/>
              </w:rPr>
              <w:t>л</w:t>
            </w:r>
            <w:r w:rsidR="00FA4F0E" w:rsidRPr="0031397F">
              <w:rPr>
                <w:rStyle w:val="ab"/>
                <w:rFonts w:ascii="Times New Roman" w:hAnsi="Times New Roman"/>
                <w:noProof/>
                <w:spacing w:val="2"/>
              </w:rPr>
              <w:t>и</w:t>
            </w:r>
            <w:r w:rsidR="00FA4F0E" w:rsidRPr="0031397F">
              <w:rPr>
                <w:rStyle w:val="ab"/>
                <w:rFonts w:ascii="Times New Roman" w:hAnsi="Times New Roman"/>
                <w:noProof/>
                <w:spacing w:val="-1"/>
              </w:rPr>
              <w:t>з</w:t>
            </w:r>
            <w:r w:rsidR="00FA4F0E" w:rsidRPr="0031397F">
              <w:rPr>
                <w:rStyle w:val="ab"/>
                <w:rFonts w:ascii="Times New Roman" w:hAnsi="Times New Roman"/>
                <w:noProof/>
              </w:rPr>
              <w:t>о</w:t>
            </w:r>
            <w:r w:rsidR="00FA4F0E" w:rsidRPr="0031397F">
              <w:rPr>
                <w:rStyle w:val="ab"/>
                <w:rFonts w:ascii="Times New Roman" w:hAnsi="Times New Roman"/>
                <w:noProof/>
                <w:spacing w:val="1"/>
              </w:rPr>
              <w:t>в</w:t>
            </w:r>
            <w:r w:rsidR="00FA4F0E" w:rsidRPr="0031397F">
              <w:rPr>
                <w:rStyle w:val="ab"/>
                <w:rFonts w:ascii="Times New Roman" w:hAnsi="Times New Roman"/>
                <w:noProof/>
              </w:rPr>
              <w:t>а</w:t>
            </w:r>
            <w:r w:rsidR="00FA4F0E" w:rsidRPr="0031397F">
              <w:rPr>
                <w:rStyle w:val="ab"/>
                <w:rFonts w:ascii="Times New Roman" w:hAnsi="Times New Roman"/>
                <w:noProof/>
                <w:spacing w:val="2"/>
              </w:rPr>
              <w:t>н</w:t>
            </w:r>
            <w:r w:rsidR="00FA4F0E" w:rsidRPr="0031397F">
              <w:rPr>
                <w:rStyle w:val="ab"/>
                <w:rFonts w:ascii="Times New Roman" w:hAnsi="Times New Roman"/>
                <w:noProof/>
              </w:rPr>
              <w:t>ной</w:t>
            </w:r>
            <w:r w:rsidR="00FA4F0E" w:rsidRPr="0031397F">
              <w:rPr>
                <w:rStyle w:val="ab"/>
                <w:rFonts w:ascii="Times New Roman" w:hAnsi="Times New Roman"/>
                <w:noProof/>
                <w:spacing w:val="-23"/>
              </w:rPr>
              <w:t xml:space="preserve"> </w:t>
            </w:r>
            <w:r w:rsidR="00FA4F0E" w:rsidRPr="0031397F">
              <w:rPr>
                <w:rStyle w:val="ab"/>
                <w:rFonts w:ascii="Times New Roman" w:hAnsi="Times New Roman"/>
                <w:noProof/>
                <w:spacing w:val="2"/>
              </w:rPr>
              <w:t>с</w:t>
            </w:r>
            <w:r w:rsidR="00FA4F0E" w:rsidRPr="0031397F">
              <w:rPr>
                <w:rStyle w:val="ab"/>
                <w:rFonts w:ascii="Times New Roman" w:hAnsi="Times New Roman"/>
                <w:noProof/>
              </w:rPr>
              <w:t>истемы</w:t>
            </w:r>
            <w:r w:rsidR="00FA4F0E" w:rsidRPr="0031397F">
              <w:rPr>
                <w:rStyle w:val="ab"/>
                <w:rFonts w:ascii="Times New Roman" w:hAnsi="Times New Roman"/>
                <w:noProof/>
                <w:spacing w:val="-8"/>
              </w:rPr>
              <w:t xml:space="preserve"> </w:t>
            </w:r>
            <w:r w:rsidR="00FA4F0E" w:rsidRPr="0031397F">
              <w:rPr>
                <w:rStyle w:val="ab"/>
                <w:rFonts w:ascii="Times New Roman" w:hAnsi="Times New Roman"/>
                <w:noProof/>
              </w:rPr>
              <w:t>водо</w:t>
            </w:r>
            <w:r w:rsidR="00FA4F0E" w:rsidRPr="0031397F">
              <w:rPr>
                <w:rStyle w:val="ab"/>
                <w:rFonts w:ascii="Times New Roman" w:hAnsi="Times New Roman"/>
                <w:noProof/>
                <w:spacing w:val="2"/>
              </w:rPr>
              <w:t>от</w:t>
            </w:r>
            <w:r w:rsidR="00FA4F0E" w:rsidRPr="0031397F">
              <w:rPr>
                <w:rStyle w:val="ab"/>
                <w:rFonts w:ascii="Times New Roman" w:hAnsi="Times New Roman"/>
                <w:noProof/>
              </w:rPr>
              <w:t>веден</w:t>
            </w:r>
            <w:r w:rsidR="00FA4F0E" w:rsidRPr="0031397F">
              <w:rPr>
                <w:rStyle w:val="ab"/>
                <w:rFonts w:ascii="Times New Roman" w:hAnsi="Times New Roman"/>
                <w:noProof/>
                <w:spacing w:val="2"/>
              </w:rPr>
              <w:t>и</w:t>
            </w:r>
            <w:r w:rsidR="00FA4F0E" w:rsidRPr="0031397F">
              <w:rPr>
                <w:rStyle w:val="ab"/>
                <w:rFonts w:ascii="Times New Roman" w:hAnsi="Times New Roman"/>
                <w:noProof/>
              </w:rPr>
              <w:t>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66</w:t>
            </w:r>
            <w:r w:rsidR="00FA4F0E" w:rsidRPr="0031397F">
              <w:rPr>
                <w:rFonts w:ascii="Times New Roman" w:hAnsi="Times New Roman"/>
                <w:noProof/>
                <w:webHidden/>
              </w:rPr>
              <w:fldChar w:fldCharType="end"/>
            </w:r>
          </w:hyperlink>
        </w:p>
        <w:p w14:paraId="5F887D15" w14:textId="73F899BB" w:rsidR="00FA4F0E" w:rsidRPr="0031397F" w:rsidRDefault="001D5B6E">
          <w:pPr>
            <w:pStyle w:val="21"/>
            <w:tabs>
              <w:tab w:val="right" w:leader="dot" w:pos="9911"/>
            </w:tabs>
            <w:rPr>
              <w:rFonts w:ascii="Times New Roman" w:eastAsiaTheme="minorEastAsia" w:hAnsi="Times New Roman"/>
              <w:noProof/>
            </w:rPr>
          </w:pPr>
          <w:hyperlink w:anchor="_Toc68367665" w:history="1">
            <w:r w:rsidR="00FA4F0E" w:rsidRPr="0031397F">
              <w:rPr>
                <w:rStyle w:val="ab"/>
                <w:rFonts w:ascii="Times New Roman" w:hAnsi="Times New Roman"/>
                <w:noProof/>
              </w:rPr>
              <w:t xml:space="preserve">2.5.1.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 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при</w:t>
            </w:r>
            <w:r w:rsidR="00FA4F0E" w:rsidRPr="0031397F">
              <w:rPr>
                <w:rStyle w:val="ab"/>
                <w:rFonts w:ascii="Times New Roman" w:hAnsi="Times New Roman"/>
                <w:noProof/>
                <w:spacing w:val="-3"/>
              </w:rPr>
              <w:t>я</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ях, </w:t>
            </w:r>
            <w:r w:rsidR="00FA4F0E" w:rsidRPr="0031397F">
              <w:rPr>
                <w:rStyle w:val="ab"/>
                <w:rFonts w:ascii="Times New Roman" w:hAnsi="Times New Roman"/>
                <w:noProof/>
                <w:spacing w:val="-1"/>
              </w:rPr>
              <w:t>с</w:t>
            </w:r>
            <w:r w:rsidR="00FA4F0E" w:rsidRPr="0031397F">
              <w:rPr>
                <w:rStyle w:val="ab"/>
                <w:rFonts w:ascii="Times New Roman" w:hAnsi="Times New Roman"/>
                <w:noProof/>
              </w:rPr>
              <w:t>о</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2"/>
              </w:rPr>
              <w:t>а</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2"/>
              </w:rPr>
              <w:t>х</w:t>
            </w:r>
            <w:r w:rsidR="00FA4F0E" w:rsidRPr="0031397F">
              <w:rPr>
                <w:rStyle w:val="ab"/>
                <w:rFonts w:ascii="Times New Roman" w:hAnsi="Times New Roman"/>
                <w:noProof/>
                <w:spacing w:val="-1"/>
              </w:rPr>
              <w:t>с</w:t>
            </w:r>
            <w:r w:rsidR="00FA4F0E" w:rsidRPr="0031397F">
              <w:rPr>
                <w:rStyle w:val="ab"/>
                <w:rFonts w:ascii="Times New Roman" w:hAnsi="Times New Roman"/>
                <w:noProof/>
              </w:rPr>
              <w:t>я в</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ланах </w:t>
            </w:r>
            <w:r w:rsidR="00FA4F0E" w:rsidRPr="0031397F">
              <w:rPr>
                <w:rStyle w:val="ab"/>
                <w:rFonts w:ascii="Times New Roman" w:hAnsi="Times New Roman"/>
                <w:noProof/>
                <w:spacing w:val="1"/>
              </w:rPr>
              <w:t>п</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1"/>
              </w:rPr>
              <w:t>ни</w:t>
            </w:r>
            <w:r w:rsidR="00FA4F0E" w:rsidRPr="0031397F">
              <w:rPr>
                <w:rStyle w:val="ab"/>
                <w:rFonts w:ascii="Times New Roman" w:hAnsi="Times New Roman"/>
                <w:noProof/>
                <w:spacing w:val="-4"/>
              </w:rPr>
              <w:t>ж</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 xml:space="preserve">ю </w:t>
            </w:r>
            <w:r w:rsidR="00FA4F0E" w:rsidRPr="0031397F">
              <w:rPr>
                <w:rStyle w:val="ab"/>
                <w:rFonts w:ascii="Times New Roman" w:hAnsi="Times New Roman"/>
                <w:noProof/>
                <w:spacing w:val="-1"/>
              </w:rPr>
              <w:t>с</w:t>
            </w:r>
            <w:r w:rsidR="00FA4F0E" w:rsidRPr="0031397F">
              <w:rPr>
                <w:rStyle w:val="ab"/>
                <w:rFonts w:ascii="Times New Roman" w:hAnsi="Times New Roman"/>
                <w:noProof/>
              </w:rPr>
              <w:t>б</w:t>
            </w:r>
            <w:r w:rsidR="00FA4F0E" w:rsidRPr="0031397F">
              <w:rPr>
                <w:rStyle w:val="ab"/>
                <w:rFonts w:ascii="Times New Roman" w:hAnsi="Times New Roman"/>
                <w:noProof/>
                <w:spacing w:val="1"/>
              </w:rPr>
              <w:t>р</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ов за</w:t>
            </w:r>
            <w:r w:rsidR="00FA4F0E" w:rsidRPr="0031397F">
              <w:rPr>
                <w:rStyle w:val="ab"/>
                <w:rFonts w:ascii="Times New Roman" w:hAnsi="Times New Roman"/>
                <w:noProof/>
                <w:spacing w:val="-1"/>
              </w:rPr>
              <w:t>г</w:t>
            </w:r>
            <w:r w:rsidR="00FA4F0E" w:rsidRPr="0031397F">
              <w:rPr>
                <w:rStyle w:val="ab"/>
                <w:rFonts w:ascii="Times New Roman" w:hAnsi="Times New Roman"/>
                <w:noProof/>
                <w:spacing w:val="1"/>
              </w:rPr>
              <w:t>р</w:t>
            </w:r>
            <w:r w:rsidR="00FA4F0E" w:rsidRPr="0031397F">
              <w:rPr>
                <w:rStyle w:val="ab"/>
                <w:rFonts w:ascii="Times New Roman" w:hAnsi="Times New Roman"/>
                <w:noProof/>
              </w:rPr>
              <w:t>язня</w:t>
            </w:r>
            <w:r w:rsidR="00FA4F0E" w:rsidRPr="0031397F">
              <w:rPr>
                <w:rStyle w:val="ab"/>
                <w:rFonts w:ascii="Times New Roman" w:hAnsi="Times New Roman"/>
                <w:noProof/>
                <w:spacing w:val="4"/>
              </w:rPr>
              <w:t>ю</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3"/>
              </w:rPr>
              <w:t>и</w:t>
            </w:r>
            <w:r w:rsidR="00FA4F0E" w:rsidRPr="0031397F">
              <w:rPr>
                <w:rStyle w:val="ab"/>
                <w:rFonts w:ascii="Times New Roman" w:hAnsi="Times New Roman"/>
                <w:noProof/>
              </w:rPr>
              <w:t>х 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 xml:space="preserve">в, </w:t>
            </w:r>
            <w:r w:rsidR="00FA4F0E" w:rsidRPr="0031397F">
              <w:rPr>
                <w:rStyle w:val="ab"/>
                <w:rFonts w:ascii="Times New Roman" w:hAnsi="Times New Roman"/>
                <w:noProof/>
                <w:spacing w:val="1"/>
              </w:rPr>
              <w:t>ин</w:t>
            </w:r>
            <w:r w:rsidR="00FA4F0E" w:rsidRPr="0031397F">
              <w:rPr>
                <w:rStyle w:val="ab"/>
                <w:rFonts w:ascii="Times New Roman" w:hAnsi="Times New Roman"/>
                <w:noProof/>
              </w:rPr>
              <w:t>ых 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6"/>
              </w:rPr>
              <w:t>щ</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в 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ми</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1"/>
              </w:rPr>
              <w:t>р</w:t>
            </w:r>
            <w:r w:rsidR="00FA4F0E" w:rsidRPr="0031397F">
              <w:rPr>
                <w:rStyle w:val="ab"/>
                <w:rFonts w:ascii="Times New Roman" w:hAnsi="Times New Roman"/>
                <w:noProof/>
              </w:rPr>
              <w:t>оо</w:t>
            </w:r>
            <w:r w:rsidR="00FA4F0E" w:rsidRPr="0031397F">
              <w:rPr>
                <w:rStyle w:val="ab"/>
                <w:rFonts w:ascii="Times New Roman" w:hAnsi="Times New Roman"/>
                <w:noProof/>
                <w:spacing w:val="1"/>
              </w:rPr>
              <w:t>р</w:t>
            </w:r>
            <w:r w:rsidR="00FA4F0E" w:rsidRPr="0031397F">
              <w:rPr>
                <w:rStyle w:val="ab"/>
                <w:rFonts w:ascii="Times New Roman" w:hAnsi="Times New Roman"/>
                <w:noProof/>
                <w:spacing w:val="-1"/>
              </w:rPr>
              <w:t>г</w:t>
            </w:r>
            <w:r w:rsidR="00FA4F0E" w:rsidRPr="0031397F">
              <w:rPr>
                <w:rStyle w:val="ab"/>
                <w:rFonts w:ascii="Times New Roman" w:hAnsi="Times New Roman"/>
                <w:noProof/>
              </w:rPr>
              <w:t>а</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и</w:t>
            </w:r>
            <w:r w:rsidR="00FA4F0E" w:rsidRPr="0031397F">
              <w:rPr>
                <w:rStyle w:val="ab"/>
                <w:rFonts w:ascii="Times New Roman" w:hAnsi="Times New Roman"/>
                <w:noProof/>
              </w:rPr>
              <w:t xml:space="preserve">змов в </w:t>
            </w:r>
            <w:r w:rsidR="00FA4F0E" w:rsidRPr="0031397F">
              <w:rPr>
                <w:rStyle w:val="ab"/>
                <w:rFonts w:ascii="Times New Roman" w:hAnsi="Times New Roman"/>
                <w:noProof/>
                <w:spacing w:val="1"/>
              </w:rPr>
              <w:t>п</w:t>
            </w:r>
            <w:r w:rsidR="00FA4F0E" w:rsidRPr="0031397F">
              <w:rPr>
                <w:rStyle w:val="ab"/>
                <w:rFonts w:ascii="Times New Roman" w:hAnsi="Times New Roman"/>
                <w:noProof/>
              </w:rPr>
              <w:t>ов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р</w:t>
            </w:r>
            <w:r w:rsidR="00FA4F0E" w:rsidRPr="0031397F">
              <w:rPr>
                <w:rStyle w:val="ab"/>
                <w:rFonts w:ascii="Times New Roman" w:hAnsi="Times New Roman"/>
                <w:noProof/>
              </w:rPr>
              <w:t>х</w:t>
            </w:r>
            <w:r w:rsidR="00FA4F0E" w:rsidRPr="0031397F">
              <w:rPr>
                <w:rStyle w:val="ab"/>
                <w:rFonts w:ascii="Times New Roman" w:hAnsi="Times New Roman"/>
                <w:noProof/>
                <w:spacing w:val="1"/>
              </w:rPr>
              <w:t>н</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тные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во</w:t>
            </w:r>
            <w:r w:rsidR="00FA4F0E" w:rsidRPr="0031397F">
              <w:rPr>
                <w:rStyle w:val="ab"/>
                <w:rFonts w:ascii="Times New Roman" w:hAnsi="Times New Roman"/>
                <w:noProof/>
                <w:spacing w:val="1"/>
              </w:rPr>
              <w:t>дн</w:t>
            </w:r>
            <w:r w:rsidR="00FA4F0E" w:rsidRPr="0031397F">
              <w:rPr>
                <w:rStyle w:val="ab"/>
                <w:rFonts w:ascii="Times New Roman" w:hAnsi="Times New Roman"/>
                <w:noProof/>
                <w:spacing w:val="-3"/>
              </w:rPr>
              <w:t>ы</w:t>
            </w:r>
            <w:r w:rsidR="00FA4F0E" w:rsidRPr="0031397F">
              <w:rPr>
                <w:rStyle w:val="ab"/>
                <w:rFonts w:ascii="Times New Roman" w:hAnsi="Times New Roman"/>
                <w:noProof/>
              </w:rPr>
              <w:t>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ы, по</w:t>
            </w:r>
            <w:r w:rsidR="00FA4F0E" w:rsidRPr="0031397F">
              <w:rPr>
                <w:rStyle w:val="ab"/>
                <w:rFonts w:ascii="Times New Roman" w:hAnsi="Times New Roman"/>
                <w:noProof/>
                <w:spacing w:val="1"/>
              </w:rPr>
              <w:t>д</w:t>
            </w:r>
            <w:r w:rsidR="00FA4F0E" w:rsidRPr="0031397F">
              <w:rPr>
                <w:rStyle w:val="ab"/>
                <w:rFonts w:ascii="Times New Roman" w:hAnsi="Times New Roman"/>
                <w:noProof/>
              </w:rPr>
              <w:t>з</w:t>
            </w:r>
            <w:r w:rsidR="00FA4F0E" w:rsidRPr="0031397F">
              <w:rPr>
                <w:rStyle w:val="ab"/>
                <w:rFonts w:ascii="Times New Roman" w:hAnsi="Times New Roman"/>
                <w:noProof/>
                <w:spacing w:val="-1"/>
              </w:rPr>
              <w:t>е</w:t>
            </w:r>
            <w:r w:rsidR="00FA4F0E" w:rsidRPr="0031397F">
              <w:rPr>
                <w:rStyle w:val="ab"/>
                <w:rFonts w:ascii="Times New Roman" w:hAnsi="Times New Roman"/>
                <w:noProof/>
              </w:rPr>
              <w:t>мные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в</w:t>
            </w:r>
            <w:r w:rsidR="00FA4F0E" w:rsidRPr="0031397F">
              <w:rPr>
                <w:rStyle w:val="ab"/>
                <w:rFonts w:ascii="Times New Roman" w:hAnsi="Times New Roman"/>
                <w:noProof/>
                <w:spacing w:val="4"/>
              </w:rPr>
              <w:t>о</w:t>
            </w:r>
            <w:r w:rsidR="00FA4F0E" w:rsidRPr="0031397F">
              <w:rPr>
                <w:rStyle w:val="ab"/>
                <w:rFonts w:ascii="Times New Roman" w:hAnsi="Times New Roman"/>
                <w:noProof/>
                <w:spacing w:val="1"/>
              </w:rPr>
              <w:t>дн</w:t>
            </w:r>
            <w:r w:rsidR="00FA4F0E" w:rsidRPr="0031397F">
              <w:rPr>
                <w:rStyle w:val="ab"/>
                <w:rFonts w:ascii="Times New Roman" w:hAnsi="Times New Roman"/>
                <w:noProof/>
              </w:rPr>
              <w:t>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об</w:t>
            </w:r>
            <w:r w:rsidR="00FA4F0E" w:rsidRPr="0031397F">
              <w:rPr>
                <w:rStyle w:val="ab"/>
                <w:rFonts w:ascii="Times New Roman" w:hAnsi="Times New Roman"/>
                <w:noProof/>
                <w:spacing w:val="-1"/>
              </w:rPr>
              <w:t>ъе</w:t>
            </w:r>
            <w:r w:rsidR="00FA4F0E" w:rsidRPr="0031397F">
              <w:rPr>
                <w:rStyle w:val="ab"/>
                <w:rFonts w:ascii="Times New Roman" w:hAnsi="Times New Roman"/>
                <w:noProof/>
                <w:spacing w:val="1"/>
              </w:rPr>
              <w:t>к</w:t>
            </w:r>
            <w:r w:rsidR="00FA4F0E" w:rsidRPr="0031397F">
              <w:rPr>
                <w:rStyle w:val="ab"/>
                <w:rFonts w:ascii="Times New Roman" w:hAnsi="Times New Roman"/>
                <w:noProof/>
                <w:spacing w:val="2"/>
              </w:rPr>
              <w:t>т</w:t>
            </w:r>
            <w:r w:rsidR="00FA4F0E" w:rsidRPr="0031397F">
              <w:rPr>
                <w:rStyle w:val="ab"/>
                <w:rFonts w:ascii="Times New Roman" w:hAnsi="Times New Roman"/>
                <w:noProof/>
              </w:rPr>
              <w:t>ы и</w:t>
            </w:r>
            <w:r w:rsidR="00FA4F0E" w:rsidRPr="0031397F">
              <w:rPr>
                <w:rStyle w:val="ab"/>
                <w:rFonts w:ascii="Times New Roman" w:hAnsi="Times New Roman"/>
                <w:noProof/>
                <w:spacing w:val="-2"/>
              </w:rPr>
              <w:t xml:space="preserve"> </w:t>
            </w:r>
            <w:r w:rsidR="00FA4F0E" w:rsidRPr="0031397F">
              <w:rPr>
                <w:rStyle w:val="ab"/>
                <w:rFonts w:ascii="Times New Roman" w:hAnsi="Times New Roman"/>
                <w:noProof/>
                <w:spacing w:val="1"/>
              </w:rPr>
              <w:t>н</w:t>
            </w:r>
            <w:r w:rsidR="00FA4F0E" w:rsidRPr="0031397F">
              <w:rPr>
                <w:rStyle w:val="ab"/>
                <w:rFonts w:ascii="Times New Roman" w:hAnsi="Times New Roman"/>
                <w:noProof/>
              </w:rPr>
              <w:t>а во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озабор</w:t>
            </w:r>
            <w:r w:rsidR="00FA4F0E" w:rsidRPr="0031397F">
              <w:rPr>
                <w:rStyle w:val="ab"/>
                <w:rFonts w:ascii="Times New Roman" w:hAnsi="Times New Roman"/>
                <w:noProof/>
                <w:spacing w:val="1"/>
              </w:rPr>
              <w:t>н</w:t>
            </w:r>
            <w:r w:rsidR="00FA4F0E" w:rsidRPr="0031397F">
              <w:rPr>
                <w:rStyle w:val="ab"/>
                <w:rFonts w:ascii="Times New Roman" w:hAnsi="Times New Roman"/>
                <w:noProof/>
              </w:rPr>
              <w:t>ые</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1"/>
              </w:rPr>
              <w:t>п</w:t>
            </w:r>
            <w:r w:rsidR="00FA4F0E" w:rsidRPr="0031397F">
              <w:rPr>
                <w:rStyle w:val="ab"/>
                <w:rFonts w:ascii="Times New Roman" w:hAnsi="Times New Roman"/>
                <w:noProof/>
              </w:rPr>
              <w:t>л</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6"/>
              </w:rPr>
              <w:t>щ</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rPr>
              <w:t>и</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66</w:t>
            </w:r>
            <w:r w:rsidR="00FA4F0E" w:rsidRPr="0031397F">
              <w:rPr>
                <w:rFonts w:ascii="Times New Roman" w:hAnsi="Times New Roman"/>
                <w:noProof/>
                <w:webHidden/>
              </w:rPr>
              <w:fldChar w:fldCharType="end"/>
            </w:r>
          </w:hyperlink>
        </w:p>
        <w:p w14:paraId="123386AB" w14:textId="37AE0CA6" w:rsidR="00FA4F0E" w:rsidRPr="0031397F" w:rsidRDefault="001D5B6E">
          <w:pPr>
            <w:pStyle w:val="21"/>
            <w:tabs>
              <w:tab w:val="right" w:leader="dot" w:pos="9911"/>
            </w:tabs>
            <w:rPr>
              <w:rFonts w:ascii="Times New Roman" w:eastAsiaTheme="minorEastAsia" w:hAnsi="Times New Roman"/>
              <w:noProof/>
            </w:rPr>
          </w:pPr>
          <w:hyperlink w:anchor="_Toc68367666" w:history="1">
            <w:r w:rsidR="00FA4F0E" w:rsidRPr="0031397F">
              <w:rPr>
                <w:rStyle w:val="ab"/>
                <w:rFonts w:ascii="Times New Roman" w:hAnsi="Times New Roman"/>
                <w:noProof/>
              </w:rPr>
              <w:t>2.5.2. Сведения о мерах по предотвращению вредного воздействия на водный бассейн предлагаемых к реконструкции канализационных сетей</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_Toc68367666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66</w:t>
            </w:r>
            <w:r w:rsidR="00FA4F0E" w:rsidRPr="0031397F">
              <w:rPr>
                <w:rFonts w:ascii="Times New Roman" w:hAnsi="Times New Roman"/>
                <w:noProof/>
                <w:webHidden/>
              </w:rPr>
              <w:fldChar w:fldCharType="end"/>
            </w:r>
          </w:hyperlink>
        </w:p>
        <w:p w14:paraId="5DC20125" w14:textId="48680954" w:rsidR="00FA4F0E" w:rsidRPr="0031397F" w:rsidRDefault="001D5B6E">
          <w:pPr>
            <w:pStyle w:val="21"/>
            <w:tabs>
              <w:tab w:val="right" w:leader="dot" w:pos="9911"/>
            </w:tabs>
            <w:rPr>
              <w:rFonts w:ascii="Times New Roman" w:eastAsiaTheme="minorEastAsia" w:hAnsi="Times New Roman"/>
              <w:noProof/>
            </w:rPr>
          </w:pPr>
          <w:hyperlink w:anchor="_Toc68367667" w:history="1">
            <w:r w:rsidR="00FA4F0E" w:rsidRPr="0031397F">
              <w:rPr>
                <w:rStyle w:val="ab"/>
                <w:rFonts w:ascii="Times New Roman" w:hAnsi="Times New Roman"/>
                <w:noProof/>
              </w:rPr>
              <w:t xml:space="preserve">2.5.3. </w:t>
            </w:r>
            <w:r w:rsidR="00FA4F0E" w:rsidRPr="0031397F">
              <w:rPr>
                <w:rStyle w:val="ab"/>
                <w:rFonts w:ascii="Times New Roman" w:hAnsi="Times New Roman"/>
                <w:noProof/>
                <w:spacing w:val="36"/>
              </w:rPr>
              <w:t xml:space="preserve"> </w:t>
            </w:r>
            <w:r w:rsidR="00FA4F0E" w:rsidRPr="0031397F">
              <w:rPr>
                <w:rStyle w:val="ab"/>
                <w:rFonts w:ascii="Times New Roman" w:hAnsi="Times New Roman"/>
                <w:noProof/>
              </w:rPr>
              <w:t>Св</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ни</w:t>
            </w:r>
            <w:r w:rsidR="00FA4F0E" w:rsidRPr="0031397F">
              <w:rPr>
                <w:rStyle w:val="ab"/>
                <w:rFonts w:ascii="Times New Roman" w:hAnsi="Times New Roman"/>
                <w:noProof/>
              </w:rPr>
              <w:t>я</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 xml:space="preserve">о </w:t>
            </w:r>
            <w:r w:rsidR="00FA4F0E" w:rsidRPr="0031397F">
              <w:rPr>
                <w:rStyle w:val="ab"/>
                <w:rFonts w:ascii="Times New Roman" w:hAnsi="Times New Roman"/>
                <w:noProof/>
                <w:spacing w:val="1"/>
              </w:rPr>
              <w:t>при</w:t>
            </w:r>
            <w:r w:rsidR="00FA4F0E" w:rsidRPr="0031397F">
              <w:rPr>
                <w:rStyle w:val="ab"/>
                <w:rFonts w:ascii="Times New Roman" w:hAnsi="Times New Roman"/>
                <w:noProof/>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н</w:t>
            </w:r>
            <w:r w:rsidR="00FA4F0E" w:rsidRPr="0031397F">
              <w:rPr>
                <w:rStyle w:val="ab"/>
                <w:rFonts w:ascii="Times New Roman" w:hAnsi="Times New Roman"/>
                <w:noProof/>
                <w:spacing w:val="-1"/>
              </w:rPr>
              <w:t>ен</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м</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2"/>
              </w:rPr>
              <w:t>о</w:t>
            </w:r>
            <w:r w:rsidR="00FA4F0E" w:rsidRPr="0031397F">
              <w:rPr>
                <w:rStyle w:val="ab"/>
                <w:rFonts w:ascii="Times New Roman" w:hAnsi="Times New Roman"/>
                <w:noProof/>
                <w:spacing w:val="1"/>
              </w:rPr>
              <w:t>д</w:t>
            </w:r>
            <w:r w:rsidR="00FA4F0E" w:rsidRPr="0031397F">
              <w:rPr>
                <w:rStyle w:val="ab"/>
                <w:rFonts w:ascii="Times New Roman" w:hAnsi="Times New Roman"/>
                <w:noProof/>
              </w:rPr>
              <w:t>ов, б</w:t>
            </w:r>
            <w:r w:rsidR="00FA4F0E" w:rsidRPr="0031397F">
              <w:rPr>
                <w:rStyle w:val="ab"/>
                <w:rFonts w:ascii="Times New Roman" w:hAnsi="Times New Roman"/>
                <w:noProof/>
                <w:spacing w:val="-1"/>
              </w:rPr>
              <w:t>е</w:t>
            </w:r>
            <w:r w:rsidR="00FA4F0E" w:rsidRPr="0031397F">
              <w:rPr>
                <w:rStyle w:val="ab"/>
                <w:rFonts w:ascii="Times New Roman" w:hAnsi="Times New Roman"/>
                <w:noProof/>
              </w:rPr>
              <w:t xml:space="preserve">зопасных </w:t>
            </w:r>
            <w:r w:rsidR="00FA4F0E" w:rsidRPr="0031397F">
              <w:rPr>
                <w:rStyle w:val="ab"/>
                <w:rFonts w:ascii="Times New Roman" w:hAnsi="Times New Roman"/>
                <w:noProof/>
                <w:spacing w:val="1"/>
              </w:rPr>
              <w:t>д</w:t>
            </w:r>
            <w:r w:rsidR="00FA4F0E" w:rsidRPr="0031397F">
              <w:rPr>
                <w:rStyle w:val="ab"/>
                <w:rFonts w:ascii="Times New Roman" w:hAnsi="Times New Roman"/>
                <w:noProof/>
              </w:rPr>
              <w:t>ля ок</w:t>
            </w:r>
            <w:r w:rsidR="00FA4F0E" w:rsidRPr="0031397F">
              <w:rPr>
                <w:rStyle w:val="ab"/>
                <w:rFonts w:ascii="Times New Roman" w:hAnsi="Times New Roman"/>
                <w:noProof/>
                <w:spacing w:val="1"/>
              </w:rPr>
              <w:t>р</w:t>
            </w:r>
            <w:r w:rsidR="00FA4F0E" w:rsidRPr="0031397F">
              <w:rPr>
                <w:rStyle w:val="ab"/>
                <w:rFonts w:ascii="Times New Roman" w:hAnsi="Times New Roman"/>
                <w:noProof/>
              </w:rPr>
              <w:t>у</w:t>
            </w:r>
            <w:r w:rsidR="00FA4F0E" w:rsidRPr="0031397F">
              <w:rPr>
                <w:rStyle w:val="ab"/>
                <w:rFonts w:ascii="Times New Roman" w:hAnsi="Times New Roman"/>
                <w:noProof/>
                <w:spacing w:val="-4"/>
              </w:rPr>
              <w:t>ж</w:t>
            </w:r>
            <w:r w:rsidR="00FA4F0E" w:rsidRPr="0031397F">
              <w:rPr>
                <w:rStyle w:val="ab"/>
                <w:rFonts w:ascii="Times New Roman" w:hAnsi="Times New Roman"/>
                <w:noProof/>
              </w:rPr>
              <w:t>а</w:t>
            </w:r>
            <w:r w:rsidR="00FA4F0E" w:rsidRPr="0031397F">
              <w:rPr>
                <w:rStyle w:val="ab"/>
                <w:rFonts w:ascii="Times New Roman" w:hAnsi="Times New Roman"/>
                <w:noProof/>
                <w:spacing w:val="4"/>
              </w:rPr>
              <w:t>ю</w:t>
            </w:r>
            <w:r w:rsidR="00FA4F0E" w:rsidRPr="0031397F">
              <w:rPr>
                <w:rStyle w:val="ab"/>
                <w:rFonts w:ascii="Times New Roman" w:hAnsi="Times New Roman"/>
                <w:noProof/>
                <w:spacing w:val="-3"/>
              </w:rPr>
              <w:t>щ</w:t>
            </w:r>
            <w:r w:rsidR="00FA4F0E" w:rsidRPr="0031397F">
              <w:rPr>
                <w:rStyle w:val="ab"/>
                <w:rFonts w:ascii="Times New Roman" w:hAnsi="Times New Roman"/>
                <w:noProof/>
                <w:spacing w:val="-1"/>
              </w:rPr>
              <w:t>е</w:t>
            </w:r>
            <w:r w:rsidR="00FA4F0E" w:rsidRPr="0031397F">
              <w:rPr>
                <w:rStyle w:val="ab"/>
                <w:rFonts w:ascii="Times New Roman" w:hAnsi="Times New Roman"/>
                <w:noProof/>
              </w:rPr>
              <w:t>й</w:t>
            </w:r>
            <w:r w:rsidR="00FA4F0E" w:rsidRPr="0031397F">
              <w:rPr>
                <w:rStyle w:val="ab"/>
                <w:rFonts w:ascii="Times New Roman" w:hAnsi="Times New Roman"/>
                <w:noProof/>
                <w:spacing w:val="1"/>
              </w:rPr>
              <w:t xml:space="preserve"> ср</w:t>
            </w:r>
            <w:r w:rsidR="00FA4F0E" w:rsidRPr="0031397F">
              <w:rPr>
                <w:rStyle w:val="ab"/>
                <w:rFonts w:ascii="Times New Roman" w:hAnsi="Times New Roman"/>
                <w:noProof/>
                <w:spacing w:val="-1"/>
              </w:rPr>
              <w:t>е</w:t>
            </w:r>
            <w:r w:rsidR="00FA4F0E" w:rsidRPr="0031397F">
              <w:rPr>
                <w:rStyle w:val="ab"/>
                <w:rFonts w:ascii="Times New Roman" w:hAnsi="Times New Roman"/>
                <w:noProof/>
                <w:spacing w:val="1"/>
              </w:rPr>
              <w:t>д</w:t>
            </w:r>
            <w:r w:rsidR="00FA4F0E" w:rsidRPr="0031397F">
              <w:rPr>
                <w:rStyle w:val="ab"/>
                <w:rFonts w:ascii="Times New Roman" w:hAnsi="Times New Roman"/>
                <w:noProof/>
              </w:rPr>
              <w:t xml:space="preserve">ы, </w:t>
            </w:r>
            <w:r w:rsidR="00FA4F0E" w:rsidRPr="0031397F">
              <w:rPr>
                <w:rStyle w:val="ab"/>
                <w:rFonts w:ascii="Times New Roman" w:hAnsi="Times New Roman"/>
                <w:noProof/>
                <w:spacing w:val="1"/>
              </w:rPr>
              <w:t>пр</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spacing w:val="-2"/>
              </w:rPr>
              <w:t>у</w:t>
            </w:r>
            <w:r w:rsidR="00FA4F0E" w:rsidRPr="0031397F">
              <w:rPr>
                <w:rStyle w:val="ab"/>
                <w:rFonts w:ascii="Times New Roman" w:hAnsi="Times New Roman"/>
                <w:noProof/>
                <w:spacing w:val="2"/>
              </w:rPr>
              <w:t>т</w:t>
            </w:r>
            <w:r w:rsidR="00FA4F0E" w:rsidRPr="0031397F">
              <w:rPr>
                <w:rStyle w:val="ab"/>
                <w:rFonts w:ascii="Times New Roman" w:hAnsi="Times New Roman"/>
                <w:noProof/>
                <w:spacing w:val="1"/>
              </w:rPr>
              <w:t>и</w:t>
            </w:r>
            <w:r w:rsidR="00FA4F0E" w:rsidRPr="0031397F">
              <w:rPr>
                <w:rStyle w:val="ab"/>
                <w:rFonts w:ascii="Times New Roman" w:hAnsi="Times New Roman"/>
                <w:noProof/>
                <w:spacing w:val="-3"/>
              </w:rPr>
              <w:t>л</w:t>
            </w:r>
            <w:r w:rsidR="00FA4F0E" w:rsidRPr="0031397F">
              <w:rPr>
                <w:rStyle w:val="ab"/>
                <w:rFonts w:ascii="Times New Roman" w:hAnsi="Times New Roman"/>
                <w:noProof/>
                <w:spacing w:val="1"/>
              </w:rPr>
              <w:t>и</w:t>
            </w:r>
            <w:r w:rsidR="00FA4F0E" w:rsidRPr="0031397F">
              <w:rPr>
                <w:rStyle w:val="ab"/>
                <w:rFonts w:ascii="Times New Roman" w:hAnsi="Times New Roman"/>
                <w:noProof/>
              </w:rPr>
              <w:t>зац</w:t>
            </w:r>
            <w:r w:rsidR="00FA4F0E" w:rsidRPr="0031397F">
              <w:rPr>
                <w:rStyle w:val="ab"/>
                <w:rFonts w:ascii="Times New Roman" w:hAnsi="Times New Roman"/>
                <w:noProof/>
                <w:spacing w:val="-1"/>
              </w:rPr>
              <w:t>и</w:t>
            </w:r>
            <w:r w:rsidR="00FA4F0E" w:rsidRPr="0031397F">
              <w:rPr>
                <w:rStyle w:val="ab"/>
                <w:rFonts w:ascii="Times New Roman" w:hAnsi="Times New Roman"/>
                <w:noProof/>
              </w:rPr>
              <w:t>и</w:t>
            </w:r>
            <w:r w:rsidR="00FA4F0E" w:rsidRPr="0031397F">
              <w:rPr>
                <w:rStyle w:val="ab"/>
                <w:rFonts w:ascii="Times New Roman" w:hAnsi="Times New Roman"/>
                <w:noProof/>
                <w:spacing w:val="1"/>
              </w:rPr>
              <w:t xml:space="preserve"> </w:t>
            </w:r>
            <w:r w:rsidR="00FA4F0E" w:rsidRPr="0031397F">
              <w:rPr>
                <w:rStyle w:val="ab"/>
                <w:rFonts w:ascii="Times New Roman" w:hAnsi="Times New Roman"/>
                <w:noProof/>
              </w:rPr>
              <w:t>о</w:t>
            </w:r>
            <w:r w:rsidR="00FA4F0E" w:rsidRPr="0031397F">
              <w:rPr>
                <w:rStyle w:val="ab"/>
                <w:rFonts w:ascii="Times New Roman" w:hAnsi="Times New Roman"/>
                <w:noProof/>
                <w:spacing w:val="-1"/>
              </w:rPr>
              <w:t>с</w:t>
            </w:r>
            <w:r w:rsidR="00FA4F0E" w:rsidRPr="0031397F">
              <w:rPr>
                <w:rStyle w:val="ab"/>
                <w:rFonts w:ascii="Times New Roman" w:hAnsi="Times New Roman"/>
                <w:noProof/>
              </w:rPr>
              <w:t>а</w:t>
            </w:r>
            <w:r w:rsidR="00FA4F0E" w:rsidRPr="0031397F">
              <w:rPr>
                <w:rStyle w:val="ab"/>
                <w:rFonts w:ascii="Times New Roman" w:hAnsi="Times New Roman"/>
                <w:noProof/>
                <w:spacing w:val="1"/>
              </w:rPr>
              <w:t>д</w:t>
            </w:r>
            <w:r w:rsidR="00FA4F0E" w:rsidRPr="0031397F">
              <w:rPr>
                <w:rStyle w:val="ab"/>
                <w:rFonts w:ascii="Times New Roman" w:hAnsi="Times New Roman"/>
                <w:noProof/>
                <w:spacing w:val="-1"/>
              </w:rPr>
              <w:t>к</w:t>
            </w:r>
            <w:r w:rsidR="00FA4F0E" w:rsidRPr="0031397F">
              <w:rPr>
                <w:rStyle w:val="ab"/>
                <w:rFonts w:ascii="Times New Roman" w:hAnsi="Times New Roman"/>
                <w:noProof/>
              </w:rPr>
              <w:t xml:space="preserve">ов </w:t>
            </w:r>
            <w:r w:rsidR="00FA4F0E" w:rsidRPr="0031397F">
              <w:rPr>
                <w:rStyle w:val="ab"/>
                <w:rFonts w:ascii="Times New Roman" w:hAnsi="Times New Roman"/>
                <w:noProof/>
                <w:spacing w:val="-1"/>
              </w:rPr>
              <w:t>с</w:t>
            </w:r>
            <w:r w:rsidR="00FA4F0E" w:rsidRPr="0031397F">
              <w:rPr>
                <w:rStyle w:val="ab"/>
                <w:rFonts w:ascii="Times New Roman" w:hAnsi="Times New Roman"/>
                <w:noProof/>
                <w:spacing w:val="2"/>
              </w:rPr>
              <w:t>т</w:t>
            </w:r>
            <w:r w:rsidR="00FA4F0E" w:rsidRPr="0031397F">
              <w:rPr>
                <w:rStyle w:val="ab"/>
                <w:rFonts w:ascii="Times New Roman" w:hAnsi="Times New Roman"/>
                <w:noProof/>
              </w:rPr>
              <w:t>о</w:t>
            </w:r>
            <w:r w:rsidR="00FA4F0E" w:rsidRPr="0031397F">
              <w:rPr>
                <w:rStyle w:val="ab"/>
                <w:rFonts w:ascii="Times New Roman" w:hAnsi="Times New Roman"/>
                <w:noProof/>
                <w:spacing w:val="-1"/>
              </w:rPr>
              <w:t>ч</w:t>
            </w:r>
            <w:r w:rsidR="00FA4F0E" w:rsidRPr="0031397F">
              <w:rPr>
                <w:rStyle w:val="ab"/>
                <w:rFonts w:ascii="Times New Roman" w:hAnsi="Times New Roman"/>
                <w:noProof/>
                <w:spacing w:val="1"/>
              </w:rPr>
              <w:t>н</w:t>
            </w:r>
            <w:r w:rsidR="00FA4F0E" w:rsidRPr="0031397F">
              <w:rPr>
                <w:rStyle w:val="ab"/>
                <w:rFonts w:ascii="Times New Roman" w:hAnsi="Times New Roman"/>
                <w:noProof/>
              </w:rPr>
              <w:t>ых 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_Toc68367667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66</w:t>
            </w:r>
            <w:r w:rsidR="00FA4F0E" w:rsidRPr="0031397F">
              <w:rPr>
                <w:rFonts w:ascii="Times New Roman" w:hAnsi="Times New Roman"/>
                <w:noProof/>
                <w:webHidden/>
              </w:rPr>
              <w:fldChar w:fldCharType="end"/>
            </w:r>
          </w:hyperlink>
        </w:p>
        <w:p w14:paraId="76B2DD07" w14:textId="4C9ACA62" w:rsidR="00FA4F0E" w:rsidRPr="0031397F" w:rsidRDefault="001D5B6E">
          <w:pPr>
            <w:pStyle w:val="11"/>
            <w:tabs>
              <w:tab w:val="right" w:leader="dot" w:pos="9911"/>
            </w:tabs>
            <w:rPr>
              <w:rFonts w:ascii="Times New Roman" w:eastAsiaTheme="minorEastAsia" w:hAnsi="Times New Roman"/>
              <w:noProof/>
            </w:rPr>
          </w:pPr>
          <w:hyperlink w:anchor="_Toc68367668" w:history="1">
            <w:r w:rsidR="00FA4F0E" w:rsidRPr="0031397F">
              <w:rPr>
                <w:rStyle w:val="ab"/>
                <w:rFonts w:ascii="Times New Roman" w:hAnsi="Times New Roman"/>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_Toc68367668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67</w:t>
            </w:r>
            <w:r w:rsidR="00FA4F0E" w:rsidRPr="0031397F">
              <w:rPr>
                <w:rFonts w:ascii="Times New Roman" w:hAnsi="Times New Roman"/>
                <w:noProof/>
                <w:webHidden/>
              </w:rPr>
              <w:fldChar w:fldCharType="end"/>
            </w:r>
          </w:hyperlink>
        </w:p>
        <w:p w14:paraId="46D647A9" w14:textId="211C10A7" w:rsidR="00FA4F0E" w:rsidRPr="0031397F" w:rsidRDefault="001D5B6E">
          <w:pPr>
            <w:pStyle w:val="11"/>
            <w:tabs>
              <w:tab w:val="right" w:leader="dot" w:pos="9911"/>
            </w:tabs>
            <w:rPr>
              <w:rFonts w:ascii="Times New Roman" w:eastAsiaTheme="minorEastAsia" w:hAnsi="Times New Roman"/>
              <w:noProof/>
            </w:rPr>
          </w:pPr>
          <w:hyperlink w:anchor="_Toc68367669" w:history="1">
            <w:r w:rsidR="00FA4F0E" w:rsidRPr="0031397F">
              <w:rPr>
                <w:rStyle w:val="ab"/>
                <w:rFonts w:ascii="Times New Roman" w:hAnsi="Times New Roman"/>
                <w:noProof/>
              </w:rPr>
              <w:t>2.7. Целевые показатели развития централизованной системы водоотведения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_Toc68367669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68</w:t>
            </w:r>
            <w:r w:rsidR="00FA4F0E" w:rsidRPr="0031397F">
              <w:rPr>
                <w:rFonts w:ascii="Times New Roman" w:hAnsi="Times New Roman"/>
                <w:noProof/>
                <w:webHidden/>
              </w:rPr>
              <w:fldChar w:fldCharType="end"/>
            </w:r>
          </w:hyperlink>
        </w:p>
        <w:p w14:paraId="2587EA73" w14:textId="17FA071C" w:rsidR="00FA4F0E" w:rsidRPr="0031397F" w:rsidRDefault="001D5B6E">
          <w:pPr>
            <w:pStyle w:val="21"/>
            <w:tabs>
              <w:tab w:val="right" w:leader="dot" w:pos="9911"/>
            </w:tabs>
            <w:rPr>
              <w:rFonts w:ascii="Times New Roman" w:eastAsiaTheme="minorEastAsia" w:hAnsi="Times New Roman"/>
              <w:noProof/>
            </w:rPr>
          </w:pPr>
          <w:hyperlink w:anchor="_Toc68367670" w:history="1">
            <w:r w:rsidR="00FA4F0E" w:rsidRPr="0031397F">
              <w:rPr>
                <w:rStyle w:val="ab"/>
                <w:rFonts w:ascii="Times New Roman" w:hAnsi="Times New Roman"/>
                <w:noProof/>
              </w:rPr>
              <w:t>2.7.1.  Показатели надежности и бесперебойности водоотведения</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_Toc68367670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68</w:t>
            </w:r>
            <w:r w:rsidR="00FA4F0E" w:rsidRPr="0031397F">
              <w:rPr>
                <w:rFonts w:ascii="Times New Roman" w:hAnsi="Times New Roman"/>
                <w:noProof/>
                <w:webHidden/>
              </w:rPr>
              <w:fldChar w:fldCharType="end"/>
            </w:r>
          </w:hyperlink>
        </w:p>
        <w:p w14:paraId="6A39FF43" w14:textId="28789560" w:rsidR="00FA4F0E" w:rsidRPr="0031397F" w:rsidRDefault="001D5B6E">
          <w:pPr>
            <w:pStyle w:val="21"/>
            <w:tabs>
              <w:tab w:val="right" w:leader="dot" w:pos="9911"/>
            </w:tabs>
            <w:rPr>
              <w:rFonts w:ascii="Times New Roman" w:eastAsiaTheme="minorEastAsia" w:hAnsi="Times New Roman"/>
              <w:noProof/>
            </w:rPr>
          </w:pPr>
          <w:hyperlink w:anchor="_Toc68367671" w:history="1">
            <w:r w:rsidR="00FA4F0E" w:rsidRPr="0031397F">
              <w:rPr>
                <w:rStyle w:val="ab"/>
                <w:rFonts w:ascii="Times New Roman" w:hAnsi="Times New Roman"/>
                <w:noProof/>
              </w:rPr>
              <w:t>2.7.2.  Показатели качества обслуживания абонентов</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_Toc68367671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69</w:t>
            </w:r>
            <w:r w:rsidR="00FA4F0E" w:rsidRPr="0031397F">
              <w:rPr>
                <w:rFonts w:ascii="Times New Roman" w:hAnsi="Times New Roman"/>
                <w:noProof/>
                <w:webHidden/>
              </w:rPr>
              <w:fldChar w:fldCharType="end"/>
            </w:r>
          </w:hyperlink>
        </w:p>
        <w:p w14:paraId="4E02A41A" w14:textId="60C4DFC7" w:rsidR="00FA4F0E" w:rsidRPr="0031397F" w:rsidRDefault="001D5B6E">
          <w:pPr>
            <w:pStyle w:val="21"/>
            <w:tabs>
              <w:tab w:val="right" w:leader="dot" w:pos="9911"/>
            </w:tabs>
            <w:rPr>
              <w:rFonts w:ascii="Times New Roman" w:eastAsiaTheme="minorEastAsia" w:hAnsi="Times New Roman"/>
              <w:noProof/>
            </w:rPr>
          </w:pPr>
          <w:hyperlink w:anchor="_Toc68367672" w:history="1">
            <w:r w:rsidR="00FA4F0E" w:rsidRPr="0031397F">
              <w:rPr>
                <w:rStyle w:val="ab"/>
                <w:rFonts w:ascii="Times New Roman" w:hAnsi="Times New Roman"/>
                <w:noProof/>
              </w:rPr>
              <w:t>2.7.3.  Показатели качества очистки сточных 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_Toc68367672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69</w:t>
            </w:r>
            <w:r w:rsidR="00FA4F0E" w:rsidRPr="0031397F">
              <w:rPr>
                <w:rFonts w:ascii="Times New Roman" w:hAnsi="Times New Roman"/>
                <w:noProof/>
                <w:webHidden/>
              </w:rPr>
              <w:fldChar w:fldCharType="end"/>
            </w:r>
          </w:hyperlink>
        </w:p>
        <w:p w14:paraId="565E4F76" w14:textId="3EBE8EC1" w:rsidR="00FA4F0E" w:rsidRPr="0031397F" w:rsidRDefault="001D5B6E">
          <w:pPr>
            <w:pStyle w:val="21"/>
            <w:tabs>
              <w:tab w:val="right" w:leader="dot" w:pos="9911"/>
            </w:tabs>
            <w:rPr>
              <w:rFonts w:ascii="Times New Roman" w:eastAsiaTheme="minorEastAsia" w:hAnsi="Times New Roman"/>
              <w:noProof/>
            </w:rPr>
          </w:pPr>
          <w:hyperlink w:anchor="_Toc68367673" w:history="1">
            <w:r w:rsidR="00FA4F0E" w:rsidRPr="0031397F">
              <w:rPr>
                <w:rStyle w:val="ab"/>
                <w:rFonts w:ascii="Times New Roman" w:hAnsi="Times New Roman"/>
                <w:noProof/>
              </w:rPr>
              <w:t>2.7.4. Показатели эффективности использования ресурсов при транспортировке сточных 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_Toc68367673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69</w:t>
            </w:r>
            <w:r w:rsidR="00FA4F0E" w:rsidRPr="0031397F">
              <w:rPr>
                <w:rFonts w:ascii="Times New Roman" w:hAnsi="Times New Roman"/>
                <w:noProof/>
                <w:webHidden/>
              </w:rPr>
              <w:fldChar w:fldCharType="end"/>
            </w:r>
          </w:hyperlink>
        </w:p>
        <w:p w14:paraId="7B1B4FC9" w14:textId="2FF3DA40" w:rsidR="00FA4F0E" w:rsidRPr="0031397F" w:rsidRDefault="001D5B6E">
          <w:pPr>
            <w:pStyle w:val="21"/>
            <w:tabs>
              <w:tab w:val="right" w:leader="dot" w:pos="9911"/>
            </w:tabs>
            <w:rPr>
              <w:rFonts w:ascii="Times New Roman" w:eastAsiaTheme="minorEastAsia" w:hAnsi="Times New Roman"/>
              <w:noProof/>
            </w:rPr>
          </w:pPr>
          <w:hyperlink w:anchor="_Toc68367674" w:history="1">
            <w:r w:rsidR="00FA4F0E" w:rsidRPr="0031397F">
              <w:rPr>
                <w:rStyle w:val="ab"/>
                <w:rFonts w:ascii="Times New Roman" w:hAnsi="Times New Roman"/>
                <w:noProof/>
              </w:rPr>
              <w:t>2.7.5.  Соотношение цены реализации мероприятий инвестиционной программы и их эффективности - улучшение качества очистки сточных вод</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_Toc68367674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70</w:t>
            </w:r>
            <w:r w:rsidR="00FA4F0E" w:rsidRPr="0031397F">
              <w:rPr>
                <w:rFonts w:ascii="Times New Roman" w:hAnsi="Times New Roman"/>
                <w:noProof/>
                <w:webHidden/>
              </w:rPr>
              <w:fldChar w:fldCharType="end"/>
            </w:r>
          </w:hyperlink>
        </w:p>
        <w:p w14:paraId="61D0BDC4" w14:textId="291AC92D" w:rsidR="00FA4F0E" w:rsidRPr="0031397F" w:rsidRDefault="001D5B6E">
          <w:pPr>
            <w:pStyle w:val="11"/>
            <w:tabs>
              <w:tab w:val="right" w:leader="dot" w:pos="9911"/>
            </w:tabs>
            <w:rPr>
              <w:rFonts w:ascii="Times New Roman" w:eastAsiaTheme="minorEastAsia" w:hAnsi="Times New Roman"/>
              <w:noProof/>
            </w:rPr>
          </w:pPr>
          <w:hyperlink w:anchor="_Toc68367675" w:history="1">
            <w:r w:rsidR="00FA4F0E" w:rsidRPr="0031397F">
              <w:rPr>
                <w:rStyle w:val="ab"/>
                <w:rFonts w:ascii="Times New Roman" w:hAnsi="Times New Roman"/>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sidRPr="0031397F">
              <w:rPr>
                <w:rFonts w:ascii="Times New Roman" w:hAnsi="Times New Roman"/>
                <w:noProof/>
                <w:webHidden/>
              </w:rPr>
              <w:tab/>
            </w:r>
            <w:r w:rsidR="00FA4F0E" w:rsidRPr="0031397F">
              <w:rPr>
                <w:rFonts w:ascii="Times New Roman" w:hAnsi="Times New Roman"/>
                <w:noProof/>
                <w:webHidden/>
              </w:rPr>
              <w:fldChar w:fldCharType="begin"/>
            </w:r>
            <w:r w:rsidR="00FA4F0E" w:rsidRPr="0031397F">
              <w:rPr>
                <w:rFonts w:ascii="Times New Roman" w:hAnsi="Times New Roman"/>
                <w:noProof/>
                <w:webHidden/>
              </w:rPr>
              <w:instrText xml:space="preserve"> PAGEREF _Toc68367675 \h </w:instrText>
            </w:r>
            <w:r w:rsidR="00FA4F0E" w:rsidRPr="0031397F">
              <w:rPr>
                <w:rFonts w:ascii="Times New Roman" w:hAnsi="Times New Roman"/>
                <w:noProof/>
                <w:webHidden/>
              </w:rPr>
            </w:r>
            <w:r w:rsidR="00FA4F0E" w:rsidRPr="0031397F">
              <w:rPr>
                <w:rFonts w:ascii="Times New Roman" w:hAnsi="Times New Roman"/>
                <w:noProof/>
                <w:webHidden/>
              </w:rPr>
              <w:fldChar w:fldCharType="separate"/>
            </w:r>
            <w:r w:rsidR="00143DC9">
              <w:rPr>
                <w:rFonts w:ascii="Times New Roman" w:hAnsi="Times New Roman"/>
                <w:noProof/>
                <w:webHidden/>
              </w:rPr>
              <w:t>72</w:t>
            </w:r>
            <w:r w:rsidR="00FA4F0E" w:rsidRPr="0031397F">
              <w:rPr>
                <w:rFonts w:ascii="Times New Roman" w:hAnsi="Times New Roman"/>
                <w:noProof/>
                <w:webHidden/>
              </w:rPr>
              <w:fldChar w:fldCharType="end"/>
            </w:r>
          </w:hyperlink>
        </w:p>
        <w:p w14:paraId="7C8C1F18" w14:textId="77777777" w:rsidR="00FA4F0E" w:rsidRPr="0031397F" w:rsidRDefault="00C3095C">
          <w:pPr>
            <w:rPr>
              <w:rFonts w:ascii="Times New Roman" w:hAnsi="Times New Roman"/>
              <w:b/>
              <w:bCs/>
            </w:rPr>
          </w:pPr>
          <w:r w:rsidRPr="0031397F">
            <w:rPr>
              <w:rFonts w:ascii="Times New Roman" w:hAnsi="Times New Roman"/>
              <w:b/>
              <w:bCs/>
            </w:rPr>
            <w:fldChar w:fldCharType="end"/>
          </w:r>
        </w:p>
        <w:p w14:paraId="416D23FC" w14:textId="77777777" w:rsidR="00FA4F0E" w:rsidRPr="0031397F" w:rsidRDefault="00FA4F0E">
          <w:pPr>
            <w:rPr>
              <w:rFonts w:ascii="Times New Roman" w:hAnsi="Times New Roman"/>
              <w:b/>
              <w:bCs/>
            </w:rPr>
          </w:pPr>
        </w:p>
        <w:p w14:paraId="4B684F3A" w14:textId="2691C632" w:rsidR="00C3095C" w:rsidRPr="0031397F" w:rsidRDefault="001D5B6E">
          <w:pPr>
            <w:rPr>
              <w:rFonts w:ascii="Times New Roman" w:hAnsi="Times New Roman"/>
            </w:rPr>
          </w:pPr>
        </w:p>
      </w:sdtContent>
    </w:sdt>
    <w:p w14:paraId="7F911A37" w14:textId="77777777" w:rsidR="0031397F" w:rsidRDefault="0031397F" w:rsidP="0031397F">
      <w:bookmarkStart w:id="2" w:name="_Toc67593735"/>
      <w:bookmarkStart w:id="3" w:name="_Toc67594791"/>
      <w:bookmarkStart w:id="4" w:name="_Toc67595452"/>
      <w:bookmarkStart w:id="5" w:name="_Toc67595857"/>
      <w:bookmarkStart w:id="6" w:name="_Toc68367591"/>
    </w:p>
    <w:p w14:paraId="7CA7AA69" w14:textId="77777777" w:rsidR="0031397F" w:rsidRPr="0031397F" w:rsidRDefault="0031397F" w:rsidP="0031397F"/>
    <w:p w14:paraId="5CC8C399" w14:textId="77777777" w:rsidR="00A02528" w:rsidRPr="0031397F" w:rsidRDefault="00A02528" w:rsidP="00A02528">
      <w:pPr>
        <w:rPr>
          <w:rFonts w:ascii="Times New Roman" w:hAnsi="Times New Roman"/>
        </w:rPr>
      </w:pPr>
    </w:p>
    <w:p w14:paraId="620C7EBF" w14:textId="237CD824" w:rsidR="00C3095C" w:rsidRPr="0031397F" w:rsidRDefault="00C3095C" w:rsidP="00C3095C">
      <w:pPr>
        <w:pStyle w:val="1"/>
        <w:rPr>
          <w:rFonts w:ascii="Times New Roman" w:hAnsi="Times New Roman"/>
        </w:rPr>
      </w:pPr>
      <w:r w:rsidRPr="0031397F">
        <w:rPr>
          <w:rFonts w:ascii="Times New Roman" w:hAnsi="Times New Roman"/>
          <w:spacing w:val="-1"/>
        </w:rPr>
        <w:t>Г</w:t>
      </w:r>
      <w:r w:rsidRPr="0031397F">
        <w:rPr>
          <w:rFonts w:ascii="Times New Roman" w:hAnsi="Times New Roman"/>
        </w:rPr>
        <w:t>Л</w:t>
      </w:r>
      <w:r w:rsidRPr="0031397F">
        <w:rPr>
          <w:rFonts w:ascii="Times New Roman" w:hAnsi="Times New Roman"/>
          <w:spacing w:val="-1"/>
        </w:rPr>
        <w:t>А</w:t>
      </w:r>
      <w:r w:rsidRPr="0031397F">
        <w:rPr>
          <w:rFonts w:ascii="Times New Roman" w:hAnsi="Times New Roman"/>
        </w:rPr>
        <w:t>ВА</w:t>
      </w:r>
      <w:r w:rsidRPr="0031397F">
        <w:rPr>
          <w:rFonts w:ascii="Times New Roman" w:hAnsi="Times New Roman"/>
          <w:spacing w:val="-1"/>
        </w:rPr>
        <w:t xml:space="preserve"> </w:t>
      </w:r>
      <w:r w:rsidRPr="0031397F">
        <w:rPr>
          <w:rFonts w:ascii="Times New Roman" w:hAnsi="Times New Roman"/>
        </w:rPr>
        <w:t xml:space="preserve">1. </w:t>
      </w:r>
      <w:r w:rsidRPr="0031397F">
        <w:rPr>
          <w:rFonts w:ascii="Times New Roman" w:hAnsi="Times New Roman"/>
          <w:spacing w:val="18"/>
        </w:rPr>
        <w:t xml:space="preserve"> </w:t>
      </w:r>
      <w:r w:rsidRPr="0031397F">
        <w:rPr>
          <w:rFonts w:ascii="Times New Roman" w:hAnsi="Times New Roman"/>
          <w:spacing w:val="-8"/>
        </w:rPr>
        <w:t>С</w:t>
      </w:r>
      <w:r w:rsidRPr="0031397F">
        <w:rPr>
          <w:rFonts w:ascii="Times New Roman" w:hAnsi="Times New Roman"/>
          <w:spacing w:val="-1"/>
        </w:rPr>
        <w:t>Х</w:t>
      </w:r>
      <w:r w:rsidRPr="0031397F">
        <w:rPr>
          <w:rFonts w:ascii="Times New Roman" w:hAnsi="Times New Roman"/>
        </w:rPr>
        <w:t>Е</w:t>
      </w:r>
      <w:r w:rsidRPr="0031397F">
        <w:rPr>
          <w:rFonts w:ascii="Times New Roman" w:hAnsi="Times New Roman"/>
          <w:spacing w:val="-1"/>
        </w:rPr>
        <w:t>М</w:t>
      </w:r>
      <w:r w:rsidRPr="0031397F">
        <w:rPr>
          <w:rFonts w:ascii="Times New Roman" w:hAnsi="Times New Roman"/>
        </w:rPr>
        <w:t>А</w:t>
      </w:r>
      <w:r w:rsidRPr="0031397F">
        <w:rPr>
          <w:rFonts w:ascii="Times New Roman" w:hAnsi="Times New Roman"/>
          <w:spacing w:val="-1"/>
        </w:rPr>
        <w:t xml:space="preserve"> </w:t>
      </w:r>
      <w:r w:rsidRPr="0031397F">
        <w:rPr>
          <w:rFonts w:ascii="Times New Roman" w:hAnsi="Times New Roman"/>
        </w:rPr>
        <w:t>В</w:t>
      </w:r>
      <w:r w:rsidRPr="0031397F">
        <w:rPr>
          <w:rFonts w:ascii="Times New Roman" w:hAnsi="Times New Roman"/>
          <w:spacing w:val="-15"/>
        </w:rPr>
        <w:t>О</w:t>
      </w:r>
      <w:r w:rsidRPr="0031397F">
        <w:rPr>
          <w:rFonts w:ascii="Times New Roman" w:hAnsi="Times New Roman"/>
          <w:spacing w:val="-1"/>
        </w:rPr>
        <w:t>Д</w:t>
      </w:r>
      <w:r w:rsidRPr="0031397F">
        <w:rPr>
          <w:rFonts w:ascii="Times New Roman" w:hAnsi="Times New Roman"/>
          <w:spacing w:val="2"/>
        </w:rPr>
        <w:t>О</w:t>
      </w:r>
      <w:r w:rsidRPr="0031397F">
        <w:rPr>
          <w:rFonts w:ascii="Times New Roman" w:hAnsi="Times New Roman"/>
          <w:spacing w:val="-1"/>
        </w:rPr>
        <w:t>С</w:t>
      </w:r>
      <w:r w:rsidRPr="0031397F">
        <w:rPr>
          <w:rFonts w:ascii="Times New Roman" w:hAnsi="Times New Roman"/>
          <w:spacing w:val="2"/>
        </w:rPr>
        <w:t>Н</w:t>
      </w:r>
      <w:r w:rsidRPr="0031397F">
        <w:rPr>
          <w:rFonts w:ascii="Times New Roman" w:hAnsi="Times New Roman"/>
          <w:spacing w:val="-1"/>
        </w:rPr>
        <w:t>А</w:t>
      </w:r>
      <w:r w:rsidRPr="0031397F">
        <w:rPr>
          <w:rFonts w:ascii="Times New Roman" w:hAnsi="Times New Roman"/>
          <w:spacing w:val="-8"/>
        </w:rPr>
        <w:t>Б</w:t>
      </w:r>
      <w:r w:rsidRPr="0031397F">
        <w:rPr>
          <w:rFonts w:ascii="Times New Roman" w:hAnsi="Times New Roman"/>
        </w:rPr>
        <w:t>ЖЕНИЯ</w:t>
      </w:r>
      <w:bookmarkEnd w:id="2"/>
      <w:bookmarkEnd w:id="3"/>
      <w:bookmarkEnd w:id="4"/>
      <w:bookmarkEnd w:id="5"/>
      <w:bookmarkEnd w:id="6"/>
    </w:p>
    <w:p w14:paraId="146749B8" w14:textId="77777777" w:rsidR="00C3095C" w:rsidRPr="0031397F"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35797B03" w:rsidR="00C3095C" w:rsidRPr="0031397F"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31397F">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0031397F">
        <w:rPr>
          <w:rFonts w:ascii="Times New Roman" w:hAnsi="Times New Roman"/>
          <w:sz w:val="28"/>
          <w:szCs w:val="28"/>
        </w:rPr>
        <w:t>А</w:t>
      </w:r>
      <w:r w:rsidRPr="0031397F">
        <w:rPr>
          <w:rFonts w:ascii="Times New Roman" w:hAnsi="Times New Roman"/>
          <w:sz w:val="28"/>
          <w:szCs w:val="28"/>
        </w:rPr>
        <w:t>О «</w:t>
      </w:r>
      <w:r w:rsidR="00F82B25" w:rsidRPr="0031397F">
        <w:rPr>
          <w:rFonts w:ascii="Times New Roman" w:hAnsi="Times New Roman"/>
          <w:sz w:val="28"/>
          <w:szCs w:val="28"/>
        </w:rPr>
        <w:t>Княжпогостская тепло-энергетическая</w:t>
      </w:r>
      <w:r w:rsidRPr="0031397F">
        <w:rPr>
          <w:rFonts w:ascii="Times New Roman" w:hAnsi="Times New Roman"/>
          <w:sz w:val="28"/>
          <w:szCs w:val="28"/>
        </w:rPr>
        <w:t xml:space="preserve"> компания»,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31397F"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31397F">
        <w:rPr>
          <w:rFonts w:ascii="Times New Roman" w:hAnsi="Times New Roman"/>
          <w:sz w:val="28"/>
          <w:szCs w:val="28"/>
        </w:rPr>
        <w:t>Прое</w:t>
      </w:r>
      <w:r w:rsidRPr="0031397F">
        <w:rPr>
          <w:rFonts w:ascii="Times New Roman" w:hAnsi="Times New Roman"/>
          <w:spacing w:val="1"/>
          <w:sz w:val="28"/>
          <w:szCs w:val="28"/>
        </w:rPr>
        <w:t>к</w:t>
      </w:r>
      <w:r w:rsidRPr="0031397F">
        <w:rPr>
          <w:rFonts w:ascii="Times New Roman" w:hAnsi="Times New Roman"/>
          <w:sz w:val="28"/>
          <w:szCs w:val="28"/>
        </w:rPr>
        <w:t>тирован</w:t>
      </w:r>
      <w:r w:rsidRPr="0031397F">
        <w:rPr>
          <w:rFonts w:ascii="Times New Roman" w:hAnsi="Times New Roman"/>
          <w:spacing w:val="1"/>
          <w:sz w:val="28"/>
          <w:szCs w:val="28"/>
        </w:rPr>
        <w:t>и</w:t>
      </w:r>
      <w:r w:rsidRPr="0031397F">
        <w:rPr>
          <w:rFonts w:ascii="Times New Roman" w:hAnsi="Times New Roman"/>
          <w:sz w:val="28"/>
          <w:szCs w:val="28"/>
        </w:rPr>
        <w:t>е с</w:t>
      </w:r>
      <w:r w:rsidRPr="0031397F">
        <w:rPr>
          <w:rFonts w:ascii="Times New Roman" w:hAnsi="Times New Roman"/>
          <w:spacing w:val="3"/>
          <w:sz w:val="28"/>
          <w:szCs w:val="28"/>
        </w:rPr>
        <w:t>и</w:t>
      </w:r>
      <w:r w:rsidRPr="0031397F">
        <w:rPr>
          <w:rFonts w:ascii="Times New Roman" w:hAnsi="Times New Roman"/>
          <w:sz w:val="28"/>
          <w:szCs w:val="28"/>
        </w:rPr>
        <w:t>стем</w:t>
      </w:r>
      <w:r w:rsidRPr="0031397F">
        <w:rPr>
          <w:rFonts w:ascii="Times New Roman" w:hAnsi="Times New Roman"/>
          <w:spacing w:val="9"/>
          <w:sz w:val="28"/>
          <w:szCs w:val="28"/>
        </w:rPr>
        <w:t xml:space="preserve"> </w:t>
      </w:r>
      <w:r w:rsidRPr="0031397F">
        <w:rPr>
          <w:rFonts w:ascii="Times New Roman" w:hAnsi="Times New Roman"/>
          <w:sz w:val="28"/>
          <w:szCs w:val="28"/>
        </w:rPr>
        <w:t>в</w:t>
      </w:r>
      <w:r w:rsidRPr="0031397F">
        <w:rPr>
          <w:rFonts w:ascii="Times New Roman" w:hAnsi="Times New Roman"/>
          <w:spacing w:val="2"/>
          <w:sz w:val="28"/>
          <w:szCs w:val="28"/>
        </w:rPr>
        <w:t>о</w:t>
      </w:r>
      <w:r w:rsidRPr="0031397F">
        <w:rPr>
          <w:rFonts w:ascii="Times New Roman" w:hAnsi="Times New Roman"/>
          <w:sz w:val="28"/>
          <w:szCs w:val="28"/>
        </w:rPr>
        <w:t>досн</w:t>
      </w:r>
      <w:r w:rsidRPr="0031397F">
        <w:rPr>
          <w:rFonts w:ascii="Times New Roman" w:hAnsi="Times New Roman"/>
          <w:spacing w:val="1"/>
          <w:sz w:val="28"/>
          <w:szCs w:val="28"/>
        </w:rPr>
        <w:t>а</w:t>
      </w:r>
      <w:r w:rsidRPr="0031397F">
        <w:rPr>
          <w:rFonts w:ascii="Times New Roman" w:hAnsi="Times New Roman"/>
          <w:sz w:val="28"/>
          <w:szCs w:val="28"/>
        </w:rPr>
        <w:t>б</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3"/>
          <w:sz w:val="28"/>
          <w:szCs w:val="28"/>
        </w:rPr>
        <w:t>и</w:t>
      </w:r>
      <w:r w:rsidRPr="0031397F">
        <w:rPr>
          <w:rFonts w:ascii="Times New Roman" w:hAnsi="Times New Roman"/>
          <w:sz w:val="28"/>
          <w:szCs w:val="28"/>
        </w:rPr>
        <w:t>я</w:t>
      </w:r>
      <w:r w:rsidRPr="0031397F">
        <w:rPr>
          <w:rFonts w:ascii="Times New Roman" w:hAnsi="Times New Roman"/>
          <w:spacing w:val="1"/>
          <w:sz w:val="28"/>
          <w:szCs w:val="28"/>
        </w:rPr>
        <w:t xml:space="preserve"> </w:t>
      </w:r>
      <w:r w:rsidRPr="0031397F">
        <w:rPr>
          <w:rFonts w:ascii="Times New Roman" w:hAnsi="Times New Roman"/>
          <w:sz w:val="28"/>
          <w:szCs w:val="28"/>
        </w:rPr>
        <w:t>населенных пунктов</w:t>
      </w:r>
      <w:r w:rsidRPr="0031397F">
        <w:rPr>
          <w:rFonts w:ascii="Times New Roman" w:hAnsi="Times New Roman"/>
          <w:spacing w:val="9"/>
          <w:sz w:val="28"/>
          <w:szCs w:val="28"/>
        </w:rPr>
        <w:t xml:space="preserve"> </w:t>
      </w:r>
      <w:r w:rsidRPr="0031397F">
        <w:rPr>
          <w:rFonts w:ascii="Times New Roman" w:hAnsi="Times New Roman"/>
          <w:sz w:val="28"/>
          <w:szCs w:val="28"/>
        </w:rPr>
        <w:t>п</w:t>
      </w:r>
      <w:r w:rsidRPr="0031397F">
        <w:rPr>
          <w:rFonts w:ascii="Times New Roman" w:hAnsi="Times New Roman"/>
          <w:spacing w:val="3"/>
          <w:sz w:val="28"/>
          <w:szCs w:val="28"/>
        </w:rPr>
        <w:t>р</w:t>
      </w:r>
      <w:r w:rsidRPr="0031397F">
        <w:rPr>
          <w:rFonts w:ascii="Times New Roman" w:hAnsi="Times New Roman"/>
          <w:sz w:val="28"/>
          <w:szCs w:val="28"/>
        </w:rPr>
        <w:t>едс</w:t>
      </w:r>
      <w:r w:rsidRPr="0031397F">
        <w:rPr>
          <w:rFonts w:ascii="Times New Roman" w:hAnsi="Times New Roman"/>
          <w:spacing w:val="2"/>
          <w:sz w:val="28"/>
          <w:szCs w:val="28"/>
        </w:rPr>
        <w:t>т</w:t>
      </w:r>
      <w:r w:rsidRPr="0031397F">
        <w:rPr>
          <w:rFonts w:ascii="Times New Roman" w:hAnsi="Times New Roman"/>
          <w:sz w:val="28"/>
          <w:szCs w:val="28"/>
        </w:rPr>
        <w:t>авл</w:t>
      </w:r>
      <w:r w:rsidRPr="0031397F">
        <w:rPr>
          <w:rFonts w:ascii="Times New Roman" w:hAnsi="Times New Roman"/>
          <w:spacing w:val="1"/>
          <w:sz w:val="28"/>
          <w:szCs w:val="28"/>
        </w:rPr>
        <w:t>я</w:t>
      </w:r>
      <w:r w:rsidRPr="0031397F">
        <w:rPr>
          <w:rFonts w:ascii="Times New Roman" w:hAnsi="Times New Roman"/>
          <w:sz w:val="28"/>
          <w:szCs w:val="28"/>
        </w:rPr>
        <w:t>ет</w:t>
      </w:r>
      <w:r w:rsidRPr="0031397F">
        <w:rPr>
          <w:rFonts w:ascii="Times New Roman" w:hAnsi="Times New Roman"/>
          <w:spacing w:val="3"/>
          <w:sz w:val="28"/>
          <w:szCs w:val="28"/>
        </w:rPr>
        <w:t xml:space="preserve"> </w:t>
      </w:r>
      <w:r w:rsidRPr="0031397F">
        <w:rPr>
          <w:rFonts w:ascii="Times New Roman" w:hAnsi="Times New Roman"/>
          <w:sz w:val="28"/>
          <w:szCs w:val="28"/>
        </w:rPr>
        <w:t xml:space="preserve">собой </w:t>
      </w:r>
      <w:r w:rsidRPr="0031397F">
        <w:rPr>
          <w:rFonts w:ascii="Times New Roman" w:hAnsi="Times New Roman"/>
          <w:spacing w:val="-1"/>
          <w:sz w:val="28"/>
          <w:szCs w:val="28"/>
        </w:rPr>
        <w:t>к</w:t>
      </w:r>
      <w:r w:rsidRPr="0031397F">
        <w:rPr>
          <w:rFonts w:ascii="Times New Roman" w:hAnsi="Times New Roman"/>
          <w:sz w:val="28"/>
          <w:szCs w:val="28"/>
        </w:rPr>
        <w:t>о</w:t>
      </w:r>
      <w:r w:rsidRPr="0031397F">
        <w:rPr>
          <w:rFonts w:ascii="Times New Roman" w:hAnsi="Times New Roman"/>
          <w:spacing w:val="-1"/>
          <w:sz w:val="28"/>
          <w:szCs w:val="28"/>
        </w:rPr>
        <w:t>м</w:t>
      </w:r>
      <w:r w:rsidRPr="0031397F">
        <w:rPr>
          <w:rFonts w:ascii="Times New Roman" w:hAnsi="Times New Roman"/>
          <w:sz w:val="28"/>
          <w:szCs w:val="28"/>
        </w:rPr>
        <w:t>п</w:t>
      </w:r>
      <w:r w:rsidRPr="0031397F">
        <w:rPr>
          <w:rFonts w:ascii="Times New Roman" w:hAnsi="Times New Roman"/>
          <w:spacing w:val="1"/>
          <w:sz w:val="28"/>
          <w:szCs w:val="28"/>
        </w:rPr>
        <w:t>л</w:t>
      </w:r>
      <w:r w:rsidRPr="0031397F">
        <w:rPr>
          <w:rFonts w:ascii="Times New Roman" w:hAnsi="Times New Roman"/>
          <w:spacing w:val="2"/>
          <w:sz w:val="28"/>
          <w:szCs w:val="28"/>
        </w:rPr>
        <w:t>е</w:t>
      </w:r>
      <w:r w:rsidRPr="0031397F">
        <w:rPr>
          <w:rFonts w:ascii="Times New Roman" w:hAnsi="Times New Roman"/>
          <w:spacing w:val="-1"/>
          <w:sz w:val="28"/>
          <w:szCs w:val="28"/>
        </w:rPr>
        <w:t>к</w:t>
      </w:r>
      <w:r w:rsidRPr="0031397F">
        <w:rPr>
          <w:rFonts w:ascii="Times New Roman" w:hAnsi="Times New Roman"/>
          <w:sz w:val="28"/>
          <w:szCs w:val="28"/>
        </w:rPr>
        <w:t>с</w:t>
      </w:r>
      <w:r w:rsidRPr="0031397F">
        <w:rPr>
          <w:rFonts w:ascii="Times New Roman" w:hAnsi="Times New Roman"/>
          <w:spacing w:val="5"/>
          <w:sz w:val="28"/>
          <w:szCs w:val="28"/>
        </w:rPr>
        <w:t>н</w:t>
      </w:r>
      <w:r w:rsidRPr="0031397F">
        <w:rPr>
          <w:rFonts w:ascii="Times New Roman" w:hAnsi="Times New Roman"/>
          <w:spacing w:val="-5"/>
          <w:sz w:val="28"/>
          <w:szCs w:val="28"/>
        </w:rPr>
        <w:t>у</w:t>
      </w:r>
      <w:r w:rsidRPr="0031397F">
        <w:rPr>
          <w:rFonts w:ascii="Times New Roman" w:hAnsi="Times New Roman"/>
          <w:sz w:val="28"/>
          <w:szCs w:val="28"/>
        </w:rPr>
        <w:t xml:space="preserve">ю </w:t>
      </w:r>
      <w:r w:rsidRPr="0031397F">
        <w:rPr>
          <w:rFonts w:ascii="Times New Roman" w:hAnsi="Times New Roman"/>
          <w:spacing w:val="1"/>
          <w:sz w:val="28"/>
          <w:szCs w:val="28"/>
        </w:rPr>
        <w:t>з</w:t>
      </w:r>
      <w:r w:rsidRPr="0031397F">
        <w:rPr>
          <w:rFonts w:ascii="Times New Roman" w:hAnsi="Times New Roman"/>
          <w:sz w:val="28"/>
          <w:szCs w:val="28"/>
        </w:rPr>
        <w:t>ада</w:t>
      </w:r>
      <w:r w:rsidRPr="0031397F">
        <w:rPr>
          <w:rFonts w:ascii="Times New Roman" w:hAnsi="Times New Roman"/>
          <w:spacing w:val="4"/>
          <w:sz w:val="28"/>
          <w:szCs w:val="28"/>
        </w:rPr>
        <w:t>ч</w:t>
      </w:r>
      <w:r w:rsidRPr="0031397F">
        <w:rPr>
          <w:rFonts w:ascii="Times New Roman" w:hAnsi="Times New Roman"/>
          <w:spacing w:val="-5"/>
          <w:sz w:val="28"/>
          <w:szCs w:val="28"/>
        </w:rPr>
        <w:t>у</w:t>
      </w:r>
      <w:r w:rsidRPr="0031397F">
        <w:rPr>
          <w:rFonts w:ascii="Times New Roman" w:hAnsi="Times New Roman"/>
          <w:sz w:val="28"/>
          <w:szCs w:val="28"/>
        </w:rPr>
        <w:t>,</w:t>
      </w:r>
      <w:r w:rsidRPr="0031397F">
        <w:rPr>
          <w:rFonts w:ascii="Times New Roman" w:hAnsi="Times New Roman"/>
          <w:spacing w:val="9"/>
          <w:sz w:val="28"/>
          <w:szCs w:val="28"/>
        </w:rPr>
        <w:t xml:space="preserve"> </w:t>
      </w:r>
      <w:r w:rsidRPr="0031397F">
        <w:rPr>
          <w:rFonts w:ascii="Times New Roman" w:hAnsi="Times New Roman"/>
          <w:sz w:val="28"/>
          <w:szCs w:val="28"/>
        </w:rPr>
        <w:t>от</w:t>
      </w:r>
      <w:r w:rsidRPr="0031397F">
        <w:rPr>
          <w:rFonts w:ascii="Times New Roman" w:hAnsi="Times New Roman"/>
          <w:spacing w:val="10"/>
          <w:sz w:val="28"/>
          <w:szCs w:val="28"/>
        </w:rPr>
        <w:t xml:space="preserve"> </w:t>
      </w:r>
      <w:r w:rsidRPr="0031397F">
        <w:rPr>
          <w:rFonts w:ascii="Times New Roman" w:hAnsi="Times New Roman"/>
          <w:sz w:val="28"/>
          <w:szCs w:val="28"/>
        </w:rPr>
        <w:t>п</w:t>
      </w:r>
      <w:r w:rsidRPr="0031397F">
        <w:rPr>
          <w:rFonts w:ascii="Times New Roman" w:hAnsi="Times New Roman"/>
          <w:spacing w:val="3"/>
          <w:sz w:val="28"/>
          <w:szCs w:val="28"/>
        </w:rPr>
        <w:t>р</w:t>
      </w:r>
      <w:r w:rsidRPr="0031397F">
        <w:rPr>
          <w:rFonts w:ascii="Times New Roman" w:hAnsi="Times New Roman"/>
          <w:sz w:val="28"/>
          <w:szCs w:val="28"/>
        </w:rPr>
        <w:t>ави</w:t>
      </w:r>
      <w:r w:rsidRPr="0031397F">
        <w:rPr>
          <w:rFonts w:ascii="Times New Roman" w:hAnsi="Times New Roman"/>
          <w:spacing w:val="1"/>
          <w:sz w:val="28"/>
          <w:szCs w:val="28"/>
        </w:rPr>
        <w:t>л</w:t>
      </w:r>
      <w:r w:rsidRPr="0031397F">
        <w:rPr>
          <w:rFonts w:ascii="Times New Roman" w:hAnsi="Times New Roman"/>
          <w:sz w:val="28"/>
          <w:szCs w:val="28"/>
        </w:rPr>
        <w:t>ьн</w:t>
      </w:r>
      <w:r w:rsidRPr="0031397F">
        <w:rPr>
          <w:rFonts w:ascii="Times New Roman" w:hAnsi="Times New Roman"/>
          <w:spacing w:val="2"/>
          <w:sz w:val="28"/>
          <w:szCs w:val="28"/>
        </w:rPr>
        <w:t>о</w:t>
      </w:r>
      <w:r w:rsidRPr="0031397F">
        <w:rPr>
          <w:rFonts w:ascii="Times New Roman" w:hAnsi="Times New Roman"/>
          <w:sz w:val="28"/>
          <w:szCs w:val="28"/>
        </w:rPr>
        <w:t>го ре</w:t>
      </w:r>
      <w:r w:rsidRPr="0031397F">
        <w:rPr>
          <w:rFonts w:ascii="Times New Roman" w:hAnsi="Times New Roman"/>
          <w:spacing w:val="2"/>
          <w:sz w:val="28"/>
          <w:szCs w:val="28"/>
        </w:rPr>
        <w:t>ш</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я</w:t>
      </w:r>
      <w:r w:rsidRPr="0031397F">
        <w:rPr>
          <w:rFonts w:ascii="Times New Roman" w:hAnsi="Times New Roman"/>
          <w:spacing w:val="4"/>
          <w:sz w:val="28"/>
          <w:szCs w:val="28"/>
        </w:rPr>
        <w:t xml:space="preserve"> </w:t>
      </w:r>
      <w:r w:rsidRPr="0031397F">
        <w:rPr>
          <w:rFonts w:ascii="Times New Roman" w:hAnsi="Times New Roman"/>
          <w:spacing w:val="-1"/>
          <w:sz w:val="28"/>
          <w:szCs w:val="28"/>
        </w:rPr>
        <w:t>к</w:t>
      </w:r>
      <w:r w:rsidRPr="0031397F">
        <w:rPr>
          <w:rFonts w:ascii="Times New Roman" w:hAnsi="Times New Roman"/>
          <w:sz w:val="28"/>
          <w:szCs w:val="28"/>
        </w:rPr>
        <w:t>о</w:t>
      </w:r>
      <w:r w:rsidRPr="0031397F">
        <w:rPr>
          <w:rFonts w:ascii="Times New Roman" w:hAnsi="Times New Roman"/>
          <w:spacing w:val="2"/>
          <w:sz w:val="28"/>
          <w:szCs w:val="28"/>
        </w:rPr>
        <w:t>т</w:t>
      </w:r>
      <w:r w:rsidRPr="0031397F">
        <w:rPr>
          <w:rFonts w:ascii="Times New Roman" w:hAnsi="Times New Roman"/>
          <w:sz w:val="28"/>
          <w:szCs w:val="28"/>
        </w:rPr>
        <w:t>орой</w:t>
      </w:r>
      <w:r w:rsidRPr="0031397F">
        <w:rPr>
          <w:rFonts w:ascii="Times New Roman" w:hAnsi="Times New Roman"/>
          <w:spacing w:val="4"/>
          <w:sz w:val="28"/>
          <w:szCs w:val="28"/>
        </w:rPr>
        <w:t xml:space="preserve"> </w:t>
      </w:r>
      <w:r w:rsidRPr="0031397F">
        <w:rPr>
          <w:rFonts w:ascii="Times New Roman" w:hAnsi="Times New Roman"/>
          <w:spacing w:val="2"/>
          <w:sz w:val="28"/>
          <w:szCs w:val="28"/>
        </w:rPr>
        <w:t>в</w:t>
      </w:r>
      <w:r w:rsidRPr="0031397F">
        <w:rPr>
          <w:rFonts w:ascii="Times New Roman" w:hAnsi="Times New Roman"/>
          <w:sz w:val="28"/>
          <w:szCs w:val="28"/>
        </w:rPr>
        <w:t>о</w:t>
      </w:r>
      <w:r w:rsidRPr="0031397F">
        <w:rPr>
          <w:rFonts w:ascii="Times New Roman" w:hAnsi="Times New Roman"/>
          <w:spacing w:val="13"/>
          <w:sz w:val="28"/>
          <w:szCs w:val="28"/>
        </w:rPr>
        <w:t xml:space="preserve"> </w:t>
      </w:r>
      <w:r w:rsidRPr="0031397F">
        <w:rPr>
          <w:rFonts w:ascii="Times New Roman" w:hAnsi="Times New Roman"/>
          <w:spacing w:val="-1"/>
          <w:sz w:val="28"/>
          <w:szCs w:val="28"/>
        </w:rPr>
        <w:t>м</w:t>
      </w:r>
      <w:r w:rsidRPr="0031397F">
        <w:rPr>
          <w:rFonts w:ascii="Times New Roman" w:hAnsi="Times New Roman"/>
          <w:sz w:val="28"/>
          <w:szCs w:val="28"/>
        </w:rPr>
        <w:t>н</w:t>
      </w:r>
      <w:r w:rsidRPr="0031397F">
        <w:rPr>
          <w:rFonts w:ascii="Times New Roman" w:hAnsi="Times New Roman"/>
          <w:spacing w:val="3"/>
          <w:sz w:val="28"/>
          <w:szCs w:val="28"/>
        </w:rPr>
        <w:t>о</w:t>
      </w:r>
      <w:r w:rsidRPr="0031397F">
        <w:rPr>
          <w:rFonts w:ascii="Times New Roman" w:hAnsi="Times New Roman"/>
          <w:sz w:val="28"/>
          <w:szCs w:val="28"/>
        </w:rPr>
        <w:t>гом</w:t>
      </w:r>
      <w:r w:rsidRPr="0031397F">
        <w:rPr>
          <w:rFonts w:ascii="Times New Roman" w:hAnsi="Times New Roman"/>
          <w:spacing w:val="5"/>
          <w:sz w:val="28"/>
          <w:szCs w:val="28"/>
        </w:rPr>
        <w:t xml:space="preserve"> </w:t>
      </w:r>
      <w:r w:rsidRPr="0031397F">
        <w:rPr>
          <w:rFonts w:ascii="Times New Roman" w:hAnsi="Times New Roman"/>
          <w:spacing w:val="1"/>
          <w:sz w:val="28"/>
          <w:szCs w:val="28"/>
        </w:rPr>
        <w:t>з</w:t>
      </w:r>
      <w:r w:rsidRPr="0031397F">
        <w:rPr>
          <w:rFonts w:ascii="Times New Roman" w:hAnsi="Times New Roman"/>
          <w:sz w:val="28"/>
          <w:szCs w:val="28"/>
        </w:rPr>
        <w:t>ави</w:t>
      </w:r>
      <w:r w:rsidRPr="0031397F">
        <w:rPr>
          <w:rFonts w:ascii="Times New Roman" w:hAnsi="Times New Roman"/>
          <w:spacing w:val="1"/>
          <w:sz w:val="28"/>
          <w:szCs w:val="28"/>
        </w:rPr>
        <w:t>с</w:t>
      </w:r>
      <w:r w:rsidRPr="0031397F">
        <w:rPr>
          <w:rFonts w:ascii="Times New Roman" w:hAnsi="Times New Roman"/>
          <w:sz w:val="28"/>
          <w:szCs w:val="28"/>
        </w:rPr>
        <w:t>ят</w:t>
      </w:r>
      <w:r w:rsidRPr="0031397F">
        <w:rPr>
          <w:rFonts w:ascii="Times New Roman" w:hAnsi="Times New Roman"/>
          <w:spacing w:val="7"/>
          <w:sz w:val="28"/>
          <w:szCs w:val="28"/>
        </w:rPr>
        <w:t xml:space="preserve"> </w:t>
      </w:r>
      <w:r w:rsidRPr="0031397F">
        <w:rPr>
          <w:rFonts w:ascii="Times New Roman" w:hAnsi="Times New Roman"/>
          <w:spacing w:val="-1"/>
          <w:sz w:val="28"/>
          <w:szCs w:val="28"/>
        </w:rPr>
        <w:t>м</w:t>
      </w:r>
      <w:r w:rsidRPr="0031397F">
        <w:rPr>
          <w:rFonts w:ascii="Times New Roman" w:hAnsi="Times New Roman"/>
          <w:sz w:val="28"/>
          <w:szCs w:val="28"/>
        </w:rPr>
        <w:t>ас</w:t>
      </w:r>
      <w:r w:rsidRPr="0031397F">
        <w:rPr>
          <w:rFonts w:ascii="Times New Roman" w:hAnsi="Times New Roman"/>
          <w:spacing w:val="2"/>
          <w:sz w:val="28"/>
          <w:szCs w:val="28"/>
        </w:rPr>
        <w:t>ш</w:t>
      </w:r>
      <w:r w:rsidRPr="0031397F">
        <w:rPr>
          <w:rFonts w:ascii="Times New Roman" w:hAnsi="Times New Roman"/>
          <w:sz w:val="28"/>
          <w:szCs w:val="28"/>
        </w:rPr>
        <w:t>та</w:t>
      </w:r>
      <w:r w:rsidRPr="0031397F">
        <w:rPr>
          <w:rFonts w:ascii="Times New Roman" w:hAnsi="Times New Roman"/>
          <w:spacing w:val="2"/>
          <w:sz w:val="28"/>
          <w:szCs w:val="28"/>
        </w:rPr>
        <w:t>б</w:t>
      </w:r>
      <w:r w:rsidRPr="0031397F">
        <w:rPr>
          <w:rFonts w:ascii="Times New Roman" w:hAnsi="Times New Roman"/>
          <w:sz w:val="28"/>
          <w:szCs w:val="28"/>
        </w:rPr>
        <w:t>ы необход</w:t>
      </w:r>
      <w:r w:rsidRPr="0031397F">
        <w:rPr>
          <w:rFonts w:ascii="Times New Roman" w:hAnsi="Times New Roman"/>
          <w:spacing w:val="1"/>
          <w:sz w:val="28"/>
          <w:szCs w:val="28"/>
        </w:rPr>
        <w:t>и</w:t>
      </w:r>
      <w:r w:rsidRPr="0031397F">
        <w:rPr>
          <w:rFonts w:ascii="Times New Roman" w:hAnsi="Times New Roman"/>
          <w:spacing w:val="-1"/>
          <w:sz w:val="28"/>
          <w:szCs w:val="28"/>
        </w:rPr>
        <w:t>м</w:t>
      </w:r>
      <w:r w:rsidRPr="0031397F">
        <w:rPr>
          <w:rFonts w:ascii="Times New Roman" w:hAnsi="Times New Roman"/>
          <w:spacing w:val="1"/>
          <w:sz w:val="28"/>
          <w:szCs w:val="28"/>
        </w:rPr>
        <w:t>ы</w:t>
      </w:r>
      <w:r w:rsidRPr="0031397F">
        <w:rPr>
          <w:rFonts w:ascii="Times New Roman" w:hAnsi="Times New Roman"/>
          <w:sz w:val="28"/>
          <w:szCs w:val="28"/>
        </w:rPr>
        <w:t>х</w:t>
      </w:r>
      <w:r w:rsidRPr="0031397F">
        <w:rPr>
          <w:rFonts w:ascii="Times New Roman" w:hAnsi="Times New Roman"/>
          <w:spacing w:val="-13"/>
          <w:sz w:val="28"/>
          <w:szCs w:val="28"/>
        </w:rPr>
        <w:t xml:space="preserve"> </w:t>
      </w:r>
      <w:r w:rsidRPr="0031397F">
        <w:rPr>
          <w:rFonts w:ascii="Times New Roman" w:hAnsi="Times New Roman"/>
          <w:spacing w:val="-1"/>
          <w:sz w:val="28"/>
          <w:szCs w:val="28"/>
        </w:rPr>
        <w:t>к</w:t>
      </w:r>
      <w:r w:rsidRPr="0031397F">
        <w:rPr>
          <w:rFonts w:ascii="Times New Roman" w:hAnsi="Times New Roman"/>
          <w:sz w:val="28"/>
          <w:szCs w:val="28"/>
        </w:rPr>
        <w:t>ап</w:t>
      </w:r>
      <w:r w:rsidRPr="0031397F">
        <w:rPr>
          <w:rFonts w:ascii="Times New Roman" w:hAnsi="Times New Roman"/>
          <w:spacing w:val="2"/>
          <w:sz w:val="28"/>
          <w:szCs w:val="28"/>
        </w:rPr>
        <w:t>ита</w:t>
      </w:r>
      <w:r w:rsidRPr="0031397F">
        <w:rPr>
          <w:rFonts w:ascii="Times New Roman" w:hAnsi="Times New Roman"/>
          <w:sz w:val="28"/>
          <w:szCs w:val="28"/>
        </w:rPr>
        <w:t>льн</w:t>
      </w:r>
      <w:r w:rsidRPr="0031397F">
        <w:rPr>
          <w:rFonts w:ascii="Times New Roman" w:hAnsi="Times New Roman"/>
          <w:spacing w:val="1"/>
          <w:sz w:val="28"/>
          <w:szCs w:val="28"/>
        </w:rPr>
        <w:t>ы</w:t>
      </w:r>
      <w:r w:rsidRPr="0031397F">
        <w:rPr>
          <w:rFonts w:ascii="Times New Roman" w:hAnsi="Times New Roman"/>
          <w:sz w:val="28"/>
          <w:szCs w:val="28"/>
        </w:rPr>
        <w:t>х</w:t>
      </w:r>
      <w:r w:rsidRPr="0031397F">
        <w:rPr>
          <w:rFonts w:ascii="Times New Roman" w:hAnsi="Times New Roman"/>
          <w:spacing w:val="-14"/>
          <w:sz w:val="28"/>
          <w:szCs w:val="28"/>
        </w:rPr>
        <w:t xml:space="preserve"> </w:t>
      </w:r>
      <w:r w:rsidRPr="0031397F">
        <w:rPr>
          <w:rFonts w:ascii="Times New Roman" w:hAnsi="Times New Roman"/>
          <w:sz w:val="28"/>
          <w:szCs w:val="28"/>
        </w:rPr>
        <w:t>вло</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й</w:t>
      </w:r>
      <w:r w:rsidRPr="0031397F">
        <w:rPr>
          <w:rFonts w:ascii="Times New Roman" w:hAnsi="Times New Roman"/>
          <w:spacing w:val="-11"/>
          <w:sz w:val="28"/>
          <w:szCs w:val="28"/>
        </w:rPr>
        <w:t xml:space="preserve"> </w:t>
      </w:r>
      <w:r w:rsidRPr="0031397F">
        <w:rPr>
          <w:rFonts w:ascii="Times New Roman" w:hAnsi="Times New Roman"/>
          <w:sz w:val="28"/>
          <w:szCs w:val="28"/>
        </w:rPr>
        <w:t>в</w:t>
      </w:r>
      <w:r w:rsidRPr="0031397F">
        <w:rPr>
          <w:rFonts w:ascii="Times New Roman" w:hAnsi="Times New Roman"/>
          <w:spacing w:val="2"/>
          <w:sz w:val="28"/>
          <w:szCs w:val="28"/>
        </w:rPr>
        <w:t xml:space="preserve"> </w:t>
      </w:r>
      <w:r w:rsidRPr="0031397F">
        <w:rPr>
          <w:rFonts w:ascii="Times New Roman" w:hAnsi="Times New Roman"/>
          <w:spacing w:val="-1"/>
          <w:sz w:val="28"/>
          <w:szCs w:val="28"/>
        </w:rPr>
        <w:t>э</w:t>
      </w:r>
      <w:r w:rsidRPr="0031397F">
        <w:rPr>
          <w:rFonts w:ascii="Times New Roman" w:hAnsi="Times New Roman"/>
          <w:spacing w:val="2"/>
          <w:sz w:val="28"/>
          <w:szCs w:val="28"/>
        </w:rPr>
        <w:t>т</w:t>
      </w:r>
      <w:r w:rsidRPr="0031397F">
        <w:rPr>
          <w:rFonts w:ascii="Times New Roman" w:hAnsi="Times New Roman"/>
          <w:sz w:val="28"/>
          <w:szCs w:val="28"/>
        </w:rPr>
        <w:t>и</w:t>
      </w:r>
      <w:r w:rsidRPr="0031397F">
        <w:rPr>
          <w:rFonts w:ascii="Times New Roman" w:hAnsi="Times New Roman"/>
          <w:spacing w:val="-4"/>
          <w:sz w:val="28"/>
          <w:szCs w:val="28"/>
        </w:rPr>
        <w:t xml:space="preserve"> </w:t>
      </w:r>
      <w:r w:rsidRPr="0031397F">
        <w:rPr>
          <w:rFonts w:ascii="Times New Roman" w:hAnsi="Times New Roman"/>
          <w:sz w:val="28"/>
          <w:szCs w:val="28"/>
        </w:rPr>
        <w:t>с</w:t>
      </w:r>
      <w:r w:rsidRPr="0031397F">
        <w:rPr>
          <w:rFonts w:ascii="Times New Roman" w:hAnsi="Times New Roman"/>
          <w:spacing w:val="4"/>
          <w:sz w:val="28"/>
          <w:szCs w:val="28"/>
        </w:rPr>
        <w:t>и</w:t>
      </w:r>
      <w:r w:rsidRPr="0031397F">
        <w:rPr>
          <w:rFonts w:ascii="Times New Roman" w:hAnsi="Times New Roman"/>
          <w:sz w:val="28"/>
          <w:szCs w:val="28"/>
        </w:rPr>
        <w:t>сте</w:t>
      </w:r>
      <w:r w:rsidRPr="0031397F">
        <w:rPr>
          <w:rFonts w:ascii="Times New Roman" w:hAnsi="Times New Roman"/>
          <w:spacing w:val="-1"/>
          <w:sz w:val="28"/>
          <w:szCs w:val="28"/>
        </w:rPr>
        <w:t>м</w:t>
      </w:r>
      <w:r w:rsidRPr="0031397F">
        <w:rPr>
          <w:rFonts w:ascii="Times New Roman" w:hAnsi="Times New Roman"/>
          <w:spacing w:val="1"/>
          <w:sz w:val="28"/>
          <w:szCs w:val="28"/>
        </w:rPr>
        <w:t>ы</w:t>
      </w:r>
      <w:r w:rsidRPr="0031397F">
        <w:rPr>
          <w:rFonts w:ascii="Times New Roman" w:hAnsi="Times New Roman"/>
          <w:sz w:val="28"/>
          <w:szCs w:val="28"/>
        </w:rPr>
        <w:t>.</w:t>
      </w:r>
    </w:p>
    <w:p w14:paraId="0820A420"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31397F"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31397F">
        <w:rPr>
          <w:rFonts w:ascii="Times New Roman" w:hAnsi="Times New Roman"/>
          <w:sz w:val="28"/>
          <w:szCs w:val="28"/>
        </w:rPr>
        <w:t>Схе</w:t>
      </w:r>
      <w:r w:rsidRPr="0031397F">
        <w:rPr>
          <w:rFonts w:ascii="Times New Roman" w:hAnsi="Times New Roman"/>
          <w:spacing w:val="-1"/>
          <w:sz w:val="28"/>
          <w:szCs w:val="28"/>
        </w:rPr>
        <w:t>м</w:t>
      </w:r>
      <w:r w:rsidRPr="0031397F">
        <w:rPr>
          <w:rFonts w:ascii="Times New Roman" w:hAnsi="Times New Roman"/>
          <w:sz w:val="28"/>
          <w:szCs w:val="28"/>
        </w:rPr>
        <w:t>ы</w:t>
      </w:r>
      <w:r w:rsidRPr="0031397F">
        <w:rPr>
          <w:rFonts w:ascii="Times New Roman" w:hAnsi="Times New Roman"/>
          <w:spacing w:val="12"/>
          <w:sz w:val="28"/>
          <w:szCs w:val="28"/>
        </w:rPr>
        <w:t xml:space="preserve"> </w:t>
      </w:r>
      <w:r w:rsidRPr="0031397F">
        <w:rPr>
          <w:rFonts w:ascii="Times New Roman" w:hAnsi="Times New Roman"/>
          <w:sz w:val="28"/>
          <w:szCs w:val="28"/>
        </w:rPr>
        <w:t>ра</w:t>
      </w:r>
      <w:r w:rsidRPr="0031397F">
        <w:rPr>
          <w:rFonts w:ascii="Times New Roman" w:hAnsi="Times New Roman"/>
          <w:spacing w:val="1"/>
          <w:sz w:val="28"/>
          <w:szCs w:val="28"/>
        </w:rPr>
        <w:t>з</w:t>
      </w:r>
      <w:r w:rsidRPr="0031397F">
        <w:rPr>
          <w:rFonts w:ascii="Times New Roman" w:hAnsi="Times New Roman"/>
          <w:sz w:val="28"/>
          <w:szCs w:val="28"/>
        </w:rPr>
        <w:t>раб</w:t>
      </w:r>
      <w:r w:rsidRPr="0031397F">
        <w:rPr>
          <w:rFonts w:ascii="Times New Roman" w:hAnsi="Times New Roman"/>
          <w:spacing w:val="2"/>
          <w:sz w:val="28"/>
          <w:szCs w:val="28"/>
        </w:rPr>
        <w:t>а</w:t>
      </w:r>
      <w:r w:rsidRPr="0031397F">
        <w:rPr>
          <w:rFonts w:ascii="Times New Roman" w:hAnsi="Times New Roman"/>
          <w:sz w:val="28"/>
          <w:szCs w:val="28"/>
        </w:rPr>
        <w:t>тыв</w:t>
      </w:r>
      <w:r w:rsidRPr="0031397F">
        <w:rPr>
          <w:rFonts w:ascii="Times New Roman" w:hAnsi="Times New Roman"/>
          <w:spacing w:val="3"/>
          <w:sz w:val="28"/>
          <w:szCs w:val="28"/>
        </w:rPr>
        <w:t>а</w:t>
      </w:r>
      <w:r w:rsidRPr="0031397F">
        <w:rPr>
          <w:rFonts w:ascii="Times New Roman" w:hAnsi="Times New Roman"/>
          <w:sz w:val="28"/>
          <w:szCs w:val="28"/>
        </w:rPr>
        <w:t>ются на</w:t>
      </w:r>
      <w:r w:rsidRPr="0031397F">
        <w:rPr>
          <w:rFonts w:ascii="Times New Roman" w:hAnsi="Times New Roman"/>
          <w:spacing w:val="17"/>
          <w:sz w:val="28"/>
          <w:szCs w:val="28"/>
        </w:rPr>
        <w:t xml:space="preserve"> </w:t>
      </w:r>
      <w:r w:rsidRPr="0031397F">
        <w:rPr>
          <w:rFonts w:ascii="Times New Roman" w:hAnsi="Times New Roman"/>
          <w:sz w:val="28"/>
          <w:szCs w:val="28"/>
        </w:rPr>
        <w:t>основе</w:t>
      </w:r>
      <w:r w:rsidRPr="0031397F">
        <w:rPr>
          <w:rFonts w:ascii="Times New Roman" w:hAnsi="Times New Roman"/>
          <w:spacing w:val="12"/>
          <w:sz w:val="28"/>
          <w:szCs w:val="28"/>
        </w:rPr>
        <w:t xml:space="preserve"> </w:t>
      </w:r>
      <w:r w:rsidRPr="0031397F">
        <w:rPr>
          <w:rFonts w:ascii="Times New Roman" w:hAnsi="Times New Roman"/>
          <w:sz w:val="28"/>
          <w:szCs w:val="28"/>
        </w:rPr>
        <w:t>ана</w:t>
      </w:r>
      <w:r w:rsidRPr="0031397F">
        <w:rPr>
          <w:rFonts w:ascii="Times New Roman" w:hAnsi="Times New Roman"/>
          <w:spacing w:val="1"/>
          <w:sz w:val="28"/>
          <w:szCs w:val="28"/>
        </w:rPr>
        <w:t>л</w:t>
      </w:r>
      <w:r w:rsidRPr="0031397F">
        <w:rPr>
          <w:rFonts w:ascii="Times New Roman" w:hAnsi="Times New Roman"/>
          <w:sz w:val="28"/>
          <w:szCs w:val="28"/>
        </w:rPr>
        <w:t>и</w:t>
      </w:r>
      <w:r w:rsidRPr="0031397F">
        <w:rPr>
          <w:rFonts w:ascii="Times New Roman" w:hAnsi="Times New Roman"/>
          <w:spacing w:val="1"/>
          <w:sz w:val="28"/>
          <w:szCs w:val="28"/>
        </w:rPr>
        <w:t>з</w:t>
      </w:r>
      <w:r w:rsidRPr="0031397F">
        <w:rPr>
          <w:rFonts w:ascii="Times New Roman" w:hAnsi="Times New Roman"/>
          <w:sz w:val="28"/>
          <w:szCs w:val="28"/>
        </w:rPr>
        <w:t>а</w:t>
      </w:r>
      <w:r w:rsidRPr="0031397F">
        <w:rPr>
          <w:rFonts w:ascii="Times New Roman" w:hAnsi="Times New Roman"/>
          <w:spacing w:val="10"/>
          <w:sz w:val="28"/>
          <w:szCs w:val="28"/>
        </w:rPr>
        <w:t xml:space="preserve"> </w:t>
      </w:r>
      <w:r w:rsidRPr="0031397F">
        <w:rPr>
          <w:rFonts w:ascii="Times New Roman" w:hAnsi="Times New Roman"/>
          <w:sz w:val="28"/>
          <w:szCs w:val="28"/>
        </w:rPr>
        <w:t>фа</w:t>
      </w:r>
      <w:r w:rsidRPr="0031397F">
        <w:rPr>
          <w:rFonts w:ascii="Times New Roman" w:hAnsi="Times New Roman"/>
          <w:spacing w:val="-1"/>
          <w:sz w:val="28"/>
          <w:szCs w:val="28"/>
        </w:rPr>
        <w:t>к</w:t>
      </w:r>
      <w:r w:rsidRPr="0031397F">
        <w:rPr>
          <w:rFonts w:ascii="Times New Roman" w:hAnsi="Times New Roman"/>
          <w:sz w:val="28"/>
          <w:szCs w:val="28"/>
        </w:rPr>
        <w:t>тич</w:t>
      </w:r>
      <w:r w:rsidRPr="0031397F">
        <w:rPr>
          <w:rFonts w:ascii="Times New Roman" w:hAnsi="Times New Roman"/>
          <w:spacing w:val="2"/>
          <w:sz w:val="28"/>
          <w:szCs w:val="28"/>
        </w:rPr>
        <w:t>е</w:t>
      </w:r>
      <w:r w:rsidRPr="0031397F">
        <w:rPr>
          <w:rFonts w:ascii="Times New Roman" w:hAnsi="Times New Roman"/>
          <w:sz w:val="28"/>
          <w:szCs w:val="28"/>
        </w:rPr>
        <w:t>с</w:t>
      </w:r>
      <w:r w:rsidRPr="0031397F">
        <w:rPr>
          <w:rFonts w:ascii="Times New Roman" w:hAnsi="Times New Roman"/>
          <w:spacing w:val="-1"/>
          <w:sz w:val="28"/>
          <w:szCs w:val="28"/>
        </w:rPr>
        <w:t>к</w:t>
      </w:r>
      <w:r w:rsidRPr="0031397F">
        <w:rPr>
          <w:rFonts w:ascii="Times New Roman" w:hAnsi="Times New Roman"/>
          <w:sz w:val="28"/>
          <w:szCs w:val="28"/>
        </w:rPr>
        <w:t>их</w:t>
      </w:r>
      <w:r w:rsidRPr="0031397F">
        <w:rPr>
          <w:rFonts w:ascii="Times New Roman" w:hAnsi="Times New Roman"/>
          <w:spacing w:val="5"/>
          <w:sz w:val="28"/>
          <w:szCs w:val="28"/>
        </w:rPr>
        <w:t xml:space="preserve"> </w:t>
      </w:r>
      <w:r w:rsidRPr="0031397F">
        <w:rPr>
          <w:rFonts w:ascii="Times New Roman" w:hAnsi="Times New Roman"/>
          <w:sz w:val="28"/>
          <w:szCs w:val="28"/>
        </w:rPr>
        <w:t>наг</w:t>
      </w:r>
      <w:r w:rsidRPr="0031397F">
        <w:rPr>
          <w:rFonts w:ascii="Times New Roman" w:hAnsi="Times New Roman"/>
          <w:spacing w:val="4"/>
          <w:sz w:val="28"/>
          <w:szCs w:val="28"/>
        </w:rPr>
        <w:t>р</w:t>
      </w:r>
      <w:r w:rsidRPr="0031397F">
        <w:rPr>
          <w:rFonts w:ascii="Times New Roman" w:hAnsi="Times New Roman"/>
          <w:spacing w:val="-5"/>
          <w:sz w:val="28"/>
          <w:szCs w:val="28"/>
        </w:rPr>
        <w:t>у</w:t>
      </w:r>
      <w:r w:rsidRPr="0031397F">
        <w:rPr>
          <w:rFonts w:ascii="Times New Roman" w:hAnsi="Times New Roman"/>
          <w:spacing w:val="1"/>
          <w:sz w:val="28"/>
          <w:szCs w:val="28"/>
        </w:rPr>
        <w:t>з</w:t>
      </w:r>
      <w:r w:rsidRPr="0031397F">
        <w:rPr>
          <w:rFonts w:ascii="Times New Roman" w:hAnsi="Times New Roman"/>
          <w:spacing w:val="2"/>
          <w:sz w:val="28"/>
          <w:szCs w:val="28"/>
        </w:rPr>
        <w:t>о</w:t>
      </w:r>
      <w:r w:rsidRPr="0031397F">
        <w:rPr>
          <w:rFonts w:ascii="Times New Roman" w:hAnsi="Times New Roman"/>
          <w:sz w:val="28"/>
          <w:szCs w:val="28"/>
        </w:rPr>
        <w:t>к потребител</w:t>
      </w:r>
      <w:r w:rsidRPr="0031397F">
        <w:rPr>
          <w:rFonts w:ascii="Times New Roman" w:hAnsi="Times New Roman"/>
          <w:spacing w:val="1"/>
          <w:sz w:val="28"/>
          <w:szCs w:val="28"/>
        </w:rPr>
        <w:t>е</w:t>
      </w:r>
      <w:r w:rsidRPr="0031397F">
        <w:rPr>
          <w:rFonts w:ascii="Times New Roman" w:hAnsi="Times New Roman"/>
          <w:sz w:val="28"/>
          <w:szCs w:val="28"/>
        </w:rPr>
        <w:t>й</w:t>
      </w:r>
      <w:r w:rsidRPr="0031397F">
        <w:rPr>
          <w:rFonts w:ascii="Times New Roman" w:hAnsi="Times New Roman"/>
          <w:spacing w:val="5"/>
          <w:sz w:val="28"/>
          <w:szCs w:val="28"/>
        </w:rPr>
        <w:t xml:space="preserve"> </w:t>
      </w:r>
      <w:r w:rsidRPr="0031397F">
        <w:rPr>
          <w:rFonts w:ascii="Times New Roman" w:hAnsi="Times New Roman"/>
          <w:sz w:val="28"/>
          <w:szCs w:val="28"/>
        </w:rPr>
        <w:t>по</w:t>
      </w:r>
      <w:r w:rsidRPr="0031397F">
        <w:rPr>
          <w:rFonts w:ascii="Times New Roman" w:hAnsi="Times New Roman"/>
          <w:spacing w:val="15"/>
          <w:sz w:val="28"/>
          <w:szCs w:val="28"/>
        </w:rPr>
        <w:t xml:space="preserve"> </w:t>
      </w:r>
      <w:r w:rsidRPr="0031397F">
        <w:rPr>
          <w:rFonts w:ascii="Times New Roman" w:hAnsi="Times New Roman"/>
          <w:spacing w:val="2"/>
          <w:sz w:val="28"/>
          <w:szCs w:val="28"/>
        </w:rPr>
        <w:t>во</w:t>
      </w:r>
      <w:r w:rsidRPr="0031397F">
        <w:rPr>
          <w:rFonts w:ascii="Times New Roman" w:hAnsi="Times New Roman"/>
          <w:sz w:val="28"/>
          <w:szCs w:val="28"/>
        </w:rPr>
        <w:t>досн</w:t>
      </w:r>
      <w:r w:rsidRPr="0031397F">
        <w:rPr>
          <w:rFonts w:ascii="Times New Roman" w:hAnsi="Times New Roman"/>
          <w:spacing w:val="1"/>
          <w:sz w:val="28"/>
          <w:szCs w:val="28"/>
        </w:rPr>
        <w:t>а</w:t>
      </w:r>
      <w:r w:rsidRPr="0031397F">
        <w:rPr>
          <w:rFonts w:ascii="Times New Roman" w:hAnsi="Times New Roman"/>
          <w:sz w:val="28"/>
          <w:szCs w:val="28"/>
        </w:rPr>
        <w:t>б</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ю с</w:t>
      </w:r>
      <w:r w:rsidRPr="0031397F">
        <w:rPr>
          <w:rFonts w:ascii="Times New Roman" w:hAnsi="Times New Roman"/>
          <w:spacing w:val="21"/>
          <w:sz w:val="28"/>
          <w:szCs w:val="28"/>
        </w:rPr>
        <w:t xml:space="preserve"> </w:t>
      </w:r>
      <w:r w:rsidRPr="0031397F">
        <w:rPr>
          <w:rFonts w:ascii="Times New Roman" w:hAnsi="Times New Roman"/>
          <w:spacing w:val="-5"/>
          <w:sz w:val="28"/>
          <w:szCs w:val="28"/>
        </w:rPr>
        <w:t>у</w:t>
      </w:r>
      <w:r w:rsidRPr="0031397F">
        <w:rPr>
          <w:rFonts w:ascii="Times New Roman" w:hAnsi="Times New Roman"/>
          <w:spacing w:val="1"/>
          <w:sz w:val="28"/>
          <w:szCs w:val="28"/>
        </w:rPr>
        <w:t>ч</w:t>
      </w:r>
      <w:r w:rsidRPr="0031397F">
        <w:rPr>
          <w:rFonts w:ascii="Times New Roman" w:hAnsi="Times New Roman"/>
          <w:spacing w:val="2"/>
          <w:sz w:val="28"/>
          <w:szCs w:val="28"/>
        </w:rPr>
        <w:t>ё</w:t>
      </w:r>
      <w:r w:rsidRPr="0031397F">
        <w:rPr>
          <w:rFonts w:ascii="Times New Roman" w:hAnsi="Times New Roman"/>
          <w:sz w:val="28"/>
          <w:szCs w:val="28"/>
        </w:rPr>
        <w:t>том</w:t>
      </w:r>
      <w:r w:rsidRPr="0031397F">
        <w:rPr>
          <w:rFonts w:ascii="Times New Roman" w:hAnsi="Times New Roman"/>
          <w:spacing w:val="8"/>
          <w:sz w:val="28"/>
          <w:szCs w:val="28"/>
        </w:rPr>
        <w:t xml:space="preserve"> </w:t>
      </w:r>
      <w:r w:rsidRPr="0031397F">
        <w:rPr>
          <w:rFonts w:ascii="Times New Roman" w:hAnsi="Times New Roman"/>
          <w:sz w:val="28"/>
          <w:szCs w:val="28"/>
        </w:rPr>
        <w:t>п</w:t>
      </w:r>
      <w:r w:rsidRPr="0031397F">
        <w:rPr>
          <w:rFonts w:ascii="Times New Roman" w:hAnsi="Times New Roman"/>
          <w:spacing w:val="3"/>
          <w:sz w:val="28"/>
          <w:szCs w:val="28"/>
        </w:rPr>
        <w:t>е</w:t>
      </w:r>
      <w:r w:rsidRPr="0031397F">
        <w:rPr>
          <w:rFonts w:ascii="Times New Roman" w:hAnsi="Times New Roman"/>
          <w:sz w:val="28"/>
          <w:szCs w:val="28"/>
        </w:rPr>
        <w:t>рспе</w:t>
      </w:r>
      <w:r w:rsidRPr="0031397F">
        <w:rPr>
          <w:rFonts w:ascii="Times New Roman" w:hAnsi="Times New Roman"/>
          <w:spacing w:val="2"/>
          <w:sz w:val="28"/>
          <w:szCs w:val="28"/>
        </w:rPr>
        <w:t>к</w:t>
      </w:r>
      <w:r w:rsidRPr="0031397F">
        <w:rPr>
          <w:rFonts w:ascii="Times New Roman" w:hAnsi="Times New Roman"/>
          <w:sz w:val="28"/>
          <w:szCs w:val="28"/>
        </w:rPr>
        <w:t>тивн</w:t>
      </w:r>
      <w:r w:rsidRPr="0031397F">
        <w:rPr>
          <w:rFonts w:ascii="Times New Roman" w:hAnsi="Times New Roman"/>
          <w:spacing w:val="3"/>
          <w:sz w:val="28"/>
          <w:szCs w:val="28"/>
        </w:rPr>
        <w:t>о</w:t>
      </w:r>
      <w:r w:rsidRPr="0031397F">
        <w:rPr>
          <w:rFonts w:ascii="Times New Roman" w:hAnsi="Times New Roman"/>
          <w:sz w:val="28"/>
          <w:szCs w:val="28"/>
        </w:rPr>
        <w:t>го</w:t>
      </w:r>
      <w:r w:rsidRPr="0031397F">
        <w:rPr>
          <w:rFonts w:ascii="Times New Roman" w:hAnsi="Times New Roman"/>
          <w:spacing w:val="1"/>
          <w:sz w:val="28"/>
          <w:szCs w:val="28"/>
        </w:rPr>
        <w:t xml:space="preserve"> </w:t>
      </w:r>
      <w:r w:rsidRPr="0031397F">
        <w:rPr>
          <w:rFonts w:ascii="Times New Roman" w:hAnsi="Times New Roman"/>
          <w:sz w:val="28"/>
          <w:szCs w:val="28"/>
        </w:rPr>
        <w:t>ра</w:t>
      </w:r>
      <w:r w:rsidRPr="0031397F">
        <w:rPr>
          <w:rFonts w:ascii="Times New Roman" w:hAnsi="Times New Roman"/>
          <w:spacing w:val="1"/>
          <w:sz w:val="28"/>
          <w:szCs w:val="28"/>
        </w:rPr>
        <w:t>з</w:t>
      </w:r>
      <w:r w:rsidRPr="0031397F">
        <w:rPr>
          <w:rFonts w:ascii="Times New Roman" w:hAnsi="Times New Roman"/>
          <w:sz w:val="28"/>
          <w:szCs w:val="28"/>
        </w:rPr>
        <w:t>вити</w:t>
      </w:r>
      <w:r w:rsidRPr="0031397F">
        <w:rPr>
          <w:rFonts w:ascii="Times New Roman" w:hAnsi="Times New Roman"/>
          <w:spacing w:val="1"/>
          <w:sz w:val="28"/>
          <w:szCs w:val="28"/>
        </w:rPr>
        <w:t>я</w:t>
      </w:r>
      <w:r w:rsidRPr="0031397F">
        <w:rPr>
          <w:rFonts w:ascii="Times New Roman" w:hAnsi="Times New Roman"/>
          <w:sz w:val="28"/>
          <w:szCs w:val="28"/>
        </w:rPr>
        <w:t>,</w:t>
      </w:r>
      <w:r w:rsidRPr="0031397F">
        <w:rPr>
          <w:rFonts w:ascii="Times New Roman" w:hAnsi="Times New Roman"/>
          <w:spacing w:val="6"/>
          <w:sz w:val="28"/>
          <w:szCs w:val="28"/>
        </w:rPr>
        <w:t xml:space="preserve"> </w:t>
      </w:r>
      <w:r w:rsidRPr="0031397F">
        <w:rPr>
          <w:rFonts w:ascii="Times New Roman" w:hAnsi="Times New Roman"/>
          <w:spacing w:val="2"/>
          <w:sz w:val="28"/>
          <w:szCs w:val="28"/>
        </w:rPr>
        <w:t>с</w:t>
      </w:r>
      <w:r w:rsidRPr="0031397F">
        <w:rPr>
          <w:rFonts w:ascii="Times New Roman" w:hAnsi="Times New Roman"/>
          <w:sz w:val="28"/>
          <w:szCs w:val="28"/>
        </w:rPr>
        <w:t>т</w:t>
      </w:r>
      <w:r w:rsidRPr="0031397F">
        <w:rPr>
          <w:rFonts w:ascii="Times New Roman" w:hAnsi="Times New Roman"/>
          <w:spacing w:val="4"/>
          <w:sz w:val="28"/>
          <w:szCs w:val="28"/>
        </w:rPr>
        <w:t>р</w:t>
      </w:r>
      <w:r w:rsidRPr="0031397F">
        <w:rPr>
          <w:rFonts w:ascii="Times New Roman" w:hAnsi="Times New Roman"/>
          <w:spacing w:val="-5"/>
          <w:sz w:val="28"/>
          <w:szCs w:val="28"/>
        </w:rPr>
        <w:t>у</w:t>
      </w:r>
      <w:r w:rsidRPr="0031397F">
        <w:rPr>
          <w:rFonts w:ascii="Times New Roman" w:hAnsi="Times New Roman"/>
          <w:spacing w:val="1"/>
          <w:sz w:val="28"/>
          <w:szCs w:val="28"/>
        </w:rPr>
        <w:t>к</w:t>
      </w:r>
      <w:r w:rsidRPr="0031397F">
        <w:rPr>
          <w:rFonts w:ascii="Times New Roman" w:hAnsi="Times New Roman"/>
          <w:spacing w:val="4"/>
          <w:sz w:val="28"/>
          <w:szCs w:val="28"/>
        </w:rPr>
        <w:t>т</w:t>
      </w:r>
      <w:r w:rsidRPr="0031397F">
        <w:rPr>
          <w:rFonts w:ascii="Times New Roman" w:hAnsi="Times New Roman"/>
          <w:spacing w:val="-5"/>
          <w:sz w:val="28"/>
          <w:szCs w:val="28"/>
        </w:rPr>
        <w:t>у</w:t>
      </w:r>
      <w:r w:rsidRPr="0031397F">
        <w:rPr>
          <w:rFonts w:ascii="Times New Roman" w:hAnsi="Times New Roman"/>
          <w:spacing w:val="2"/>
          <w:sz w:val="28"/>
          <w:szCs w:val="28"/>
        </w:rPr>
        <w:t>р</w:t>
      </w:r>
      <w:r w:rsidRPr="0031397F">
        <w:rPr>
          <w:rFonts w:ascii="Times New Roman" w:hAnsi="Times New Roman"/>
          <w:sz w:val="28"/>
          <w:szCs w:val="28"/>
        </w:rPr>
        <w:t>ы бала</w:t>
      </w:r>
      <w:r w:rsidRPr="0031397F">
        <w:rPr>
          <w:rFonts w:ascii="Times New Roman" w:hAnsi="Times New Roman"/>
          <w:spacing w:val="1"/>
          <w:sz w:val="28"/>
          <w:szCs w:val="28"/>
        </w:rPr>
        <w:t>н</w:t>
      </w:r>
      <w:r w:rsidRPr="0031397F">
        <w:rPr>
          <w:rFonts w:ascii="Times New Roman" w:hAnsi="Times New Roman"/>
          <w:sz w:val="28"/>
          <w:szCs w:val="28"/>
        </w:rPr>
        <w:t>са</w:t>
      </w:r>
      <w:r w:rsidRPr="0031397F">
        <w:rPr>
          <w:rFonts w:ascii="Times New Roman" w:hAnsi="Times New Roman"/>
          <w:spacing w:val="10"/>
          <w:sz w:val="28"/>
          <w:szCs w:val="28"/>
        </w:rPr>
        <w:t xml:space="preserve"> </w:t>
      </w:r>
      <w:r w:rsidRPr="0031397F">
        <w:rPr>
          <w:rFonts w:ascii="Times New Roman" w:hAnsi="Times New Roman"/>
          <w:sz w:val="28"/>
          <w:szCs w:val="28"/>
        </w:rPr>
        <w:t>водоп</w:t>
      </w:r>
      <w:r w:rsidRPr="0031397F">
        <w:rPr>
          <w:rFonts w:ascii="Times New Roman" w:hAnsi="Times New Roman"/>
          <w:spacing w:val="3"/>
          <w:sz w:val="28"/>
          <w:szCs w:val="28"/>
        </w:rPr>
        <w:t>о</w:t>
      </w:r>
      <w:r w:rsidRPr="0031397F">
        <w:rPr>
          <w:rFonts w:ascii="Times New Roman" w:hAnsi="Times New Roman"/>
          <w:sz w:val="28"/>
          <w:szCs w:val="28"/>
        </w:rPr>
        <w:t>тре</w:t>
      </w:r>
      <w:r w:rsidRPr="0031397F">
        <w:rPr>
          <w:rFonts w:ascii="Times New Roman" w:hAnsi="Times New Roman"/>
          <w:spacing w:val="2"/>
          <w:sz w:val="28"/>
          <w:szCs w:val="28"/>
        </w:rPr>
        <w:t>б</w:t>
      </w:r>
      <w:r w:rsidRPr="0031397F">
        <w:rPr>
          <w:rFonts w:ascii="Times New Roman" w:hAnsi="Times New Roman"/>
          <w:sz w:val="28"/>
          <w:szCs w:val="28"/>
        </w:rPr>
        <w:t>ле</w:t>
      </w:r>
      <w:r w:rsidRPr="0031397F">
        <w:rPr>
          <w:rFonts w:ascii="Times New Roman" w:hAnsi="Times New Roman"/>
          <w:spacing w:val="1"/>
          <w:sz w:val="28"/>
          <w:szCs w:val="28"/>
        </w:rPr>
        <w:t>н</w:t>
      </w:r>
      <w:r w:rsidRPr="0031397F">
        <w:rPr>
          <w:rFonts w:ascii="Times New Roman" w:hAnsi="Times New Roman"/>
          <w:sz w:val="28"/>
          <w:szCs w:val="28"/>
        </w:rPr>
        <w:t>ия региона,</w:t>
      </w:r>
      <w:r w:rsidRPr="0031397F">
        <w:rPr>
          <w:rFonts w:ascii="Times New Roman" w:hAnsi="Times New Roman"/>
          <w:spacing w:val="9"/>
          <w:sz w:val="28"/>
          <w:szCs w:val="28"/>
        </w:rPr>
        <w:t xml:space="preserve"> </w:t>
      </w:r>
      <w:r w:rsidRPr="0031397F">
        <w:rPr>
          <w:rFonts w:ascii="Times New Roman" w:hAnsi="Times New Roman"/>
          <w:sz w:val="28"/>
          <w:szCs w:val="28"/>
        </w:rPr>
        <w:t>оц</w:t>
      </w:r>
      <w:r w:rsidRPr="0031397F">
        <w:rPr>
          <w:rFonts w:ascii="Times New Roman" w:hAnsi="Times New Roman"/>
          <w:spacing w:val="3"/>
          <w:sz w:val="28"/>
          <w:szCs w:val="28"/>
        </w:rPr>
        <w:t>е</w:t>
      </w:r>
      <w:r w:rsidRPr="0031397F">
        <w:rPr>
          <w:rFonts w:ascii="Times New Roman" w:hAnsi="Times New Roman"/>
          <w:sz w:val="28"/>
          <w:szCs w:val="28"/>
        </w:rPr>
        <w:t>нки</w:t>
      </w:r>
      <w:r w:rsidRPr="0031397F">
        <w:rPr>
          <w:rFonts w:ascii="Times New Roman" w:hAnsi="Times New Roman"/>
          <w:spacing w:val="10"/>
          <w:sz w:val="28"/>
          <w:szCs w:val="28"/>
        </w:rPr>
        <w:t xml:space="preserve"> </w:t>
      </w:r>
      <w:r w:rsidRPr="0031397F">
        <w:rPr>
          <w:rFonts w:ascii="Times New Roman" w:hAnsi="Times New Roman"/>
          <w:spacing w:val="5"/>
          <w:sz w:val="28"/>
          <w:szCs w:val="28"/>
        </w:rPr>
        <w:t>с</w:t>
      </w:r>
      <w:r w:rsidRPr="0031397F">
        <w:rPr>
          <w:rFonts w:ascii="Times New Roman" w:hAnsi="Times New Roman"/>
          <w:spacing w:val="-5"/>
          <w:sz w:val="28"/>
          <w:szCs w:val="28"/>
        </w:rPr>
        <w:t>у</w:t>
      </w:r>
      <w:r w:rsidRPr="0031397F">
        <w:rPr>
          <w:rFonts w:ascii="Times New Roman" w:hAnsi="Times New Roman"/>
          <w:sz w:val="28"/>
          <w:szCs w:val="28"/>
        </w:rPr>
        <w:t>щ</w:t>
      </w:r>
      <w:r w:rsidRPr="0031397F">
        <w:rPr>
          <w:rFonts w:ascii="Times New Roman" w:hAnsi="Times New Roman"/>
          <w:spacing w:val="2"/>
          <w:sz w:val="28"/>
          <w:szCs w:val="28"/>
        </w:rPr>
        <w:t>е</w:t>
      </w:r>
      <w:r w:rsidRPr="0031397F">
        <w:rPr>
          <w:rFonts w:ascii="Times New Roman" w:hAnsi="Times New Roman"/>
          <w:sz w:val="28"/>
          <w:szCs w:val="28"/>
        </w:rPr>
        <w:t>ст</w:t>
      </w:r>
      <w:r w:rsidRPr="0031397F">
        <w:rPr>
          <w:rFonts w:ascii="Times New Roman" w:hAnsi="Times New Roman"/>
          <w:spacing w:val="4"/>
          <w:sz w:val="28"/>
          <w:szCs w:val="28"/>
        </w:rPr>
        <w:t>в</w:t>
      </w:r>
      <w:r w:rsidRPr="0031397F">
        <w:rPr>
          <w:rFonts w:ascii="Times New Roman" w:hAnsi="Times New Roman"/>
          <w:spacing w:val="-5"/>
          <w:sz w:val="28"/>
          <w:szCs w:val="28"/>
        </w:rPr>
        <w:t>у</w:t>
      </w:r>
      <w:r w:rsidRPr="0031397F">
        <w:rPr>
          <w:rFonts w:ascii="Times New Roman" w:hAnsi="Times New Roman"/>
          <w:spacing w:val="3"/>
          <w:sz w:val="28"/>
          <w:szCs w:val="28"/>
        </w:rPr>
        <w:t>ю</w:t>
      </w:r>
      <w:r w:rsidRPr="0031397F">
        <w:rPr>
          <w:rFonts w:ascii="Times New Roman" w:hAnsi="Times New Roman"/>
          <w:sz w:val="28"/>
          <w:szCs w:val="28"/>
        </w:rPr>
        <w:t>ще</w:t>
      </w:r>
      <w:r w:rsidRPr="0031397F">
        <w:rPr>
          <w:rFonts w:ascii="Times New Roman" w:hAnsi="Times New Roman"/>
          <w:spacing w:val="-1"/>
          <w:sz w:val="28"/>
          <w:szCs w:val="28"/>
        </w:rPr>
        <w:t>г</w:t>
      </w:r>
      <w:r w:rsidRPr="0031397F">
        <w:rPr>
          <w:rFonts w:ascii="Times New Roman" w:hAnsi="Times New Roman"/>
          <w:sz w:val="28"/>
          <w:szCs w:val="28"/>
        </w:rPr>
        <w:t>о</w:t>
      </w:r>
      <w:r w:rsidRPr="0031397F">
        <w:rPr>
          <w:rFonts w:ascii="Times New Roman" w:hAnsi="Times New Roman"/>
          <w:spacing w:val="2"/>
          <w:sz w:val="28"/>
          <w:szCs w:val="28"/>
        </w:rPr>
        <w:t xml:space="preserve"> </w:t>
      </w:r>
      <w:r w:rsidRPr="0031397F">
        <w:rPr>
          <w:rFonts w:ascii="Times New Roman" w:hAnsi="Times New Roman"/>
          <w:sz w:val="28"/>
          <w:szCs w:val="28"/>
        </w:rPr>
        <w:t>состоя</w:t>
      </w:r>
      <w:r w:rsidRPr="0031397F">
        <w:rPr>
          <w:rFonts w:ascii="Times New Roman" w:hAnsi="Times New Roman"/>
          <w:spacing w:val="1"/>
          <w:sz w:val="28"/>
          <w:szCs w:val="28"/>
        </w:rPr>
        <w:t>н</w:t>
      </w:r>
      <w:r w:rsidRPr="0031397F">
        <w:rPr>
          <w:rFonts w:ascii="Times New Roman" w:hAnsi="Times New Roman"/>
          <w:sz w:val="28"/>
          <w:szCs w:val="28"/>
        </w:rPr>
        <w:t>ия</w:t>
      </w:r>
      <w:r w:rsidRPr="0031397F">
        <w:rPr>
          <w:rFonts w:ascii="Times New Roman" w:hAnsi="Times New Roman"/>
          <w:spacing w:val="8"/>
          <w:sz w:val="28"/>
          <w:szCs w:val="28"/>
        </w:rPr>
        <w:t xml:space="preserve"> </w:t>
      </w:r>
      <w:r w:rsidRPr="0031397F">
        <w:rPr>
          <w:rFonts w:ascii="Times New Roman" w:hAnsi="Times New Roman"/>
          <w:sz w:val="28"/>
          <w:szCs w:val="28"/>
        </w:rPr>
        <w:t>гол</w:t>
      </w:r>
      <w:r w:rsidRPr="0031397F">
        <w:rPr>
          <w:rFonts w:ascii="Times New Roman" w:hAnsi="Times New Roman"/>
          <w:spacing w:val="2"/>
          <w:sz w:val="28"/>
          <w:szCs w:val="28"/>
        </w:rPr>
        <w:t>о</w:t>
      </w:r>
      <w:r w:rsidRPr="0031397F">
        <w:rPr>
          <w:rFonts w:ascii="Times New Roman" w:hAnsi="Times New Roman"/>
          <w:sz w:val="28"/>
          <w:szCs w:val="28"/>
        </w:rPr>
        <w:t>вн</w:t>
      </w:r>
      <w:r w:rsidRPr="0031397F">
        <w:rPr>
          <w:rFonts w:ascii="Times New Roman" w:hAnsi="Times New Roman"/>
          <w:spacing w:val="1"/>
          <w:sz w:val="28"/>
          <w:szCs w:val="28"/>
        </w:rPr>
        <w:t>ы</w:t>
      </w:r>
      <w:r w:rsidRPr="0031397F">
        <w:rPr>
          <w:rFonts w:ascii="Times New Roman" w:hAnsi="Times New Roman"/>
          <w:sz w:val="28"/>
          <w:szCs w:val="28"/>
        </w:rPr>
        <w:t>х водо</w:t>
      </w:r>
      <w:r w:rsidRPr="0031397F">
        <w:rPr>
          <w:rFonts w:ascii="Times New Roman" w:hAnsi="Times New Roman"/>
          <w:spacing w:val="1"/>
          <w:sz w:val="28"/>
          <w:szCs w:val="28"/>
        </w:rPr>
        <w:t>з</w:t>
      </w:r>
      <w:r w:rsidRPr="0031397F">
        <w:rPr>
          <w:rFonts w:ascii="Times New Roman" w:hAnsi="Times New Roman"/>
          <w:sz w:val="28"/>
          <w:szCs w:val="28"/>
        </w:rPr>
        <w:t>аборн</w:t>
      </w:r>
      <w:r w:rsidRPr="0031397F">
        <w:rPr>
          <w:rFonts w:ascii="Times New Roman" w:hAnsi="Times New Roman"/>
          <w:spacing w:val="2"/>
          <w:sz w:val="28"/>
          <w:szCs w:val="28"/>
        </w:rPr>
        <w:t>ы</w:t>
      </w:r>
      <w:r w:rsidRPr="0031397F">
        <w:rPr>
          <w:rFonts w:ascii="Times New Roman" w:hAnsi="Times New Roman"/>
          <w:sz w:val="28"/>
          <w:szCs w:val="28"/>
        </w:rPr>
        <w:t>х</w:t>
      </w:r>
      <w:r w:rsidRPr="0031397F">
        <w:rPr>
          <w:rFonts w:ascii="Times New Roman" w:hAnsi="Times New Roman"/>
          <w:spacing w:val="2"/>
          <w:sz w:val="28"/>
          <w:szCs w:val="28"/>
        </w:rPr>
        <w:t xml:space="preserve"> </w:t>
      </w:r>
      <w:r w:rsidRPr="0031397F">
        <w:rPr>
          <w:rFonts w:ascii="Times New Roman" w:hAnsi="Times New Roman"/>
          <w:sz w:val="28"/>
          <w:szCs w:val="28"/>
        </w:rPr>
        <w:t>со</w:t>
      </w:r>
      <w:r w:rsidRPr="0031397F">
        <w:rPr>
          <w:rFonts w:ascii="Times New Roman" w:hAnsi="Times New Roman"/>
          <w:spacing w:val="2"/>
          <w:sz w:val="28"/>
          <w:szCs w:val="28"/>
        </w:rPr>
        <w:t>о</w:t>
      </w:r>
      <w:r w:rsidRPr="0031397F">
        <w:rPr>
          <w:rFonts w:ascii="Times New Roman" w:hAnsi="Times New Roman"/>
          <w:spacing w:val="5"/>
          <w:sz w:val="28"/>
          <w:szCs w:val="28"/>
        </w:rPr>
        <w:t>р</w:t>
      </w:r>
      <w:r w:rsidRPr="0031397F">
        <w:rPr>
          <w:rFonts w:ascii="Times New Roman" w:hAnsi="Times New Roman"/>
          <w:spacing w:val="-2"/>
          <w:sz w:val="28"/>
          <w:szCs w:val="28"/>
        </w:rPr>
        <w:t>у</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й,</w:t>
      </w:r>
      <w:r w:rsidRPr="0031397F">
        <w:rPr>
          <w:rFonts w:ascii="Times New Roman" w:hAnsi="Times New Roman"/>
          <w:spacing w:val="3"/>
          <w:sz w:val="28"/>
          <w:szCs w:val="28"/>
        </w:rPr>
        <w:t xml:space="preserve"> </w:t>
      </w:r>
      <w:r w:rsidRPr="0031397F">
        <w:rPr>
          <w:rFonts w:ascii="Times New Roman" w:hAnsi="Times New Roman"/>
          <w:sz w:val="28"/>
          <w:szCs w:val="28"/>
        </w:rPr>
        <w:t>насо</w:t>
      </w:r>
      <w:r w:rsidRPr="0031397F">
        <w:rPr>
          <w:rFonts w:ascii="Times New Roman" w:hAnsi="Times New Roman"/>
          <w:spacing w:val="1"/>
          <w:sz w:val="28"/>
          <w:szCs w:val="28"/>
        </w:rPr>
        <w:t>с</w:t>
      </w:r>
      <w:r w:rsidRPr="0031397F">
        <w:rPr>
          <w:rFonts w:ascii="Times New Roman" w:hAnsi="Times New Roman"/>
          <w:sz w:val="28"/>
          <w:szCs w:val="28"/>
        </w:rPr>
        <w:t>н</w:t>
      </w:r>
      <w:r w:rsidRPr="0031397F">
        <w:rPr>
          <w:rFonts w:ascii="Times New Roman" w:hAnsi="Times New Roman"/>
          <w:spacing w:val="1"/>
          <w:sz w:val="28"/>
          <w:szCs w:val="28"/>
        </w:rPr>
        <w:t>ы</w:t>
      </w:r>
      <w:r w:rsidRPr="0031397F">
        <w:rPr>
          <w:rFonts w:ascii="Times New Roman" w:hAnsi="Times New Roman"/>
          <w:sz w:val="28"/>
          <w:szCs w:val="28"/>
        </w:rPr>
        <w:t>х</w:t>
      </w:r>
      <w:r w:rsidRPr="0031397F">
        <w:rPr>
          <w:rFonts w:ascii="Times New Roman" w:hAnsi="Times New Roman"/>
          <w:spacing w:val="7"/>
          <w:sz w:val="28"/>
          <w:szCs w:val="28"/>
        </w:rPr>
        <w:t xml:space="preserve"> </w:t>
      </w:r>
      <w:r w:rsidRPr="0031397F">
        <w:rPr>
          <w:rFonts w:ascii="Times New Roman" w:hAnsi="Times New Roman"/>
          <w:sz w:val="28"/>
          <w:szCs w:val="28"/>
        </w:rPr>
        <w:t>с</w:t>
      </w:r>
      <w:r w:rsidRPr="0031397F">
        <w:rPr>
          <w:rFonts w:ascii="Times New Roman" w:hAnsi="Times New Roman"/>
          <w:spacing w:val="2"/>
          <w:sz w:val="28"/>
          <w:szCs w:val="28"/>
        </w:rPr>
        <w:t>т</w:t>
      </w:r>
      <w:r w:rsidRPr="0031397F">
        <w:rPr>
          <w:rFonts w:ascii="Times New Roman" w:hAnsi="Times New Roman"/>
          <w:sz w:val="28"/>
          <w:szCs w:val="28"/>
        </w:rPr>
        <w:t>ан</w:t>
      </w:r>
      <w:r w:rsidRPr="0031397F">
        <w:rPr>
          <w:rFonts w:ascii="Times New Roman" w:hAnsi="Times New Roman"/>
          <w:spacing w:val="1"/>
          <w:sz w:val="28"/>
          <w:szCs w:val="28"/>
        </w:rPr>
        <w:t>ц</w:t>
      </w:r>
      <w:r w:rsidRPr="0031397F">
        <w:rPr>
          <w:rFonts w:ascii="Times New Roman" w:hAnsi="Times New Roman"/>
          <w:sz w:val="28"/>
          <w:szCs w:val="28"/>
        </w:rPr>
        <w:t>и</w:t>
      </w:r>
      <w:r w:rsidRPr="0031397F">
        <w:rPr>
          <w:rFonts w:ascii="Times New Roman" w:hAnsi="Times New Roman"/>
          <w:spacing w:val="5"/>
          <w:sz w:val="28"/>
          <w:szCs w:val="28"/>
        </w:rPr>
        <w:t>й</w:t>
      </w:r>
      <w:r w:rsidRPr="0031397F">
        <w:rPr>
          <w:rFonts w:ascii="Times New Roman" w:hAnsi="Times New Roman"/>
          <w:sz w:val="28"/>
          <w:szCs w:val="28"/>
        </w:rPr>
        <w:t>,</w:t>
      </w:r>
      <w:r w:rsidRPr="0031397F">
        <w:rPr>
          <w:rFonts w:ascii="Times New Roman" w:hAnsi="Times New Roman"/>
          <w:spacing w:val="8"/>
          <w:sz w:val="28"/>
          <w:szCs w:val="28"/>
        </w:rPr>
        <w:t xml:space="preserve"> </w:t>
      </w:r>
      <w:r w:rsidRPr="0031397F">
        <w:rPr>
          <w:rFonts w:ascii="Times New Roman" w:hAnsi="Times New Roman"/>
          <w:sz w:val="28"/>
          <w:szCs w:val="28"/>
        </w:rPr>
        <w:t>а</w:t>
      </w:r>
      <w:r w:rsidRPr="0031397F">
        <w:rPr>
          <w:rFonts w:ascii="Times New Roman" w:hAnsi="Times New Roman"/>
          <w:spacing w:val="16"/>
          <w:sz w:val="28"/>
          <w:szCs w:val="28"/>
        </w:rPr>
        <w:t xml:space="preserve"> </w:t>
      </w:r>
      <w:r w:rsidRPr="0031397F">
        <w:rPr>
          <w:rFonts w:ascii="Times New Roman" w:hAnsi="Times New Roman"/>
          <w:sz w:val="28"/>
          <w:szCs w:val="28"/>
        </w:rPr>
        <w:t>та</w:t>
      </w:r>
      <w:r w:rsidRPr="0031397F">
        <w:rPr>
          <w:rFonts w:ascii="Times New Roman" w:hAnsi="Times New Roman"/>
          <w:spacing w:val="-2"/>
          <w:sz w:val="28"/>
          <w:szCs w:val="28"/>
        </w:rPr>
        <w:t>к</w:t>
      </w:r>
      <w:r w:rsidRPr="0031397F">
        <w:rPr>
          <w:rFonts w:ascii="Times New Roman" w:hAnsi="Times New Roman"/>
          <w:spacing w:val="1"/>
          <w:sz w:val="28"/>
          <w:szCs w:val="28"/>
        </w:rPr>
        <w:t>ж</w:t>
      </w:r>
      <w:r w:rsidRPr="0031397F">
        <w:rPr>
          <w:rFonts w:ascii="Times New Roman" w:hAnsi="Times New Roman"/>
          <w:sz w:val="28"/>
          <w:szCs w:val="28"/>
        </w:rPr>
        <w:t>е</w:t>
      </w:r>
      <w:r w:rsidRPr="0031397F">
        <w:rPr>
          <w:rFonts w:ascii="Times New Roman" w:hAnsi="Times New Roman"/>
          <w:spacing w:val="13"/>
          <w:sz w:val="28"/>
          <w:szCs w:val="28"/>
        </w:rPr>
        <w:t xml:space="preserve"> </w:t>
      </w:r>
      <w:r w:rsidRPr="0031397F">
        <w:rPr>
          <w:rFonts w:ascii="Times New Roman" w:hAnsi="Times New Roman"/>
          <w:sz w:val="28"/>
          <w:szCs w:val="28"/>
        </w:rPr>
        <w:t>во</w:t>
      </w:r>
      <w:r w:rsidRPr="0031397F">
        <w:rPr>
          <w:rFonts w:ascii="Times New Roman" w:hAnsi="Times New Roman"/>
          <w:spacing w:val="2"/>
          <w:sz w:val="28"/>
          <w:szCs w:val="28"/>
        </w:rPr>
        <w:t>д</w:t>
      </w:r>
      <w:r w:rsidRPr="0031397F">
        <w:rPr>
          <w:rFonts w:ascii="Times New Roman" w:hAnsi="Times New Roman"/>
          <w:sz w:val="28"/>
          <w:szCs w:val="28"/>
        </w:rPr>
        <w:t>опровод</w:t>
      </w:r>
      <w:r w:rsidRPr="0031397F">
        <w:rPr>
          <w:rFonts w:ascii="Times New Roman" w:hAnsi="Times New Roman"/>
          <w:spacing w:val="1"/>
          <w:sz w:val="28"/>
          <w:szCs w:val="28"/>
        </w:rPr>
        <w:t>ны</w:t>
      </w:r>
      <w:r w:rsidRPr="0031397F">
        <w:rPr>
          <w:rFonts w:ascii="Times New Roman" w:hAnsi="Times New Roman"/>
          <w:sz w:val="28"/>
          <w:szCs w:val="28"/>
        </w:rPr>
        <w:t>х се</w:t>
      </w:r>
      <w:r w:rsidRPr="0031397F">
        <w:rPr>
          <w:rFonts w:ascii="Times New Roman" w:hAnsi="Times New Roman"/>
          <w:spacing w:val="2"/>
          <w:sz w:val="28"/>
          <w:szCs w:val="28"/>
        </w:rPr>
        <w:t>т</w:t>
      </w:r>
      <w:r w:rsidRPr="0031397F">
        <w:rPr>
          <w:rFonts w:ascii="Times New Roman" w:hAnsi="Times New Roman"/>
          <w:sz w:val="28"/>
          <w:szCs w:val="28"/>
        </w:rPr>
        <w:t>ей</w:t>
      </w:r>
      <w:r w:rsidRPr="0031397F">
        <w:rPr>
          <w:rFonts w:ascii="Times New Roman" w:hAnsi="Times New Roman"/>
          <w:spacing w:val="11"/>
          <w:sz w:val="28"/>
          <w:szCs w:val="28"/>
        </w:rPr>
        <w:t xml:space="preserve"> </w:t>
      </w:r>
      <w:r w:rsidRPr="0031397F">
        <w:rPr>
          <w:rFonts w:ascii="Times New Roman" w:hAnsi="Times New Roman"/>
          <w:sz w:val="28"/>
          <w:szCs w:val="28"/>
        </w:rPr>
        <w:t>и во</w:t>
      </w:r>
      <w:r w:rsidRPr="0031397F">
        <w:rPr>
          <w:rFonts w:ascii="Times New Roman" w:hAnsi="Times New Roman"/>
          <w:spacing w:val="1"/>
          <w:sz w:val="28"/>
          <w:szCs w:val="28"/>
        </w:rPr>
        <w:t>з</w:t>
      </w:r>
      <w:r w:rsidRPr="0031397F">
        <w:rPr>
          <w:rFonts w:ascii="Times New Roman" w:hAnsi="Times New Roman"/>
          <w:spacing w:val="-1"/>
          <w:sz w:val="28"/>
          <w:szCs w:val="28"/>
        </w:rPr>
        <w:t>м</w:t>
      </w:r>
      <w:r w:rsidRPr="0031397F">
        <w:rPr>
          <w:rFonts w:ascii="Times New Roman" w:hAnsi="Times New Roman"/>
          <w:sz w:val="28"/>
          <w:szCs w:val="28"/>
        </w:rPr>
        <w:t>о</w:t>
      </w:r>
      <w:r w:rsidRPr="0031397F">
        <w:rPr>
          <w:rFonts w:ascii="Times New Roman" w:hAnsi="Times New Roman"/>
          <w:spacing w:val="1"/>
          <w:sz w:val="28"/>
          <w:szCs w:val="28"/>
        </w:rPr>
        <w:t>ж</w:t>
      </w:r>
      <w:r w:rsidRPr="0031397F">
        <w:rPr>
          <w:rFonts w:ascii="Times New Roman" w:hAnsi="Times New Roman"/>
          <w:sz w:val="28"/>
          <w:szCs w:val="28"/>
        </w:rPr>
        <w:t>ности</w:t>
      </w:r>
      <w:r w:rsidRPr="0031397F">
        <w:rPr>
          <w:rFonts w:ascii="Times New Roman" w:hAnsi="Times New Roman"/>
          <w:spacing w:val="2"/>
          <w:sz w:val="28"/>
          <w:szCs w:val="28"/>
        </w:rPr>
        <w:t xml:space="preserve"> </w:t>
      </w:r>
      <w:r w:rsidRPr="0031397F">
        <w:rPr>
          <w:rFonts w:ascii="Times New Roman" w:hAnsi="Times New Roman"/>
          <w:spacing w:val="3"/>
          <w:sz w:val="28"/>
          <w:szCs w:val="28"/>
        </w:rPr>
        <w:t>и</w:t>
      </w:r>
      <w:r w:rsidRPr="0031397F">
        <w:rPr>
          <w:rFonts w:ascii="Times New Roman" w:hAnsi="Times New Roman"/>
          <w:sz w:val="28"/>
          <w:szCs w:val="28"/>
        </w:rPr>
        <w:t>х</w:t>
      </w:r>
      <w:r w:rsidRPr="0031397F">
        <w:rPr>
          <w:rFonts w:ascii="Times New Roman" w:hAnsi="Times New Roman"/>
          <w:spacing w:val="14"/>
          <w:sz w:val="28"/>
          <w:szCs w:val="28"/>
        </w:rPr>
        <w:t xml:space="preserve"> </w:t>
      </w:r>
      <w:r w:rsidRPr="0031397F">
        <w:rPr>
          <w:rFonts w:ascii="Times New Roman" w:hAnsi="Times New Roman"/>
          <w:sz w:val="28"/>
          <w:szCs w:val="28"/>
        </w:rPr>
        <w:t>да</w:t>
      </w:r>
      <w:r w:rsidRPr="0031397F">
        <w:rPr>
          <w:rFonts w:ascii="Times New Roman" w:hAnsi="Times New Roman"/>
          <w:spacing w:val="3"/>
          <w:sz w:val="28"/>
          <w:szCs w:val="28"/>
        </w:rPr>
        <w:t>л</w:t>
      </w:r>
      <w:r w:rsidRPr="0031397F">
        <w:rPr>
          <w:rFonts w:ascii="Times New Roman" w:hAnsi="Times New Roman"/>
          <w:sz w:val="28"/>
          <w:szCs w:val="28"/>
        </w:rPr>
        <w:t>ьнейше</w:t>
      </w:r>
      <w:r w:rsidRPr="0031397F">
        <w:rPr>
          <w:rFonts w:ascii="Times New Roman" w:hAnsi="Times New Roman"/>
          <w:spacing w:val="2"/>
          <w:sz w:val="28"/>
          <w:szCs w:val="28"/>
        </w:rPr>
        <w:t>г</w:t>
      </w:r>
      <w:r w:rsidRPr="0031397F">
        <w:rPr>
          <w:rFonts w:ascii="Times New Roman" w:hAnsi="Times New Roman"/>
          <w:sz w:val="28"/>
          <w:szCs w:val="28"/>
        </w:rPr>
        <w:t>о</w:t>
      </w:r>
      <w:r w:rsidRPr="0031397F">
        <w:rPr>
          <w:rFonts w:ascii="Times New Roman" w:hAnsi="Times New Roman"/>
          <w:spacing w:val="3"/>
          <w:sz w:val="28"/>
          <w:szCs w:val="28"/>
        </w:rPr>
        <w:t xml:space="preserve"> </w:t>
      </w:r>
      <w:r w:rsidRPr="0031397F">
        <w:rPr>
          <w:rFonts w:ascii="Times New Roman" w:hAnsi="Times New Roman"/>
          <w:sz w:val="28"/>
          <w:szCs w:val="28"/>
        </w:rPr>
        <w:t>ис</w:t>
      </w:r>
      <w:r w:rsidRPr="0031397F">
        <w:rPr>
          <w:rFonts w:ascii="Times New Roman" w:hAnsi="Times New Roman"/>
          <w:spacing w:val="1"/>
          <w:sz w:val="28"/>
          <w:szCs w:val="28"/>
        </w:rPr>
        <w:t>п</w:t>
      </w:r>
      <w:r w:rsidRPr="0031397F">
        <w:rPr>
          <w:rFonts w:ascii="Times New Roman" w:hAnsi="Times New Roman"/>
          <w:sz w:val="28"/>
          <w:szCs w:val="28"/>
        </w:rPr>
        <w:t>ольз</w:t>
      </w:r>
      <w:r w:rsidRPr="0031397F">
        <w:rPr>
          <w:rFonts w:ascii="Times New Roman" w:hAnsi="Times New Roman"/>
          <w:spacing w:val="3"/>
          <w:sz w:val="28"/>
          <w:szCs w:val="28"/>
        </w:rPr>
        <w:t>о</w:t>
      </w:r>
      <w:r w:rsidRPr="0031397F">
        <w:rPr>
          <w:rFonts w:ascii="Times New Roman" w:hAnsi="Times New Roman"/>
          <w:sz w:val="28"/>
          <w:szCs w:val="28"/>
        </w:rPr>
        <w:t>в</w:t>
      </w:r>
      <w:r w:rsidRPr="0031397F">
        <w:rPr>
          <w:rFonts w:ascii="Times New Roman" w:hAnsi="Times New Roman"/>
          <w:spacing w:val="2"/>
          <w:sz w:val="28"/>
          <w:szCs w:val="28"/>
        </w:rPr>
        <w:t>а</w:t>
      </w:r>
      <w:r w:rsidRPr="0031397F">
        <w:rPr>
          <w:rFonts w:ascii="Times New Roman" w:hAnsi="Times New Roman"/>
          <w:sz w:val="28"/>
          <w:szCs w:val="28"/>
        </w:rPr>
        <w:t>н</w:t>
      </w:r>
      <w:r w:rsidRPr="0031397F">
        <w:rPr>
          <w:rFonts w:ascii="Times New Roman" w:hAnsi="Times New Roman"/>
          <w:spacing w:val="1"/>
          <w:sz w:val="28"/>
          <w:szCs w:val="28"/>
        </w:rPr>
        <w:t>и</w:t>
      </w:r>
      <w:r w:rsidRPr="0031397F">
        <w:rPr>
          <w:rFonts w:ascii="Times New Roman" w:hAnsi="Times New Roman"/>
          <w:sz w:val="28"/>
          <w:szCs w:val="28"/>
        </w:rPr>
        <w:t>я, рассм</w:t>
      </w:r>
      <w:r w:rsidRPr="0031397F">
        <w:rPr>
          <w:rFonts w:ascii="Times New Roman" w:hAnsi="Times New Roman"/>
          <w:spacing w:val="2"/>
          <w:sz w:val="28"/>
          <w:szCs w:val="28"/>
        </w:rPr>
        <w:t>о</w:t>
      </w:r>
      <w:r w:rsidRPr="0031397F">
        <w:rPr>
          <w:rFonts w:ascii="Times New Roman" w:hAnsi="Times New Roman"/>
          <w:sz w:val="28"/>
          <w:szCs w:val="28"/>
        </w:rPr>
        <w:t>трения</w:t>
      </w:r>
      <w:r w:rsidRPr="0031397F">
        <w:rPr>
          <w:rFonts w:ascii="Times New Roman" w:hAnsi="Times New Roman"/>
          <w:spacing w:val="3"/>
          <w:sz w:val="28"/>
          <w:szCs w:val="28"/>
        </w:rPr>
        <w:t xml:space="preserve"> </w:t>
      </w:r>
      <w:r w:rsidRPr="0031397F">
        <w:rPr>
          <w:rFonts w:ascii="Times New Roman" w:hAnsi="Times New Roman"/>
          <w:spacing w:val="2"/>
          <w:sz w:val="28"/>
          <w:szCs w:val="28"/>
        </w:rPr>
        <w:t>в</w:t>
      </w:r>
      <w:r w:rsidRPr="0031397F">
        <w:rPr>
          <w:rFonts w:ascii="Times New Roman" w:hAnsi="Times New Roman"/>
          <w:sz w:val="28"/>
          <w:szCs w:val="28"/>
        </w:rPr>
        <w:t>опросов</w:t>
      </w:r>
      <w:r w:rsidRPr="0031397F">
        <w:rPr>
          <w:rFonts w:ascii="Times New Roman" w:hAnsi="Times New Roman"/>
          <w:spacing w:val="7"/>
          <w:sz w:val="28"/>
          <w:szCs w:val="28"/>
        </w:rPr>
        <w:t xml:space="preserve"> </w:t>
      </w:r>
      <w:r w:rsidRPr="0031397F">
        <w:rPr>
          <w:rFonts w:ascii="Times New Roman" w:hAnsi="Times New Roman"/>
          <w:sz w:val="28"/>
          <w:szCs w:val="28"/>
        </w:rPr>
        <w:t>над</w:t>
      </w:r>
      <w:r w:rsidRPr="0031397F">
        <w:rPr>
          <w:rFonts w:ascii="Times New Roman" w:hAnsi="Times New Roman"/>
          <w:spacing w:val="1"/>
          <w:sz w:val="28"/>
          <w:szCs w:val="28"/>
        </w:rPr>
        <w:t>ёж</w:t>
      </w:r>
      <w:r w:rsidRPr="0031397F">
        <w:rPr>
          <w:rFonts w:ascii="Times New Roman" w:hAnsi="Times New Roman"/>
          <w:sz w:val="28"/>
          <w:szCs w:val="28"/>
        </w:rPr>
        <w:t>но</w:t>
      </w:r>
      <w:r w:rsidRPr="0031397F">
        <w:rPr>
          <w:rFonts w:ascii="Times New Roman" w:hAnsi="Times New Roman"/>
          <w:spacing w:val="3"/>
          <w:sz w:val="28"/>
          <w:szCs w:val="28"/>
        </w:rPr>
        <w:t>с</w:t>
      </w:r>
      <w:r w:rsidRPr="0031397F">
        <w:rPr>
          <w:rFonts w:ascii="Times New Roman" w:hAnsi="Times New Roman"/>
          <w:sz w:val="28"/>
          <w:szCs w:val="28"/>
        </w:rPr>
        <w:t xml:space="preserve">ти, </w:t>
      </w:r>
      <w:r w:rsidRPr="0031397F">
        <w:rPr>
          <w:rFonts w:ascii="Times New Roman" w:hAnsi="Times New Roman"/>
          <w:spacing w:val="-1"/>
          <w:sz w:val="28"/>
          <w:szCs w:val="28"/>
        </w:rPr>
        <w:t>эк</w:t>
      </w:r>
      <w:r w:rsidRPr="0031397F">
        <w:rPr>
          <w:rFonts w:ascii="Times New Roman" w:hAnsi="Times New Roman"/>
          <w:sz w:val="28"/>
          <w:szCs w:val="28"/>
        </w:rPr>
        <w:t>он</w:t>
      </w:r>
      <w:r w:rsidRPr="0031397F">
        <w:rPr>
          <w:rFonts w:ascii="Times New Roman" w:hAnsi="Times New Roman"/>
          <w:spacing w:val="3"/>
          <w:sz w:val="28"/>
          <w:szCs w:val="28"/>
        </w:rPr>
        <w:t>о</w:t>
      </w:r>
      <w:r w:rsidRPr="0031397F">
        <w:rPr>
          <w:rFonts w:ascii="Times New Roman" w:hAnsi="Times New Roman"/>
          <w:spacing w:val="-1"/>
          <w:sz w:val="28"/>
          <w:szCs w:val="28"/>
        </w:rPr>
        <w:t>м</w:t>
      </w:r>
      <w:r w:rsidRPr="0031397F">
        <w:rPr>
          <w:rFonts w:ascii="Times New Roman" w:hAnsi="Times New Roman"/>
          <w:sz w:val="28"/>
          <w:szCs w:val="28"/>
        </w:rPr>
        <w:t>ич</w:t>
      </w:r>
      <w:r w:rsidRPr="0031397F">
        <w:rPr>
          <w:rFonts w:ascii="Times New Roman" w:hAnsi="Times New Roman"/>
          <w:spacing w:val="2"/>
          <w:sz w:val="28"/>
          <w:szCs w:val="28"/>
        </w:rPr>
        <w:t>н</w:t>
      </w:r>
      <w:r w:rsidRPr="0031397F">
        <w:rPr>
          <w:rFonts w:ascii="Times New Roman" w:hAnsi="Times New Roman"/>
          <w:sz w:val="28"/>
          <w:szCs w:val="28"/>
        </w:rPr>
        <w:t>ости.</w:t>
      </w:r>
    </w:p>
    <w:p w14:paraId="5EB8AC9A"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31397F"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31397F">
        <w:rPr>
          <w:rFonts w:ascii="Times New Roman" w:hAnsi="Times New Roman"/>
          <w:sz w:val="28"/>
          <w:szCs w:val="28"/>
        </w:rPr>
        <w:t>Основ</w:t>
      </w:r>
      <w:r w:rsidRPr="0031397F">
        <w:rPr>
          <w:rFonts w:ascii="Times New Roman" w:hAnsi="Times New Roman"/>
          <w:spacing w:val="1"/>
          <w:sz w:val="28"/>
          <w:szCs w:val="28"/>
        </w:rPr>
        <w:t>а</w:t>
      </w:r>
      <w:r w:rsidRPr="0031397F">
        <w:rPr>
          <w:rFonts w:ascii="Times New Roman" w:hAnsi="Times New Roman"/>
          <w:sz w:val="28"/>
          <w:szCs w:val="28"/>
        </w:rPr>
        <w:t>н</w:t>
      </w:r>
      <w:r w:rsidRPr="0031397F">
        <w:rPr>
          <w:rFonts w:ascii="Times New Roman" w:hAnsi="Times New Roman"/>
          <w:spacing w:val="1"/>
          <w:sz w:val="28"/>
          <w:szCs w:val="28"/>
        </w:rPr>
        <w:t>и</w:t>
      </w:r>
      <w:r w:rsidRPr="0031397F">
        <w:rPr>
          <w:rFonts w:ascii="Times New Roman" w:hAnsi="Times New Roman"/>
          <w:sz w:val="28"/>
          <w:szCs w:val="28"/>
        </w:rPr>
        <w:t>ем</w:t>
      </w:r>
      <w:r w:rsidRPr="0031397F">
        <w:rPr>
          <w:rFonts w:ascii="Times New Roman" w:hAnsi="Times New Roman"/>
          <w:spacing w:val="2"/>
          <w:sz w:val="28"/>
          <w:szCs w:val="28"/>
        </w:rPr>
        <w:t xml:space="preserve"> д</w:t>
      </w:r>
      <w:r w:rsidRPr="0031397F">
        <w:rPr>
          <w:rFonts w:ascii="Times New Roman" w:hAnsi="Times New Roman"/>
          <w:sz w:val="28"/>
          <w:szCs w:val="28"/>
        </w:rPr>
        <w:t>ля</w:t>
      </w:r>
      <w:r w:rsidRPr="0031397F">
        <w:rPr>
          <w:rFonts w:ascii="Times New Roman" w:hAnsi="Times New Roman"/>
          <w:spacing w:val="14"/>
          <w:sz w:val="28"/>
          <w:szCs w:val="28"/>
        </w:rPr>
        <w:t xml:space="preserve"> </w:t>
      </w:r>
      <w:r w:rsidRPr="0031397F">
        <w:rPr>
          <w:rFonts w:ascii="Times New Roman" w:hAnsi="Times New Roman"/>
          <w:spacing w:val="2"/>
          <w:sz w:val="28"/>
          <w:szCs w:val="28"/>
        </w:rPr>
        <w:t>р</w:t>
      </w:r>
      <w:r w:rsidRPr="0031397F">
        <w:rPr>
          <w:rFonts w:ascii="Times New Roman" w:hAnsi="Times New Roman"/>
          <w:sz w:val="28"/>
          <w:szCs w:val="28"/>
        </w:rPr>
        <w:t>а</w:t>
      </w:r>
      <w:r w:rsidRPr="0031397F">
        <w:rPr>
          <w:rFonts w:ascii="Times New Roman" w:hAnsi="Times New Roman"/>
          <w:spacing w:val="1"/>
          <w:sz w:val="28"/>
          <w:szCs w:val="28"/>
        </w:rPr>
        <w:t>з</w:t>
      </w:r>
      <w:r w:rsidRPr="0031397F">
        <w:rPr>
          <w:rFonts w:ascii="Times New Roman" w:hAnsi="Times New Roman"/>
          <w:sz w:val="28"/>
          <w:szCs w:val="28"/>
        </w:rPr>
        <w:t>работ</w:t>
      </w:r>
      <w:r w:rsidRPr="0031397F">
        <w:rPr>
          <w:rFonts w:ascii="Times New Roman" w:hAnsi="Times New Roman"/>
          <w:spacing w:val="-2"/>
          <w:sz w:val="28"/>
          <w:szCs w:val="28"/>
        </w:rPr>
        <w:t>к</w:t>
      </w:r>
      <w:r w:rsidRPr="0031397F">
        <w:rPr>
          <w:rFonts w:ascii="Times New Roman" w:hAnsi="Times New Roman"/>
          <w:sz w:val="28"/>
          <w:szCs w:val="28"/>
        </w:rPr>
        <w:t>и</w:t>
      </w:r>
      <w:r w:rsidRPr="0031397F">
        <w:rPr>
          <w:rFonts w:ascii="Times New Roman" w:hAnsi="Times New Roman"/>
          <w:spacing w:val="5"/>
          <w:sz w:val="28"/>
          <w:szCs w:val="28"/>
        </w:rPr>
        <w:t xml:space="preserve"> </w:t>
      </w:r>
      <w:r w:rsidRPr="0031397F">
        <w:rPr>
          <w:rFonts w:ascii="Times New Roman" w:hAnsi="Times New Roman"/>
          <w:sz w:val="28"/>
          <w:szCs w:val="28"/>
        </w:rPr>
        <w:t>и</w:t>
      </w:r>
      <w:r w:rsidRPr="0031397F">
        <w:rPr>
          <w:rFonts w:ascii="Times New Roman" w:hAnsi="Times New Roman"/>
          <w:spacing w:val="19"/>
          <w:sz w:val="28"/>
          <w:szCs w:val="28"/>
        </w:rPr>
        <w:t xml:space="preserve"> </w:t>
      </w:r>
      <w:r w:rsidRPr="0031397F">
        <w:rPr>
          <w:rFonts w:ascii="Times New Roman" w:hAnsi="Times New Roman"/>
          <w:sz w:val="28"/>
          <w:szCs w:val="28"/>
        </w:rPr>
        <w:t>реал</w:t>
      </w:r>
      <w:r w:rsidRPr="0031397F">
        <w:rPr>
          <w:rFonts w:ascii="Times New Roman" w:hAnsi="Times New Roman"/>
          <w:spacing w:val="3"/>
          <w:sz w:val="28"/>
          <w:szCs w:val="28"/>
        </w:rPr>
        <w:t>и</w:t>
      </w:r>
      <w:r w:rsidRPr="0031397F">
        <w:rPr>
          <w:rFonts w:ascii="Times New Roman" w:hAnsi="Times New Roman"/>
          <w:spacing w:val="1"/>
          <w:sz w:val="28"/>
          <w:szCs w:val="28"/>
        </w:rPr>
        <w:t>з</w:t>
      </w:r>
      <w:r w:rsidRPr="0031397F">
        <w:rPr>
          <w:rFonts w:ascii="Times New Roman" w:hAnsi="Times New Roman"/>
          <w:sz w:val="28"/>
          <w:szCs w:val="28"/>
        </w:rPr>
        <w:t>ац</w:t>
      </w:r>
      <w:r w:rsidRPr="0031397F">
        <w:rPr>
          <w:rFonts w:ascii="Times New Roman" w:hAnsi="Times New Roman"/>
          <w:spacing w:val="1"/>
          <w:sz w:val="28"/>
          <w:szCs w:val="28"/>
        </w:rPr>
        <w:t>и</w:t>
      </w:r>
      <w:r w:rsidRPr="0031397F">
        <w:rPr>
          <w:rFonts w:ascii="Times New Roman" w:hAnsi="Times New Roman"/>
          <w:sz w:val="28"/>
          <w:szCs w:val="28"/>
        </w:rPr>
        <w:t>и</w:t>
      </w:r>
      <w:r w:rsidRPr="0031397F">
        <w:rPr>
          <w:rFonts w:ascii="Times New Roman" w:hAnsi="Times New Roman"/>
          <w:spacing w:val="4"/>
          <w:sz w:val="28"/>
          <w:szCs w:val="28"/>
        </w:rPr>
        <w:t xml:space="preserve"> </w:t>
      </w:r>
      <w:r w:rsidRPr="0031397F">
        <w:rPr>
          <w:rFonts w:ascii="Times New Roman" w:hAnsi="Times New Roman"/>
          <w:sz w:val="28"/>
          <w:szCs w:val="28"/>
        </w:rPr>
        <w:t>схемы</w:t>
      </w:r>
      <w:r w:rsidRPr="0031397F">
        <w:rPr>
          <w:rFonts w:ascii="Times New Roman" w:hAnsi="Times New Roman"/>
          <w:spacing w:val="10"/>
          <w:sz w:val="28"/>
          <w:szCs w:val="28"/>
        </w:rPr>
        <w:t xml:space="preserve"> </w:t>
      </w:r>
      <w:r w:rsidRPr="0031397F">
        <w:rPr>
          <w:rFonts w:ascii="Times New Roman" w:hAnsi="Times New Roman"/>
          <w:sz w:val="28"/>
          <w:szCs w:val="28"/>
        </w:rPr>
        <w:t>вод</w:t>
      </w:r>
      <w:r w:rsidRPr="0031397F">
        <w:rPr>
          <w:rFonts w:ascii="Times New Roman" w:hAnsi="Times New Roman"/>
          <w:spacing w:val="2"/>
          <w:sz w:val="28"/>
          <w:szCs w:val="28"/>
        </w:rPr>
        <w:t>о</w:t>
      </w:r>
      <w:r w:rsidRPr="0031397F">
        <w:rPr>
          <w:rFonts w:ascii="Times New Roman" w:hAnsi="Times New Roman"/>
          <w:sz w:val="28"/>
          <w:szCs w:val="28"/>
        </w:rPr>
        <w:t>сна</w:t>
      </w:r>
      <w:r w:rsidRPr="0031397F">
        <w:rPr>
          <w:rFonts w:ascii="Times New Roman" w:hAnsi="Times New Roman"/>
          <w:spacing w:val="1"/>
          <w:sz w:val="28"/>
          <w:szCs w:val="28"/>
        </w:rPr>
        <w:t>бж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я и водоотв</w:t>
      </w:r>
      <w:r w:rsidRPr="0031397F">
        <w:rPr>
          <w:rFonts w:ascii="Times New Roman" w:hAnsi="Times New Roman"/>
          <w:spacing w:val="2"/>
          <w:sz w:val="28"/>
          <w:szCs w:val="28"/>
        </w:rPr>
        <w:t>е</w:t>
      </w:r>
      <w:r w:rsidRPr="0031397F">
        <w:rPr>
          <w:rFonts w:ascii="Times New Roman" w:hAnsi="Times New Roman"/>
          <w:sz w:val="28"/>
          <w:szCs w:val="28"/>
        </w:rPr>
        <w:t>ден</w:t>
      </w:r>
      <w:r w:rsidRPr="0031397F">
        <w:rPr>
          <w:rFonts w:ascii="Times New Roman" w:hAnsi="Times New Roman"/>
          <w:spacing w:val="1"/>
          <w:sz w:val="28"/>
          <w:szCs w:val="28"/>
        </w:rPr>
        <w:t>и</w:t>
      </w:r>
      <w:r w:rsidRPr="0031397F">
        <w:rPr>
          <w:rFonts w:ascii="Times New Roman" w:hAnsi="Times New Roman"/>
          <w:sz w:val="28"/>
          <w:szCs w:val="28"/>
        </w:rPr>
        <w:t>я</w:t>
      </w:r>
      <w:r w:rsidR="006E1561" w:rsidRPr="0031397F">
        <w:rPr>
          <w:rFonts w:ascii="Times New Roman" w:hAnsi="Times New Roman"/>
          <w:sz w:val="28"/>
          <w:szCs w:val="28"/>
        </w:rPr>
        <w:t xml:space="preserve"> </w:t>
      </w:r>
      <w:r w:rsidRPr="0031397F">
        <w:rPr>
          <w:rFonts w:ascii="Times New Roman" w:hAnsi="Times New Roman"/>
          <w:sz w:val="28"/>
          <w:szCs w:val="28"/>
        </w:rPr>
        <w:t>я</w:t>
      </w:r>
      <w:r w:rsidRPr="0031397F">
        <w:rPr>
          <w:rFonts w:ascii="Times New Roman" w:hAnsi="Times New Roman"/>
          <w:spacing w:val="1"/>
          <w:sz w:val="28"/>
          <w:szCs w:val="28"/>
        </w:rPr>
        <w:t>в</w:t>
      </w:r>
      <w:r w:rsidRPr="0031397F">
        <w:rPr>
          <w:rFonts w:ascii="Times New Roman" w:hAnsi="Times New Roman"/>
          <w:spacing w:val="2"/>
          <w:sz w:val="28"/>
          <w:szCs w:val="28"/>
        </w:rPr>
        <w:t>л</w:t>
      </w:r>
      <w:r w:rsidRPr="0031397F">
        <w:rPr>
          <w:rFonts w:ascii="Times New Roman" w:hAnsi="Times New Roman"/>
          <w:sz w:val="28"/>
          <w:szCs w:val="28"/>
        </w:rPr>
        <w:t>я</w:t>
      </w:r>
      <w:r w:rsidRPr="0031397F">
        <w:rPr>
          <w:rFonts w:ascii="Times New Roman" w:hAnsi="Times New Roman"/>
          <w:spacing w:val="1"/>
          <w:sz w:val="28"/>
          <w:szCs w:val="28"/>
        </w:rPr>
        <w:t>ю</w:t>
      </w:r>
      <w:r w:rsidRPr="0031397F">
        <w:rPr>
          <w:rFonts w:ascii="Times New Roman" w:hAnsi="Times New Roman"/>
          <w:sz w:val="28"/>
          <w:szCs w:val="28"/>
        </w:rPr>
        <w:t>тся:</w:t>
      </w:r>
    </w:p>
    <w:p w14:paraId="567DD466" w14:textId="77777777" w:rsidR="00C3095C" w:rsidRPr="0031397F"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31397F">
        <w:rPr>
          <w:rFonts w:ascii="Times New Roman" w:hAnsi="Times New Roman"/>
          <w:sz w:val="28"/>
          <w:szCs w:val="28"/>
        </w:rPr>
        <w:t>Федера</w:t>
      </w:r>
      <w:r w:rsidRPr="0031397F">
        <w:rPr>
          <w:rFonts w:ascii="Times New Roman" w:hAnsi="Times New Roman"/>
          <w:spacing w:val="2"/>
          <w:sz w:val="28"/>
          <w:szCs w:val="28"/>
        </w:rPr>
        <w:t>л</w:t>
      </w:r>
      <w:r w:rsidRPr="0031397F">
        <w:rPr>
          <w:rFonts w:ascii="Times New Roman" w:hAnsi="Times New Roman"/>
          <w:sz w:val="28"/>
          <w:szCs w:val="28"/>
        </w:rPr>
        <w:t>ьн</w:t>
      </w:r>
      <w:r w:rsidRPr="0031397F">
        <w:rPr>
          <w:rFonts w:ascii="Times New Roman" w:hAnsi="Times New Roman"/>
          <w:spacing w:val="1"/>
          <w:sz w:val="28"/>
          <w:szCs w:val="28"/>
        </w:rPr>
        <w:t>ы</w:t>
      </w:r>
      <w:r w:rsidRPr="0031397F">
        <w:rPr>
          <w:rFonts w:ascii="Times New Roman" w:hAnsi="Times New Roman"/>
          <w:sz w:val="28"/>
          <w:szCs w:val="28"/>
        </w:rPr>
        <w:t xml:space="preserve">й    </w:t>
      </w:r>
      <w:r w:rsidRPr="0031397F">
        <w:rPr>
          <w:rFonts w:ascii="Times New Roman" w:hAnsi="Times New Roman"/>
          <w:spacing w:val="10"/>
          <w:sz w:val="28"/>
          <w:szCs w:val="28"/>
        </w:rPr>
        <w:t xml:space="preserve"> </w:t>
      </w:r>
      <w:r w:rsidRPr="0031397F">
        <w:rPr>
          <w:rFonts w:ascii="Times New Roman" w:hAnsi="Times New Roman"/>
          <w:spacing w:val="1"/>
          <w:sz w:val="28"/>
          <w:szCs w:val="28"/>
        </w:rPr>
        <w:t>з</w:t>
      </w:r>
      <w:r w:rsidRPr="0031397F">
        <w:rPr>
          <w:rFonts w:ascii="Times New Roman" w:hAnsi="Times New Roman"/>
          <w:sz w:val="28"/>
          <w:szCs w:val="28"/>
        </w:rPr>
        <w:t>а</w:t>
      </w:r>
      <w:r w:rsidRPr="0031397F">
        <w:rPr>
          <w:rFonts w:ascii="Times New Roman" w:hAnsi="Times New Roman"/>
          <w:spacing w:val="-1"/>
          <w:sz w:val="28"/>
          <w:szCs w:val="28"/>
        </w:rPr>
        <w:t>к</w:t>
      </w:r>
      <w:r w:rsidRPr="0031397F">
        <w:rPr>
          <w:rFonts w:ascii="Times New Roman" w:hAnsi="Times New Roman"/>
          <w:sz w:val="28"/>
          <w:szCs w:val="28"/>
        </w:rPr>
        <w:t xml:space="preserve">он    </w:t>
      </w:r>
      <w:r w:rsidRPr="0031397F">
        <w:rPr>
          <w:rFonts w:ascii="Times New Roman" w:hAnsi="Times New Roman"/>
          <w:spacing w:val="17"/>
          <w:sz w:val="28"/>
          <w:szCs w:val="28"/>
        </w:rPr>
        <w:t xml:space="preserve"> </w:t>
      </w:r>
      <w:r w:rsidRPr="0031397F">
        <w:rPr>
          <w:rFonts w:ascii="Times New Roman" w:hAnsi="Times New Roman"/>
          <w:sz w:val="28"/>
          <w:szCs w:val="28"/>
        </w:rPr>
        <w:t xml:space="preserve">от    </w:t>
      </w:r>
      <w:r w:rsidRPr="0031397F">
        <w:rPr>
          <w:rFonts w:ascii="Times New Roman" w:hAnsi="Times New Roman"/>
          <w:spacing w:val="23"/>
          <w:sz w:val="28"/>
          <w:szCs w:val="28"/>
        </w:rPr>
        <w:t xml:space="preserve"> </w:t>
      </w:r>
      <w:r w:rsidRPr="0031397F">
        <w:rPr>
          <w:rFonts w:ascii="Times New Roman" w:hAnsi="Times New Roman"/>
          <w:sz w:val="28"/>
          <w:szCs w:val="28"/>
        </w:rPr>
        <w:t>07.</w:t>
      </w:r>
      <w:r w:rsidRPr="0031397F">
        <w:rPr>
          <w:rFonts w:ascii="Times New Roman" w:hAnsi="Times New Roman"/>
          <w:spacing w:val="2"/>
          <w:sz w:val="28"/>
          <w:szCs w:val="28"/>
        </w:rPr>
        <w:t>1</w:t>
      </w:r>
      <w:r w:rsidRPr="0031397F">
        <w:rPr>
          <w:rFonts w:ascii="Times New Roman" w:hAnsi="Times New Roman"/>
          <w:sz w:val="28"/>
          <w:szCs w:val="28"/>
        </w:rPr>
        <w:t xml:space="preserve">2.2011    </w:t>
      </w:r>
      <w:r w:rsidRPr="0031397F">
        <w:rPr>
          <w:rFonts w:ascii="Times New Roman" w:hAnsi="Times New Roman"/>
          <w:spacing w:val="11"/>
          <w:sz w:val="28"/>
          <w:szCs w:val="28"/>
        </w:rPr>
        <w:t xml:space="preserve"> </w:t>
      </w:r>
      <w:r w:rsidRPr="0031397F">
        <w:rPr>
          <w:rFonts w:ascii="Times New Roman" w:hAnsi="Times New Roman"/>
          <w:sz w:val="28"/>
          <w:szCs w:val="28"/>
        </w:rPr>
        <w:t xml:space="preserve">№    </w:t>
      </w:r>
      <w:r w:rsidRPr="0031397F">
        <w:rPr>
          <w:rFonts w:ascii="Times New Roman" w:hAnsi="Times New Roman"/>
          <w:spacing w:val="29"/>
          <w:sz w:val="28"/>
          <w:szCs w:val="28"/>
        </w:rPr>
        <w:t xml:space="preserve"> </w:t>
      </w:r>
      <w:r w:rsidRPr="0031397F">
        <w:rPr>
          <w:rFonts w:ascii="Times New Roman" w:hAnsi="Times New Roman"/>
          <w:sz w:val="28"/>
          <w:szCs w:val="28"/>
        </w:rPr>
        <w:t>416</w:t>
      </w:r>
      <w:r w:rsidRPr="0031397F">
        <w:rPr>
          <w:rFonts w:ascii="Times New Roman" w:hAnsi="Times New Roman"/>
          <w:spacing w:val="2"/>
          <w:sz w:val="28"/>
          <w:szCs w:val="28"/>
        </w:rPr>
        <w:t>-</w:t>
      </w:r>
      <w:r w:rsidRPr="0031397F">
        <w:rPr>
          <w:rFonts w:ascii="Times New Roman" w:hAnsi="Times New Roman"/>
          <w:spacing w:val="1"/>
          <w:sz w:val="28"/>
          <w:szCs w:val="28"/>
        </w:rPr>
        <w:t>Ф</w:t>
      </w:r>
      <w:r w:rsidRPr="0031397F">
        <w:rPr>
          <w:rFonts w:ascii="Times New Roman" w:hAnsi="Times New Roman"/>
          <w:sz w:val="28"/>
          <w:szCs w:val="28"/>
        </w:rPr>
        <w:t xml:space="preserve">З </w:t>
      </w:r>
      <w:r w:rsidRPr="0031397F">
        <w:rPr>
          <w:rFonts w:ascii="Times New Roman" w:hAnsi="Times New Roman"/>
          <w:spacing w:val="-2"/>
          <w:sz w:val="28"/>
          <w:szCs w:val="28"/>
        </w:rPr>
        <w:t>«</w:t>
      </w:r>
      <w:r w:rsidRPr="0031397F">
        <w:rPr>
          <w:rFonts w:ascii="Times New Roman" w:hAnsi="Times New Roman"/>
          <w:sz w:val="28"/>
          <w:szCs w:val="28"/>
        </w:rPr>
        <w:t>О</w:t>
      </w:r>
      <w:r w:rsidRPr="0031397F">
        <w:rPr>
          <w:rFonts w:ascii="Times New Roman" w:hAnsi="Times New Roman"/>
          <w:spacing w:val="-1"/>
          <w:sz w:val="28"/>
          <w:szCs w:val="28"/>
        </w:rPr>
        <w:t xml:space="preserve"> </w:t>
      </w:r>
      <w:r w:rsidRPr="0031397F">
        <w:rPr>
          <w:rFonts w:ascii="Times New Roman" w:hAnsi="Times New Roman"/>
          <w:sz w:val="28"/>
          <w:szCs w:val="28"/>
        </w:rPr>
        <w:t>водоснаб</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и</w:t>
      </w:r>
      <w:r w:rsidRPr="0031397F">
        <w:rPr>
          <w:rFonts w:ascii="Times New Roman" w:hAnsi="Times New Roman"/>
          <w:spacing w:val="2"/>
          <w:sz w:val="28"/>
          <w:szCs w:val="28"/>
        </w:rPr>
        <w:t xml:space="preserve"> </w:t>
      </w:r>
      <w:r w:rsidRPr="0031397F">
        <w:rPr>
          <w:rFonts w:ascii="Times New Roman" w:hAnsi="Times New Roman"/>
          <w:sz w:val="28"/>
          <w:szCs w:val="28"/>
        </w:rPr>
        <w:t>и</w:t>
      </w:r>
      <w:r w:rsidRPr="0031397F">
        <w:rPr>
          <w:rFonts w:ascii="Times New Roman" w:hAnsi="Times New Roman"/>
          <w:spacing w:val="21"/>
          <w:sz w:val="28"/>
          <w:szCs w:val="28"/>
        </w:rPr>
        <w:t xml:space="preserve"> </w:t>
      </w:r>
      <w:r w:rsidRPr="0031397F">
        <w:rPr>
          <w:rFonts w:ascii="Times New Roman" w:hAnsi="Times New Roman"/>
          <w:sz w:val="28"/>
          <w:szCs w:val="28"/>
        </w:rPr>
        <w:t>водоотв</w:t>
      </w:r>
      <w:r w:rsidRPr="0031397F">
        <w:rPr>
          <w:rFonts w:ascii="Times New Roman" w:hAnsi="Times New Roman"/>
          <w:spacing w:val="2"/>
          <w:sz w:val="28"/>
          <w:szCs w:val="28"/>
        </w:rPr>
        <w:t>е</w:t>
      </w:r>
      <w:r w:rsidRPr="0031397F">
        <w:rPr>
          <w:rFonts w:ascii="Times New Roman" w:hAnsi="Times New Roman"/>
          <w:sz w:val="28"/>
          <w:szCs w:val="28"/>
        </w:rPr>
        <w:t>ден</w:t>
      </w:r>
      <w:r w:rsidRPr="0031397F">
        <w:rPr>
          <w:rFonts w:ascii="Times New Roman" w:hAnsi="Times New Roman"/>
          <w:spacing w:val="1"/>
          <w:sz w:val="28"/>
          <w:szCs w:val="28"/>
        </w:rPr>
        <w:t>и</w:t>
      </w:r>
      <w:r w:rsidRPr="0031397F">
        <w:rPr>
          <w:rFonts w:ascii="Times New Roman" w:hAnsi="Times New Roman"/>
          <w:spacing w:val="3"/>
          <w:sz w:val="28"/>
          <w:szCs w:val="28"/>
        </w:rPr>
        <w:t>и</w:t>
      </w:r>
      <w:r w:rsidRPr="0031397F">
        <w:rPr>
          <w:rFonts w:ascii="Times New Roman" w:hAnsi="Times New Roman"/>
          <w:spacing w:val="-2"/>
          <w:sz w:val="28"/>
          <w:szCs w:val="28"/>
        </w:rPr>
        <w:t>»</w:t>
      </w:r>
      <w:r w:rsidRPr="0031397F">
        <w:rPr>
          <w:rFonts w:ascii="Times New Roman" w:hAnsi="Times New Roman"/>
          <w:sz w:val="28"/>
          <w:szCs w:val="28"/>
        </w:rPr>
        <w:t>, ре</w:t>
      </w:r>
      <w:r w:rsidRPr="0031397F">
        <w:rPr>
          <w:rFonts w:ascii="Times New Roman" w:hAnsi="Times New Roman"/>
          <w:spacing w:val="4"/>
          <w:sz w:val="28"/>
          <w:szCs w:val="28"/>
        </w:rPr>
        <w:t>г</w:t>
      </w:r>
      <w:r w:rsidRPr="0031397F">
        <w:rPr>
          <w:rFonts w:ascii="Times New Roman" w:hAnsi="Times New Roman"/>
          <w:spacing w:val="-2"/>
          <w:sz w:val="28"/>
          <w:szCs w:val="28"/>
        </w:rPr>
        <w:t>у</w:t>
      </w:r>
      <w:r w:rsidRPr="0031397F">
        <w:rPr>
          <w:rFonts w:ascii="Times New Roman" w:hAnsi="Times New Roman"/>
          <w:sz w:val="28"/>
          <w:szCs w:val="28"/>
        </w:rPr>
        <w:t>л</w:t>
      </w:r>
      <w:r w:rsidRPr="0031397F">
        <w:rPr>
          <w:rFonts w:ascii="Times New Roman" w:hAnsi="Times New Roman"/>
          <w:spacing w:val="1"/>
          <w:sz w:val="28"/>
          <w:szCs w:val="28"/>
        </w:rPr>
        <w:t>и</w:t>
      </w:r>
      <w:r w:rsidRPr="0031397F">
        <w:rPr>
          <w:rFonts w:ascii="Times New Roman" w:hAnsi="Times New Roman"/>
          <w:spacing w:val="2"/>
          <w:sz w:val="28"/>
          <w:szCs w:val="28"/>
        </w:rPr>
        <w:t>р</w:t>
      </w:r>
      <w:r w:rsidRPr="0031397F">
        <w:rPr>
          <w:rFonts w:ascii="Times New Roman" w:hAnsi="Times New Roman"/>
          <w:spacing w:val="-5"/>
          <w:sz w:val="28"/>
          <w:szCs w:val="28"/>
        </w:rPr>
        <w:t>у</w:t>
      </w:r>
      <w:r w:rsidRPr="0031397F">
        <w:rPr>
          <w:rFonts w:ascii="Times New Roman" w:hAnsi="Times New Roman"/>
          <w:spacing w:val="3"/>
          <w:sz w:val="28"/>
          <w:szCs w:val="28"/>
        </w:rPr>
        <w:t>ю</w:t>
      </w:r>
      <w:r w:rsidRPr="0031397F">
        <w:rPr>
          <w:rFonts w:ascii="Times New Roman" w:hAnsi="Times New Roman"/>
          <w:sz w:val="28"/>
          <w:szCs w:val="28"/>
        </w:rPr>
        <w:t>щий</w:t>
      </w:r>
      <w:r w:rsidRPr="0031397F">
        <w:rPr>
          <w:rFonts w:ascii="Times New Roman" w:hAnsi="Times New Roman"/>
          <w:spacing w:val="2"/>
          <w:sz w:val="28"/>
          <w:szCs w:val="28"/>
        </w:rPr>
        <w:t xml:space="preserve"> </w:t>
      </w:r>
      <w:r w:rsidRPr="0031397F">
        <w:rPr>
          <w:rFonts w:ascii="Times New Roman" w:hAnsi="Times New Roman"/>
          <w:sz w:val="28"/>
          <w:szCs w:val="28"/>
        </w:rPr>
        <w:t>всю</w:t>
      </w:r>
      <w:r w:rsidRPr="0031397F">
        <w:rPr>
          <w:rFonts w:ascii="Times New Roman" w:hAnsi="Times New Roman"/>
          <w:spacing w:val="15"/>
          <w:sz w:val="28"/>
          <w:szCs w:val="28"/>
        </w:rPr>
        <w:t xml:space="preserve"> </w:t>
      </w:r>
      <w:r w:rsidRPr="0031397F">
        <w:rPr>
          <w:rFonts w:ascii="Times New Roman" w:hAnsi="Times New Roman"/>
          <w:sz w:val="28"/>
          <w:szCs w:val="28"/>
        </w:rPr>
        <w:t>сист</w:t>
      </w:r>
      <w:r w:rsidRPr="0031397F">
        <w:rPr>
          <w:rFonts w:ascii="Times New Roman" w:hAnsi="Times New Roman"/>
          <w:spacing w:val="3"/>
          <w:sz w:val="28"/>
          <w:szCs w:val="28"/>
        </w:rPr>
        <w:t>е</w:t>
      </w:r>
      <w:r w:rsidRPr="0031397F">
        <w:rPr>
          <w:rFonts w:ascii="Times New Roman" w:hAnsi="Times New Roman"/>
          <w:spacing w:val="4"/>
          <w:sz w:val="28"/>
          <w:szCs w:val="28"/>
        </w:rPr>
        <w:t>м</w:t>
      </w:r>
      <w:r w:rsidRPr="0031397F">
        <w:rPr>
          <w:rFonts w:ascii="Times New Roman" w:hAnsi="Times New Roman"/>
          <w:sz w:val="28"/>
          <w:szCs w:val="28"/>
        </w:rPr>
        <w:t>у</w:t>
      </w:r>
      <w:r w:rsidRPr="0031397F">
        <w:rPr>
          <w:rFonts w:ascii="Times New Roman" w:hAnsi="Times New Roman"/>
          <w:spacing w:val="5"/>
          <w:sz w:val="28"/>
          <w:szCs w:val="28"/>
        </w:rPr>
        <w:t xml:space="preserve"> </w:t>
      </w:r>
      <w:r w:rsidRPr="0031397F">
        <w:rPr>
          <w:rFonts w:ascii="Times New Roman" w:hAnsi="Times New Roman"/>
          <w:sz w:val="28"/>
          <w:szCs w:val="28"/>
        </w:rPr>
        <w:t>в</w:t>
      </w:r>
      <w:r w:rsidRPr="0031397F">
        <w:rPr>
          <w:rFonts w:ascii="Times New Roman" w:hAnsi="Times New Roman"/>
          <w:spacing w:val="1"/>
          <w:sz w:val="28"/>
          <w:szCs w:val="28"/>
        </w:rPr>
        <w:t>з</w:t>
      </w:r>
      <w:r w:rsidRPr="0031397F">
        <w:rPr>
          <w:rFonts w:ascii="Times New Roman" w:hAnsi="Times New Roman"/>
          <w:sz w:val="28"/>
          <w:szCs w:val="28"/>
        </w:rPr>
        <w:t>аимо</w:t>
      </w:r>
      <w:r w:rsidRPr="0031397F">
        <w:rPr>
          <w:rFonts w:ascii="Times New Roman" w:hAnsi="Times New Roman"/>
          <w:spacing w:val="2"/>
          <w:sz w:val="28"/>
          <w:szCs w:val="28"/>
        </w:rPr>
        <w:t>о</w:t>
      </w:r>
      <w:r w:rsidRPr="0031397F">
        <w:rPr>
          <w:rFonts w:ascii="Times New Roman" w:hAnsi="Times New Roman"/>
          <w:sz w:val="28"/>
          <w:szCs w:val="28"/>
        </w:rPr>
        <w:t>тношен</w:t>
      </w:r>
      <w:r w:rsidRPr="0031397F">
        <w:rPr>
          <w:rFonts w:ascii="Times New Roman" w:hAnsi="Times New Roman"/>
          <w:spacing w:val="1"/>
          <w:sz w:val="28"/>
          <w:szCs w:val="28"/>
        </w:rPr>
        <w:t>и</w:t>
      </w:r>
      <w:r w:rsidRPr="0031397F">
        <w:rPr>
          <w:rFonts w:ascii="Times New Roman" w:hAnsi="Times New Roman"/>
          <w:sz w:val="28"/>
          <w:szCs w:val="28"/>
        </w:rPr>
        <w:t>й в</w:t>
      </w:r>
      <w:r w:rsidRPr="0031397F">
        <w:rPr>
          <w:rFonts w:ascii="Times New Roman" w:hAnsi="Times New Roman"/>
          <w:spacing w:val="16"/>
          <w:sz w:val="28"/>
          <w:szCs w:val="28"/>
        </w:rPr>
        <w:t xml:space="preserve"> </w:t>
      </w:r>
      <w:r w:rsidRPr="0031397F">
        <w:rPr>
          <w:rFonts w:ascii="Times New Roman" w:hAnsi="Times New Roman"/>
          <w:sz w:val="28"/>
          <w:szCs w:val="28"/>
        </w:rPr>
        <w:t>водосн</w:t>
      </w:r>
      <w:r w:rsidRPr="0031397F">
        <w:rPr>
          <w:rFonts w:ascii="Times New Roman" w:hAnsi="Times New Roman"/>
          <w:spacing w:val="1"/>
          <w:sz w:val="28"/>
          <w:szCs w:val="28"/>
        </w:rPr>
        <w:t>а</w:t>
      </w:r>
      <w:r w:rsidRPr="0031397F">
        <w:rPr>
          <w:rFonts w:ascii="Times New Roman" w:hAnsi="Times New Roman"/>
          <w:sz w:val="28"/>
          <w:szCs w:val="28"/>
        </w:rPr>
        <w:t>б</w:t>
      </w:r>
      <w:r w:rsidRPr="0031397F">
        <w:rPr>
          <w:rFonts w:ascii="Times New Roman" w:hAnsi="Times New Roman"/>
          <w:spacing w:val="1"/>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и и</w:t>
      </w:r>
      <w:r w:rsidRPr="0031397F">
        <w:rPr>
          <w:rFonts w:ascii="Times New Roman" w:hAnsi="Times New Roman"/>
          <w:spacing w:val="19"/>
          <w:sz w:val="28"/>
          <w:szCs w:val="28"/>
        </w:rPr>
        <w:t xml:space="preserve"> </w:t>
      </w:r>
      <w:r w:rsidRPr="0031397F">
        <w:rPr>
          <w:rFonts w:ascii="Times New Roman" w:hAnsi="Times New Roman"/>
          <w:sz w:val="28"/>
          <w:szCs w:val="28"/>
        </w:rPr>
        <w:t>водоотв</w:t>
      </w:r>
      <w:r w:rsidRPr="0031397F">
        <w:rPr>
          <w:rFonts w:ascii="Times New Roman" w:hAnsi="Times New Roman"/>
          <w:spacing w:val="2"/>
          <w:sz w:val="28"/>
          <w:szCs w:val="28"/>
        </w:rPr>
        <w:t>е</w:t>
      </w:r>
      <w:r w:rsidRPr="0031397F">
        <w:rPr>
          <w:rFonts w:ascii="Times New Roman" w:hAnsi="Times New Roman"/>
          <w:sz w:val="28"/>
          <w:szCs w:val="28"/>
        </w:rPr>
        <w:t>ден</w:t>
      </w:r>
      <w:r w:rsidRPr="0031397F">
        <w:rPr>
          <w:rFonts w:ascii="Times New Roman" w:hAnsi="Times New Roman"/>
          <w:spacing w:val="1"/>
          <w:sz w:val="28"/>
          <w:szCs w:val="28"/>
        </w:rPr>
        <w:t>и</w:t>
      </w:r>
      <w:r w:rsidRPr="0031397F">
        <w:rPr>
          <w:rFonts w:ascii="Times New Roman" w:hAnsi="Times New Roman"/>
          <w:sz w:val="28"/>
          <w:szCs w:val="28"/>
        </w:rPr>
        <w:t>и</w:t>
      </w:r>
      <w:r w:rsidRPr="0031397F">
        <w:rPr>
          <w:rFonts w:ascii="Times New Roman" w:hAnsi="Times New Roman"/>
          <w:spacing w:val="1"/>
          <w:sz w:val="28"/>
          <w:szCs w:val="28"/>
        </w:rPr>
        <w:t xml:space="preserve"> </w:t>
      </w:r>
      <w:r w:rsidRPr="0031397F">
        <w:rPr>
          <w:rFonts w:ascii="Times New Roman" w:hAnsi="Times New Roman"/>
          <w:sz w:val="28"/>
          <w:szCs w:val="28"/>
        </w:rPr>
        <w:t>и</w:t>
      </w:r>
      <w:r w:rsidRPr="0031397F">
        <w:rPr>
          <w:rFonts w:ascii="Times New Roman" w:hAnsi="Times New Roman"/>
          <w:spacing w:val="16"/>
          <w:sz w:val="28"/>
          <w:szCs w:val="28"/>
        </w:rPr>
        <w:t xml:space="preserve"> </w:t>
      </w:r>
      <w:r w:rsidRPr="0031397F">
        <w:rPr>
          <w:rFonts w:ascii="Times New Roman" w:hAnsi="Times New Roman"/>
          <w:sz w:val="28"/>
          <w:szCs w:val="28"/>
        </w:rPr>
        <w:t>на</w:t>
      </w:r>
      <w:r w:rsidRPr="0031397F">
        <w:rPr>
          <w:rFonts w:ascii="Times New Roman" w:hAnsi="Times New Roman"/>
          <w:spacing w:val="1"/>
          <w:sz w:val="28"/>
          <w:szCs w:val="28"/>
        </w:rPr>
        <w:t>п</w:t>
      </w:r>
      <w:r w:rsidRPr="0031397F">
        <w:rPr>
          <w:rFonts w:ascii="Times New Roman" w:hAnsi="Times New Roman"/>
          <w:sz w:val="28"/>
          <w:szCs w:val="28"/>
        </w:rPr>
        <w:t>равле</w:t>
      </w:r>
      <w:r w:rsidRPr="0031397F">
        <w:rPr>
          <w:rFonts w:ascii="Times New Roman" w:hAnsi="Times New Roman"/>
          <w:spacing w:val="1"/>
          <w:sz w:val="28"/>
          <w:szCs w:val="28"/>
        </w:rPr>
        <w:t>н</w:t>
      </w:r>
      <w:r w:rsidRPr="0031397F">
        <w:rPr>
          <w:rFonts w:ascii="Times New Roman" w:hAnsi="Times New Roman"/>
          <w:sz w:val="28"/>
          <w:szCs w:val="28"/>
        </w:rPr>
        <w:t>н</w:t>
      </w:r>
      <w:r w:rsidRPr="0031397F">
        <w:rPr>
          <w:rFonts w:ascii="Times New Roman" w:hAnsi="Times New Roman"/>
          <w:spacing w:val="1"/>
          <w:sz w:val="28"/>
          <w:szCs w:val="28"/>
        </w:rPr>
        <w:t>ы</w:t>
      </w:r>
      <w:r w:rsidRPr="0031397F">
        <w:rPr>
          <w:rFonts w:ascii="Times New Roman" w:hAnsi="Times New Roman"/>
          <w:sz w:val="28"/>
          <w:szCs w:val="28"/>
        </w:rPr>
        <w:t>й</w:t>
      </w:r>
      <w:r w:rsidRPr="0031397F">
        <w:rPr>
          <w:rFonts w:ascii="Times New Roman" w:hAnsi="Times New Roman"/>
          <w:spacing w:val="1"/>
          <w:sz w:val="28"/>
          <w:szCs w:val="28"/>
        </w:rPr>
        <w:t xml:space="preserve"> </w:t>
      </w:r>
      <w:r w:rsidRPr="0031397F">
        <w:rPr>
          <w:rFonts w:ascii="Times New Roman" w:hAnsi="Times New Roman"/>
          <w:sz w:val="28"/>
          <w:szCs w:val="28"/>
        </w:rPr>
        <w:t>на</w:t>
      </w:r>
      <w:r w:rsidRPr="0031397F">
        <w:rPr>
          <w:rFonts w:ascii="Times New Roman" w:hAnsi="Times New Roman"/>
          <w:spacing w:val="15"/>
          <w:sz w:val="28"/>
          <w:szCs w:val="28"/>
        </w:rPr>
        <w:t xml:space="preserve"> </w:t>
      </w:r>
      <w:r w:rsidRPr="0031397F">
        <w:rPr>
          <w:rFonts w:ascii="Times New Roman" w:hAnsi="Times New Roman"/>
          <w:sz w:val="28"/>
          <w:szCs w:val="28"/>
        </w:rPr>
        <w:t>обес</w:t>
      </w:r>
      <w:r w:rsidRPr="0031397F">
        <w:rPr>
          <w:rFonts w:ascii="Times New Roman" w:hAnsi="Times New Roman"/>
          <w:spacing w:val="1"/>
          <w:sz w:val="28"/>
          <w:szCs w:val="28"/>
        </w:rPr>
        <w:t>п</w:t>
      </w:r>
      <w:r w:rsidRPr="0031397F">
        <w:rPr>
          <w:rFonts w:ascii="Times New Roman" w:hAnsi="Times New Roman"/>
          <w:spacing w:val="2"/>
          <w:sz w:val="28"/>
          <w:szCs w:val="28"/>
        </w:rPr>
        <w:t>е</w:t>
      </w:r>
      <w:r w:rsidRPr="0031397F">
        <w:rPr>
          <w:rFonts w:ascii="Times New Roman" w:hAnsi="Times New Roman"/>
          <w:spacing w:val="-1"/>
          <w:sz w:val="28"/>
          <w:szCs w:val="28"/>
        </w:rPr>
        <w:t>ч</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е</w:t>
      </w:r>
      <w:r w:rsidRPr="0031397F">
        <w:rPr>
          <w:rFonts w:ascii="Times New Roman" w:hAnsi="Times New Roman"/>
          <w:spacing w:val="8"/>
          <w:sz w:val="28"/>
          <w:szCs w:val="28"/>
        </w:rPr>
        <w:t xml:space="preserve"> </w:t>
      </w:r>
      <w:r w:rsidRPr="0031397F">
        <w:rPr>
          <w:rFonts w:ascii="Times New Roman" w:hAnsi="Times New Roman"/>
          <w:spacing w:val="-5"/>
          <w:sz w:val="28"/>
          <w:szCs w:val="28"/>
        </w:rPr>
        <w:t>у</w:t>
      </w:r>
      <w:r w:rsidRPr="0031397F">
        <w:rPr>
          <w:rFonts w:ascii="Times New Roman" w:hAnsi="Times New Roman"/>
          <w:sz w:val="28"/>
          <w:szCs w:val="28"/>
        </w:rPr>
        <w:t>сто</w:t>
      </w:r>
      <w:r w:rsidRPr="0031397F">
        <w:rPr>
          <w:rFonts w:ascii="Times New Roman" w:hAnsi="Times New Roman"/>
          <w:spacing w:val="2"/>
          <w:sz w:val="28"/>
          <w:szCs w:val="28"/>
        </w:rPr>
        <w:t>й</w:t>
      </w:r>
      <w:r w:rsidRPr="0031397F">
        <w:rPr>
          <w:rFonts w:ascii="Times New Roman" w:hAnsi="Times New Roman"/>
          <w:spacing w:val="-1"/>
          <w:sz w:val="28"/>
          <w:szCs w:val="28"/>
        </w:rPr>
        <w:t>ч</w:t>
      </w:r>
      <w:r w:rsidRPr="0031397F">
        <w:rPr>
          <w:rFonts w:ascii="Times New Roman" w:hAnsi="Times New Roman"/>
          <w:sz w:val="28"/>
          <w:szCs w:val="28"/>
        </w:rPr>
        <w:t>иво</w:t>
      </w:r>
      <w:r w:rsidRPr="0031397F">
        <w:rPr>
          <w:rFonts w:ascii="Times New Roman" w:hAnsi="Times New Roman"/>
          <w:spacing w:val="2"/>
          <w:sz w:val="28"/>
          <w:szCs w:val="28"/>
        </w:rPr>
        <w:t>г</w:t>
      </w:r>
      <w:r w:rsidRPr="0031397F">
        <w:rPr>
          <w:rFonts w:ascii="Times New Roman" w:hAnsi="Times New Roman"/>
          <w:sz w:val="28"/>
          <w:szCs w:val="28"/>
        </w:rPr>
        <w:t>о</w:t>
      </w:r>
      <w:r w:rsidRPr="0031397F">
        <w:rPr>
          <w:rFonts w:ascii="Times New Roman" w:hAnsi="Times New Roman"/>
          <w:spacing w:val="3"/>
          <w:sz w:val="28"/>
          <w:szCs w:val="28"/>
        </w:rPr>
        <w:t xml:space="preserve"> </w:t>
      </w:r>
      <w:r w:rsidRPr="0031397F">
        <w:rPr>
          <w:rFonts w:ascii="Times New Roman" w:hAnsi="Times New Roman"/>
          <w:sz w:val="28"/>
          <w:szCs w:val="28"/>
        </w:rPr>
        <w:t>и над</w:t>
      </w:r>
      <w:r w:rsidRPr="0031397F">
        <w:rPr>
          <w:rFonts w:ascii="Times New Roman" w:hAnsi="Times New Roman"/>
          <w:spacing w:val="1"/>
          <w:sz w:val="28"/>
          <w:szCs w:val="28"/>
        </w:rPr>
        <w:t>ёж</w:t>
      </w:r>
      <w:r w:rsidRPr="0031397F">
        <w:rPr>
          <w:rFonts w:ascii="Times New Roman" w:hAnsi="Times New Roman"/>
          <w:sz w:val="28"/>
          <w:szCs w:val="28"/>
        </w:rPr>
        <w:t>ного</w:t>
      </w:r>
      <w:r w:rsidRPr="0031397F">
        <w:rPr>
          <w:rFonts w:ascii="Times New Roman" w:hAnsi="Times New Roman"/>
          <w:spacing w:val="-12"/>
          <w:sz w:val="28"/>
          <w:szCs w:val="28"/>
        </w:rPr>
        <w:t xml:space="preserve"> </w:t>
      </w:r>
      <w:r w:rsidRPr="0031397F">
        <w:rPr>
          <w:rFonts w:ascii="Times New Roman" w:hAnsi="Times New Roman"/>
          <w:sz w:val="28"/>
          <w:szCs w:val="28"/>
        </w:rPr>
        <w:t>во</w:t>
      </w:r>
      <w:r w:rsidRPr="0031397F">
        <w:rPr>
          <w:rFonts w:ascii="Times New Roman" w:hAnsi="Times New Roman"/>
          <w:spacing w:val="2"/>
          <w:sz w:val="28"/>
          <w:szCs w:val="28"/>
        </w:rPr>
        <w:t>д</w:t>
      </w:r>
      <w:r w:rsidRPr="0031397F">
        <w:rPr>
          <w:rFonts w:ascii="Times New Roman" w:hAnsi="Times New Roman"/>
          <w:sz w:val="28"/>
          <w:szCs w:val="28"/>
        </w:rPr>
        <w:t>осна</w:t>
      </w:r>
      <w:r w:rsidRPr="0031397F">
        <w:rPr>
          <w:rFonts w:ascii="Times New Roman" w:hAnsi="Times New Roman"/>
          <w:spacing w:val="1"/>
          <w:sz w:val="28"/>
          <w:szCs w:val="28"/>
        </w:rPr>
        <w:t>б</w:t>
      </w:r>
      <w:r w:rsidRPr="0031397F">
        <w:rPr>
          <w:rFonts w:ascii="Times New Roman" w:hAnsi="Times New Roman"/>
          <w:spacing w:val="3"/>
          <w:sz w:val="28"/>
          <w:szCs w:val="28"/>
        </w:rPr>
        <w:t>ж</w:t>
      </w:r>
      <w:r w:rsidRPr="0031397F">
        <w:rPr>
          <w:rFonts w:ascii="Times New Roman" w:hAnsi="Times New Roman"/>
          <w:sz w:val="28"/>
          <w:szCs w:val="28"/>
        </w:rPr>
        <w:t>ен</w:t>
      </w:r>
      <w:r w:rsidRPr="0031397F">
        <w:rPr>
          <w:rFonts w:ascii="Times New Roman" w:hAnsi="Times New Roman"/>
          <w:spacing w:val="1"/>
          <w:sz w:val="28"/>
          <w:szCs w:val="28"/>
        </w:rPr>
        <w:t>и</w:t>
      </w:r>
      <w:r w:rsidRPr="0031397F">
        <w:rPr>
          <w:rFonts w:ascii="Times New Roman" w:hAnsi="Times New Roman"/>
          <w:sz w:val="28"/>
          <w:szCs w:val="28"/>
        </w:rPr>
        <w:t>я</w:t>
      </w:r>
      <w:r w:rsidRPr="0031397F">
        <w:rPr>
          <w:rFonts w:ascii="Times New Roman" w:hAnsi="Times New Roman"/>
          <w:spacing w:val="-17"/>
          <w:sz w:val="28"/>
          <w:szCs w:val="28"/>
        </w:rPr>
        <w:t xml:space="preserve"> </w:t>
      </w:r>
      <w:r w:rsidRPr="0031397F">
        <w:rPr>
          <w:rFonts w:ascii="Times New Roman" w:hAnsi="Times New Roman"/>
          <w:sz w:val="28"/>
          <w:szCs w:val="28"/>
        </w:rPr>
        <w:t>и водоотв</w:t>
      </w:r>
      <w:r w:rsidRPr="0031397F">
        <w:rPr>
          <w:rFonts w:ascii="Times New Roman" w:hAnsi="Times New Roman"/>
          <w:spacing w:val="2"/>
          <w:sz w:val="28"/>
          <w:szCs w:val="28"/>
        </w:rPr>
        <w:t>е</w:t>
      </w:r>
      <w:r w:rsidRPr="0031397F">
        <w:rPr>
          <w:rFonts w:ascii="Times New Roman" w:hAnsi="Times New Roman"/>
          <w:sz w:val="28"/>
          <w:szCs w:val="28"/>
        </w:rPr>
        <w:t>ден</w:t>
      </w:r>
      <w:r w:rsidRPr="0031397F">
        <w:rPr>
          <w:rFonts w:ascii="Times New Roman" w:hAnsi="Times New Roman"/>
          <w:spacing w:val="1"/>
          <w:sz w:val="28"/>
          <w:szCs w:val="28"/>
        </w:rPr>
        <w:t>и</w:t>
      </w:r>
      <w:r w:rsidRPr="0031397F">
        <w:rPr>
          <w:rFonts w:ascii="Times New Roman" w:hAnsi="Times New Roman"/>
          <w:spacing w:val="4"/>
          <w:sz w:val="28"/>
          <w:szCs w:val="28"/>
        </w:rPr>
        <w:t>я;</w:t>
      </w:r>
    </w:p>
    <w:p w14:paraId="344A2399" w14:textId="77777777" w:rsidR="00C3095C" w:rsidRPr="0031397F"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31397F">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Pr="0031397F"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31397F">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Pr="0031397F"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31397F">
        <w:rPr>
          <w:rFonts w:ascii="Times New Roman" w:hAnsi="Times New Roman"/>
          <w:sz w:val="28"/>
          <w:szCs w:val="28"/>
        </w:rPr>
        <w:t>Водный кодекс Российской Федерации.</w:t>
      </w:r>
    </w:p>
    <w:p w14:paraId="449F40D4" w14:textId="2C86D843"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D17CC9B" w14:textId="6403365F"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49B40C" w14:textId="42CE7A39"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33ADDC" w14:textId="2331E7F4"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9C4419" w14:textId="17AD5C98"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C5E019" w14:textId="3AEC6AA1"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C365ED" w14:textId="39781BCA"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FCEE634" w14:textId="7454E718"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832832B" w14:textId="094572B2"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84DD1EF" w14:textId="32C24E6B"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473928" w14:textId="5C7243EF"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A51E70" w14:textId="2DF02177"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408D32" w14:textId="2AAA3511" w:rsidR="00A02528" w:rsidRPr="0031397F"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0AAD3C51" w:rsidR="00C3095C" w:rsidRPr="0031397F" w:rsidRDefault="00C3095C" w:rsidP="00C3095C">
      <w:pPr>
        <w:pStyle w:val="1"/>
        <w:jc w:val="both"/>
        <w:rPr>
          <w:rFonts w:ascii="Times New Roman" w:hAnsi="Times New Roman"/>
        </w:rPr>
      </w:pPr>
      <w:bookmarkStart w:id="7" w:name="_Toc67593736"/>
      <w:bookmarkStart w:id="8" w:name="_Toc67594792"/>
      <w:bookmarkStart w:id="9" w:name="_Toc67595453"/>
      <w:bookmarkStart w:id="10" w:name="_Toc67595858"/>
      <w:bookmarkStart w:id="11" w:name="_Toc68367592"/>
      <w:r w:rsidRPr="0031397F">
        <w:rPr>
          <w:rFonts w:ascii="Times New Roman" w:hAnsi="Times New Roman"/>
          <w:w w:val="99"/>
        </w:rPr>
        <w:t>1.1.</w:t>
      </w:r>
      <w:r w:rsidRPr="0031397F">
        <w:rPr>
          <w:rFonts w:ascii="Times New Roman" w:hAnsi="Times New Roman"/>
          <w:spacing w:val="-23"/>
          <w:w w:val="99"/>
        </w:rPr>
        <w:t xml:space="preserve"> </w:t>
      </w:r>
      <w:r w:rsidRPr="0031397F">
        <w:rPr>
          <w:rFonts w:ascii="Times New Roman" w:hAnsi="Times New Roman"/>
          <w:w w:val="99"/>
        </w:rPr>
        <w:t>Те</w:t>
      </w:r>
      <w:r w:rsidRPr="0031397F">
        <w:rPr>
          <w:rFonts w:ascii="Times New Roman" w:hAnsi="Times New Roman"/>
          <w:spacing w:val="2"/>
          <w:w w:val="99"/>
        </w:rPr>
        <w:t>х</w:t>
      </w:r>
      <w:r w:rsidRPr="0031397F">
        <w:rPr>
          <w:rFonts w:ascii="Times New Roman" w:hAnsi="Times New Roman"/>
          <w:w w:val="99"/>
        </w:rPr>
        <w:t>н</w:t>
      </w:r>
      <w:r w:rsidRPr="0031397F">
        <w:rPr>
          <w:rFonts w:ascii="Times New Roman" w:hAnsi="Times New Roman"/>
          <w:spacing w:val="-1"/>
          <w:w w:val="99"/>
        </w:rPr>
        <w:t>и</w:t>
      </w:r>
      <w:r w:rsidRPr="0031397F">
        <w:rPr>
          <w:rFonts w:ascii="Times New Roman" w:hAnsi="Times New Roman"/>
          <w:w w:val="99"/>
        </w:rPr>
        <w:t>ко-</w:t>
      </w:r>
      <w:r w:rsidRPr="0031397F">
        <w:rPr>
          <w:rFonts w:ascii="Times New Roman" w:hAnsi="Times New Roman"/>
          <w:spacing w:val="1"/>
          <w:w w:val="99"/>
        </w:rPr>
        <w:t>э</w:t>
      </w:r>
      <w:r w:rsidRPr="0031397F">
        <w:rPr>
          <w:rFonts w:ascii="Times New Roman" w:hAnsi="Times New Roman"/>
          <w:w w:val="99"/>
        </w:rPr>
        <w:t>к</w:t>
      </w:r>
      <w:r w:rsidRPr="0031397F">
        <w:rPr>
          <w:rFonts w:ascii="Times New Roman" w:hAnsi="Times New Roman"/>
          <w:spacing w:val="2"/>
          <w:w w:val="99"/>
        </w:rPr>
        <w:t>о</w:t>
      </w:r>
      <w:r w:rsidRPr="0031397F">
        <w:rPr>
          <w:rFonts w:ascii="Times New Roman" w:hAnsi="Times New Roman"/>
          <w:w w:val="99"/>
        </w:rPr>
        <w:t>номич</w:t>
      </w:r>
      <w:r w:rsidRPr="0031397F">
        <w:rPr>
          <w:rFonts w:ascii="Times New Roman" w:hAnsi="Times New Roman"/>
          <w:spacing w:val="3"/>
          <w:w w:val="99"/>
        </w:rPr>
        <w:t>е</w:t>
      </w:r>
      <w:r w:rsidRPr="0031397F">
        <w:rPr>
          <w:rFonts w:ascii="Times New Roman" w:hAnsi="Times New Roman"/>
          <w:w w:val="99"/>
        </w:rPr>
        <w:t>ское</w:t>
      </w:r>
      <w:r w:rsidRPr="0031397F">
        <w:rPr>
          <w:rFonts w:ascii="Times New Roman" w:hAnsi="Times New Roman"/>
          <w:spacing w:val="1"/>
          <w:w w:val="99"/>
        </w:rPr>
        <w:t xml:space="preserve"> </w:t>
      </w:r>
      <w:r w:rsidRPr="0031397F">
        <w:rPr>
          <w:rFonts w:ascii="Times New Roman" w:hAnsi="Times New Roman"/>
        </w:rPr>
        <w:t>сос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я</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rPr>
        <w:t>е</w:t>
      </w:r>
      <w:r w:rsidRPr="0031397F">
        <w:rPr>
          <w:rFonts w:ascii="Times New Roman" w:hAnsi="Times New Roman"/>
          <w:spacing w:val="-10"/>
        </w:rPr>
        <w:t xml:space="preserve"> </w:t>
      </w:r>
      <w:r w:rsidRPr="0031397F">
        <w:rPr>
          <w:rFonts w:ascii="Times New Roman" w:hAnsi="Times New Roman"/>
        </w:rPr>
        <w:t>це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rPr>
        <w:t>ра</w:t>
      </w:r>
      <w:r w:rsidRPr="0031397F">
        <w:rPr>
          <w:rFonts w:ascii="Times New Roman" w:hAnsi="Times New Roman"/>
          <w:spacing w:val="1"/>
        </w:rPr>
        <w:t>л</w:t>
      </w:r>
      <w:r w:rsidRPr="0031397F">
        <w:rPr>
          <w:rFonts w:ascii="Times New Roman" w:hAnsi="Times New Roman"/>
        </w:rPr>
        <w:t>и</w:t>
      </w:r>
      <w:r w:rsidRPr="0031397F">
        <w:rPr>
          <w:rFonts w:ascii="Times New Roman" w:hAnsi="Times New Roman"/>
          <w:spacing w:val="-2"/>
        </w:rPr>
        <w:t>з</w:t>
      </w:r>
      <w:r w:rsidRPr="0031397F">
        <w:rPr>
          <w:rFonts w:ascii="Times New Roman" w:hAnsi="Times New Roman"/>
          <w:spacing w:val="2"/>
        </w:rPr>
        <w:t>о</w:t>
      </w:r>
      <w:r w:rsidRPr="0031397F">
        <w:rPr>
          <w:rFonts w:ascii="Times New Roman" w:hAnsi="Times New Roman"/>
        </w:rPr>
        <w:t>ва</w:t>
      </w:r>
      <w:r w:rsidRPr="0031397F">
        <w:rPr>
          <w:rFonts w:ascii="Times New Roman" w:hAnsi="Times New Roman"/>
          <w:spacing w:val="1"/>
        </w:rPr>
        <w:t>н</w:t>
      </w:r>
      <w:r w:rsidRPr="0031397F">
        <w:rPr>
          <w:rFonts w:ascii="Times New Roman" w:hAnsi="Times New Roman"/>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21"/>
        </w:rPr>
        <w:t xml:space="preserve"> </w:t>
      </w:r>
      <w:r w:rsidRPr="0031397F">
        <w:rPr>
          <w:rFonts w:ascii="Times New Roman" w:hAnsi="Times New Roman"/>
        </w:rPr>
        <w:t>си</w:t>
      </w:r>
      <w:r w:rsidRPr="0031397F">
        <w:rPr>
          <w:rFonts w:ascii="Times New Roman" w:hAnsi="Times New Roman"/>
          <w:spacing w:val="2"/>
        </w:rPr>
        <w:t>с</w:t>
      </w:r>
      <w:r w:rsidRPr="0031397F">
        <w:rPr>
          <w:rFonts w:ascii="Times New Roman" w:hAnsi="Times New Roman"/>
        </w:rPr>
        <w:t>т</w:t>
      </w:r>
      <w:r w:rsidRPr="0031397F">
        <w:rPr>
          <w:rFonts w:ascii="Times New Roman" w:hAnsi="Times New Roman"/>
          <w:spacing w:val="2"/>
        </w:rPr>
        <w:t>е</w:t>
      </w:r>
      <w:r w:rsidRPr="0031397F">
        <w:rPr>
          <w:rFonts w:ascii="Times New Roman" w:hAnsi="Times New Roman"/>
        </w:rPr>
        <w:t>м водосн</w:t>
      </w:r>
      <w:r w:rsidRPr="0031397F">
        <w:rPr>
          <w:rFonts w:ascii="Times New Roman" w:hAnsi="Times New Roman"/>
          <w:spacing w:val="2"/>
        </w:rPr>
        <w:t>аб</w:t>
      </w:r>
      <w:r w:rsidRPr="0031397F">
        <w:rPr>
          <w:rFonts w:ascii="Times New Roman" w:hAnsi="Times New Roman"/>
          <w:spacing w:val="-3"/>
        </w:rPr>
        <w:t>ж</w:t>
      </w:r>
      <w:r w:rsidRPr="0031397F">
        <w:rPr>
          <w:rFonts w:ascii="Times New Roman" w:hAnsi="Times New Roman"/>
          <w:spacing w:val="2"/>
        </w:rPr>
        <w:t>е</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rPr>
        <w:t>я</w:t>
      </w:r>
      <w:r w:rsidRPr="0031397F">
        <w:rPr>
          <w:rFonts w:ascii="Times New Roman" w:hAnsi="Times New Roman"/>
          <w:spacing w:val="-18"/>
        </w:rPr>
        <w:t xml:space="preserve"> </w:t>
      </w:r>
      <w:r w:rsidRPr="0031397F">
        <w:rPr>
          <w:rFonts w:ascii="Times New Roman" w:hAnsi="Times New Roman"/>
        </w:rPr>
        <w:t>МО СП</w:t>
      </w:r>
      <w:r w:rsidRPr="0031397F">
        <w:rPr>
          <w:rFonts w:ascii="Times New Roman" w:hAnsi="Times New Roman"/>
          <w:spacing w:val="-2"/>
        </w:rPr>
        <w:t xml:space="preserve"> </w:t>
      </w:r>
      <w:r w:rsidRPr="0031397F">
        <w:rPr>
          <w:rFonts w:ascii="Times New Roman" w:hAnsi="Times New Roman"/>
        </w:rPr>
        <w:t>«</w:t>
      </w:r>
      <w:r w:rsidR="00176440" w:rsidRPr="0031397F">
        <w:rPr>
          <w:rFonts w:ascii="Times New Roman" w:hAnsi="Times New Roman"/>
        </w:rPr>
        <w:t>Чиньяворык</w:t>
      </w:r>
      <w:r w:rsidRPr="0031397F">
        <w:rPr>
          <w:rFonts w:ascii="Times New Roman" w:hAnsi="Times New Roman"/>
        </w:rPr>
        <w:t>»</w:t>
      </w:r>
      <w:bookmarkEnd w:id="7"/>
      <w:bookmarkEnd w:id="8"/>
      <w:bookmarkEnd w:id="9"/>
      <w:bookmarkEnd w:id="10"/>
      <w:bookmarkEnd w:id="11"/>
    </w:p>
    <w:p w14:paraId="3528569A" w14:textId="77777777" w:rsidR="00C3095C" w:rsidRPr="0031397F" w:rsidRDefault="00C3095C" w:rsidP="00C3095C">
      <w:pPr>
        <w:widowControl w:val="0"/>
        <w:autoSpaceDE w:val="0"/>
        <w:autoSpaceDN w:val="0"/>
        <w:adjustRightInd w:val="0"/>
        <w:spacing w:before="18" w:after="0" w:line="220" w:lineRule="exact"/>
        <w:rPr>
          <w:rFonts w:ascii="Times New Roman" w:hAnsi="Times New Roman"/>
        </w:rPr>
      </w:pPr>
    </w:p>
    <w:p w14:paraId="24FC15F9" w14:textId="55D844F6" w:rsidR="002602EB" w:rsidRPr="0031397F"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31397F">
        <w:rPr>
          <w:rFonts w:ascii="Times New Roman" w:eastAsiaTheme="minorHAnsi" w:hAnsi="Times New Roman"/>
          <w:sz w:val="26"/>
          <w:szCs w:val="26"/>
          <w:lang w:eastAsia="en-US"/>
        </w:rPr>
        <w:t>Сельское поселение Чиньяворык – муниципальное образование в составе муниципального района Княжпогостский. Граница сельского поселения Чиньяворык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75E3A4DB" w14:textId="1070F88F" w:rsidR="002602EB" w:rsidRPr="0031397F"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31397F">
        <w:rPr>
          <w:rFonts w:ascii="Times New Roman" w:eastAsiaTheme="minorHAnsi" w:hAnsi="Times New Roman"/>
          <w:sz w:val="26"/>
          <w:szCs w:val="26"/>
          <w:lang w:eastAsia="en-US"/>
        </w:rPr>
        <w:t>В соответствии с уставом муниципального образования сельского поселения Чиньяворык в его состав входят 3 населенных пункта: поселок сельского типа Чиньяворык, поселок сельского типа Месью, поселок сельского типа Шомвуково</w:t>
      </w:r>
      <w:r w:rsidR="0031397F">
        <w:rPr>
          <w:rFonts w:ascii="Times New Roman" w:eastAsiaTheme="minorHAnsi" w:hAnsi="Times New Roman"/>
          <w:sz w:val="26"/>
          <w:szCs w:val="26"/>
          <w:lang w:eastAsia="en-US"/>
        </w:rPr>
        <w:t>.</w:t>
      </w:r>
    </w:p>
    <w:p w14:paraId="3D74D021" w14:textId="25F3FE20" w:rsidR="00C3095C" w:rsidRPr="0031397F"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31397F">
        <w:rPr>
          <w:rFonts w:ascii="Times New Roman" w:eastAsiaTheme="minorHAnsi" w:hAnsi="Times New Roman"/>
          <w:sz w:val="26"/>
          <w:szCs w:val="26"/>
          <w:lang w:eastAsia="en-US"/>
        </w:rPr>
        <w:t xml:space="preserve">Централизованным водоснабжением и водоотведением обеспечен </w:t>
      </w:r>
      <w:r w:rsidR="00CF3868" w:rsidRPr="0031397F">
        <w:rPr>
          <w:rFonts w:ascii="Times New Roman" w:eastAsiaTheme="minorHAnsi" w:hAnsi="Times New Roman"/>
          <w:sz w:val="26"/>
          <w:szCs w:val="26"/>
          <w:lang w:eastAsia="en-US"/>
        </w:rPr>
        <w:t xml:space="preserve">                                   </w:t>
      </w:r>
      <w:r w:rsidRPr="0031397F">
        <w:rPr>
          <w:rFonts w:ascii="Times New Roman" w:eastAsiaTheme="minorHAnsi" w:hAnsi="Times New Roman"/>
          <w:sz w:val="26"/>
          <w:szCs w:val="26"/>
          <w:lang w:eastAsia="en-US"/>
        </w:rPr>
        <w:t>п</w:t>
      </w:r>
      <w:r w:rsidR="0031397F">
        <w:rPr>
          <w:rFonts w:ascii="Times New Roman" w:eastAsiaTheme="minorHAnsi" w:hAnsi="Times New Roman"/>
          <w:sz w:val="26"/>
          <w:szCs w:val="26"/>
          <w:lang w:eastAsia="en-US"/>
        </w:rPr>
        <w:t>ос</w:t>
      </w:r>
      <w:r w:rsidRPr="0031397F">
        <w:rPr>
          <w:rFonts w:ascii="Times New Roman" w:eastAsiaTheme="minorHAnsi" w:hAnsi="Times New Roman"/>
          <w:sz w:val="26"/>
          <w:szCs w:val="26"/>
          <w:lang w:eastAsia="en-US"/>
        </w:rPr>
        <w:t>. Чиньяворык. Частные жилые дома на окрестностях сельского поселения Чиньяворык, не охваченные централизованным водоснабжением, обеспечиваются водой из собственных скважин или колодцев.</w:t>
      </w:r>
    </w:p>
    <w:p w14:paraId="32933790" w14:textId="396C2129" w:rsidR="002602EB" w:rsidRPr="0031397F" w:rsidRDefault="00720CA3" w:rsidP="002602EB">
      <w:pPr>
        <w:widowControl w:val="0"/>
        <w:spacing w:after="0" w:line="360" w:lineRule="auto"/>
        <w:ind w:firstLine="567"/>
        <w:jc w:val="both"/>
        <w:rPr>
          <w:rFonts w:ascii="Times New Roman" w:hAnsi="Times New Roman"/>
          <w:color w:val="000000"/>
          <w:sz w:val="26"/>
          <w:szCs w:val="26"/>
          <w:lang w:bidi="ru-RU"/>
        </w:rPr>
      </w:pPr>
      <w:r w:rsidRPr="0031397F">
        <w:rPr>
          <w:rFonts w:ascii="Times New Roman" w:hAnsi="Times New Roman"/>
          <w:color w:val="000000"/>
          <w:sz w:val="26"/>
          <w:szCs w:val="26"/>
          <w:lang w:bidi="ru-RU"/>
        </w:rPr>
        <w:t>Площадь СП «</w:t>
      </w:r>
      <w:r w:rsidRPr="0031397F">
        <w:rPr>
          <w:rFonts w:ascii="Times New Roman" w:hAnsi="Times New Roman"/>
          <w:sz w:val="26"/>
          <w:szCs w:val="26"/>
        </w:rPr>
        <w:t>Чиньяворык» составляет 2,96 кв.км</w:t>
      </w:r>
      <w:r w:rsidR="002602EB" w:rsidRPr="0031397F">
        <w:rPr>
          <w:rFonts w:ascii="Times New Roman" w:hAnsi="Times New Roman"/>
          <w:color w:val="000000"/>
          <w:sz w:val="26"/>
          <w:szCs w:val="26"/>
          <w:lang w:bidi="ru-RU"/>
        </w:rPr>
        <w:t>.</w:t>
      </w:r>
    </w:p>
    <w:p w14:paraId="4AECED9C" w14:textId="73D86CB9" w:rsidR="00C3095C" w:rsidRPr="0031397F" w:rsidRDefault="00C3095C" w:rsidP="00C3095C">
      <w:pPr>
        <w:pStyle w:val="2"/>
        <w:jc w:val="both"/>
        <w:rPr>
          <w:rFonts w:ascii="Times New Roman" w:hAnsi="Times New Roman"/>
        </w:rPr>
      </w:pPr>
      <w:bookmarkStart w:id="12" w:name="_Toc67593737"/>
      <w:bookmarkStart w:id="13" w:name="_Toc67594793"/>
      <w:bookmarkStart w:id="14" w:name="_Toc67595454"/>
      <w:bookmarkStart w:id="15" w:name="_Toc67595859"/>
      <w:bookmarkStart w:id="16" w:name="_Toc68367593"/>
      <w:r w:rsidRPr="0031397F">
        <w:rPr>
          <w:rFonts w:ascii="Times New Roman" w:hAnsi="Times New Roman"/>
        </w:rPr>
        <w:t xml:space="preserve">1.1.1.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и</w:t>
      </w:r>
      <w:r w:rsidRPr="0031397F">
        <w:rPr>
          <w:rFonts w:ascii="Times New Roman" w:hAnsi="Times New Roman"/>
          <w:spacing w:val="3"/>
        </w:rPr>
        <w:t xml:space="preserve"> </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2"/>
        </w:rPr>
        <w:t>у</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р</w:t>
      </w:r>
      <w:r w:rsidRPr="0031397F">
        <w:rPr>
          <w:rFonts w:ascii="Times New Roman" w:hAnsi="Times New Roman"/>
        </w:rPr>
        <w:t>ы водоснаб</w:t>
      </w:r>
      <w:r w:rsidRPr="0031397F">
        <w:rPr>
          <w:rFonts w:ascii="Times New Roman" w:hAnsi="Times New Roman"/>
          <w:spacing w:val="-3"/>
        </w:rPr>
        <w:t>ж</w:t>
      </w:r>
      <w:r w:rsidRPr="0031397F">
        <w:rPr>
          <w:rFonts w:ascii="Times New Roman" w:hAnsi="Times New Roman"/>
          <w:spacing w:val="1"/>
        </w:rPr>
        <w:t>ени</w:t>
      </w:r>
      <w:r w:rsidRPr="0031397F">
        <w:rPr>
          <w:rFonts w:ascii="Times New Roman" w:hAnsi="Times New Roman"/>
        </w:rPr>
        <w:t>я</w:t>
      </w:r>
      <w:r w:rsidRPr="0031397F">
        <w:rPr>
          <w:rFonts w:ascii="Times New Roman" w:hAnsi="Times New Roman"/>
          <w:spacing w:val="2"/>
        </w:rPr>
        <w:t xml:space="preserve"> </w:t>
      </w:r>
      <w:r w:rsidRPr="0031397F">
        <w:rPr>
          <w:rFonts w:ascii="Times New Roman" w:hAnsi="Times New Roman"/>
          <w:spacing w:val="-1"/>
        </w:rPr>
        <w:t>М</w:t>
      </w:r>
      <w:r w:rsidRPr="0031397F">
        <w:rPr>
          <w:rFonts w:ascii="Times New Roman" w:hAnsi="Times New Roman"/>
        </w:rPr>
        <w:t>О «</w:t>
      </w:r>
      <w:r w:rsidRPr="0031397F">
        <w:rPr>
          <w:rFonts w:ascii="Times New Roman" w:hAnsi="Times New Roman"/>
          <w:spacing w:val="1"/>
        </w:rPr>
        <w:t>СП «</w:t>
      </w:r>
      <w:r w:rsidR="00176440" w:rsidRPr="0031397F">
        <w:rPr>
          <w:rFonts w:ascii="Times New Roman" w:hAnsi="Times New Roman"/>
          <w:spacing w:val="1"/>
        </w:rPr>
        <w:t>Чиньяворык</w:t>
      </w:r>
      <w:r w:rsidRPr="0031397F">
        <w:rPr>
          <w:rFonts w:ascii="Times New Roman" w:hAnsi="Times New Roman"/>
        </w:rPr>
        <w:t>»</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д</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2"/>
        </w:rPr>
        <w:t>р</w:t>
      </w:r>
      <w:r w:rsidRPr="0031397F">
        <w:rPr>
          <w:rFonts w:ascii="Times New Roman" w:hAnsi="Times New Roman"/>
          <w:spacing w:val="-1"/>
        </w:rPr>
        <w:t>ри</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н</w:t>
      </w:r>
      <w:r w:rsidRPr="0031397F">
        <w:rPr>
          <w:rFonts w:ascii="Times New Roman" w:hAnsi="Times New Roman"/>
        </w:rPr>
        <w:t>а экспл</w:t>
      </w:r>
      <w:r w:rsidRPr="0031397F">
        <w:rPr>
          <w:rFonts w:ascii="Times New Roman" w:hAnsi="Times New Roman"/>
          <w:spacing w:val="-2"/>
        </w:rPr>
        <w:t>у</w:t>
      </w:r>
      <w:r w:rsidRPr="0031397F">
        <w:rPr>
          <w:rFonts w:ascii="Times New Roman" w:hAnsi="Times New Roman"/>
        </w:rPr>
        <w:t>а</w:t>
      </w:r>
      <w:r w:rsidRPr="0031397F">
        <w:rPr>
          <w:rFonts w:ascii="Times New Roman" w:hAnsi="Times New Roman"/>
          <w:spacing w:val="2"/>
        </w:rPr>
        <w:t>т</w:t>
      </w:r>
      <w:r w:rsidRPr="0031397F">
        <w:rPr>
          <w:rFonts w:ascii="Times New Roman" w:hAnsi="Times New Roman"/>
        </w:rPr>
        <w:t>а</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о</w:t>
      </w:r>
      <w:r w:rsidRPr="0031397F">
        <w:rPr>
          <w:rFonts w:ascii="Times New Roman" w:hAnsi="Times New Roman"/>
          <w:spacing w:val="1"/>
        </w:rPr>
        <w:t>нн</w:t>
      </w:r>
      <w:r w:rsidRPr="0031397F">
        <w:rPr>
          <w:rFonts w:ascii="Times New Roman" w:hAnsi="Times New Roman"/>
        </w:rPr>
        <w:t>ые</w:t>
      </w:r>
      <w:r w:rsidRPr="0031397F">
        <w:rPr>
          <w:rFonts w:ascii="Times New Roman" w:hAnsi="Times New Roman"/>
          <w:spacing w:val="-1"/>
        </w:rPr>
        <w:t xml:space="preserve"> </w:t>
      </w:r>
      <w:r w:rsidRPr="0031397F">
        <w:rPr>
          <w:rFonts w:ascii="Times New Roman" w:hAnsi="Times New Roman"/>
        </w:rPr>
        <w:t>зоны</w:t>
      </w:r>
      <w:bookmarkEnd w:id="12"/>
      <w:bookmarkEnd w:id="13"/>
      <w:bookmarkEnd w:id="14"/>
      <w:bookmarkEnd w:id="15"/>
      <w:bookmarkEnd w:id="16"/>
    </w:p>
    <w:p w14:paraId="075CF66B" w14:textId="77777777" w:rsidR="00F34489" w:rsidRPr="0031397F"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31397F">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3A9A93E9" w14:textId="7B8D3B89"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На территории СП «Чиньяворык» централизованным холодным водоснабжением обеспечен п</w:t>
      </w:r>
      <w:r w:rsidR="0031397F">
        <w:rPr>
          <w:rFonts w:ascii="Times New Roman" w:hAnsi="Times New Roman"/>
          <w:bCs/>
          <w:sz w:val="26"/>
          <w:szCs w:val="26"/>
        </w:rPr>
        <w:t>ос</w:t>
      </w:r>
      <w:r w:rsidRPr="0031397F">
        <w:rPr>
          <w:rFonts w:ascii="Times New Roman" w:hAnsi="Times New Roman"/>
          <w:bCs/>
          <w:sz w:val="26"/>
          <w:szCs w:val="26"/>
        </w:rPr>
        <w:t xml:space="preserve">. Чиньяворык. </w:t>
      </w:r>
    </w:p>
    <w:p w14:paraId="5729220B" w14:textId="77777777"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В СП «Чиньяворык» существуют одна эксплуатационные зона водоснабжения:</w:t>
      </w:r>
    </w:p>
    <w:p w14:paraId="600BD603" w14:textId="40F89670"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Эксплуатационная зона для централизованной системы водоснабжения, расположенной в п</w:t>
      </w:r>
      <w:r w:rsidR="0031397F">
        <w:rPr>
          <w:rFonts w:ascii="Times New Roman" w:hAnsi="Times New Roman"/>
          <w:bCs/>
          <w:sz w:val="26"/>
          <w:szCs w:val="26"/>
        </w:rPr>
        <w:t>ос</w:t>
      </w:r>
      <w:r w:rsidRPr="0031397F">
        <w:rPr>
          <w:rFonts w:ascii="Times New Roman" w:hAnsi="Times New Roman"/>
          <w:bCs/>
          <w:sz w:val="26"/>
          <w:szCs w:val="26"/>
        </w:rPr>
        <w:t>. Чиньяворык.</w:t>
      </w:r>
    </w:p>
    <w:p w14:paraId="3B987B79" w14:textId="1E16CC4D"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u w:val="single"/>
        </w:rPr>
      </w:pPr>
      <w:r w:rsidRPr="0031397F">
        <w:rPr>
          <w:rFonts w:ascii="Times New Roman" w:hAnsi="Times New Roman"/>
          <w:bCs/>
          <w:sz w:val="26"/>
          <w:szCs w:val="26"/>
          <w:u w:val="single"/>
        </w:rPr>
        <w:t>Водоснабжение п</w:t>
      </w:r>
      <w:r w:rsidR="0031397F">
        <w:rPr>
          <w:rFonts w:ascii="Times New Roman" w:hAnsi="Times New Roman"/>
          <w:bCs/>
          <w:sz w:val="26"/>
          <w:szCs w:val="26"/>
          <w:u w:val="single"/>
        </w:rPr>
        <w:t>ос</w:t>
      </w:r>
      <w:r w:rsidRPr="0031397F">
        <w:rPr>
          <w:rFonts w:ascii="Times New Roman" w:hAnsi="Times New Roman"/>
          <w:bCs/>
          <w:sz w:val="26"/>
          <w:szCs w:val="26"/>
          <w:u w:val="single"/>
        </w:rPr>
        <w:t>. Чиньяворык.</w:t>
      </w:r>
    </w:p>
    <w:p w14:paraId="63C5B270" w14:textId="77777777"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Водоснабжение потребителей осуществляется от скважин №№ 2330-Э, 976А-Э.</w:t>
      </w:r>
    </w:p>
    <w:p w14:paraId="325B5897" w14:textId="77777777" w:rsidR="00CF3868" w:rsidRPr="0031397F"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Водопровод выполнен из стальных труб диаметром 20-114 мм, общая протяженность сетей 5,31 км.</w:t>
      </w:r>
    </w:p>
    <w:p w14:paraId="3F9A635C" w14:textId="70D808DE" w:rsidR="00F34489"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 xml:space="preserve">Описание системы и структуры водоснабжения поселения представлено в                 Таблице </w:t>
      </w:r>
      <w:r w:rsidR="00A02528" w:rsidRPr="0031397F">
        <w:rPr>
          <w:rFonts w:ascii="Times New Roman" w:hAnsi="Times New Roman"/>
          <w:bCs/>
          <w:sz w:val="26"/>
          <w:szCs w:val="26"/>
        </w:rPr>
        <w:t>1.</w:t>
      </w:r>
    </w:p>
    <w:p w14:paraId="1B4751F9" w14:textId="77777777" w:rsidR="00143DC9" w:rsidRPr="0031397F" w:rsidRDefault="00143DC9" w:rsidP="00CF3868">
      <w:pPr>
        <w:autoSpaceDE w:val="0"/>
        <w:autoSpaceDN w:val="0"/>
        <w:adjustRightInd w:val="0"/>
        <w:spacing w:after="0" w:line="360" w:lineRule="auto"/>
        <w:ind w:firstLine="567"/>
        <w:jc w:val="both"/>
        <w:rPr>
          <w:rFonts w:ascii="Times New Roman" w:hAnsi="Times New Roman"/>
          <w:bCs/>
          <w:sz w:val="26"/>
          <w:szCs w:val="26"/>
        </w:rPr>
        <w:sectPr w:rsidR="00143DC9" w:rsidRPr="0031397F" w:rsidSect="00143DC9">
          <w:headerReference w:type="default" r:id="rId8"/>
          <w:footerReference w:type="even" r:id="rId9"/>
          <w:footerReference w:type="default" r:id="rId10"/>
          <w:type w:val="continuous"/>
          <w:pgSz w:w="11906" w:h="16838"/>
          <w:pgMar w:top="1134" w:right="850" w:bottom="1134" w:left="1701" w:header="277" w:footer="113" w:gutter="0"/>
          <w:pgNumType w:start="2"/>
          <w:cols w:space="708"/>
          <w:docGrid w:linePitch="360"/>
        </w:sectPr>
      </w:pPr>
    </w:p>
    <w:p w14:paraId="20E29492" w14:textId="21995FA0" w:rsidR="00F34489" w:rsidRPr="0031397F" w:rsidRDefault="00A02528" w:rsidP="00F34489">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Таблица № 1</w:t>
      </w:r>
      <w:r w:rsidR="00A04F3A" w:rsidRPr="0031397F">
        <w:rPr>
          <w:rFonts w:ascii="Times New Roman" w:hAnsi="Times New Roman"/>
          <w:bCs/>
          <w:sz w:val="26"/>
          <w:szCs w:val="26"/>
        </w:rPr>
        <w:t>.</w:t>
      </w:r>
      <w:r w:rsidR="00F34489" w:rsidRPr="0031397F">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7"/>
        <w:gridCol w:w="2060"/>
        <w:gridCol w:w="2815"/>
        <w:gridCol w:w="1771"/>
        <w:gridCol w:w="2996"/>
        <w:gridCol w:w="2474"/>
      </w:tblGrid>
      <w:tr w:rsidR="00F34489" w:rsidRPr="0031397F" w14:paraId="0DFA2BC0" w14:textId="77777777" w:rsidTr="00143DC9">
        <w:trPr>
          <w:trHeight w:val="1532"/>
          <w:jc w:val="center"/>
        </w:trPr>
        <w:tc>
          <w:tcPr>
            <w:tcW w:w="664" w:type="pct"/>
            <w:vAlign w:val="center"/>
          </w:tcPr>
          <w:p w14:paraId="2F6A57D7"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31397F">
              <w:rPr>
                <w:rFonts w:ascii="Times New Roman" w:hAnsi="Times New Roman"/>
                <w:b/>
                <w:sz w:val="24"/>
                <w:szCs w:val="24"/>
              </w:rPr>
              <w:t>Наименование муниципального образования, административного центра</w:t>
            </w:r>
          </w:p>
        </w:tc>
        <w:tc>
          <w:tcPr>
            <w:tcW w:w="739" w:type="pct"/>
            <w:vAlign w:val="center"/>
          </w:tcPr>
          <w:p w14:paraId="1DB8B2CB"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31397F">
              <w:rPr>
                <w:rFonts w:ascii="Times New Roman" w:hAnsi="Times New Roman"/>
                <w:b/>
                <w:sz w:val="24"/>
                <w:szCs w:val="24"/>
              </w:rPr>
              <w:t>Наименование населенных пунктов, входящих в состав муниципального образования</w:t>
            </w:r>
          </w:p>
        </w:tc>
        <w:tc>
          <w:tcPr>
            <w:tcW w:w="1034" w:type="pct"/>
            <w:tcBorders>
              <w:right w:val="single" w:sz="4" w:space="0" w:color="auto"/>
            </w:tcBorders>
            <w:vAlign w:val="center"/>
          </w:tcPr>
          <w:p w14:paraId="51AFC77F" w14:textId="77777777" w:rsidR="00F34489" w:rsidRPr="0031397F" w:rsidRDefault="00F34489" w:rsidP="00BF400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31397F">
              <w:rPr>
                <w:rFonts w:ascii="Times New Roman" w:hAnsi="Times New Roman"/>
                <w:b/>
                <w:sz w:val="24"/>
                <w:szCs w:val="24"/>
              </w:rPr>
              <w:t>Система водоснабжения (централизованная/ нецентрализованная)</w:t>
            </w:r>
          </w:p>
        </w:tc>
        <w:tc>
          <w:tcPr>
            <w:tcW w:w="585" w:type="pct"/>
            <w:tcBorders>
              <w:right w:val="single" w:sz="4" w:space="0" w:color="auto"/>
            </w:tcBorders>
            <w:vAlign w:val="center"/>
          </w:tcPr>
          <w:p w14:paraId="5F85445A" w14:textId="77777777" w:rsidR="00F34489" w:rsidRPr="0031397F" w:rsidRDefault="00F34489" w:rsidP="00BF400E">
            <w:pPr>
              <w:spacing w:after="0" w:line="240" w:lineRule="auto"/>
              <w:ind w:right="-108"/>
              <w:jc w:val="center"/>
              <w:rPr>
                <w:rFonts w:ascii="Times New Roman" w:hAnsi="Times New Roman"/>
                <w:b/>
                <w:sz w:val="24"/>
                <w:szCs w:val="24"/>
              </w:rPr>
            </w:pPr>
            <w:r w:rsidRPr="0031397F">
              <w:rPr>
                <w:rFonts w:ascii="Times New Roman" w:hAnsi="Times New Roman"/>
                <w:b/>
                <w:sz w:val="24"/>
                <w:szCs w:val="24"/>
              </w:rPr>
              <w:t>Источник водоснабжения</w:t>
            </w:r>
          </w:p>
        </w:tc>
        <w:tc>
          <w:tcPr>
            <w:tcW w:w="1079" w:type="pct"/>
            <w:tcBorders>
              <w:left w:val="single" w:sz="4" w:space="0" w:color="auto"/>
              <w:right w:val="single" w:sz="4" w:space="0" w:color="auto"/>
            </w:tcBorders>
            <w:vAlign w:val="center"/>
          </w:tcPr>
          <w:p w14:paraId="169C1C25" w14:textId="77777777" w:rsidR="00F34489" w:rsidRPr="0031397F" w:rsidRDefault="00F34489" w:rsidP="00BF400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b/>
                <w:sz w:val="24"/>
                <w:szCs w:val="24"/>
              </w:rPr>
            </w:pPr>
            <w:r w:rsidRPr="0031397F">
              <w:rPr>
                <w:rFonts w:ascii="Times New Roman" w:hAnsi="Times New Roman"/>
                <w:b/>
                <w:sz w:val="24"/>
                <w:szCs w:val="24"/>
              </w:rPr>
              <w:t>Организация, несущая эксплуатационную ответственность при осуществлении централизованного водоснабжения</w:t>
            </w:r>
          </w:p>
        </w:tc>
        <w:tc>
          <w:tcPr>
            <w:tcW w:w="899" w:type="pct"/>
            <w:tcBorders>
              <w:left w:val="single" w:sz="4" w:space="0" w:color="auto"/>
              <w:right w:val="single" w:sz="4" w:space="0" w:color="auto"/>
            </w:tcBorders>
            <w:vAlign w:val="center"/>
          </w:tcPr>
          <w:p w14:paraId="7DF07D0C" w14:textId="77777777" w:rsidR="00F34489" w:rsidRPr="0031397F" w:rsidRDefault="00F34489" w:rsidP="00BF400E">
            <w:pPr>
              <w:spacing w:after="0" w:line="240" w:lineRule="auto"/>
              <w:jc w:val="center"/>
              <w:rPr>
                <w:rFonts w:ascii="Times New Roman" w:hAnsi="Times New Roman"/>
                <w:b/>
                <w:sz w:val="24"/>
                <w:szCs w:val="24"/>
              </w:rPr>
            </w:pPr>
            <w:r w:rsidRPr="0031397F">
              <w:rPr>
                <w:rFonts w:ascii="Times New Roman" w:hAnsi="Times New Roman"/>
                <w:b/>
                <w:sz w:val="24"/>
                <w:szCs w:val="24"/>
              </w:rPr>
              <w:t>Балансовая принадлежность источников водоснабжения</w:t>
            </w:r>
          </w:p>
        </w:tc>
      </w:tr>
      <w:tr w:rsidR="00F34489" w:rsidRPr="0031397F" w14:paraId="24F88572" w14:textId="77777777" w:rsidTr="00143DC9">
        <w:trPr>
          <w:trHeight w:val="887"/>
          <w:jc w:val="center"/>
        </w:trPr>
        <w:tc>
          <w:tcPr>
            <w:tcW w:w="664" w:type="pct"/>
            <w:vAlign w:val="center"/>
          </w:tcPr>
          <w:p w14:paraId="516D17ED" w14:textId="4524FFE0"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31397F">
              <w:rPr>
                <w:rFonts w:ascii="Times New Roman" w:hAnsi="Times New Roman"/>
                <w:sz w:val="24"/>
                <w:szCs w:val="24"/>
              </w:rPr>
              <w:t>Сельское поселение «</w:t>
            </w:r>
            <w:r w:rsidR="00176440" w:rsidRPr="0031397F">
              <w:rPr>
                <w:rFonts w:ascii="Times New Roman" w:hAnsi="Times New Roman"/>
                <w:sz w:val="24"/>
                <w:szCs w:val="24"/>
              </w:rPr>
              <w:t>Чиньяворык</w:t>
            </w:r>
            <w:r w:rsidRPr="0031397F">
              <w:rPr>
                <w:rFonts w:ascii="Times New Roman" w:hAnsi="Times New Roman"/>
                <w:sz w:val="24"/>
                <w:szCs w:val="24"/>
              </w:rPr>
              <w:t>»</w:t>
            </w:r>
          </w:p>
        </w:tc>
        <w:tc>
          <w:tcPr>
            <w:tcW w:w="739" w:type="pct"/>
            <w:vAlign w:val="center"/>
          </w:tcPr>
          <w:p w14:paraId="613BBB42" w14:textId="5D4537F6" w:rsidR="00F34489" w:rsidRPr="0031397F" w:rsidRDefault="0031397F"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пос</w:t>
            </w:r>
            <w:r w:rsidR="00F34489" w:rsidRPr="0031397F">
              <w:rPr>
                <w:rFonts w:ascii="Times New Roman" w:hAnsi="Times New Roman"/>
                <w:sz w:val="24"/>
                <w:szCs w:val="24"/>
              </w:rPr>
              <w:t xml:space="preserve">. </w:t>
            </w:r>
            <w:r w:rsidR="00176440" w:rsidRPr="0031397F">
              <w:rPr>
                <w:rFonts w:ascii="Times New Roman" w:hAnsi="Times New Roman"/>
                <w:sz w:val="24"/>
                <w:szCs w:val="24"/>
              </w:rPr>
              <w:t>Чиньяворык</w:t>
            </w:r>
          </w:p>
        </w:tc>
        <w:tc>
          <w:tcPr>
            <w:tcW w:w="1034" w:type="pct"/>
            <w:tcBorders>
              <w:right w:val="single" w:sz="4" w:space="0" w:color="auto"/>
            </w:tcBorders>
            <w:vAlign w:val="center"/>
          </w:tcPr>
          <w:p w14:paraId="4B8BBCDA"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31397F">
              <w:rPr>
                <w:rFonts w:ascii="Times New Roman" w:hAnsi="Times New Roman"/>
                <w:sz w:val="24"/>
                <w:szCs w:val="24"/>
              </w:rPr>
              <w:t>централизованная (ХВС)</w:t>
            </w:r>
          </w:p>
        </w:tc>
        <w:tc>
          <w:tcPr>
            <w:tcW w:w="585" w:type="pct"/>
            <w:tcBorders>
              <w:right w:val="single" w:sz="4" w:space="0" w:color="auto"/>
            </w:tcBorders>
            <w:vAlign w:val="center"/>
          </w:tcPr>
          <w:p w14:paraId="4AD8C3EC"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31397F">
              <w:rPr>
                <w:rFonts w:ascii="Times New Roman" w:hAnsi="Times New Roman"/>
                <w:sz w:val="24"/>
                <w:szCs w:val="24"/>
              </w:rPr>
              <w:t>Водозабор (подземный)</w:t>
            </w:r>
          </w:p>
        </w:tc>
        <w:tc>
          <w:tcPr>
            <w:tcW w:w="1079" w:type="pct"/>
            <w:tcBorders>
              <w:left w:val="single" w:sz="4" w:space="0" w:color="auto"/>
              <w:right w:val="single" w:sz="4" w:space="0" w:color="auto"/>
            </w:tcBorders>
            <w:vAlign w:val="center"/>
          </w:tcPr>
          <w:p w14:paraId="78E10E92"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31397F">
              <w:rPr>
                <w:rFonts w:ascii="Times New Roman" w:hAnsi="Times New Roman"/>
                <w:sz w:val="24"/>
                <w:szCs w:val="24"/>
              </w:rPr>
              <w:t>АО «КТЭК»</w:t>
            </w:r>
          </w:p>
        </w:tc>
        <w:tc>
          <w:tcPr>
            <w:tcW w:w="899" w:type="pct"/>
            <w:tcBorders>
              <w:left w:val="single" w:sz="4" w:space="0" w:color="auto"/>
              <w:right w:val="single" w:sz="4" w:space="0" w:color="auto"/>
            </w:tcBorders>
            <w:vAlign w:val="center"/>
          </w:tcPr>
          <w:p w14:paraId="6CF8EF12" w14:textId="77777777" w:rsidR="00F34489" w:rsidRPr="0031397F"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31397F">
              <w:rPr>
                <w:rFonts w:ascii="Times New Roman" w:hAnsi="Times New Roman"/>
                <w:sz w:val="24"/>
                <w:szCs w:val="24"/>
              </w:rPr>
              <w:t>АО «КТЭК»</w:t>
            </w:r>
          </w:p>
        </w:tc>
      </w:tr>
    </w:tbl>
    <w:p w14:paraId="6D241C49" w14:textId="77777777" w:rsidR="00F34489" w:rsidRPr="0031397F" w:rsidRDefault="00F34489" w:rsidP="00F34489">
      <w:pPr>
        <w:autoSpaceDE w:val="0"/>
        <w:autoSpaceDN w:val="0"/>
        <w:adjustRightInd w:val="0"/>
        <w:spacing w:after="0" w:line="360" w:lineRule="auto"/>
        <w:ind w:firstLine="567"/>
        <w:jc w:val="both"/>
        <w:rPr>
          <w:rFonts w:ascii="Times New Roman" w:hAnsi="Times New Roman"/>
          <w:bCs/>
          <w:sz w:val="28"/>
          <w:szCs w:val="28"/>
        </w:rPr>
        <w:sectPr w:rsidR="00F34489" w:rsidRPr="0031397F" w:rsidSect="00143DC9">
          <w:type w:val="continuous"/>
          <w:pgSz w:w="16838" w:h="11906" w:orient="landscape"/>
          <w:pgMar w:top="1134" w:right="850" w:bottom="1134" w:left="1701" w:header="277" w:footer="113" w:gutter="0"/>
          <w:cols w:space="708"/>
          <w:docGrid w:linePitch="360"/>
        </w:sectPr>
      </w:pPr>
    </w:p>
    <w:p w14:paraId="34C2E558" w14:textId="5DEF948E" w:rsidR="00C3095C" w:rsidRPr="0031397F" w:rsidRDefault="00C3095C" w:rsidP="00C3095C">
      <w:pPr>
        <w:pStyle w:val="2"/>
        <w:jc w:val="both"/>
        <w:rPr>
          <w:rFonts w:ascii="Times New Roman" w:hAnsi="Times New Roman"/>
        </w:rPr>
      </w:pPr>
      <w:r w:rsidRPr="0031397F">
        <w:rPr>
          <w:rFonts w:ascii="Times New Roman" w:hAnsi="Times New Roman"/>
        </w:rPr>
        <w:t xml:space="preserve">1.1.2.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2"/>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 xml:space="preserve">й </w:t>
      </w:r>
      <w:r w:rsidRPr="0031397F">
        <w:rPr>
          <w:rFonts w:ascii="Times New Roman" w:hAnsi="Times New Roman"/>
          <w:spacing w:val="-1"/>
        </w:rPr>
        <w:t>М</w:t>
      </w:r>
      <w:r w:rsidRPr="0031397F">
        <w:rPr>
          <w:rFonts w:ascii="Times New Roman" w:hAnsi="Times New Roman"/>
        </w:rPr>
        <w:t>О СП «</w:t>
      </w:r>
      <w:r w:rsidR="00176440" w:rsidRPr="0031397F">
        <w:rPr>
          <w:rFonts w:ascii="Times New Roman" w:hAnsi="Times New Roman"/>
          <w:spacing w:val="1"/>
        </w:rPr>
        <w:t>Чиньяворык</w:t>
      </w:r>
      <w:r w:rsidRPr="0031397F">
        <w:rPr>
          <w:rFonts w:ascii="Times New Roman" w:hAnsi="Times New Roman"/>
          <w:spacing w:val="3"/>
        </w:rPr>
        <w:t>»</w:t>
      </w:r>
      <w:r w:rsidRPr="0031397F">
        <w:rPr>
          <w:rFonts w:ascii="Times New Roman" w:hAnsi="Times New Roman"/>
        </w:rPr>
        <w:t xml:space="preserve">, </w:t>
      </w:r>
      <w:r w:rsidRPr="0031397F">
        <w:rPr>
          <w:rFonts w:ascii="Times New Roman" w:hAnsi="Times New Roman"/>
          <w:spacing w:val="1"/>
        </w:rPr>
        <w:t>н</w:t>
      </w:r>
      <w:r w:rsidRPr="0031397F">
        <w:rPr>
          <w:rFonts w:ascii="Times New Roman" w:hAnsi="Times New Roman"/>
        </w:rPr>
        <w:t>е охва</w:t>
      </w:r>
      <w:r w:rsidRPr="0031397F">
        <w:rPr>
          <w:rFonts w:ascii="Times New Roman" w:hAnsi="Times New Roman"/>
          <w:spacing w:val="-1"/>
        </w:rPr>
        <w:t>че</w:t>
      </w:r>
      <w:r w:rsidRPr="0031397F">
        <w:rPr>
          <w:rFonts w:ascii="Times New Roman" w:hAnsi="Times New Roman"/>
          <w:spacing w:val="1"/>
        </w:rPr>
        <w:t>нн</w:t>
      </w:r>
      <w:r w:rsidRPr="0031397F">
        <w:rPr>
          <w:rFonts w:ascii="Times New Roman" w:hAnsi="Times New Roman"/>
        </w:rPr>
        <w:t>ых 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зован</w:t>
      </w:r>
      <w:r w:rsidRPr="0031397F">
        <w:rPr>
          <w:rFonts w:ascii="Times New Roman" w:hAnsi="Times New Roman"/>
          <w:spacing w:val="1"/>
        </w:rPr>
        <w:t>н</w:t>
      </w:r>
      <w:r w:rsidRPr="0031397F">
        <w:rPr>
          <w:rFonts w:ascii="Times New Roman" w:hAnsi="Times New Roman"/>
        </w:rPr>
        <w:t>ыми сис</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мами</w:t>
      </w:r>
      <w:r w:rsidRPr="0031397F">
        <w:rPr>
          <w:rFonts w:ascii="Times New Roman" w:hAnsi="Times New Roman"/>
          <w:spacing w:val="-2"/>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w:t>
      </w:r>
      <w:bookmarkEnd w:id="17"/>
      <w:bookmarkEnd w:id="18"/>
      <w:bookmarkEnd w:id="19"/>
      <w:bookmarkEnd w:id="20"/>
      <w:bookmarkEnd w:id="21"/>
    </w:p>
    <w:p w14:paraId="6CBDA22C" w14:textId="598FFE63" w:rsidR="00F34489" w:rsidRPr="0031397F" w:rsidRDefault="00F34489" w:rsidP="00F34489">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31397F">
        <w:rPr>
          <w:rFonts w:ascii="Times New Roman" w:hAnsi="Times New Roman"/>
          <w:sz w:val="26"/>
          <w:szCs w:val="26"/>
        </w:rPr>
        <w:t xml:space="preserve">В настоящее время в </w:t>
      </w:r>
      <w:r w:rsidRPr="0031397F">
        <w:rPr>
          <w:rFonts w:ascii="Times New Roman" w:hAnsi="Times New Roman"/>
          <w:bCs/>
          <w:sz w:val="26"/>
          <w:szCs w:val="26"/>
        </w:rPr>
        <w:t>СП «</w:t>
      </w:r>
      <w:r w:rsidR="00176440" w:rsidRPr="0031397F">
        <w:rPr>
          <w:rFonts w:ascii="Times New Roman" w:hAnsi="Times New Roman"/>
          <w:bCs/>
          <w:sz w:val="26"/>
          <w:szCs w:val="26"/>
        </w:rPr>
        <w:t>Чиньяворык</w:t>
      </w:r>
      <w:r w:rsidRPr="0031397F">
        <w:rPr>
          <w:rFonts w:ascii="Times New Roman" w:hAnsi="Times New Roman"/>
          <w:bCs/>
          <w:sz w:val="26"/>
          <w:szCs w:val="26"/>
        </w:rPr>
        <w:t>»</w:t>
      </w:r>
      <w:r w:rsidRPr="0031397F">
        <w:rPr>
          <w:rFonts w:ascii="Times New Roman" w:hAnsi="Times New Roman"/>
          <w:sz w:val="26"/>
          <w:szCs w:val="26"/>
        </w:rPr>
        <w:t xml:space="preserve"> централизованным водоснабжением обеспечен 1 населенный пункт – </w:t>
      </w:r>
      <w:r w:rsidR="0031397F">
        <w:rPr>
          <w:rFonts w:ascii="Times New Roman" w:hAnsi="Times New Roman"/>
          <w:sz w:val="26"/>
          <w:szCs w:val="26"/>
        </w:rPr>
        <w:t>пос</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7CB4A15E" w14:textId="77777777" w:rsidR="00C3095C" w:rsidRPr="0031397F" w:rsidRDefault="00C3095C" w:rsidP="00C3095C">
      <w:pPr>
        <w:pStyle w:val="2"/>
        <w:jc w:val="both"/>
        <w:rPr>
          <w:rFonts w:ascii="Times New Roman" w:hAnsi="Times New Roman"/>
        </w:rPr>
      </w:pPr>
      <w:bookmarkStart w:id="22" w:name="_Toc67593739"/>
      <w:bookmarkStart w:id="23" w:name="_Toc67594795"/>
      <w:bookmarkStart w:id="24" w:name="_Toc67595456"/>
      <w:bookmarkStart w:id="25" w:name="_Toc67595861"/>
      <w:bookmarkStart w:id="26" w:name="_Toc68367595"/>
      <w:r w:rsidRPr="0031397F">
        <w:rPr>
          <w:rFonts w:ascii="Times New Roman" w:hAnsi="Times New Roman"/>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1CE6FD1C" w14:textId="69D32C67" w:rsidR="00C3095C" w:rsidRPr="0031397F" w:rsidRDefault="00F85F2C" w:rsidP="00F34489">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Водоснабжение населения и организаций в </w:t>
      </w:r>
      <w:r w:rsidR="0031397F">
        <w:rPr>
          <w:rFonts w:ascii="Times New Roman" w:hAnsi="Times New Roman"/>
          <w:sz w:val="26"/>
          <w:szCs w:val="26"/>
        </w:rPr>
        <w:t>пос</w:t>
      </w:r>
      <w:r w:rsidR="00F34489"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00F34489" w:rsidRPr="0031397F">
        <w:rPr>
          <w:rFonts w:ascii="Times New Roman" w:hAnsi="Times New Roman"/>
          <w:sz w:val="26"/>
          <w:szCs w:val="26"/>
        </w:rPr>
        <w:t xml:space="preserve"> </w:t>
      </w:r>
      <w:r w:rsidRPr="0031397F">
        <w:rPr>
          <w:rFonts w:ascii="Times New Roman" w:hAnsi="Times New Roman"/>
          <w:sz w:val="26"/>
          <w:szCs w:val="26"/>
        </w:rPr>
        <w:t xml:space="preserve">осуществляется от централизованной системы. </w:t>
      </w:r>
    </w:p>
    <w:p w14:paraId="2E12483A" w14:textId="77777777" w:rsidR="00F34489" w:rsidRPr="0031397F"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31397F">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31397F"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31397F">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31397F"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31397F">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571F804C" w:rsidR="00F34489" w:rsidRPr="0031397F"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31397F">
        <w:rPr>
          <w:rFonts w:ascii="Times New Roman" w:eastAsiaTheme="minorEastAsia" w:hAnsi="Times New Roman"/>
          <w:bCs/>
          <w:sz w:val="26"/>
          <w:szCs w:val="26"/>
        </w:rPr>
        <w:t xml:space="preserve">Исходя из определения технологической зоны водоснабжения в централизованной системе водоснабжения сельского поселения </w:t>
      </w:r>
      <w:r w:rsidR="00176440" w:rsidRPr="0031397F">
        <w:rPr>
          <w:rFonts w:ascii="Times New Roman" w:eastAsiaTheme="minorEastAsia" w:hAnsi="Times New Roman"/>
          <w:bCs/>
          <w:sz w:val="26"/>
          <w:szCs w:val="26"/>
        </w:rPr>
        <w:t>Чиньяворык</w:t>
      </w:r>
      <w:r w:rsidRPr="0031397F">
        <w:rPr>
          <w:rFonts w:ascii="Times New Roman" w:eastAsiaTheme="minorEastAsia" w:hAnsi="Times New Roman"/>
          <w:bCs/>
          <w:sz w:val="26"/>
          <w:szCs w:val="26"/>
        </w:rPr>
        <w:t>, можно выделить следующие зоны</w:t>
      </w:r>
      <w:r w:rsidR="00BF400E" w:rsidRPr="0031397F">
        <w:rPr>
          <w:rFonts w:ascii="Times New Roman" w:eastAsiaTheme="minorEastAsia" w:hAnsi="Times New Roman"/>
          <w:bCs/>
          <w:sz w:val="26"/>
          <w:szCs w:val="26"/>
        </w:rPr>
        <w:t>.</w:t>
      </w:r>
      <w:r w:rsidR="00BF400E" w:rsidRPr="0031397F">
        <w:rPr>
          <w:rFonts w:ascii="Times New Roman" w:hAnsi="Times New Roman"/>
          <w:sz w:val="26"/>
          <w:szCs w:val="26"/>
        </w:rPr>
        <w:t xml:space="preserve"> Описание технологических зон водоснабжения, зон централизованного и нецентрализованного водоснабжения</w:t>
      </w:r>
      <w:r w:rsidR="00BF400E" w:rsidRPr="0031397F">
        <w:rPr>
          <w:rFonts w:ascii="Times New Roman" w:eastAsiaTheme="minorHAnsi" w:hAnsi="Times New Roman"/>
          <w:sz w:val="26"/>
          <w:szCs w:val="26"/>
          <w:lang w:eastAsia="en-US"/>
        </w:rPr>
        <w:t xml:space="preserve"> указаны</w:t>
      </w:r>
      <w:r w:rsidR="00CF3868" w:rsidRPr="0031397F">
        <w:rPr>
          <w:rFonts w:ascii="Times New Roman" w:eastAsiaTheme="minorHAnsi" w:hAnsi="Times New Roman"/>
          <w:sz w:val="26"/>
          <w:szCs w:val="26"/>
          <w:lang w:eastAsia="en-US"/>
        </w:rPr>
        <w:t xml:space="preserve"> </w:t>
      </w:r>
      <w:r w:rsidR="00BF400E" w:rsidRPr="0031397F">
        <w:rPr>
          <w:rFonts w:ascii="Times New Roman" w:eastAsiaTheme="minorHAnsi" w:hAnsi="Times New Roman"/>
          <w:sz w:val="26"/>
          <w:szCs w:val="26"/>
          <w:lang w:eastAsia="en-US"/>
        </w:rPr>
        <w:t>в таблице 2.</w:t>
      </w:r>
    </w:p>
    <w:p w14:paraId="42CE97E3" w14:textId="77777777" w:rsidR="00FD6FBE" w:rsidRPr="0031397F" w:rsidRDefault="00FD6FB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FD6FBE" w:rsidRPr="0031397F" w:rsidSect="00143DC9">
          <w:type w:val="continuous"/>
          <w:pgSz w:w="11906" w:h="16838"/>
          <w:pgMar w:top="1134" w:right="850" w:bottom="1134" w:left="1701" w:header="277" w:footer="113" w:gutter="0"/>
          <w:pgNumType w:start="14"/>
          <w:cols w:space="708"/>
          <w:docGrid w:linePitch="360"/>
        </w:sectPr>
      </w:pPr>
    </w:p>
    <w:p w14:paraId="7F4893D2" w14:textId="4A00E338" w:rsidR="00F34489" w:rsidRPr="0031397F" w:rsidRDefault="00BF400E" w:rsidP="00F34489">
      <w:pPr>
        <w:spacing w:after="0" w:line="240" w:lineRule="auto"/>
        <w:jc w:val="both"/>
        <w:rPr>
          <w:rFonts w:ascii="Times New Roman" w:hAnsi="Times New Roman"/>
          <w:sz w:val="26"/>
          <w:szCs w:val="26"/>
        </w:rPr>
      </w:pPr>
      <w:r w:rsidRPr="0031397F">
        <w:rPr>
          <w:rFonts w:ascii="Times New Roman" w:hAnsi="Times New Roman"/>
          <w:sz w:val="26"/>
          <w:szCs w:val="26"/>
        </w:rPr>
        <w:t xml:space="preserve">Таблица </w:t>
      </w:r>
      <w:r w:rsidR="00F34489" w:rsidRPr="0031397F">
        <w:rPr>
          <w:rFonts w:ascii="Times New Roman" w:hAnsi="Times New Roman"/>
          <w:sz w:val="26"/>
          <w:szCs w:val="26"/>
        </w:rPr>
        <w:t>2 -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14:paraId="1E5BE138" w14:textId="77777777" w:rsidR="00F34489" w:rsidRPr="0031397F" w:rsidRDefault="00F34489" w:rsidP="00F34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1741"/>
        <w:gridCol w:w="1681"/>
        <w:gridCol w:w="968"/>
        <w:gridCol w:w="1684"/>
        <w:gridCol w:w="1548"/>
        <w:gridCol w:w="774"/>
        <w:gridCol w:w="1129"/>
        <w:gridCol w:w="1127"/>
        <w:gridCol w:w="2262"/>
        <w:gridCol w:w="1163"/>
      </w:tblGrid>
      <w:tr w:rsidR="00CF3868" w:rsidRPr="0031397F" w14:paraId="579B43C1" w14:textId="77777777" w:rsidTr="00143DC9">
        <w:tc>
          <w:tcPr>
            <w:tcW w:w="147" w:type="pct"/>
            <w:tcBorders>
              <w:top w:val="single" w:sz="4" w:space="0" w:color="auto"/>
              <w:left w:val="single" w:sz="4" w:space="0" w:color="auto"/>
              <w:bottom w:val="single" w:sz="4" w:space="0" w:color="auto"/>
              <w:right w:val="single" w:sz="4" w:space="0" w:color="auto"/>
            </w:tcBorders>
            <w:vAlign w:val="center"/>
            <w:hideMark/>
          </w:tcPr>
          <w:p w14:paraId="3126E13D"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 п/п</w:t>
            </w:r>
          </w:p>
        </w:tc>
        <w:tc>
          <w:tcPr>
            <w:tcW w:w="600" w:type="pct"/>
            <w:tcBorders>
              <w:top w:val="single" w:sz="4" w:space="0" w:color="auto"/>
              <w:left w:val="single" w:sz="4" w:space="0" w:color="auto"/>
              <w:bottom w:val="single" w:sz="4" w:space="0" w:color="auto"/>
              <w:right w:val="single" w:sz="4" w:space="0" w:color="auto"/>
            </w:tcBorders>
            <w:vAlign w:val="center"/>
            <w:hideMark/>
          </w:tcPr>
          <w:p w14:paraId="3B9BB65B"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Место расположения объекта (источника водоснабжения, водозаборного сооружения )</w:t>
            </w:r>
          </w:p>
        </w:tc>
        <w:tc>
          <w:tcPr>
            <w:tcW w:w="580" w:type="pct"/>
            <w:tcBorders>
              <w:top w:val="single" w:sz="4" w:space="0" w:color="auto"/>
              <w:left w:val="single" w:sz="4" w:space="0" w:color="auto"/>
              <w:bottom w:val="single" w:sz="4" w:space="0" w:color="auto"/>
              <w:right w:val="single" w:sz="4" w:space="0" w:color="auto"/>
            </w:tcBorders>
            <w:vAlign w:val="center"/>
            <w:hideMark/>
          </w:tcPr>
          <w:p w14:paraId="5FAF88B0"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Наименование объекта (источника водоснабжения водозаборного сооружения)</w:t>
            </w:r>
          </w:p>
        </w:tc>
        <w:tc>
          <w:tcPr>
            <w:tcW w:w="334" w:type="pct"/>
            <w:tcBorders>
              <w:top w:val="single" w:sz="4" w:space="0" w:color="auto"/>
              <w:left w:val="single" w:sz="4" w:space="0" w:color="auto"/>
              <w:bottom w:val="single" w:sz="4" w:space="0" w:color="auto"/>
              <w:right w:val="single" w:sz="4" w:space="0" w:color="auto"/>
            </w:tcBorders>
            <w:vAlign w:val="center"/>
            <w:hideMark/>
          </w:tcPr>
          <w:p w14:paraId="6C1BBAA6"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 скважин</w:t>
            </w:r>
          </w:p>
        </w:tc>
        <w:tc>
          <w:tcPr>
            <w:tcW w:w="581" w:type="pct"/>
            <w:tcBorders>
              <w:top w:val="single" w:sz="4" w:space="0" w:color="auto"/>
              <w:left w:val="single" w:sz="4" w:space="0" w:color="auto"/>
              <w:bottom w:val="single" w:sz="4" w:space="0" w:color="auto"/>
              <w:right w:val="single" w:sz="4" w:space="0" w:color="auto"/>
            </w:tcBorders>
          </w:tcPr>
          <w:p w14:paraId="7ED47606" w14:textId="77777777" w:rsidR="00CF3868" w:rsidRPr="0031397F" w:rsidRDefault="00CF3868" w:rsidP="00637B36">
            <w:pPr>
              <w:rPr>
                <w:rFonts w:ascii="Times New Roman" w:hAnsi="Times New Roman"/>
                <w:sz w:val="24"/>
                <w:szCs w:val="24"/>
              </w:rPr>
            </w:pPr>
            <w:r w:rsidRPr="0031397F">
              <w:rPr>
                <w:rFonts w:ascii="Times New Roman" w:hAnsi="Times New Roman"/>
                <w:sz w:val="24"/>
                <w:szCs w:val="24"/>
              </w:rPr>
              <w:t>Номинальная мощность,кВт</w:t>
            </w:r>
          </w:p>
        </w:tc>
        <w:tc>
          <w:tcPr>
            <w:tcW w:w="534" w:type="pct"/>
            <w:tcBorders>
              <w:top w:val="single" w:sz="4" w:space="0" w:color="auto"/>
              <w:left w:val="single" w:sz="4" w:space="0" w:color="auto"/>
              <w:bottom w:val="single" w:sz="4" w:space="0" w:color="auto"/>
              <w:right w:val="single" w:sz="4" w:space="0" w:color="auto"/>
            </w:tcBorders>
          </w:tcPr>
          <w:p w14:paraId="37C0D0F9" w14:textId="77777777" w:rsidR="00CF3868" w:rsidRPr="0031397F" w:rsidRDefault="00CF3868" w:rsidP="00637B36">
            <w:pPr>
              <w:rPr>
                <w:rFonts w:ascii="Times New Roman" w:hAnsi="Times New Roman"/>
                <w:sz w:val="24"/>
                <w:szCs w:val="24"/>
              </w:rPr>
            </w:pPr>
            <w:r w:rsidRPr="0031397F">
              <w:rPr>
                <w:rFonts w:ascii="Times New Roman" w:hAnsi="Times New Roman"/>
                <w:sz w:val="24"/>
                <w:szCs w:val="24"/>
              </w:rPr>
              <w:t>Полный напор, развиваемый насосом,м</w:t>
            </w:r>
          </w:p>
        </w:tc>
        <w:tc>
          <w:tcPr>
            <w:tcW w:w="267" w:type="pct"/>
            <w:tcBorders>
              <w:top w:val="single" w:sz="4" w:space="0" w:color="auto"/>
              <w:left w:val="single" w:sz="4" w:space="0" w:color="auto"/>
              <w:bottom w:val="single" w:sz="4" w:space="0" w:color="auto"/>
              <w:right w:val="single" w:sz="4" w:space="0" w:color="auto"/>
            </w:tcBorders>
            <w:vAlign w:val="center"/>
          </w:tcPr>
          <w:p w14:paraId="7B1D9F9E" w14:textId="77777777" w:rsidR="00CF3868" w:rsidRPr="0031397F" w:rsidRDefault="00CF3868" w:rsidP="00637B36">
            <w:pPr>
              <w:rPr>
                <w:rFonts w:ascii="Times New Roman" w:hAnsi="Times New Roman"/>
                <w:sz w:val="24"/>
                <w:szCs w:val="24"/>
              </w:rPr>
            </w:pPr>
            <w:r w:rsidRPr="0031397F">
              <w:rPr>
                <w:rFonts w:ascii="Times New Roman" w:hAnsi="Times New Roman"/>
                <w:sz w:val="24"/>
                <w:szCs w:val="24"/>
              </w:rPr>
              <w:t>КПД, %</w:t>
            </w:r>
          </w:p>
        </w:tc>
        <w:tc>
          <w:tcPr>
            <w:tcW w:w="389" w:type="pct"/>
            <w:tcBorders>
              <w:top w:val="single" w:sz="4" w:space="0" w:color="auto"/>
              <w:left w:val="single" w:sz="4" w:space="0" w:color="auto"/>
              <w:bottom w:val="single" w:sz="4" w:space="0" w:color="auto"/>
              <w:right w:val="single" w:sz="4" w:space="0" w:color="auto"/>
            </w:tcBorders>
            <w:vAlign w:val="center"/>
            <w:hideMark/>
          </w:tcPr>
          <w:p w14:paraId="3A817552"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Глубина скважины</w:t>
            </w:r>
          </w:p>
          <w:p w14:paraId="137EAD9F"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м</w:t>
            </w:r>
          </w:p>
        </w:tc>
        <w:tc>
          <w:tcPr>
            <w:tcW w:w="389" w:type="pct"/>
            <w:tcBorders>
              <w:top w:val="single" w:sz="4" w:space="0" w:color="auto"/>
              <w:left w:val="single" w:sz="4" w:space="0" w:color="auto"/>
              <w:bottom w:val="single" w:sz="4" w:space="0" w:color="auto"/>
              <w:right w:val="single" w:sz="4" w:space="0" w:color="auto"/>
            </w:tcBorders>
            <w:vAlign w:val="center"/>
            <w:hideMark/>
          </w:tcPr>
          <w:p w14:paraId="7DD776A3"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Марка насоса и эл.двиг.</w:t>
            </w:r>
          </w:p>
        </w:tc>
        <w:tc>
          <w:tcPr>
            <w:tcW w:w="780" w:type="pct"/>
            <w:tcBorders>
              <w:top w:val="single" w:sz="4" w:space="0" w:color="auto"/>
              <w:left w:val="single" w:sz="4" w:space="0" w:color="auto"/>
              <w:bottom w:val="single" w:sz="4" w:space="0" w:color="auto"/>
              <w:right w:val="single" w:sz="4" w:space="0" w:color="auto"/>
            </w:tcBorders>
            <w:vAlign w:val="center"/>
            <w:hideMark/>
          </w:tcPr>
          <w:p w14:paraId="4DEF4F2A"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Цель использования</w:t>
            </w:r>
          </w:p>
          <w:p w14:paraId="70BCD326"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хоз.питьевые нужды,</w:t>
            </w:r>
          </w:p>
          <w:p w14:paraId="16FD514B"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техническое,</w:t>
            </w:r>
          </w:p>
          <w:p w14:paraId="0F2460B9"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vAlign w:val="center"/>
            <w:hideMark/>
          </w:tcPr>
          <w:p w14:paraId="019F4EB6"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Наличие ЗСО и павильона</w:t>
            </w:r>
          </w:p>
        </w:tc>
      </w:tr>
      <w:tr w:rsidR="00CF3868" w:rsidRPr="0031397F" w14:paraId="49451385" w14:textId="77777777" w:rsidTr="00143DC9">
        <w:trPr>
          <w:trHeight w:val="335"/>
        </w:trPr>
        <w:tc>
          <w:tcPr>
            <w:tcW w:w="147" w:type="pct"/>
            <w:tcBorders>
              <w:top w:val="single" w:sz="4" w:space="0" w:color="auto"/>
              <w:left w:val="single" w:sz="4" w:space="0" w:color="auto"/>
              <w:bottom w:val="single" w:sz="4" w:space="0" w:color="auto"/>
              <w:right w:val="single" w:sz="4" w:space="0" w:color="auto"/>
            </w:tcBorders>
            <w:vAlign w:val="center"/>
          </w:tcPr>
          <w:p w14:paraId="7A832052"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1</w:t>
            </w:r>
          </w:p>
        </w:tc>
        <w:tc>
          <w:tcPr>
            <w:tcW w:w="600" w:type="pct"/>
            <w:vMerge w:val="restart"/>
            <w:tcBorders>
              <w:top w:val="single" w:sz="4" w:space="0" w:color="auto"/>
              <w:left w:val="single" w:sz="4" w:space="0" w:color="auto"/>
              <w:right w:val="single" w:sz="4" w:space="0" w:color="auto"/>
            </w:tcBorders>
            <w:vAlign w:val="center"/>
          </w:tcPr>
          <w:p w14:paraId="137BF3F6" w14:textId="2ABD6F8C" w:rsidR="00CF3868" w:rsidRPr="0031397F" w:rsidRDefault="00CF3868" w:rsidP="0031397F">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п</w:t>
            </w:r>
            <w:r w:rsidR="0031397F">
              <w:rPr>
                <w:rFonts w:ascii="Times New Roman" w:hAnsi="Times New Roman"/>
                <w:sz w:val="24"/>
                <w:szCs w:val="24"/>
              </w:rPr>
              <w:t>ос</w:t>
            </w:r>
            <w:r w:rsidRPr="0031397F">
              <w:rPr>
                <w:rFonts w:ascii="Times New Roman" w:hAnsi="Times New Roman"/>
                <w:sz w:val="24"/>
                <w:szCs w:val="24"/>
              </w:rPr>
              <w:t>. Чиньяворык</w:t>
            </w:r>
          </w:p>
        </w:tc>
        <w:tc>
          <w:tcPr>
            <w:tcW w:w="580" w:type="pct"/>
            <w:tcBorders>
              <w:top w:val="single" w:sz="4" w:space="0" w:color="auto"/>
              <w:left w:val="single" w:sz="4" w:space="0" w:color="auto"/>
              <w:bottom w:val="single" w:sz="4" w:space="0" w:color="auto"/>
              <w:right w:val="single" w:sz="4" w:space="0" w:color="auto"/>
            </w:tcBorders>
            <w:vAlign w:val="center"/>
          </w:tcPr>
          <w:p w14:paraId="154AD5BF" w14:textId="77777777"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color w:val="000000"/>
                <w:sz w:val="24"/>
                <w:szCs w:val="24"/>
              </w:rPr>
              <w:t>Артезианская скважина</w:t>
            </w:r>
          </w:p>
        </w:tc>
        <w:tc>
          <w:tcPr>
            <w:tcW w:w="334" w:type="pct"/>
            <w:tcBorders>
              <w:top w:val="single" w:sz="4" w:space="0" w:color="auto"/>
              <w:left w:val="single" w:sz="4" w:space="0" w:color="auto"/>
              <w:bottom w:val="single" w:sz="4" w:space="0" w:color="auto"/>
              <w:right w:val="single" w:sz="4" w:space="0" w:color="auto"/>
            </w:tcBorders>
            <w:vAlign w:val="center"/>
          </w:tcPr>
          <w:p w14:paraId="72F6CEC2"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№2330-Э</w:t>
            </w:r>
          </w:p>
        </w:tc>
        <w:tc>
          <w:tcPr>
            <w:tcW w:w="581" w:type="pct"/>
            <w:tcBorders>
              <w:top w:val="single" w:sz="4" w:space="0" w:color="auto"/>
              <w:left w:val="single" w:sz="4" w:space="0" w:color="auto"/>
              <w:right w:val="single" w:sz="4" w:space="0" w:color="auto"/>
            </w:tcBorders>
            <w:vAlign w:val="center"/>
          </w:tcPr>
          <w:p w14:paraId="0166E888"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6,00</w:t>
            </w:r>
          </w:p>
        </w:tc>
        <w:tc>
          <w:tcPr>
            <w:tcW w:w="534" w:type="pct"/>
            <w:tcBorders>
              <w:top w:val="single" w:sz="4" w:space="0" w:color="auto"/>
              <w:left w:val="single" w:sz="4" w:space="0" w:color="auto"/>
              <w:right w:val="single" w:sz="4" w:space="0" w:color="auto"/>
            </w:tcBorders>
            <w:vAlign w:val="center"/>
          </w:tcPr>
          <w:p w14:paraId="63F36D37"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125,00</w:t>
            </w:r>
          </w:p>
        </w:tc>
        <w:tc>
          <w:tcPr>
            <w:tcW w:w="267" w:type="pct"/>
            <w:tcBorders>
              <w:top w:val="single" w:sz="4" w:space="0" w:color="auto"/>
              <w:left w:val="single" w:sz="4" w:space="0" w:color="auto"/>
              <w:bottom w:val="single" w:sz="4" w:space="0" w:color="auto"/>
              <w:right w:val="single" w:sz="4" w:space="0" w:color="auto"/>
            </w:tcBorders>
            <w:vAlign w:val="center"/>
          </w:tcPr>
          <w:p w14:paraId="0CB1BF96"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65</w:t>
            </w:r>
          </w:p>
        </w:tc>
        <w:tc>
          <w:tcPr>
            <w:tcW w:w="389" w:type="pct"/>
            <w:tcBorders>
              <w:top w:val="single" w:sz="4" w:space="0" w:color="auto"/>
              <w:left w:val="single" w:sz="4" w:space="0" w:color="auto"/>
              <w:bottom w:val="single" w:sz="4" w:space="0" w:color="auto"/>
              <w:right w:val="single" w:sz="4" w:space="0" w:color="auto"/>
            </w:tcBorders>
            <w:vAlign w:val="center"/>
          </w:tcPr>
          <w:p w14:paraId="1A0F8BF3" w14:textId="4C49A89D"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50</w:t>
            </w:r>
          </w:p>
        </w:tc>
        <w:tc>
          <w:tcPr>
            <w:tcW w:w="389" w:type="pct"/>
            <w:tcBorders>
              <w:top w:val="single" w:sz="4" w:space="0" w:color="auto"/>
              <w:left w:val="single" w:sz="4" w:space="0" w:color="auto"/>
              <w:bottom w:val="single" w:sz="4" w:space="0" w:color="auto"/>
              <w:right w:val="single" w:sz="4" w:space="0" w:color="auto"/>
            </w:tcBorders>
            <w:vAlign w:val="center"/>
          </w:tcPr>
          <w:p w14:paraId="6178B46E" w14:textId="24C9BE59"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ЭЦВ 6-6,5-80</w:t>
            </w:r>
          </w:p>
        </w:tc>
        <w:tc>
          <w:tcPr>
            <w:tcW w:w="780" w:type="pct"/>
            <w:tcBorders>
              <w:top w:val="single" w:sz="4" w:space="0" w:color="auto"/>
              <w:left w:val="single" w:sz="4" w:space="0" w:color="auto"/>
              <w:bottom w:val="single" w:sz="4" w:space="0" w:color="auto"/>
              <w:right w:val="single" w:sz="4" w:space="0" w:color="auto"/>
            </w:tcBorders>
            <w:vAlign w:val="center"/>
          </w:tcPr>
          <w:p w14:paraId="6EAEC0EA" w14:textId="77777777" w:rsidR="00CF3868" w:rsidRPr="0031397F" w:rsidRDefault="00CF3868" w:rsidP="00637B36">
            <w:pPr>
              <w:spacing w:after="0"/>
              <w:jc w:val="center"/>
              <w:rPr>
                <w:rFonts w:ascii="Times New Roman" w:hAnsi="Times New Roman"/>
                <w:sz w:val="24"/>
                <w:szCs w:val="24"/>
                <w:lang w:eastAsia="en-US"/>
              </w:rPr>
            </w:pPr>
            <w:r w:rsidRPr="0031397F">
              <w:rPr>
                <w:rFonts w:ascii="Times New Roman" w:hAnsi="Times New Roman"/>
                <w:sz w:val="24"/>
                <w:szCs w:val="24"/>
              </w:rPr>
              <w:t>Хозяйственно-питьевые нужды</w:t>
            </w:r>
          </w:p>
        </w:tc>
        <w:tc>
          <w:tcPr>
            <w:tcW w:w="401" w:type="pct"/>
            <w:tcBorders>
              <w:top w:val="single" w:sz="4" w:space="0" w:color="auto"/>
              <w:left w:val="single" w:sz="4" w:space="0" w:color="auto"/>
              <w:bottom w:val="single" w:sz="4" w:space="0" w:color="auto"/>
              <w:right w:val="single" w:sz="4" w:space="0" w:color="auto"/>
            </w:tcBorders>
            <w:vAlign w:val="center"/>
          </w:tcPr>
          <w:p w14:paraId="412BD2DC" w14:textId="77777777" w:rsidR="00CF3868" w:rsidRPr="0031397F" w:rsidRDefault="00CF3868" w:rsidP="00637B36">
            <w:pPr>
              <w:spacing w:after="0"/>
              <w:jc w:val="center"/>
              <w:rPr>
                <w:rFonts w:ascii="Times New Roman" w:hAnsi="Times New Roman"/>
                <w:sz w:val="24"/>
                <w:szCs w:val="24"/>
                <w:lang w:eastAsia="en-US"/>
              </w:rPr>
            </w:pPr>
            <w:r w:rsidRPr="0031397F">
              <w:rPr>
                <w:rFonts w:ascii="Times New Roman" w:hAnsi="Times New Roman"/>
                <w:sz w:val="24"/>
                <w:szCs w:val="24"/>
              </w:rPr>
              <w:t>есть</w:t>
            </w:r>
          </w:p>
        </w:tc>
      </w:tr>
      <w:tr w:rsidR="00CF3868" w:rsidRPr="0031397F" w14:paraId="3DB3ED70" w14:textId="77777777" w:rsidTr="00143DC9">
        <w:trPr>
          <w:trHeight w:val="964"/>
        </w:trPr>
        <w:tc>
          <w:tcPr>
            <w:tcW w:w="147" w:type="pct"/>
            <w:tcBorders>
              <w:top w:val="single" w:sz="4" w:space="0" w:color="auto"/>
              <w:left w:val="single" w:sz="4" w:space="0" w:color="auto"/>
              <w:right w:val="single" w:sz="4" w:space="0" w:color="auto"/>
            </w:tcBorders>
            <w:vAlign w:val="center"/>
          </w:tcPr>
          <w:p w14:paraId="7A0AA7BC"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2</w:t>
            </w:r>
          </w:p>
        </w:tc>
        <w:tc>
          <w:tcPr>
            <w:tcW w:w="600" w:type="pct"/>
            <w:vMerge/>
            <w:tcBorders>
              <w:left w:val="single" w:sz="4" w:space="0" w:color="auto"/>
              <w:right w:val="single" w:sz="4" w:space="0" w:color="auto"/>
            </w:tcBorders>
            <w:vAlign w:val="center"/>
          </w:tcPr>
          <w:p w14:paraId="05D1D003" w14:textId="77777777" w:rsidR="00CF3868" w:rsidRPr="0031397F" w:rsidRDefault="00CF3868" w:rsidP="00637B36">
            <w:pPr>
              <w:tabs>
                <w:tab w:val="left" w:pos="2661"/>
              </w:tabs>
              <w:spacing w:after="0"/>
              <w:ind w:left="-57" w:right="-57"/>
              <w:jc w:val="center"/>
              <w:rPr>
                <w:rFonts w:ascii="Times New Roman" w:hAnsi="Times New Roman"/>
                <w:sz w:val="24"/>
                <w:szCs w:val="24"/>
              </w:rPr>
            </w:pPr>
          </w:p>
        </w:tc>
        <w:tc>
          <w:tcPr>
            <w:tcW w:w="580" w:type="pct"/>
            <w:tcBorders>
              <w:top w:val="single" w:sz="4" w:space="0" w:color="auto"/>
              <w:left w:val="single" w:sz="4" w:space="0" w:color="auto"/>
              <w:right w:val="single" w:sz="4" w:space="0" w:color="auto"/>
            </w:tcBorders>
            <w:vAlign w:val="center"/>
          </w:tcPr>
          <w:p w14:paraId="5D25A82E" w14:textId="77777777" w:rsidR="00CF3868" w:rsidRPr="0031397F" w:rsidRDefault="00CF3868" w:rsidP="00637B36">
            <w:pPr>
              <w:tabs>
                <w:tab w:val="left" w:pos="2661"/>
              </w:tabs>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Артезианская скважина</w:t>
            </w:r>
          </w:p>
        </w:tc>
        <w:tc>
          <w:tcPr>
            <w:tcW w:w="334" w:type="pct"/>
            <w:tcBorders>
              <w:top w:val="single" w:sz="4" w:space="0" w:color="auto"/>
              <w:left w:val="single" w:sz="4" w:space="0" w:color="auto"/>
              <w:right w:val="single" w:sz="4" w:space="0" w:color="auto"/>
            </w:tcBorders>
            <w:vAlign w:val="center"/>
          </w:tcPr>
          <w:p w14:paraId="08B1C32F"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№976А-Э</w:t>
            </w:r>
          </w:p>
        </w:tc>
        <w:tc>
          <w:tcPr>
            <w:tcW w:w="581" w:type="pct"/>
            <w:tcBorders>
              <w:left w:val="single" w:sz="4" w:space="0" w:color="auto"/>
              <w:right w:val="single" w:sz="4" w:space="0" w:color="auto"/>
            </w:tcBorders>
            <w:vAlign w:val="center"/>
          </w:tcPr>
          <w:p w14:paraId="269986B7"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6,00</w:t>
            </w:r>
          </w:p>
        </w:tc>
        <w:tc>
          <w:tcPr>
            <w:tcW w:w="534" w:type="pct"/>
            <w:tcBorders>
              <w:left w:val="single" w:sz="4" w:space="0" w:color="auto"/>
              <w:right w:val="single" w:sz="4" w:space="0" w:color="auto"/>
            </w:tcBorders>
            <w:vAlign w:val="center"/>
          </w:tcPr>
          <w:p w14:paraId="6AD1ED80"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125,00</w:t>
            </w:r>
          </w:p>
        </w:tc>
        <w:tc>
          <w:tcPr>
            <w:tcW w:w="267" w:type="pct"/>
            <w:tcBorders>
              <w:top w:val="single" w:sz="4" w:space="0" w:color="auto"/>
              <w:left w:val="single" w:sz="4" w:space="0" w:color="auto"/>
              <w:right w:val="single" w:sz="4" w:space="0" w:color="auto"/>
            </w:tcBorders>
            <w:vAlign w:val="center"/>
          </w:tcPr>
          <w:p w14:paraId="12912B3C" w14:textId="77777777" w:rsidR="00CF3868" w:rsidRPr="0031397F" w:rsidRDefault="00CF3868" w:rsidP="00637B36">
            <w:pPr>
              <w:spacing w:after="0"/>
              <w:ind w:left="-57" w:right="-57"/>
              <w:jc w:val="center"/>
              <w:rPr>
                <w:rFonts w:ascii="Times New Roman" w:hAnsi="Times New Roman"/>
                <w:sz w:val="24"/>
                <w:szCs w:val="24"/>
              </w:rPr>
            </w:pPr>
            <w:r w:rsidRPr="0031397F">
              <w:rPr>
                <w:rFonts w:ascii="Times New Roman" w:hAnsi="Times New Roman"/>
                <w:sz w:val="24"/>
                <w:szCs w:val="24"/>
              </w:rPr>
              <w:t>65</w:t>
            </w:r>
          </w:p>
        </w:tc>
        <w:tc>
          <w:tcPr>
            <w:tcW w:w="389" w:type="pct"/>
            <w:tcBorders>
              <w:top w:val="single" w:sz="4" w:space="0" w:color="auto"/>
              <w:left w:val="single" w:sz="4" w:space="0" w:color="auto"/>
              <w:right w:val="single" w:sz="4" w:space="0" w:color="auto"/>
            </w:tcBorders>
            <w:vAlign w:val="center"/>
          </w:tcPr>
          <w:p w14:paraId="66344747" w14:textId="0EE4DDD6" w:rsidR="00CF3868" w:rsidRPr="0031397F" w:rsidRDefault="00CF3868" w:rsidP="00637B36">
            <w:pPr>
              <w:tabs>
                <w:tab w:val="left" w:pos="2661"/>
              </w:tabs>
              <w:spacing w:after="0"/>
              <w:ind w:left="-57" w:right="-57"/>
              <w:jc w:val="center"/>
              <w:rPr>
                <w:rFonts w:ascii="Times New Roman" w:hAnsi="Times New Roman"/>
                <w:sz w:val="24"/>
                <w:szCs w:val="24"/>
              </w:rPr>
            </w:pPr>
            <w:r w:rsidRPr="0031397F">
              <w:rPr>
                <w:rFonts w:ascii="Times New Roman" w:hAnsi="Times New Roman"/>
                <w:sz w:val="24"/>
                <w:szCs w:val="24"/>
              </w:rPr>
              <w:t>23</w:t>
            </w:r>
          </w:p>
        </w:tc>
        <w:tc>
          <w:tcPr>
            <w:tcW w:w="389" w:type="pct"/>
            <w:tcBorders>
              <w:top w:val="single" w:sz="4" w:space="0" w:color="auto"/>
              <w:left w:val="single" w:sz="4" w:space="0" w:color="auto"/>
              <w:right w:val="single" w:sz="4" w:space="0" w:color="auto"/>
            </w:tcBorders>
            <w:vAlign w:val="center"/>
          </w:tcPr>
          <w:p w14:paraId="7E9F6E9E" w14:textId="6DC22254"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ЭЦВ 6-6,5-80</w:t>
            </w:r>
          </w:p>
        </w:tc>
        <w:tc>
          <w:tcPr>
            <w:tcW w:w="780" w:type="pct"/>
            <w:tcBorders>
              <w:top w:val="single" w:sz="4" w:space="0" w:color="auto"/>
              <w:left w:val="single" w:sz="4" w:space="0" w:color="auto"/>
              <w:right w:val="single" w:sz="4" w:space="0" w:color="auto"/>
            </w:tcBorders>
            <w:vAlign w:val="center"/>
          </w:tcPr>
          <w:p w14:paraId="45639EF5"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Хозяйственно-питьевые нужды</w:t>
            </w:r>
          </w:p>
        </w:tc>
        <w:tc>
          <w:tcPr>
            <w:tcW w:w="401" w:type="pct"/>
            <w:tcBorders>
              <w:top w:val="single" w:sz="4" w:space="0" w:color="auto"/>
              <w:left w:val="single" w:sz="4" w:space="0" w:color="auto"/>
              <w:right w:val="single" w:sz="4" w:space="0" w:color="auto"/>
            </w:tcBorders>
            <w:vAlign w:val="center"/>
          </w:tcPr>
          <w:p w14:paraId="19D5E4B7" w14:textId="77777777" w:rsidR="00CF3868" w:rsidRPr="0031397F" w:rsidRDefault="00CF3868" w:rsidP="00637B36">
            <w:pPr>
              <w:spacing w:after="0"/>
              <w:jc w:val="center"/>
              <w:rPr>
                <w:rFonts w:ascii="Times New Roman" w:hAnsi="Times New Roman"/>
                <w:sz w:val="24"/>
                <w:szCs w:val="24"/>
              </w:rPr>
            </w:pPr>
            <w:r w:rsidRPr="0031397F">
              <w:rPr>
                <w:rFonts w:ascii="Times New Roman" w:hAnsi="Times New Roman"/>
                <w:sz w:val="24"/>
                <w:szCs w:val="24"/>
              </w:rPr>
              <w:t>есть</w:t>
            </w:r>
          </w:p>
        </w:tc>
      </w:tr>
    </w:tbl>
    <w:p w14:paraId="52EF9734" w14:textId="484BFFE9" w:rsidR="00CF3868" w:rsidRPr="0031397F" w:rsidRDefault="00CF3868"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CF3868" w:rsidRPr="0031397F" w:rsidSect="00143DC9">
          <w:type w:val="continuous"/>
          <w:pgSz w:w="16838" w:h="11906" w:orient="landscape"/>
          <w:pgMar w:top="1134" w:right="850" w:bottom="1134" w:left="1701" w:header="709" w:footer="709" w:gutter="0"/>
          <w:cols w:space="708"/>
          <w:docGrid w:linePitch="360"/>
        </w:sectPr>
      </w:pPr>
    </w:p>
    <w:p w14:paraId="2E5429C3" w14:textId="2469A9BC" w:rsidR="00575E15" w:rsidRPr="0031397F"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31397F">
        <w:rPr>
          <w:rFonts w:ascii="Times New Roman" w:hAnsi="Times New Roman"/>
          <w:i/>
          <w:iCs/>
          <w:sz w:val="26"/>
          <w:szCs w:val="26"/>
        </w:rPr>
        <w:t>Описание состояния и функционирования существующих насосных станций, включая оценку энергоэффективности подачи воды</w:t>
      </w:r>
    </w:p>
    <w:p w14:paraId="6CE8439E" w14:textId="2713C554" w:rsidR="00D502E0" w:rsidRPr="0031397F"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Описание состояния и функционирования существующих насосных станций, включая оценку энергоэффективности подачи воды представлены в таблице </w:t>
      </w:r>
      <w:r w:rsidR="00F34489" w:rsidRPr="0031397F">
        <w:rPr>
          <w:rFonts w:ascii="Times New Roman" w:hAnsi="Times New Roman"/>
          <w:sz w:val="26"/>
          <w:szCs w:val="26"/>
        </w:rPr>
        <w:t>выше</w:t>
      </w:r>
      <w:r w:rsidRPr="0031397F">
        <w:rPr>
          <w:rFonts w:ascii="Times New Roman" w:hAnsi="Times New Roman"/>
          <w:sz w:val="26"/>
          <w:szCs w:val="26"/>
        </w:rPr>
        <w:t>.</w:t>
      </w:r>
    </w:p>
    <w:p w14:paraId="6910471F" w14:textId="77777777" w:rsidR="00F34489" w:rsidRPr="0031397F"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31397F">
        <w:rPr>
          <w:rFonts w:ascii="Times New Roman" w:hAnsi="Times New Roman"/>
          <w:i/>
          <w:sz w:val="26"/>
          <w:szCs w:val="26"/>
        </w:rPr>
        <w:t>Описание существующих сооружений очистки и подготовки воды</w:t>
      </w:r>
      <w:bookmarkEnd w:id="29"/>
      <w:bookmarkEnd w:id="30"/>
    </w:p>
    <w:p w14:paraId="6030E682" w14:textId="4380C011" w:rsidR="00BF400E" w:rsidRPr="0031397F"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31397F">
        <w:rPr>
          <w:rFonts w:ascii="Times New Roman" w:hAnsi="Times New Roman"/>
          <w:bCs/>
          <w:sz w:val="26"/>
          <w:szCs w:val="26"/>
        </w:rPr>
        <w:t>В п</w:t>
      </w:r>
      <w:r w:rsidR="0031397F">
        <w:rPr>
          <w:rFonts w:ascii="Times New Roman" w:hAnsi="Times New Roman"/>
          <w:bCs/>
          <w:sz w:val="26"/>
          <w:szCs w:val="26"/>
        </w:rPr>
        <w:t>ос</w:t>
      </w:r>
      <w:r w:rsidRPr="0031397F">
        <w:rPr>
          <w:rFonts w:ascii="Times New Roman" w:hAnsi="Times New Roman"/>
          <w:bCs/>
          <w:sz w:val="26"/>
          <w:szCs w:val="26"/>
        </w:rPr>
        <w:t xml:space="preserve">. </w:t>
      </w:r>
      <w:r w:rsidR="00176440" w:rsidRPr="0031397F">
        <w:rPr>
          <w:rFonts w:ascii="Times New Roman" w:hAnsi="Times New Roman"/>
          <w:bCs/>
          <w:sz w:val="26"/>
          <w:szCs w:val="26"/>
        </w:rPr>
        <w:t>Чиньяворык</w:t>
      </w:r>
      <w:r w:rsidRPr="0031397F">
        <w:rPr>
          <w:rFonts w:ascii="Times New Roman" w:hAnsi="Times New Roman"/>
          <w:bCs/>
          <w:sz w:val="26"/>
          <w:szCs w:val="26"/>
        </w:rPr>
        <w:t xml:space="preserve"> водоочистные сооружения отсутствуют, очистка воды не производится.</w:t>
      </w:r>
    </w:p>
    <w:p w14:paraId="4F07EA68" w14:textId="77777777" w:rsidR="00BF400E" w:rsidRPr="0031397F"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31397F">
        <w:rPr>
          <w:rFonts w:ascii="Times New Roman" w:hAnsi="Times New Roman"/>
          <w:bCs/>
          <w:sz w:val="26"/>
          <w:szCs w:val="26"/>
        </w:rPr>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31397F"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31397F">
        <w:rPr>
          <w:rFonts w:ascii="Times New Roman" w:hAnsi="Times New Roman"/>
          <w:bCs/>
          <w:sz w:val="26"/>
          <w:szCs w:val="26"/>
        </w:rPr>
        <w:t>Отбор проб и контроль качества воды в поселениях муниципального образования осуществляет Управление Роспотребнадзора по Республике Коми.</w:t>
      </w:r>
    </w:p>
    <w:p w14:paraId="2B4CEB82" w14:textId="77777777" w:rsidR="00BF400E" w:rsidRPr="0031397F"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31397F">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4F6D7E26"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Безопасность питьевой воды в эпидемиологическом отношении определяется ее соответствием нормативам по микробиологическим и паразитологическим показателям, приведенным в таблице 3.</w:t>
      </w:r>
    </w:p>
    <w:p w14:paraId="5E55D89C" w14:textId="1DE13326"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Таблица 3 − Нормативы по микробиологическим и паразитологическим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519"/>
        <w:gridCol w:w="3686"/>
        <w:gridCol w:w="1681"/>
      </w:tblGrid>
      <w:tr w:rsidR="00BF400E" w:rsidRPr="0031397F" w14:paraId="65762548" w14:textId="77777777" w:rsidTr="00FD6FBE">
        <w:trPr>
          <w:trHeight w:val="620"/>
          <w:tblHeader/>
          <w:jc w:val="center"/>
        </w:trPr>
        <w:tc>
          <w:tcPr>
            <w:tcW w:w="4519" w:type="dxa"/>
            <w:shd w:val="clear" w:color="auto" w:fill="FFFFFF"/>
            <w:vAlign w:val="center"/>
          </w:tcPr>
          <w:p w14:paraId="1E63AE78" w14:textId="77777777" w:rsidR="00BF400E" w:rsidRPr="0031397F" w:rsidRDefault="00BF400E" w:rsidP="00FD6FBE">
            <w:pPr>
              <w:pStyle w:val="aff2"/>
              <w:ind w:firstLine="0"/>
              <w:jc w:val="center"/>
              <w:rPr>
                <w:b/>
                <w:color w:val="auto"/>
                <w:sz w:val="24"/>
                <w:szCs w:val="24"/>
              </w:rPr>
            </w:pPr>
            <w:r w:rsidRPr="0031397F">
              <w:rPr>
                <w:b/>
                <w:color w:val="auto"/>
                <w:sz w:val="24"/>
                <w:szCs w:val="24"/>
              </w:rPr>
              <w:t>Показатели</w:t>
            </w:r>
          </w:p>
        </w:tc>
        <w:tc>
          <w:tcPr>
            <w:tcW w:w="3686" w:type="dxa"/>
            <w:shd w:val="clear" w:color="auto" w:fill="FFFFFF"/>
            <w:vAlign w:val="center"/>
          </w:tcPr>
          <w:p w14:paraId="7128E43E" w14:textId="77777777" w:rsidR="00BF400E" w:rsidRPr="0031397F" w:rsidRDefault="00BF400E" w:rsidP="00FD6FBE">
            <w:pPr>
              <w:pStyle w:val="aff2"/>
              <w:ind w:firstLine="0"/>
              <w:jc w:val="center"/>
              <w:rPr>
                <w:rFonts w:eastAsia="Courier New"/>
                <w:b/>
                <w:color w:val="auto"/>
                <w:sz w:val="24"/>
                <w:szCs w:val="24"/>
              </w:rPr>
            </w:pPr>
            <w:r w:rsidRPr="0031397F">
              <w:rPr>
                <w:b/>
                <w:color w:val="auto"/>
                <w:sz w:val="24"/>
                <w:szCs w:val="24"/>
              </w:rPr>
              <w:t>Единица измерения</w:t>
            </w:r>
          </w:p>
        </w:tc>
        <w:tc>
          <w:tcPr>
            <w:tcW w:w="1681" w:type="dxa"/>
            <w:shd w:val="clear" w:color="auto" w:fill="FFFFFF"/>
            <w:vAlign w:val="center"/>
          </w:tcPr>
          <w:p w14:paraId="48C916A2" w14:textId="77777777" w:rsidR="00BF400E" w:rsidRPr="0031397F" w:rsidRDefault="00BF400E" w:rsidP="00FD6FBE">
            <w:pPr>
              <w:pStyle w:val="aff2"/>
              <w:ind w:firstLine="0"/>
              <w:jc w:val="center"/>
              <w:rPr>
                <w:b/>
                <w:color w:val="auto"/>
                <w:sz w:val="24"/>
                <w:szCs w:val="24"/>
              </w:rPr>
            </w:pPr>
            <w:r w:rsidRPr="0031397F">
              <w:rPr>
                <w:b/>
                <w:color w:val="auto"/>
                <w:sz w:val="24"/>
                <w:szCs w:val="24"/>
              </w:rPr>
              <w:t>Норматив</w:t>
            </w:r>
          </w:p>
        </w:tc>
      </w:tr>
      <w:tr w:rsidR="00BF400E" w:rsidRPr="0031397F" w14:paraId="0A06A837" w14:textId="77777777" w:rsidTr="00FD6FBE">
        <w:trPr>
          <w:trHeight w:val="20"/>
          <w:jc w:val="center"/>
        </w:trPr>
        <w:tc>
          <w:tcPr>
            <w:tcW w:w="4519" w:type="dxa"/>
            <w:shd w:val="clear" w:color="auto" w:fill="FFFFFF"/>
            <w:vAlign w:val="center"/>
          </w:tcPr>
          <w:p w14:paraId="00813299" w14:textId="77777777" w:rsidR="00BF400E" w:rsidRPr="0031397F" w:rsidRDefault="00BF400E" w:rsidP="00BF400E">
            <w:pPr>
              <w:pStyle w:val="aff2"/>
              <w:ind w:firstLine="0"/>
              <w:jc w:val="left"/>
              <w:rPr>
                <w:color w:val="auto"/>
                <w:sz w:val="24"/>
                <w:szCs w:val="24"/>
              </w:rPr>
            </w:pPr>
            <w:r w:rsidRPr="0031397F">
              <w:rPr>
                <w:color w:val="auto"/>
                <w:sz w:val="24"/>
                <w:szCs w:val="24"/>
              </w:rPr>
              <w:t>Термолерантные колиформные бактерии</w:t>
            </w:r>
          </w:p>
        </w:tc>
        <w:tc>
          <w:tcPr>
            <w:tcW w:w="3686" w:type="dxa"/>
            <w:shd w:val="clear" w:color="auto" w:fill="FFFFFF"/>
            <w:vAlign w:val="center"/>
          </w:tcPr>
          <w:p w14:paraId="777EB939" w14:textId="77777777" w:rsidR="00BF400E" w:rsidRPr="0031397F" w:rsidRDefault="00BF400E" w:rsidP="00BF400E">
            <w:pPr>
              <w:pStyle w:val="aff2"/>
              <w:ind w:firstLine="0"/>
              <w:jc w:val="left"/>
              <w:rPr>
                <w:color w:val="auto"/>
                <w:sz w:val="24"/>
                <w:szCs w:val="24"/>
              </w:rPr>
            </w:pPr>
            <w:r w:rsidRPr="0031397F">
              <w:rPr>
                <w:color w:val="auto"/>
                <w:sz w:val="24"/>
                <w:szCs w:val="24"/>
              </w:rPr>
              <w:t>Число бактерий в 100 мл</w:t>
            </w:r>
          </w:p>
        </w:tc>
        <w:tc>
          <w:tcPr>
            <w:tcW w:w="1681" w:type="dxa"/>
            <w:shd w:val="clear" w:color="auto" w:fill="FFFFFF"/>
            <w:vAlign w:val="center"/>
          </w:tcPr>
          <w:p w14:paraId="5394AEE7" w14:textId="77777777" w:rsidR="00BF400E" w:rsidRPr="0031397F" w:rsidRDefault="00BF400E" w:rsidP="00BF400E">
            <w:pPr>
              <w:pStyle w:val="aff2"/>
              <w:ind w:firstLine="0"/>
              <w:jc w:val="left"/>
              <w:rPr>
                <w:color w:val="auto"/>
                <w:sz w:val="24"/>
                <w:szCs w:val="24"/>
              </w:rPr>
            </w:pPr>
            <w:r w:rsidRPr="0031397F">
              <w:rPr>
                <w:color w:val="auto"/>
                <w:sz w:val="24"/>
                <w:szCs w:val="24"/>
              </w:rPr>
              <w:t>Отсутствуют</w:t>
            </w:r>
          </w:p>
        </w:tc>
      </w:tr>
      <w:tr w:rsidR="00BF400E" w:rsidRPr="0031397F" w14:paraId="5E72F6C6" w14:textId="77777777" w:rsidTr="00FD6FBE">
        <w:trPr>
          <w:trHeight w:val="20"/>
          <w:jc w:val="center"/>
        </w:trPr>
        <w:tc>
          <w:tcPr>
            <w:tcW w:w="4519" w:type="dxa"/>
            <w:shd w:val="clear" w:color="auto" w:fill="FFFFFF"/>
            <w:vAlign w:val="center"/>
          </w:tcPr>
          <w:p w14:paraId="3C7006B8" w14:textId="77777777" w:rsidR="00BF400E" w:rsidRPr="0031397F" w:rsidRDefault="00BF400E" w:rsidP="00BF400E">
            <w:pPr>
              <w:pStyle w:val="aff2"/>
              <w:ind w:firstLine="0"/>
              <w:jc w:val="left"/>
              <w:rPr>
                <w:color w:val="auto"/>
                <w:sz w:val="24"/>
                <w:szCs w:val="24"/>
              </w:rPr>
            </w:pPr>
            <w:r w:rsidRPr="0031397F">
              <w:rPr>
                <w:color w:val="auto"/>
                <w:sz w:val="24"/>
                <w:szCs w:val="24"/>
              </w:rPr>
              <w:t>Общие колиформные бактерии</w:t>
            </w:r>
          </w:p>
        </w:tc>
        <w:tc>
          <w:tcPr>
            <w:tcW w:w="3686" w:type="dxa"/>
            <w:shd w:val="clear" w:color="auto" w:fill="FFFFFF"/>
            <w:vAlign w:val="center"/>
          </w:tcPr>
          <w:p w14:paraId="30BE9849" w14:textId="77777777" w:rsidR="00BF400E" w:rsidRPr="0031397F" w:rsidRDefault="00BF400E" w:rsidP="00BF400E">
            <w:pPr>
              <w:pStyle w:val="aff2"/>
              <w:ind w:firstLine="0"/>
              <w:jc w:val="left"/>
              <w:rPr>
                <w:color w:val="auto"/>
                <w:sz w:val="24"/>
                <w:szCs w:val="24"/>
              </w:rPr>
            </w:pPr>
            <w:r w:rsidRPr="0031397F">
              <w:rPr>
                <w:color w:val="auto"/>
                <w:sz w:val="24"/>
                <w:szCs w:val="24"/>
              </w:rPr>
              <w:t>Число бактерий в 100 мл</w:t>
            </w:r>
          </w:p>
        </w:tc>
        <w:tc>
          <w:tcPr>
            <w:tcW w:w="1681" w:type="dxa"/>
            <w:shd w:val="clear" w:color="auto" w:fill="FFFFFF"/>
            <w:vAlign w:val="center"/>
          </w:tcPr>
          <w:p w14:paraId="1AE50163" w14:textId="77777777" w:rsidR="00BF400E" w:rsidRPr="0031397F" w:rsidRDefault="00BF400E" w:rsidP="00BF400E">
            <w:pPr>
              <w:pStyle w:val="aff2"/>
              <w:ind w:firstLine="0"/>
              <w:jc w:val="left"/>
              <w:rPr>
                <w:color w:val="auto"/>
                <w:sz w:val="24"/>
                <w:szCs w:val="24"/>
              </w:rPr>
            </w:pPr>
            <w:r w:rsidRPr="0031397F">
              <w:rPr>
                <w:color w:val="auto"/>
                <w:sz w:val="24"/>
                <w:szCs w:val="24"/>
              </w:rPr>
              <w:t>Отсутствуют</w:t>
            </w:r>
          </w:p>
        </w:tc>
      </w:tr>
      <w:tr w:rsidR="00BF400E" w:rsidRPr="0031397F" w14:paraId="3A742E44" w14:textId="77777777" w:rsidTr="00FD6FBE">
        <w:trPr>
          <w:trHeight w:val="20"/>
          <w:jc w:val="center"/>
        </w:trPr>
        <w:tc>
          <w:tcPr>
            <w:tcW w:w="4519" w:type="dxa"/>
            <w:shd w:val="clear" w:color="auto" w:fill="FFFFFF"/>
            <w:vAlign w:val="center"/>
          </w:tcPr>
          <w:p w14:paraId="7B71F287" w14:textId="77777777" w:rsidR="00BF400E" w:rsidRPr="0031397F" w:rsidRDefault="00BF400E" w:rsidP="00BF400E">
            <w:pPr>
              <w:pStyle w:val="aff2"/>
              <w:ind w:firstLine="0"/>
              <w:jc w:val="left"/>
              <w:rPr>
                <w:color w:val="auto"/>
                <w:sz w:val="24"/>
                <w:szCs w:val="24"/>
              </w:rPr>
            </w:pPr>
            <w:r w:rsidRPr="0031397F">
              <w:rPr>
                <w:color w:val="auto"/>
                <w:sz w:val="24"/>
                <w:szCs w:val="24"/>
              </w:rPr>
              <w:t>Общее микробное число</w:t>
            </w:r>
          </w:p>
        </w:tc>
        <w:tc>
          <w:tcPr>
            <w:tcW w:w="3686" w:type="dxa"/>
            <w:shd w:val="clear" w:color="auto" w:fill="FFFFFF"/>
            <w:vAlign w:val="center"/>
          </w:tcPr>
          <w:p w14:paraId="5D7214C2" w14:textId="77777777" w:rsidR="00BF400E" w:rsidRPr="0031397F" w:rsidRDefault="00BF400E" w:rsidP="00BF400E">
            <w:pPr>
              <w:pStyle w:val="aff2"/>
              <w:ind w:firstLine="0"/>
              <w:jc w:val="left"/>
              <w:rPr>
                <w:color w:val="auto"/>
                <w:sz w:val="24"/>
                <w:szCs w:val="24"/>
              </w:rPr>
            </w:pPr>
            <w:r w:rsidRPr="0031397F">
              <w:rPr>
                <w:color w:val="auto"/>
                <w:sz w:val="24"/>
                <w:szCs w:val="24"/>
              </w:rPr>
              <w:t>Число, образующее колонии бактерий в 1 мл</w:t>
            </w:r>
          </w:p>
        </w:tc>
        <w:tc>
          <w:tcPr>
            <w:tcW w:w="1681" w:type="dxa"/>
            <w:shd w:val="clear" w:color="auto" w:fill="FFFFFF"/>
            <w:vAlign w:val="center"/>
          </w:tcPr>
          <w:p w14:paraId="7C935015" w14:textId="77777777" w:rsidR="00BF400E" w:rsidRPr="0031397F" w:rsidRDefault="00BF400E" w:rsidP="00BF400E">
            <w:pPr>
              <w:pStyle w:val="aff2"/>
              <w:ind w:firstLine="0"/>
              <w:jc w:val="left"/>
              <w:rPr>
                <w:color w:val="auto"/>
                <w:sz w:val="24"/>
                <w:szCs w:val="24"/>
              </w:rPr>
            </w:pPr>
            <w:r w:rsidRPr="0031397F">
              <w:rPr>
                <w:color w:val="auto"/>
                <w:sz w:val="24"/>
                <w:szCs w:val="24"/>
              </w:rPr>
              <w:t>Не более 50</w:t>
            </w:r>
          </w:p>
        </w:tc>
      </w:tr>
      <w:tr w:rsidR="00BF400E" w:rsidRPr="0031397F" w14:paraId="21209CBB" w14:textId="77777777" w:rsidTr="00FD6FBE">
        <w:trPr>
          <w:trHeight w:val="20"/>
          <w:jc w:val="center"/>
        </w:trPr>
        <w:tc>
          <w:tcPr>
            <w:tcW w:w="4519" w:type="dxa"/>
            <w:shd w:val="clear" w:color="auto" w:fill="FFFFFF"/>
            <w:vAlign w:val="center"/>
          </w:tcPr>
          <w:p w14:paraId="161FAB44" w14:textId="77777777" w:rsidR="00BF400E" w:rsidRPr="0031397F" w:rsidRDefault="00BF400E" w:rsidP="00BF400E">
            <w:pPr>
              <w:pStyle w:val="aff2"/>
              <w:ind w:firstLine="0"/>
              <w:jc w:val="left"/>
              <w:rPr>
                <w:color w:val="auto"/>
                <w:sz w:val="24"/>
                <w:szCs w:val="24"/>
              </w:rPr>
            </w:pPr>
            <w:r w:rsidRPr="0031397F">
              <w:rPr>
                <w:color w:val="auto"/>
                <w:sz w:val="24"/>
                <w:szCs w:val="24"/>
              </w:rPr>
              <w:t>Колифаги</w:t>
            </w:r>
          </w:p>
        </w:tc>
        <w:tc>
          <w:tcPr>
            <w:tcW w:w="3686" w:type="dxa"/>
            <w:shd w:val="clear" w:color="auto" w:fill="FFFFFF"/>
            <w:vAlign w:val="center"/>
          </w:tcPr>
          <w:p w14:paraId="57FA0AE5" w14:textId="77777777" w:rsidR="00BF400E" w:rsidRPr="0031397F" w:rsidRDefault="00BF400E" w:rsidP="00BF400E">
            <w:pPr>
              <w:pStyle w:val="aff2"/>
              <w:ind w:firstLine="0"/>
              <w:jc w:val="left"/>
              <w:rPr>
                <w:color w:val="auto"/>
                <w:sz w:val="24"/>
                <w:szCs w:val="24"/>
              </w:rPr>
            </w:pPr>
            <w:r w:rsidRPr="0031397F">
              <w:rPr>
                <w:color w:val="auto"/>
                <w:sz w:val="24"/>
                <w:szCs w:val="24"/>
              </w:rPr>
              <w:t>Число бляшкообразующих единиц (БОЕ) в 100 мл</w:t>
            </w:r>
          </w:p>
        </w:tc>
        <w:tc>
          <w:tcPr>
            <w:tcW w:w="1681" w:type="dxa"/>
            <w:shd w:val="clear" w:color="auto" w:fill="FFFFFF"/>
            <w:vAlign w:val="center"/>
          </w:tcPr>
          <w:p w14:paraId="2E80E010" w14:textId="77777777" w:rsidR="00BF400E" w:rsidRPr="0031397F" w:rsidRDefault="00BF400E" w:rsidP="00BF400E">
            <w:pPr>
              <w:pStyle w:val="aff2"/>
              <w:ind w:firstLine="0"/>
              <w:jc w:val="left"/>
              <w:rPr>
                <w:color w:val="auto"/>
                <w:sz w:val="24"/>
                <w:szCs w:val="24"/>
              </w:rPr>
            </w:pPr>
            <w:r w:rsidRPr="0031397F">
              <w:rPr>
                <w:color w:val="auto"/>
                <w:sz w:val="24"/>
                <w:szCs w:val="24"/>
              </w:rPr>
              <w:t>Отсутствуют</w:t>
            </w:r>
          </w:p>
        </w:tc>
      </w:tr>
      <w:tr w:rsidR="00BF400E" w:rsidRPr="0031397F" w14:paraId="3A17C764" w14:textId="77777777" w:rsidTr="00FD6FBE">
        <w:trPr>
          <w:trHeight w:val="20"/>
          <w:jc w:val="center"/>
        </w:trPr>
        <w:tc>
          <w:tcPr>
            <w:tcW w:w="4519" w:type="dxa"/>
            <w:shd w:val="clear" w:color="auto" w:fill="FFFFFF"/>
            <w:vAlign w:val="center"/>
          </w:tcPr>
          <w:p w14:paraId="7B298061" w14:textId="77777777" w:rsidR="00BF400E" w:rsidRPr="0031397F" w:rsidRDefault="00BF400E" w:rsidP="00BF400E">
            <w:pPr>
              <w:pStyle w:val="aff2"/>
              <w:ind w:firstLine="0"/>
              <w:jc w:val="left"/>
              <w:rPr>
                <w:color w:val="auto"/>
                <w:sz w:val="24"/>
                <w:szCs w:val="24"/>
              </w:rPr>
            </w:pPr>
            <w:r w:rsidRPr="0031397F">
              <w:rPr>
                <w:color w:val="auto"/>
                <w:sz w:val="24"/>
                <w:szCs w:val="24"/>
              </w:rPr>
              <w:t>Споры сульфитредуцирующих клостридий</w:t>
            </w:r>
          </w:p>
        </w:tc>
        <w:tc>
          <w:tcPr>
            <w:tcW w:w="3686" w:type="dxa"/>
            <w:shd w:val="clear" w:color="auto" w:fill="FFFFFF"/>
            <w:vAlign w:val="center"/>
          </w:tcPr>
          <w:p w14:paraId="022F1043" w14:textId="77777777" w:rsidR="00BF400E" w:rsidRPr="0031397F" w:rsidRDefault="00BF400E" w:rsidP="00BF400E">
            <w:pPr>
              <w:pStyle w:val="aff2"/>
              <w:ind w:firstLine="0"/>
              <w:jc w:val="left"/>
              <w:rPr>
                <w:b/>
                <w:color w:val="auto"/>
                <w:sz w:val="24"/>
                <w:szCs w:val="24"/>
              </w:rPr>
            </w:pPr>
            <w:r w:rsidRPr="0031397F">
              <w:rPr>
                <w:color w:val="auto"/>
                <w:sz w:val="24"/>
                <w:szCs w:val="24"/>
              </w:rPr>
              <w:t>Число спор в 20 мл</w:t>
            </w:r>
          </w:p>
        </w:tc>
        <w:tc>
          <w:tcPr>
            <w:tcW w:w="1681" w:type="dxa"/>
            <w:shd w:val="clear" w:color="auto" w:fill="FFFFFF"/>
            <w:vAlign w:val="center"/>
          </w:tcPr>
          <w:p w14:paraId="628F9A1A" w14:textId="77777777" w:rsidR="00BF400E" w:rsidRPr="0031397F" w:rsidRDefault="00BF400E" w:rsidP="00BF400E">
            <w:pPr>
              <w:pStyle w:val="aff2"/>
              <w:ind w:firstLine="0"/>
              <w:jc w:val="left"/>
              <w:rPr>
                <w:color w:val="auto"/>
                <w:sz w:val="24"/>
                <w:szCs w:val="24"/>
              </w:rPr>
            </w:pPr>
            <w:r w:rsidRPr="0031397F">
              <w:rPr>
                <w:color w:val="auto"/>
                <w:sz w:val="24"/>
                <w:szCs w:val="24"/>
              </w:rPr>
              <w:t>Отсутствуют</w:t>
            </w:r>
          </w:p>
        </w:tc>
      </w:tr>
      <w:tr w:rsidR="00BF400E" w:rsidRPr="0031397F" w14:paraId="537CC666" w14:textId="77777777" w:rsidTr="00FD6FBE">
        <w:trPr>
          <w:trHeight w:val="20"/>
          <w:jc w:val="center"/>
        </w:trPr>
        <w:tc>
          <w:tcPr>
            <w:tcW w:w="4519" w:type="dxa"/>
            <w:shd w:val="clear" w:color="auto" w:fill="FFFFFF"/>
            <w:vAlign w:val="center"/>
          </w:tcPr>
          <w:p w14:paraId="3D49200B" w14:textId="77777777" w:rsidR="00BF400E" w:rsidRPr="0031397F" w:rsidRDefault="00BF400E" w:rsidP="00BF400E">
            <w:pPr>
              <w:pStyle w:val="aff2"/>
              <w:ind w:firstLine="0"/>
              <w:jc w:val="left"/>
              <w:rPr>
                <w:color w:val="auto"/>
                <w:sz w:val="24"/>
                <w:szCs w:val="24"/>
              </w:rPr>
            </w:pPr>
            <w:r w:rsidRPr="0031397F">
              <w:rPr>
                <w:color w:val="auto"/>
                <w:sz w:val="24"/>
                <w:szCs w:val="24"/>
              </w:rPr>
              <w:t>Цисты лямблий</w:t>
            </w:r>
          </w:p>
        </w:tc>
        <w:tc>
          <w:tcPr>
            <w:tcW w:w="3686" w:type="dxa"/>
            <w:shd w:val="clear" w:color="auto" w:fill="FFFFFF"/>
            <w:vAlign w:val="center"/>
          </w:tcPr>
          <w:p w14:paraId="395F223C" w14:textId="77777777" w:rsidR="00BF400E" w:rsidRPr="0031397F" w:rsidRDefault="00BF400E" w:rsidP="00BF400E">
            <w:pPr>
              <w:pStyle w:val="aff2"/>
              <w:ind w:firstLine="0"/>
              <w:jc w:val="left"/>
              <w:rPr>
                <w:color w:val="auto"/>
                <w:sz w:val="24"/>
                <w:szCs w:val="24"/>
              </w:rPr>
            </w:pPr>
            <w:r w:rsidRPr="0031397F">
              <w:rPr>
                <w:color w:val="auto"/>
                <w:sz w:val="24"/>
                <w:szCs w:val="24"/>
              </w:rPr>
              <w:t>Число цист в 50 мл</w:t>
            </w:r>
          </w:p>
        </w:tc>
        <w:tc>
          <w:tcPr>
            <w:tcW w:w="1681" w:type="dxa"/>
            <w:shd w:val="clear" w:color="auto" w:fill="FFFFFF"/>
            <w:vAlign w:val="center"/>
          </w:tcPr>
          <w:p w14:paraId="11B12247" w14:textId="77777777" w:rsidR="00BF400E" w:rsidRPr="0031397F" w:rsidRDefault="00BF400E" w:rsidP="00BF400E">
            <w:pPr>
              <w:pStyle w:val="aff2"/>
              <w:ind w:firstLine="0"/>
              <w:jc w:val="left"/>
              <w:rPr>
                <w:color w:val="auto"/>
                <w:sz w:val="24"/>
                <w:szCs w:val="24"/>
              </w:rPr>
            </w:pPr>
            <w:r w:rsidRPr="0031397F">
              <w:rPr>
                <w:color w:val="auto"/>
                <w:sz w:val="24"/>
                <w:szCs w:val="24"/>
              </w:rPr>
              <w:t>Отсутствуют</w:t>
            </w:r>
          </w:p>
        </w:tc>
      </w:tr>
    </w:tbl>
    <w:p w14:paraId="74D41144" w14:textId="77777777" w:rsidR="00BF400E" w:rsidRPr="0031397F" w:rsidRDefault="00BF400E" w:rsidP="00BF400E">
      <w:pPr>
        <w:pStyle w:val="afd"/>
        <w:spacing w:line="360" w:lineRule="auto"/>
        <w:ind w:firstLine="567"/>
        <w:jc w:val="both"/>
        <w:rPr>
          <w:rStyle w:val="15"/>
          <w:rFonts w:eastAsia="Arial Unicode MS"/>
          <w:b/>
          <w:sz w:val="28"/>
          <w:szCs w:val="28"/>
        </w:rPr>
      </w:pPr>
    </w:p>
    <w:p w14:paraId="06A75238" w14:textId="03325BBB"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Качество питьевой воды определяется ее соответствием нормативам органолептических свойств воды, приведенных в таблице 4.</w:t>
      </w:r>
    </w:p>
    <w:p w14:paraId="5C09F334" w14:textId="21A2FA8B"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Таблица 4 − Нормативы органолептических свойств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106"/>
        <w:gridCol w:w="3634"/>
        <w:gridCol w:w="2501"/>
      </w:tblGrid>
      <w:tr w:rsidR="00BF400E" w:rsidRPr="0031397F" w14:paraId="134456C1" w14:textId="77777777" w:rsidTr="00FD6FBE">
        <w:trPr>
          <w:trHeight w:val="559"/>
          <w:jc w:val="center"/>
        </w:trPr>
        <w:tc>
          <w:tcPr>
            <w:tcW w:w="3106" w:type="dxa"/>
            <w:shd w:val="clear" w:color="auto" w:fill="FFFFFF"/>
            <w:vAlign w:val="center"/>
          </w:tcPr>
          <w:p w14:paraId="04C3E8F6"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tc>
        <w:tc>
          <w:tcPr>
            <w:tcW w:w="3634" w:type="dxa"/>
            <w:shd w:val="clear" w:color="auto" w:fill="FFFFFF"/>
            <w:vAlign w:val="center"/>
          </w:tcPr>
          <w:p w14:paraId="6ACCDB63" w14:textId="77777777" w:rsidR="00BF400E" w:rsidRPr="0031397F" w:rsidRDefault="00BF400E" w:rsidP="00BF400E">
            <w:pPr>
              <w:pStyle w:val="aff2"/>
              <w:ind w:firstLine="0"/>
              <w:jc w:val="center"/>
              <w:rPr>
                <w:b/>
                <w:color w:val="auto"/>
                <w:sz w:val="24"/>
                <w:szCs w:val="24"/>
              </w:rPr>
            </w:pPr>
            <w:r w:rsidRPr="0031397F">
              <w:rPr>
                <w:b/>
                <w:color w:val="auto"/>
                <w:sz w:val="24"/>
                <w:szCs w:val="24"/>
              </w:rPr>
              <w:t>Единица измерения</w:t>
            </w:r>
          </w:p>
        </w:tc>
        <w:tc>
          <w:tcPr>
            <w:tcW w:w="2501" w:type="dxa"/>
            <w:shd w:val="clear" w:color="auto" w:fill="FFFFFF"/>
            <w:vAlign w:val="center"/>
          </w:tcPr>
          <w:p w14:paraId="500963BE" w14:textId="77777777" w:rsidR="00BF400E" w:rsidRPr="0031397F" w:rsidRDefault="00BF400E" w:rsidP="00BF400E">
            <w:pPr>
              <w:pStyle w:val="aff2"/>
              <w:ind w:firstLine="0"/>
              <w:jc w:val="center"/>
              <w:rPr>
                <w:b/>
                <w:color w:val="auto"/>
                <w:sz w:val="24"/>
                <w:szCs w:val="24"/>
              </w:rPr>
            </w:pPr>
            <w:r w:rsidRPr="0031397F">
              <w:rPr>
                <w:b/>
                <w:color w:val="auto"/>
                <w:sz w:val="24"/>
                <w:szCs w:val="24"/>
              </w:rPr>
              <w:t>Норматив не более</w:t>
            </w:r>
          </w:p>
        </w:tc>
      </w:tr>
      <w:tr w:rsidR="00BF400E" w:rsidRPr="0031397F" w14:paraId="2AFD3A98" w14:textId="77777777" w:rsidTr="00FD6FBE">
        <w:trPr>
          <w:trHeight w:val="20"/>
          <w:jc w:val="center"/>
        </w:trPr>
        <w:tc>
          <w:tcPr>
            <w:tcW w:w="3106" w:type="dxa"/>
            <w:shd w:val="clear" w:color="auto" w:fill="FFFFFF"/>
            <w:vAlign w:val="center"/>
          </w:tcPr>
          <w:p w14:paraId="3FC0DEB7" w14:textId="77777777" w:rsidR="00BF400E" w:rsidRPr="0031397F" w:rsidRDefault="00BF400E" w:rsidP="00BF400E">
            <w:pPr>
              <w:pStyle w:val="aff2"/>
              <w:ind w:firstLine="359"/>
              <w:jc w:val="left"/>
              <w:rPr>
                <w:color w:val="auto"/>
                <w:sz w:val="24"/>
                <w:szCs w:val="24"/>
              </w:rPr>
            </w:pPr>
            <w:r w:rsidRPr="0031397F">
              <w:rPr>
                <w:color w:val="auto"/>
                <w:sz w:val="24"/>
                <w:szCs w:val="24"/>
              </w:rPr>
              <w:t>Запах</w:t>
            </w:r>
          </w:p>
        </w:tc>
        <w:tc>
          <w:tcPr>
            <w:tcW w:w="3634" w:type="dxa"/>
            <w:shd w:val="clear" w:color="auto" w:fill="FFFFFF"/>
            <w:vAlign w:val="center"/>
          </w:tcPr>
          <w:p w14:paraId="652CD996" w14:textId="77777777" w:rsidR="00BF400E" w:rsidRPr="0031397F" w:rsidRDefault="00BF400E" w:rsidP="00BF400E">
            <w:pPr>
              <w:pStyle w:val="aff2"/>
              <w:ind w:firstLine="0"/>
              <w:jc w:val="center"/>
              <w:rPr>
                <w:color w:val="auto"/>
                <w:sz w:val="24"/>
                <w:szCs w:val="24"/>
              </w:rPr>
            </w:pPr>
            <w:r w:rsidRPr="0031397F">
              <w:rPr>
                <w:color w:val="auto"/>
                <w:sz w:val="24"/>
                <w:szCs w:val="24"/>
              </w:rPr>
              <w:t>балл</w:t>
            </w:r>
          </w:p>
        </w:tc>
        <w:tc>
          <w:tcPr>
            <w:tcW w:w="2501" w:type="dxa"/>
            <w:shd w:val="clear" w:color="auto" w:fill="FFFFFF"/>
            <w:vAlign w:val="center"/>
          </w:tcPr>
          <w:p w14:paraId="04A437CC"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798F15A3" w14:textId="77777777" w:rsidTr="00FD6FBE">
        <w:trPr>
          <w:trHeight w:val="20"/>
          <w:jc w:val="center"/>
        </w:trPr>
        <w:tc>
          <w:tcPr>
            <w:tcW w:w="3106" w:type="dxa"/>
            <w:shd w:val="clear" w:color="auto" w:fill="FFFFFF"/>
            <w:vAlign w:val="center"/>
          </w:tcPr>
          <w:p w14:paraId="4FBD9682" w14:textId="77777777" w:rsidR="00BF400E" w:rsidRPr="0031397F" w:rsidRDefault="00BF400E" w:rsidP="00BF400E">
            <w:pPr>
              <w:pStyle w:val="aff2"/>
              <w:ind w:firstLine="359"/>
              <w:jc w:val="left"/>
              <w:rPr>
                <w:color w:val="auto"/>
                <w:sz w:val="24"/>
                <w:szCs w:val="24"/>
              </w:rPr>
            </w:pPr>
            <w:r w:rsidRPr="0031397F">
              <w:rPr>
                <w:color w:val="auto"/>
                <w:sz w:val="24"/>
                <w:szCs w:val="24"/>
              </w:rPr>
              <w:t>Привкус</w:t>
            </w:r>
          </w:p>
        </w:tc>
        <w:tc>
          <w:tcPr>
            <w:tcW w:w="3634" w:type="dxa"/>
            <w:shd w:val="clear" w:color="auto" w:fill="FFFFFF"/>
            <w:vAlign w:val="center"/>
          </w:tcPr>
          <w:p w14:paraId="3743E965" w14:textId="77777777" w:rsidR="00BF400E" w:rsidRPr="0031397F" w:rsidRDefault="00BF400E" w:rsidP="00BF400E">
            <w:pPr>
              <w:pStyle w:val="aff2"/>
              <w:ind w:firstLine="0"/>
              <w:jc w:val="center"/>
              <w:rPr>
                <w:color w:val="auto"/>
                <w:sz w:val="24"/>
                <w:szCs w:val="24"/>
              </w:rPr>
            </w:pPr>
            <w:r w:rsidRPr="0031397F">
              <w:rPr>
                <w:color w:val="auto"/>
                <w:sz w:val="24"/>
                <w:szCs w:val="24"/>
              </w:rPr>
              <w:t>балл</w:t>
            </w:r>
          </w:p>
        </w:tc>
        <w:tc>
          <w:tcPr>
            <w:tcW w:w="2501" w:type="dxa"/>
            <w:shd w:val="clear" w:color="auto" w:fill="FFFFFF"/>
            <w:vAlign w:val="center"/>
          </w:tcPr>
          <w:p w14:paraId="435D9E4F"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037A022F" w14:textId="77777777" w:rsidTr="00FD6FBE">
        <w:trPr>
          <w:trHeight w:val="20"/>
          <w:jc w:val="center"/>
        </w:trPr>
        <w:tc>
          <w:tcPr>
            <w:tcW w:w="3106" w:type="dxa"/>
            <w:shd w:val="clear" w:color="auto" w:fill="FFFFFF"/>
            <w:vAlign w:val="center"/>
          </w:tcPr>
          <w:p w14:paraId="013DFF5C" w14:textId="77777777" w:rsidR="00BF400E" w:rsidRPr="0031397F" w:rsidRDefault="00BF400E" w:rsidP="00BF400E">
            <w:pPr>
              <w:pStyle w:val="aff2"/>
              <w:ind w:firstLine="359"/>
              <w:jc w:val="left"/>
              <w:rPr>
                <w:color w:val="auto"/>
                <w:sz w:val="24"/>
                <w:szCs w:val="24"/>
              </w:rPr>
            </w:pPr>
            <w:r w:rsidRPr="0031397F">
              <w:rPr>
                <w:color w:val="auto"/>
                <w:sz w:val="24"/>
                <w:szCs w:val="24"/>
              </w:rPr>
              <w:t>Цветность</w:t>
            </w:r>
          </w:p>
        </w:tc>
        <w:tc>
          <w:tcPr>
            <w:tcW w:w="3634" w:type="dxa"/>
            <w:shd w:val="clear" w:color="auto" w:fill="FFFFFF"/>
            <w:vAlign w:val="center"/>
          </w:tcPr>
          <w:p w14:paraId="427A2AB0" w14:textId="77777777" w:rsidR="00BF400E" w:rsidRPr="0031397F" w:rsidRDefault="00BF400E" w:rsidP="00BF400E">
            <w:pPr>
              <w:pStyle w:val="aff2"/>
              <w:ind w:firstLine="0"/>
              <w:jc w:val="center"/>
              <w:rPr>
                <w:color w:val="auto"/>
                <w:sz w:val="24"/>
                <w:szCs w:val="24"/>
              </w:rPr>
            </w:pPr>
            <w:r w:rsidRPr="0031397F">
              <w:rPr>
                <w:color w:val="auto"/>
                <w:sz w:val="24"/>
                <w:szCs w:val="24"/>
              </w:rPr>
              <w:t>градус</w:t>
            </w:r>
          </w:p>
        </w:tc>
        <w:tc>
          <w:tcPr>
            <w:tcW w:w="2501" w:type="dxa"/>
            <w:shd w:val="clear" w:color="auto" w:fill="FFFFFF"/>
            <w:vAlign w:val="center"/>
          </w:tcPr>
          <w:p w14:paraId="63C4799A" w14:textId="77777777" w:rsidR="00BF400E" w:rsidRPr="0031397F" w:rsidRDefault="00BF400E" w:rsidP="00BF400E">
            <w:pPr>
              <w:pStyle w:val="aff2"/>
              <w:ind w:firstLine="0"/>
              <w:jc w:val="center"/>
              <w:rPr>
                <w:color w:val="auto"/>
                <w:sz w:val="24"/>
                <w:szCs w:val="24"/>
              </w:rPr>
            </w:pPr>
            <w:r w:rsidRPr="0031397F">
              <w:rPr>
                <w:color w:val="auto"/>
                <w:sz w:val="24"/>
                <w:szCs w:val="24"/>
              </w:rPr>
              <w:t>20</w:t>
            </w:r>
          </w:p>
        </w:tc>
      </w:tr>
      <w:tr w:rsidR="00BF400E" w:rsidRPr="0031397F" w14:paraId="01E99F60" w14:textId="77777777" w:rsidTr="00FD6FBE">
        <w:trPr>
          <w:trHeight w:val="20"/>
          <w:jc w:val="center"/>
        </w:trPr>
        <w:tc>
          <w:tcPr>
            <w:tcW w:w="3106" w:type="dxa"/>
            <w:shd w:val="clear" w:color="auto" w:fill="FFFFFF"/>
            <w:vAlign w:val="center"/>
          </w:tcPr>
          <w:p w14:paraId="7AB27480" w14:textId="77777777" w:rsidR="00BF400E" w:rsidRPr="0031397F" w:rsidRDefault="00BF400E" w:rsidP="00BF400E">
            <w:pPr>
              <w:pStyle w:val="aff2"/>
              <w:ind w:firstLine="359"/>
              <w:jc w:val="left"/>
              <w:rPr>
                <w:color w:val="auto"/>
                <w:sz w:val="24"/>
                <w:szCs w:val="24"/>
              </w:rPr>
            </w:pPr>
            <w:r w:rsidRPr="0031397F">
              <w:rPr>
                <w:color w:val="auto"/>
                <w:sz w:val="24"/>
                <w:szCs w:val="24"/>
              </w:rPr>
              <w:t>Мутность</w:t>
            </w:r>
          </w:p>
          <w:p w14:paraId="2B2C51E1" w14:textId="77777777" w:rsidR="00BF400E" w:rsidRPr="0031397F" w:rsidRDefault="00BF400E" w:rsidP="00BF400E">
            <w:pPr>
              <w:pStyle w:val="aff2"/>
              <w:ind w:firstLine="359"/>
              <w:jc w:val="left"/>
              <w:rPr>
                <w:color w:val="auto"/>
                <w:sz w:val="24"/>
                <w:szCs w:val="24"/>
              </w:rPr>
            </w:pPr>
            <w:r w:rsidRPr="0031397F">
              <w:rPr>
                <w:color w:val="auto"/>
                <w:sz w:val="24"/>
                <w:szCs w:val="24"/>
              </w:rPr>
              <w:t>• по формазину</w:t>
            </w:r>
          </w:p>
          <w:p w14:paraId="5E4DF67C" w14:textId="77777777" w:rsidR="00BF400E" w:rsidRPr="0031397F" w:rsidRDefault="00BF400E" w:rsidP="00BF400E">
            <w:pPr>
              <w:pStyle w:val="aff2"/>
              <w:ind w:firstLine="359"/>
              <w:jc w:val="left"/>
              <w:rPr>
                <w:color w:val="auto"/>
                <w:sz w:val="24"/>
                <w:szCs w:val="24"/>
              </w:rPr>
            </w:pPr>
            <w:r w:rsidRPr="0031397F">
              <w:rPr>
                <w:color w:val="auto"/>
                <w:sz w:val="24"/>
                <w:szCs w:val="24"/>
              </w:rPr>
              <w:t>• по коалину</w:t>
            </w:r>
          </w:p>
        </w:tc>
        <w:tc>
          <w:tcPr>
            <w:tcW w:w="3634" w:type="dxa"/>
            <w:shd w:val="clear" w:color="auto" w:fill="FFFFFF"/>
            <w:vAlign w:val="center"/>
          </w:tcPr>
          <w:p w14:paraId="6FF5D367" w14:textId="77777777" w:rsidR="00BF400E" w:rsidRPr="0031397F" w:rsidRDefault="00BF400E" w:rsidP="00BF400E">
            <w:pPr>
              <w:pStyle w:val="aff2"/>
              <w:ind w:firstLine="0"/>
              <w:jc w:val="center"/>
              <w:rPr>
                <w:color w:val="auto"/>
                <w:sz w:val="24"/>
                <w:szCs w:val="24"/>
              </w:rPr>
            </w:pPr>
          </w:p>
          <w:p w14:paraId="44BC06E3"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p w14:paraId="7C60FEAA" w14:textId="77777777" w:rsidR="00BF400E" w:rsidRPr="0031397F" w:rsidRDefault="00BF400E" w:rsidP="00BF400E">
            <w:pPr>
              <w:pStyle w:val="aff2"/>
              <w:ind w:firstLine="0"/>
              <w:jc w:val="center"/>
              <w:rPr>
                <w:rFonts w:eastAsia="Courier New"/>
                <w:color w:val="auto"/>
                <w:sz w:val="24"/>
                <w:szCs w:val="24"/>
              </w:rPr>
            </w:pPr>
            <w:r w:rsidRPr="0031397F">
              <w:rPr>
                <w:color w:val="auto"/>
                <w:sz w:val="24"/>
                <w:szCs w:val="24"/>
              </w:rPr>
              <w:t>мг/л</w:t>
            </w:r>
          </w:p>
        </w:tc>
        <w:tc>
          <w:tcPr>
            <w:tcW w:w="2501" w:type="dxa"/>
            <w:shd w:val="clear" w:color="auto" w:fill="FFFFFF"/>
            <w:vAlign w:val="center"/>
          </w:tcPr>
          <w:p w14:paraId="3016B58C" w14:textId="77777777" w:rsidR="00BF400E" w:rsidRPr="0031397F" w:rsidRDefault="00BF400E" w:rsidP="00BF400E">
            <w:pPr>
              <w:pStyle w:val="aff2"/>
              <w:ind w:firstLine="0"/>
              <w:jc w:val="center"/>
              <w:rPr>
                <w:color w:val="auto"/>
                <w:sz w:val="24"/>
                <w:szCs w:val="24"/>
              </w:rPr>
            </w:pPr>
          </w:p>
          <w:p w14:paraId="723F8403" w14:textId="77777777" w:rsidR="00BF400E" w:rsidRPr="0031397F" w:rsidRDefault="00BF400E" w:rsidP="00BF400E">
            <w:pPr>
              <w:pStyle w:val="aff2"/>
              <w:ind w:firstLine="0"/>
              <w:jc w:val="center"/>
              <w:rPr>
                <w:color w:val="auto"/>
                <w:sz w:val="24"/>
                <w:szCs w:val="24"/>
              </w:rPr>
            </w:pPr>
            <w:r w:rsidRPr="0031397F">
              <w:rPr>
                <w:color w:val="auto"/>
                <w:sz w:val="24"/>
                <w:szCs w:val="24"/>
              </w:rPr>
              <w:t>2,6</w:t>
            </w:r>
          </w:p>
          <w:p w14:paraId="09B86439" w14:textId="77777777" w:rsidR="00BF400E" w:rsidRPr="0031397F" w:rsidRDefault="00BF400E" w:rsidP="00BF400E">
            <w:pPr>
              <w:pStyle w:val="aff2"/>
              <w:ind w:firstLine="0"/>
              <w:jc w:val="center"/>
              <w:rPr>
                <w:rFonts w:eastAsia="Courier New"/>
                <w:color w:val="auto"/>
                <w:sz w:val="24"/>
                <w:szCs w:val="24"/>
              </w:rPr>
            </w:pPr>
            <w:r w:rsidRPr="0031397F">
              <w:rPr>
                <w:color w:val="auto"/>
                <w:sz w:val="24"/>
                <w:szCs w:val="24"/>
              </w:rPr>
              <w:t>1,5</w:t>
            </w:r>
          </w:p>
        </w:tc>
      </w:tr>
    </w:tbl>
    <w:p w14:paraId="7A93CFFB" w14:textId="77777777" w:rsidR="00BF400E" w:rsidRPr="0031397F" w:rsidRDefault="00BF400E" w:rsidP="00BF400E">
      <w:pPr>
        <w:pStyle w:val="afd"/>
        <w:spacing w:line="360" w:lineRule="auto"/>
        <w:ind w:firstLine="567"/>
        <w:jc w:val="both"/>
        <w:rPr>
          <w:rStyle w:val="15"/>
          <w:rFonts w:eastAsia="Arial Unicode MS"/>
          <w:b/>
          <w:sz w:val="28"/>
          <w:szCs w:val="28"/>
        </w:rPr>
      </w:pPr>
    </w:p>
    <w:p w14:paraId="139ED38A" w14:textId="13DCE7DC"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Радиационная безопасность питьевой воды определяется ее соответствием нормативам по показателям альфа и бета активности, приведенным в таблице 5.</w:t>
      </w:r>
    </w:p>
    <w:p w14:paraId="4F260935" w14:textId="055C7595" w:rsidR="00BF400E" w:rsidRPr="0031397F" w:rsidRDefault="00BF400E" w:rsidP="00BF400E">
      <w:pPr>
        <w:pStyle w:val="afd"/>
        <w:spacing w:line="360" w:lineRule="auto"/>
        <w:ind w:firstLine="567"/>
        <w:jc w:val="both"/>
        <w:rPr>
          <w:rStyle w:val="15"/>
          <w:rFonts w:eastAsia="Arial Unicode MS"/>
          <w:b/>
          <w:sz w:val="28"/>
          <w:szCs w:val="28"/>
        </w:rPr>
      </w:pPr>
      <w:r w:rsidRPr="0031397F">
        <w:rPr>
          <w:rStyle w:val="15"/>
          <w:rFonts w:eastAsia="Arial Unicode MS"/>
          <w:sz w:val="26"/>
        </w:rPr>
        <w:t>Таблица 5 −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31397F" w14:paraId="331CACD1" w14:textId="77777777" w:rsidTr="00FD6FBE">
        <w:trPr>
          <w:trHeight w:hRule="exact" w:val="673"/>
          <w:jc w:val="center"/>
        </w:trPr>
        <w:tc>
          <w:tcPr>
            <w:tcW w:w="4333" w:type="dxa"/>
            <w:shd w:val="clear" w:color="auto" w:fill="FFFFFF"/>
            <w:vAlign w:val="center"/>
          </w:tcPr>
          <w:p w14:paraId="013C1950"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tc>
        <w:tc>
          <w:tcPr>
            <w:tcW w:w="1418" w:type="dxa"/>
            <w:shd w:val="clear" w:color="auto" w:fill="FFFFFF"/>
            <w:vAlign w:val="center"/>
          </w:tcPr>
          <w:p w14:paraId="79A3CA7B" w14:textId="77777777" w:rsidR="00BF400E" w:rsidRPr="0031397F" w:rsidRDefault="00BF400E" w:rsidP="00BF400E">
            <w:pPr>
              <w:pStyle w:val="aff2"/>
              <w:ind w:firstLine="0"/>
              <w:jc w:val="center"/>
              <w:rPr>
                <w:b/>
                <w:color w:val="auto"/>
                <w:sz w:val="24"/>
                <w:szCs w:val="24"/>
              </w:rPr>
            </w:pPr>
            <w:r w:rsidRPr="0031397F">
              <w:rPr>
                <w:b/>
                <w:color w:val="auto"/>
                <w:sz w:val="24"/>
                <w:szCs w:val="24"/>
              </w:rPr>
              <w:t>Единица</w:t>
            </w:r>
          </w:p>
          <w:p w14:paraId="1B9BC846" w14:textId="77777777" w:rsidR="00BF400E" w:rsidRPr="0031397F" w:rsidRDefault="00BF400E" w:rsidP="00BF400E">
            <w:pPr>
              <w:pStyle w:val="aff2"/>
              <w:ind w:firstLine="0"/>
              <w:jc w:val="center"/>
              <w:rPr>
                <w:b/>
                <w:color w:val="auto"/>
                <w:sz w:val="24"/>
                <w:szCs w:val="24"/>
              </w:rPr>
            </w:pPr>
            <w:r w:rsidRPr="0031397F">
              <w:rPr>
                <w:b/>
                <w:color w:val="auto"/>
                <w:sz w:val="24"/>
                <w:szCs w:val="24"/>
              </w:rPr>
              <w:t>измерения</w:t>
            </w:r>
          </w:p>
        </w:tc>
        <w:tc>
          <w:tcPr>
            <w:tcW w:w="1349" w:type="dxa"/>
            <w:shd w:val="clear" w:color="auto" w:fill="FFFFFF"/>
            <w:vAlign w:val="center"/>
          </w:tcPr>
          <w:p w14:paraId="425EE08C" w14:textId="77777777" w:rsidR="00BF400E" w:rsidRPr="0031397F" w:rsidRDefault="00BF400E" w:rsidP="00BF400E">
            <w:pPr>
              <w:pStyle w:val="aff2"/>
              <w:ind w:firstLine="0"/>
              <w:jc w:val="center"/>
              <w:rPr>
                <w:b/>
                <w:color w:val="auto"/>
                <w:sz w:val="24"/>
                <w:szCs w:val="24"/>
              </w:rPr>
            </w:pPr>
            <w:r w:rsidRPr="0031397F">
              <w:rPr>
                <w:b/>
                <w:color w:val="auto"/>
                <w:sz w:val="24"/>
                <w:szCs w:val="24"/>
              </w:rPr>
              <w:t>Нормативы</w:t>
            </w:r>
          </w:p>
        </w:tc>
        <w:tc>
          <w:tcPr>
            <w:tcW w:w="2131" w:type="dxa"/>
            <w:shd w:val="clear" w:color="auto" w:fill="FFFFFF"/>
            <w:vAlign w:val="center"/>
          </w:tcPr>
          <w:p w14:paraId="4CD940C3"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p w14:paraId="459653E1" w14:textId="77777777" w:rsidR="00BF400E" w:rsidRPr="0031397F" w:rsidRDefault="00BF400E" w:rsidP="00BF400E">
            <w:pPr>
              <w:pStyle w:val="aff2"/>
              <w:ind w:firstLine="0"/>
              <w:jc w:val="center"/>
              <w:rPr>
                <w:b/>
                <w:color w:val="auto"/>
                <w:sz w:val="24"/>
                <w:szCs w:val="24"/>
              </w:rPr>
            </w:pPr>
            <w:r w:rsidRPr="0031397F">
              <w:rPr>
                <w:b/>
                <w:color w:val="auto"/>
                <w:sz w:val="24"/>
                <w:szCs w:val="24"/>
              </w:rPr>
              <w:t>вредности</w:t>
            </w:r>
          </w:p>
        </w:tc>
      </w:tr>
      <w:tr w:rsidR="00BF400E" w:rsidRPr="0031397F" w14:paraId="68607DB5" w14:textId="77777777" w:rsidTr="00FD6FBE">
        <w:trPr>
          <w:trHeight w:val="340"/>
          <w:jc w:val="center"/>
        </w:trPr>
        <w:tc>
          <w:tcPr>
            <w:tcW w:w="4333" w:type="dxa"/>
            <w:shd w:val="clear" w:color="auto" w:fill="FFFFFF"/>
            <w:vAlign w:val="center"/>
          </w:tcPr>
          <w:p w14:paraId="6E1E8BBD" w14:textId="77777777" w:rsidR="00BF400E" w:rsidRPr="0031397F" w:rsidRDefault="00BF400E" w:rsidP="00BF400E">
            <w:pPr>
              <w:pStyle w:val="aff2"/>
              <w:ind w:firstLine="0"/>
              <w:jc w:val="left"/>
              <w:rPr>
                <w:color w:val="auto"/>
                <w:sz w:val="24"/>
                <w:szCs w:val="24"/>
              </w:rPr>
            </w:pPr>
            <w:r w:rsidRPr="0031397F">
              <w:rPr>
                <w:color w:val="auto"/>
                <w:sz w:val="24"/>
                <w:szCs w:val="24"/>
              </w:rPr>
              <w:t>Общая альфа-радиоактивность</w:t>
            </w:r>
          </w:p>
        </w:tc>
        <w:tc>
          <w:tcPr>
            <w:tcW w:w="1418" w:type="dxa"/>
            <w:shd w:val="clear" w:color="auto" w:fill="FFFFFF"/>
            <w:vAlign w:val="center"/>
          </w:tcPr>
          <w:p w14:paraId="24E3CC3F" w14:textId="77777777" w:rsidR="00BF400E" w:rsidRPr="0031397F" w:rsidRDefault="00BF400E" w:rsidP="00BF400E">
            <w:pPr>
              <w:pStyle w:val="aff2"/>
              <w:ind w:firstLine="0"/>
              <w:jc w:val="center"/>
              <w:rPr>
                <w:color w:val="auto"/>
                <w:sz w:val="24"/>
                <w:szCs w:val="24"/>
              </w:rPr>
            </w:pPr>
            <w:r w:rsidRPr="0031397F">
              <w:rPr>
                <w:color w:val="auto"/>
                <w:sz w:val="24"/>
                <w:szCs w:val="24"/>
              </w:rPr>
              <w:t>бк/л</w:t>
            </w:r>
          </w:p>
        </w:tc>
        <w:tc>
          <w:tcPr>
            <w:tcW w:w="1349" w:type="dxa"/>
            <w:shd w:val="clear" w:color="auto" w:fill="FFFFFF"/>
            <w:vAlign w:val="center"/>
          </w:tcPr>
          <w:p w14:paraId="521F46A8" w14:textId="77777777" w:rsidR="00BF400E" w:rsidRPr="0031397F" w:rsidRDefault="00BF400E" w:rsidP="00BF400E">
            <w:pPr>
              <w:pStyle w:val="aff2"/>
              <w:ind w:firstLine="0"/>
              <w:jc w:val="center"/>
              <w:rPr>
                <w:color w:val="auto"/>
                <w:sz w:val="24"/>
                <w:szCs w:val="24"/>
              </w:rPr>
            </w:pPr>
            <w:r w:rsidRPr="0031397F">
              <w:rPr>
                <w:color w:val="auto"/>
                <w:sz w:val="24"/>
                <w:szCs w:val="24"/>
              </w:rPr>
              <w:t>0,1</w:t>
            </w:r>
          </w:p>
        </w:tc>
        <w:tc>
          <w:tcPr>
            <w:tcW w:w="2131" w:type="dxa"/>
            <w:shd w:val="clear" w:color="auto" w:fill="FFFFFF"/>
            <w:vAlign w:val="center"/>
          </w:tcPr>
          <w:p w14:paraId="14E67699" w14:textId="77777777" w:rsidR="00BF400E" w:rsidRPr="0031397F" w:rsidRDefault="00BF400E" w:rsidP="00BF400E">
            <w:pPr>
              <w:pStyle w:val="aff2"/>
              <w:ind w:firstLine="0"/>
              <w:jc w:val="center"/>
              <w:rPr>
                <w:color w:val="auto"/>
                <w:sz w:val="24"/>
                <w:szCs w:val="24"/>
              </w:rPr>
            </w:pPr>
            <w:r w:rsidRPr="0031397F">
              <w:rPr>
                <w:color w:val="auto"/>
                <w:sz w:val="24"/>
                <w:szCs w:val="24"/>
              </w:rPr>
              <w:t>радиац.</w:t>
            </w:r>
          </w:p>
        </w:tc>
      </w:tr>
      <w:tr w:rsidR="00BF400E" w:rsidRPr="0031397F" w14:paraId="7001E5A6" w14:textId="77777777" w:rsidTr="00FD6FBE">
        <w:trPr>
          <w:trHeight w:val="340"/>
          <w:jc w:val="center"/>
        </w:trPr>
        <w:tc>
          <w:tcPr>
            <w:tcW w:w="4333" w:type="dxa"/>
            <w:shd w:val="clear" w:color="auto" w:fill="FFFFFF"/>
            <w:vAlign w:val="center"/>
          </w:tcPr>
          <w:p w14:paraId="58C37673" w14:textId="77777777" w:rsidR="00BF400E" w:rsidRPr="0031397F" w:rsidRDefault="00BF400E" w:rsidP="00BF400E">
            <w:pPr>
              <w:pStyle w:val="aff2"/>
              <w:ind w:firstLine="0"/>
              <w:jc w:val="left"/>
              <w:rPr>
                <w:color w:val="auto"/>
                <w:sz w:val="24"/>
                <w:szCs w:val="24"/>
              </w:rPr>
            </w:pPr>
            <w:r w:rsidRPr="0031397F">
              <w:rPr>
                <w:color w:val="auto"/>
                <w:sz w:val="24"/>
                <w:szCs w:val="24"/>
              </w:rPr>
              <w:t>Общая бета-радиоактивность</w:t>
            </w:r>
          </w:p>
        </w:tc>
        <w:tc>
          <w:tcPr>
            <w:tcW w:w="1418" w:type="dxa"/>
            <w:shd w:val="clear" w:color="auto" w:fill="FFFFFF"/>
            <w:vAlign w:val="center"/>
          </w:tcPr>
          <w:p w14:paraId="5DA3F09E" w14:textId="77777777" w:rsidR="00BF400E" w:rsidRPr="0031397F" w:rsidRDefault="00BF400E" w:rsidP="00BF400E">
            <w:pPr>
              <w:pStyle w:val="aff2"/>
              <w:ind w:firstLine="0"/>
              <w:jc w:val="center"/>
              <w:rPr>
                <w:color w:val="auto"/>
                <w:sz w:val="24"/>
                <w:szCs w:val="24"/>
              </w:rPr>
            </w:pPr>
            <w:r w:rsidRPr="0031397F">
              <w:rPr>
                <w:color w:val="auto"/>
                <w:sz w:val="24"/>
                <w:szCs w:val="24"/>
              </w:rPr>
              <w:t>бк/л</w:t>
            </w:r>
          </w:p>
        </w:tc>
        <w:tc>
          <w:tcPr>
            <w:tcW w:w="1349" w:type="dxa"/>
            <w:shd w:val="clear" w:color="auto" w:fill="FFFFFF"/>
            <w:vAlign w:val="center"/>
          </w:tcPr>
          <w:p w14:paraId="7552CB3E" w14:textId="77777777" w:rsidR="00BF400E" w:rsidRPr="0031397F" w:rsidRDefault="00BF400E" w:rsidP="00BF400E">
            <w:pPr>
              <w:pStyle w:val="aff2"/>
              <w:ind w:firstLine="0"/>
              <w:jc w:val="center"/>
              <w:rPr>
                <w:color w:val="auto"/>
                <w:sz w:val="24"/>
                <w:szCs w:val="24"/>
              </w:rPr>
            </w:pPr>
            <w:r w:rsidRPr="0031397F">
              <w:rPr>
                <w:color w:val="auto"/>
                <w:sz w:val="24"/>
                <w:szCs w:val="24"/>
              </w:rPr>
              <w:t>1,0</w:t>
            </w:r>
          </w:p>
        </w:tc>
        <w:tc>
          <w:tcPr>
            <w:tcW w:w="2131" w:type="dxa"/>
            <w:shd w:val="clear" w:color="auto" w:fill="FFFFFF"/>
            <w:vAlign w:val="center"/>
          </w:tcPr>
          <w:p w14:paraId="044BEE4E" w14:textId="77777777" w:rsidR="00BF400E" w:rsidRPr="0031397F" w:rsidRDefault="00BF400E" w:rsidP="00BF400E">
            <w:pPr>
              <w:pStyle w:val="aff2"/>
              <w:ind w:firstLine="0"/>
              <w:jc w:val="center"/>
              <w:rPr>
                <w:color w:val="auto"/>
                <w:sz w:val="24"/>
                <w:szCs w:val="24"/>
              </w:rPr>
            </w:pPr>
            <w:r w:rsidRPr="0031397F">
              <w:rPr>
                <w:color w:val="auto"/>
                <w:sz w:val="24"/>
                <w:szCs w:val="24"/>
              </w:rPr>
              <w:t>радиац.</w:t>
            </w:r>
          </w:p>
        </w:tc>
      </w:tr>
    </w:tbl>
    <w:p w14:paraId="13D3FDCE" w14:textId="77777777" w:rsidR="00BF400E" w:rsidRPr="0031397F" w:rsidRDefault="00BF400E" w:rsidP="00BF400E">
      <w:pPr>
        <w:pStyle w:val="afd"/>
        <w:spacing w:line="360" w:lineRule="auto"/>
        <w:ind w:firstLine="567"/>
        <w:rPr>
          <w:rStyle w:val="15"/>
          <w:rFonts w:eastAsia="Arial Unicode MS"/>
          <w:b/>
          <w:sz w:val="28"/>
          <w:szCs w:val="28"/>
        </w:rPr>
      </w:pPr>
    </w:p>
    <w:p w14:paraId="46BC7BE9" w14:textId="216F01D3"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Безвредность питьевой воды по химическому составу определяется ее соответствием нормативам по обобщенным показателям, приведенным в таблице 6</w:t>
      </w:r>
    </w:p>
    <w:p w14:paraId="47EA7CB3" w14:textId="7639686B" w:rsidR="00BF400E" w:rsidRPr="0031397F" w:rsidRDefault="00BF400E" w:rsidP="00BF400E">
      <w:pPr>
        <w:pStyle w:val="afd"/>
        <w:spacing w:line="360" w:lineRule="auto"/>
        <w:ind w:firstLine="567"/>
        <w:rPr>
          <w:rStyle w:val="15"/>
          <w:rFonts w:eastAsia="Arial Unicode MS"/>
          <w:b/>
          <w:sz w:val="26"/>
        </w:rPr>
      </w:pPr>
      <w:r w:rsidRPr="0031397F">
        <w:rPr>
          <w:rStyle w:val="15"/>
          <w:rFonts w:eastAsia="Arial Unicode MS"/>
          <w:sz w:val="26"/>
        </w:rPr>
        <w:t>Таблица 6 −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31397F" w14:paraId="27FAF565" w14:textId="77777777" w:rsidTr="00FD6FBE">
        <w:trPr>
          <w:trHeight w:hRule="exact" w:val="612"/>
          <w:tblHeader/>
          <w:jc w:val="center"/>
        </w:trPr>
        <w:tc>
          <w:tcPr>
            <w:tcW w:w="4450" w:type="dxa"/>
            <w:shd w:val="clear" w:color="auto" w:fill="FFFFFF"/>
            <w:vAlign w:val="center"/>
          </w:tcPr>
          <w:p w14:paraId="09BEBDD1"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tc>
        <w:tc>
          <w:tcPr>
            <w:tcW w:w="2726" w:type="dxa"/>
            <w:shd w:val="clear" w:color="auto" w:fill="FFFFFF"/>
            <w:vAlign w:val="center"/>
          </w:tcPr>
          <w:p w14:paraId="7584A5C8" w14:textId="77777777" w:rsidR="00BF400E" w:rsidRPr="0031397F" w:rsidRDefault="00BF400E" w:rsidP="00BF400E">
            <w:pPr>
              <w:pStyle w:val="aff2"/>
              <w:ind w:firstLine="0"/>
              <w:jc w:val="center"/>
              <w:rPr>
                <w:b/>
                <w:color w:val="auto"/>
                <w:sz w:val="24"/>
                <w:szCs w:val="24"/>
              </w:rPr>
            </w:pPr>
            <w:r w:rsidRPr="0031397F">
              <w:rPr>
                <w:b/>
                <w:color w:val="auto"/>
                <w:sz w:val="24"/>
                <w:szCs w:val="24"/>
              </w:rPr>
              <w:t>Единица измерения</w:t>
            </w:r>
          </w:p>
        </w:tc>
        <w:tc>
          <w:tcPr>
            <w:tcW w:w="2501" w:type="dxa"/>
            <w:shd w:val="clear" w:color="auto" w:fill="FFFFFF"/>
            <w:vAlign w:val="center"/>
          </w:tcPr>
          <w:p w14:paraId="7CD8E5F5" w14:textId="77777777" w:rsidR="00BF400E" w:rsidRPr="0031397F" w:rsidRDefault="00BF400E" w:rsidP="00BF400E">
            <w:pPr>
              <w:pStyle w:val="aff2"/>
              <w:ind w:firstLine="0"/>
              <w:jc w:val="center"/>
              <w:rPr>
                <w:b/>
                <w:color w:val="auto"/>
                <w:sz w:val="24"/>
                <w:szCs w:val="24"/>
              </w:rPr>
            </w:pPr>
            <w:r w:rsidRPr="0031397F">
              <w:rPr>
                <w:b/>
                <w:color w:val="auto"/>
                <w:sz w:val="24"/>
                <w:szCs w:val="24"/>
              </w:rPr>
              <w:t>Норматив не более</w:t>
            </w:r>
          </w:p>
        </w:tc>
      </w:tr>
      <w:tr w:rsidR="00BF400E" w:rsidRPr="0031397F" w14:paraId="6299961D" w14:textId="77777777" w:rsidTr="00FD6FBE">
        <w:trPr>
          <w:trHeight w:val="164"/>
          <w:jc w:val="center"/>
        </w:trPr>
        <w:tc>
          <w:tcPr>
            <w:tcW w:w="4450" w:type="dxa"/>
            <w:shd w:val="clear" w:color="auto" w:fill="FFFFFF"/>
            <w:vAlign w:val="center"/>
          </w:tcPr>
          <w:p w14:paraId="61A4F43D" w14:textId="77777777" w:rsidR="00BF400E" w:rsidRPr="0031397F" w:rsidRDefault="00BF400E" w:rsidP="00BF400E">
            <w:pPr>
              <w:pStyle w:val="aff2"/>
              <w:ind w:firstLine="0"/>
              <w:jc w:val="left"/>
              <w:rPr>
                <w:color w:val="auto"/>
                <w:sz w:val="24"/>
                <w:szCs w:val="24"/>
              </w:rPr>
            </w:pPr>
            <w:r w:rsidRPr="0031397F">
              <w:rPr>
                <w:color w:val="auto"/>
                <w:sz w:val="24"/>
                <w:szCs w:val="24"/>
              </w:rPr>
              <w:t>Водородный показатель</w:t>
            </w:r>
          </w:p>
        </w:tc>
        <w:tc>
          <w:tcPr>
            <w:tcW w:w="2726" w:type="dxa"/>
            <w:shd w:val="clear" w:color="auto" w:fill="FFFFFF"/>
            <w:vAlign w:val="center"/>
          </w:tcPr>
          <w:p w14:paraId="103AAC1E" w14:textId="77777777" w:rsidR="00BF400E" w:rsidRPr="0031397F" w:rsidRDefault="00BF400E" w:rsidP="00BF400E">
            <w:pPr>
              <w:pStyle w:val="aff2"/>
              <w:ind w:firstLine="0"/>
              <w:jc w:val="center"/>
              <w:rPr>
                <w:color w:val="auto"/>
                <w:sz w:val="24"/>
                <w:szCs w:val="24"/>
              </w:rPr>
            </w:pPr>
            <w:r w:rsidRPr="0031397F">
              <w:rPr>
                <w:color w:val="auto"/>
                <w:sz w:val="24"/>
                <w:szCs w:val="24"/>
              </w:rPr>
              <w:t>Единицы рН</w:t>
            </w:r>
          </w:p>
        </w:tc>
        <w:tc>
          <w:tcPr>
            <w:tcW w:w="2501" w:type="dxa"/>
            <w:shd w:val="clear" w:color="auto" w:fill="FFFFFF"/>
            <w:vAlign w:val="center"/>
          </w:tcPr>
          <w:p w14:paraId="35E9BA37" w14:textId="77777777" w:rsidR="00BF400E" w:rsidRPr="0031397F" w:rsidRDefault="00BF400E" w:rsidP="00BF400E">
            <w:pPr>
              <w:pStyle w:val="aff2"/>
              <w:ind w:firstLine="0"/>
              <w:jc w:val="center"/>
              <w:rPr>
                <w:color w:val="auto"/>
                <w:sz w:val="24"/>
                <w:szCs w:val="24"/>
              </w:rPr>
            </w:pPr>
            <w:r w:rsidRPr="0031397F">
              <w:rPr>
                <w:color w:val="auto"/>
                <w:sz w:val="24"/>
                <w:szCs w:val="24"/>
              </w:rPr>
              <w:t>В пределах 6:9</w:t>
            </w:r>
          </w:p>
        </w:tc>
      </w:tr>
      <w:tr w:rsidR="00BF400E" w:rsidRPr="0031397F" w14:paraId="771E2F18" w14:textId="77777777" w:rsidTr="00FD6FBE">
        <w:trPr>
          <w:trHeight w:val="54"/>
          <w:jc w:val="center"/>
        </w:trPr>
        <w:tc>
          <w:tcPr>
            <w:tcW w:w="4450" w:type="dxa"/>
            <w:shd w:val="clear" w:color="auto" w:fill="FFFFFF"/>
            <w:vAlign w:val="center"/>
          </w:tcPr>
          <w:p w14:paraId="3920B0F9" w14:textId="77777777" w:rsidR="00BF400E" w:rsidRPr="0031397F" w:rsidRDefault="00BF400E" w:rsidP="00BF400E">
            <w:pPr>
              <w:pStyle w:val="aff2"/>
              <w:ind w:firstLine="0"/>
              <w:jc w:val="left"/>
              <w:rPr>
                <w:color w:val="auto"/>
                <w:sz w:val="24"/>
                <w:szCs w:val="24"/>
              </w:rPr>
            </w:pPr>
            <w:r w:rsidRPr="0031397F">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501" w:type="dxa"/>
            <w:shd w:val="clear" w:color="auto" w:fill="FFFFFF"/>
            <w:vAlign w:val="center"/>
          </w:tcPr>
          <w:p w14:paraId="3C893760" w14:textId="77777777" w:rsidR="00BF400E" w:rsidRPr="0031397F" w:rsidRDefault="00BF400E" w:rsidP="00BF400E">
            <w:pPr>
              <w:pStyle w:val="aff2"/>
              <w:ind w:firstLine="0"/>
              <w:jc w:val="center"/>
              <w:rPr>
                <w:color w:val="auto"/>
                <w:sz w:val="24"/>
                <w:szCs w:val="24"/>
              </w:rPr>
            </w:pPr>
            <w:r w:rsidRPr="0031397F">
              <w:rPr>
                <w:color w:val="auto"/>
                <w:sz w:val="24"/>
                <w:szCs w:val="24"/>
              </w:rPr>
              <w:t>1000</w:t>
            </w:r>
          </w:p>
        </w:tc>
      </w:tr>
      <w:tr w:rsidR="00BF400E" w:rsidRPr="0031397F" w14:paraId="76D0168E" w14:textId="77777777" w:rsidTr="00FD6FBE">
        <w:trPr>
          <w:trHeight w:val="340"/>
          <w:jc w:val="center"/>
        </w:trPr>
        <w:tc>
          <w:tcPr>
            <w:tcW w:w="4450" w:type="dxa"/>
            <w:shd w:val="clear" w:color="auto" w:fill="FFFFFF"/>
            <w:vAlign w:val="center"/>
          </w:tcPr>
          <w:p w14:paraId="5C01A806" w14:textId="77777777" w:rsidR="00BF400E" w:rsidRPr="0031397F" w:rsidRDefault="00BF400E" w:rsidP="00BF400E">
            <w:pPr>
              <w:pStyle w:val="aff2"/>
              <w:ind w:firstLine="0"/>
              <w:jc w:val="left"/>
              <w:rPr>
                <w:color w:val="auto"/>
                <w:sz w:val="24"/>
                <w:szCs w:val="24"/>
              </w:rPr>
            </w:pPr>
            <w:r w:rsidRPr="0031397F">
              <w:rPr>
                <w:color w:val="auto"/>
                <w:sz w:val="24"/>
                <w:szCs w:val="24"/>
              </w:rPr>
              <w:t>Жесткость общая</w:t>
            </w:r>
          </w:p>
        </w:tc>
        <w:tc>
          <w:tcPr>
            <w:tcW w:w="2726" w:type="dxa"/>
            <w:shd w:val="clear" w:color="auto" w:fill="FFFFFF"/>
            <w:vAlign w:val="center"/>
          </w:tcPr>
          <w:p w14:paraId="4697D535" w14:textId="77777777" w:rsidR="00BF400E" w:rsidRPr="0031397F" w:rsidRDefault="00BF400E" w:rsidP="00BF400E">
            <w:pPr>
              <w:pStyle w:val="aff2"/>
              <w:ind w:firstLine="0"/>
              <w:jc w:val="center"/>
              <w:rPr>
                <w:color w:val="auto"/>
                <w:sz w:val="24"/>
                <w:szCs w:val="24"/>
              </w:rPr>
            </w:pPr>
            <w:r w:rsidRPr="0031397F">
              <w:rPr>
                <w:color w:val="auto"/>
                <w:sz w:val="24"/>
                <w:szCs w:val="24"/>
              </w:rPr>
              <w:t>Моль/л</w:t>
            </w:r>
          </w:p>
        </w:tc>
        <w:tc>
          <w:tcPr>
            <w:tcW w:w="2501" w:type="dxa"/>
            <w:shd w:val="clear" w:color="auto" w:fill="FFFFFF"/>
            <w:vAlign w:val="center"/>
          </w:tcPr>
          <w:p w14:paraId="49DB22BA" w14:textId="77777777" w:rsidR="00BF400E" w:rsidRPr="0031397F" w:rsidRDefault="00BF400E" w:rsidP="00BF400E">
            <w:pPr>
              <w:pStyle w:val="aff2"/>
              <w:ind w:firstLine="0"/>
              <w:jc w:val="center"/>
              <w:rPr>
                <w:color w:val="auto"/>
                <w:sz w:val="24"/>
                <w:szCs w:val="24"/>
              </w:rPr>
            </w:pPr>
            <w:r w:rsidRPr="0031397F">
              <w:rPr>
                <w:color w:val="auto"/>
                <w:sz w:val="24"/>
                <w:szCs w:val="24"/>
              </w:rPr>
              <w:t>7,0</w:t>
            </w:r>
          </w:p>
        </w:tc>
      </w:tr>
      <w:tr w:rsidR="00BF400E" w:rsidRPr="0031397F" w14:paraId="6806BBEB" w14:textId="77777777" w:rsidTr="00FD6FBE">
        <w:trPr>
          <w:trHeight w:val="166"/>
          <w:jc w:val="center"/>
        </w:trPr>
        <w:tc>
          <w:tcPr>
            <w:tcW w:w="4450" w:type="dxa"/>
            <w:shd w:val="clear" w:color="auto" w:fill="FFFFFF"/>
            <w:vAlign w:val="center"/>
          </w:tcPr>
          <w:p w14:paraId="27FE2F63" w14:textId="77777777" w:rsidR="00BF400E" w:rsidRPr="0031397F" w:rsidRDefault="00BF400E" w:rsidP="00BF400E">
            <w:pPr>
              <w:pStyle w:val="aff2"/>
              <w:ind w:firstLine="0"/>
              <w:jc w:val="left"/>
              <w:rPr>
                <w:color w:val="auto"/>
                <w:sz w:val="24"/>
                <w:szCs w:val="24"/>
              </w:rPr>
            </w:pPr>
            <w:r w:rsidRPr="0031397F">
              <w:rPr>
                <w:color w:val="auto"/>
                <w:sz w:val="24"/>
                <w:szCs w:val="24"/>
              </w:rPr>
              <w:t>Окисляемость перманганантная</w:t>
            </w:r>
          </w:p>
        </w:tc>
        <w:tc>
          <w:tcPr>
            <w:tcW w:w="2726" w:type="dxa"/>
            <w:shd w:val="clear" w:color="auto" w:fill="FFFFFF"/>
            <w:vAlign w:val="center"/>
          </w:tcPr>
          <w:p w14:paraId="5D6CAEB9"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501" w:type="dxa"/>
            <w:shd w:val="clear" w:color="auto" w:fill="FFFFFF"/>
            <w:vAlign w:val="center"/>
          </w:tcPr>
          <w:p w14:paraId="2D77CD2B" w14:textId="77777777" w:rsidR="00BF400E" w:rsidRPr="0031397F" w:rsidRDefault="00BF400E" w:rsidP="00BF400E">
            <w:pPr>
              <w:pStyle w:val="aff2"/>
              <w:ind w:firstLine="0"/>
              <w:jc w:val="center"/>
              <w:rPr>
                <w:color w:val="auto"/>
                <w:sz w:val="24"/>
                <w:szCs w:val="24"/>
              </w:rPr>
            </w:pPr>
            <w:r w:rsidRPr="0031397F">
              <w:rPr>
                <w:color w:val="auto"/>
                <w:sz w:val="24"/>
                <w:szCs w:val="24"/>
              </w:rPr>
              <w:t>5,0</w:t>
            </w:r>
          </w:p>
        </w:tc>
      </w:tr>
      <w:tr w:rsidR="00BF400E" w:rsidRPr="0031397F" w14:paraId="2D0644F8" w14:textId="77777777" w:rsidTr="00FD6FBE">
        <w:trPr>
          <w:trHeight w:val="171"/>
          <w:jc w:val="center"/>
        </w:trPr>
        <w:tc>
          <w:tcPr>
            <w:tcW w:w="4450" w:type="dxa"/>
            <w:shd w:val="clear" w:color="auto" w:fill="FFFFFF"/>
            <w:vAlign w:val="center"/>
          </w:tcPr>
          <w:p w14:paraId="65640348" w14:textId="77777777" w:rsidR="00BF400E" w:rsidRPr="0031397F" w:rsidRDefault="00BF400E" w:rsidP="00BF400E">
            <w:pPr>
              <w:pStyle w:val="aff2"/>
              <w:ind w:firstLine="0"/>
              <w:jc w:val="left"/>
              <w:rPr>
                <w:color w:val="auto"/>
                <w:sz w:val="24"/>
                <w:szCs w:val="24"/>
              </w:rPr>
            </w:pPr>
            <w:r w:rsidRPr="0031397F">
              <w:rPr>
                <w:color w:val="auto"/>
                <w:sz w:val="24"/>
                <w:szCs w:val="24"/>
              </w:rPr>
              <w:t>Нефтепродукты (суммарно)</w:t>
            </w:r>
          </w:p>
        </w:tc>
        <w:tc>
          <w:tcPr>
            <w:tcW w:w="2726" w:type="dxa"/>
            <w:shd w:val="clear" w:color="auto" w:fill="FFFFFF"/>
            <w:vAlign w:val="center"/>
          </w:tcPr>
          <w:p w14:paraId="48DEC3FD"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501" w:type="dxa"/>
            <w:shd w:val="clear" w:color="auto" w:fill="FFFFFF"/>
            <w:vAlign w:val="center"/>
          </w:tcPr>
          <w:p w14:paraId="25118ACB" w14:textId="77777777" w:rsidR="00BF400E" w:rsidRPr="0031397F" w:rsidRDefault="00BF400E" w:rsidP="00BF400E">
            <w:pPr>
              <w:pStyle w:val="aff2"/>
              <w:ind w:firstLine="0"/>
              <w:jc w:val="center"/>
              <w:rPr>
                <w:color w:val="auto"/>
                <w:sz w:val="24"/>
                <w:szCs w:val="24"/>
              </w:rPr>
            </w:pPr>
            <w:r w:rsidRPr="0031397F">
              <w:rPr>
                <w:color w:val="auto"/>
                <w:sz w:val="24"/>
                <w:szCs w:val="24"/>
              </w:rPr>
              <w:t>0,1</w:t>
            </w:r>
          </w:p>
        </w:tc>
      </w:tr>
      <w:tr w:rsidR="00BF400E" w:rsidRPr="0031397F" w14:paraId="4DB78DAF" w14:textId="77777777" w:rsidTr="00FD6FBE">
        <w:trPr>
          <w:trHeight w:val="188"/>
          <w:jc w:val="center"/>
        </w:trPr>
        <w:tc>
          <w:tcPr>
            <w:tcW w:w="4450" w:type="dxa"/>
            <w:shd w:val="clear" w:color="auto" w:fill="FFFFFF"/>
            <w:vAlign w:val="center"/>
          </w:tcPr>
          <w:p w14:paraId="6490B2E9" w14:textId="77777777" w:rsidR="00BF400E" w:rsidRPr="0031397F" w:rsidRDefault="00BF400E" w:rsidP="00BF400E">
            <w:pPr>
              <w:pStyle w:val="aff2"/>
              <w:ind w:firstLine="0"/>
              <w:jc w:val="left"/>
              <w:rPr>
                <w:color w:val="auto"/>
                <w:sz w:val="24"/>
                <w:szCs w:val="24"/>
              </w:rPr>
            </w:pPr>
            <w:r w:rsidRPr="0031397F">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501" w:type="dxa"/>
            <w:shd w:val="clear" w:color="auto" w:fill="FFFFFF"/>
            <w:vAlign w:val="center"/>
          </w:tcPr>
          <w:p w14:paraId="2D23B3DA" w14:textId="77777777" w:rsidR="00BF400E" w:rsidRPr="0031397F" w:rsidRDefault="00BF400E" w:rsidP="00BF400E">
            <w:pPr>
              <w:pStyle w:val="aff2"/>
              <w:ind w:firstLine="0"/>
              <w:jc w:val="center"/>
              <w:rPr>
                <w:color w:val="auto"/>
                <w:sz w:val="24"/>
                <w:szCs w:val="24"/>
              </w:rPr>
            </w:pPr>
            <w:r w:rsidRPr="0031397F">
              <w:rPr>
                <w:color w:val="auto"/>
                <w:sz w:val="24"/>
                <w:szCs w:val="24"/>
              </w:rPr>
              <w:t>0,5</w:t>
            </w:r>
          </w:p>
        </w:tc>
      </w:tr>
      <w:tr w:rsidR="00BF400E" w:rsidRPr="0031397F" w14:paraId="5BF7C350" w14:textId="77777777" w:rsidTr="00FD6FBE">
        <w:trPr>
          <w:trHeight w:val="192"/>
          <w:jc w:val="center"/>
        </w:trPr>
        <w:tc>
          <w:tcPr>
            <w:tcW w:w="4450" w:type="dxa"/>
            <w:shd w:val="clear" w:color="auto" w:fill="FFFFFF"/>
            <w:vAlign w:val="center"/>
          </w:tcPr>
          <w:p w14:paraId="15C34419" w14:textId="77777777" w:rsidR="00BF400E" w:rsidRPr="0031397F" w:rsidRDefault="00BF400E" w:rsidP="00BF400E">
            <w:pPr>
              <w:pStyle w:val="aff2"/>
              <w:ind w:firstLine="0"/>
              <w:jc w:val="left"/>
              <w:rPr>
                <w:color w:val="auto"/>
                <w:sz w:val="24"/>
                <w:szCs w:val="24"/>
              </w:rPr>
            </w:pPr>
            <w:r w:rsidRPr="0031397F">
              <w:rPr>
                <w:color w:val="auto"/>
                <w:sz w:val="24"/>
                <w:szCs w:val="24"/>
              </w:rPr>
              <w:t>Фенольный индекс</w:t>
            </w:r>
          </w:p>
        </w:tc>
        <w:tc>
          <w:tcPr>
            <w:tcW w:w="2726" w:type="dxa"/>
            <w:shd w:val="clear" w:color="auto" w:fill="FFFFFF"/>
            <w:vAlign w:val="center"/>
          </w:tcPr>
          <w:p w14:paraId="7F183E88"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501" w:type="dxa"/>
            <w:shd w:val="clear" w:color="auto" w:fill="FFFFFF"/>
            <w:vAlign w:val="center"/>
          </w:tcPr>
          <w:p w14:paraId="6023E43C" w14:textId="77777777" w:rsidR="00BF400E" w:rsidRPr="0031397F" w:rsidRDefault="00BF400E" w:rsidP="00BF400E">
            <w:pPr>
              <w:pStyle w:val="aff2"/>
              <w:ind w:firstLine="0"/>
              <w:jc w:val="center"/>
              <w:rPr>
                <w:color w:val="auto"/>
                <w:sz w:val="24"/>
                <w:szCs w:val="24"/>
              </w:rPr>
            </w:pPr>
            <w:r w:rsidRPr="0031397F">
              <w:rPr>
                <w:color w:val="auto"/>
                <w:sz w:val="24"/>
                <w:szCs w:val="24"/>
              </w:rPr>
              <w:t>0,25</w:t>
            </w:r>
          </w:p>
        </w:tc>
      </w:tr>
    </w:tbl>
    <w:p w14:paraId="4B0CB505" w14:textId="77777777" w:rsidR="00BF400E" w:rsidRPr="0031397F" w:rsidRDefault="00BF400E" w:rsidP="00BF400E">
      <w:pPr>
        <w:pStyle w:val="afd"/>
        <w:spacing w:line="360" w:lineRule="auto"/>
        <w:ind w:firstLine="567"/>
        <w:jc w:val="both"/>
        <w:rPr>
          <w:rStyle w:val="15"/>
          <w:rFonts w:eastAsia="Arial Unicode MS"/>
          <w:b/>
          <w:sz w:val="28"/>
          <w:szCs w:val="28"/>
        </w:rPr>
      </w:pPr>
    </w:p>
    <w:p w14:paraId="41895C4E" w14:textId="366A20E7" w:rsidR="00BF400E" w:rsidRPr="0031397F" w:rsidRDefault="00BF400E" w:rsidP="00BF400E">
      <w:pPr>
        <w:pStyle w:val="afd"/>
        <w:spacing w:line="360" w:lineRule="auto"/>
        <w:ind w:firstLine="567"/>
        <w:jc w:val="both"/>
        <w:rPr>
          <w:rStyle w:val="15"/>
          <w:rFonts w:eastAsia="Arial Unicode MS"/>
          <w:sz w:val="26"/>
        </w:rPr>
      </w:pPr>
      <w:r w:rsidRPr="0031397F">
        <w:rPr>
          <w:rStyle w:val="15"/>
          <w:rFonts w:eastAsia="Arial Unicode MS"/>
          <w:sz w:val="26"/>
        </w:rPr>
        <w:t>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7.</w:t>
      </w:r>
    </w:p>
    <w:p w14:paraId="1424471B" w14:textId="77777777" w:rsidR="00FD6FBE" w:rsidRPr="0031397F" w:rsidRDefault="00FD6FBE" w:rsidP="00BF400E">
      <w:pPr>
        <w:pStyle w:val="afd"/>
        <w:spacing w:line="360" w:lineRule="auto"/>
        <w:ind w:firstLine="567"/>
        <w:jc w:val="both"/>
        <w:rPr>
          <w:rStyle w:val="15"/>
          <w:rFonts w:eastAsia="Arial Unicode MS"/>
          <w:sz w:val="26"/>
        </w:rPr>
      </w:pPr>
    </w:p>
    <w:p w14:paraId="4EC881AB" w14:textId="77777777" w:rsidR="00FD6FBE" w:rsidRPr="0031397F" w:rsidRDefault="00FD6FBE" w:rsidP="00BF400E">
      <w:pPr>
        <w:pStyle w:val="afd"/>
        <w:spacing w:line="360" w:lineRule="auto"/>
        <w:ind w:firstLine="567"/>
        <w:jc w:val="both"/>
        <w:rPr>
          <w:rStyle w:val="15"/>
          <w:rFonts w:eastAsia="Arial Unicode MS"/>
          <w:sz w:val="26"/>
        </w:rPr>
      </w:pPr>
    </w:p>
    <w:p w14:paraId="7D23530F" w14:textId="77777777" w:rsidR="00FD6FBE" w:rsidRPr="0031397F" w:rsidRDefault="00FD6FBE" w:rsidP="00BF400E">
      <w:pPr>
        <w:pStyle w:val="afd"/>
        <w:spacing w:line="360" w:lineRule="auto"/>
        <w:ind w:firstLine="567"/>
        <w:jc w:val="both"/>
        <w:rPr>
          <w:rStyle w:val="15"/>
          <w:rFonts w:eastAsia="Arial Unicode MS"/>
          <w:b/>
          <w:sz w:val="26"/>
        </w:rPr>
      </w:pPr>
    </w:p>
    <w:p w14:paraId="4DA6EDDB" w14:textId="439E6230" w:rsidR="00BF400E" w:rsidRPr="0031397F" w:rsidRDefault="00BF400E" w:rsidP="00BF400E">
      <w:pPr>
        <w:pStyle w:val="afd"/>
        <w:spacing w:line="360" w:lineRule="auto"/>
        <w:ind w:firstLine="567"/>
        <w:rPr>
          <w:rStyle w:val="15"/>
          <w:rFonts w:eastAsia="Arial Unicode MS"/>
          <w:b/>
          <w:sz w:val="26"/>
        </w:rPr>
      </w:pPr>
      <w:r w:rsidRPr="0031397F">
        <w:rPr>
          <w:rStyle w:val="15"/>
          <w:rFonts w:eastAsia="Arial Unicode MS"/>
          <w:sz w:val="26"/>
        </w:rPr>
        <w:t>Таблица 7 −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31397F" w14:paraId="4C87517F" w14:textId="77777777" w:rsidTr="00FD6FBE">
        <w:trPr>
          <w:trHeight w:hRule="exact" w:val="691"/>
          <w:jc w:val="center"/>
        </w:trPr>
        <w:tc>
          <w:tcPr>
            <w:tcW w:w="2842" w:type="dxa"/>
            <w:shd w:val="clear" w:color="auto" w:fill="FFFFFF"/>
            <w:vAlign w:val="center"/>
          </w:tcPr>
          <w:p w14:paraId="17FFDC61"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tc>
        <w:tc>
          <w:tcPr>
            <w:tcW w:w="2347" w:type="dxa"/>
            <w:shd w:val="clear" w:color="auto" w:fill="FFFFFF"/>
            <w:vAlign w:val="center"/>
          </w:tcPr>
          <w:p w14:paraId="4DB62557" w14:textId="77777777" w:rsidR="00BF400E" w:rsidRPr="0031397F" w:rsidRDefault="00BF400E" w:rsidP="00BF400E">
            <w:pPr>
              <w:pStyle w:val="aff2"/>
              <w:ind w:firstLine="0"/>
              <w:jc w:val="center"/>
              <w:rPr>
                <w:b/>
                <w:color w:val="auto"/>
                <w:sz w:val="24"/>
                <w:szCs w:val="24"/>
              </w:rPr>
            </w:pPr>
            <w:r w:rsidRPr="0031397F">
              <w:rPr>
                <w:b/>
                <w:color w:val="auto"/>
                <w:sz w:val="24"/>
                <w:szCs w:val="24"/>
              </w:rPr>
              <w:t>Единица</w:t>
            </w:r>
          </w:p>
          <w:p w14:paraId="5FC36BF8" w14:textId="77777777" w:rsidR="00BF400E" w:rsidRPr="0031397F" w:rsidRDefault="00BF400E" w:rsidP="00BF400E">
            <w:pPr>
              <w:pStyle w:val="aff2"/>
              <w:ind w:firstLine="0"/>
              <w:jc w:val="center"/>
              <w:rPr>
                <w:b/>
                <w:color w:val="auto"/>
                <w:sz w:val="24"/>
                <w:szCs w:val="24"/>
              </w:rPr>
            </w:pPr>
            <w:r w:rsidRPr="0031397F">
              <w:rPr>
                <w:b/>
                <w:color w:val="auto"/>
                <w:sz w:val="24"/>
                <w:szCs w:val="24"/>
              </w:rPr>
              <w:t>измерения</w:t>
            </w:r>
          </w:p>
        </w:tc>
        <w:tc>
          <w:tcPr>
            <w:tcW w:w="2366" w:type="dxa"/>
            <w:shd w:val="clear" w:color="auto" w:fill="FFFFFF"/>
            <w:vAlign w:val="center"/>
          </w:tcPr>
          <w:p w14:paraId="6712027A" w14:textId="77777777" w:rsidR="00BF400E" w:rsidRPr="0031397F" w:rsidRDefault="00BF400E" w:rsidP="00BF400E">
            <w:pPr>
              <w:pStyle w:val="aff2"/>
              <w:ind w:firstLine="0"/>
              <w:jc w:val="center"/>
              <w:rPr>
                <w:b/>
                <w:color w:val="auto"/>
                <w:sz w:val="24"/>
                <w:szCs w:val="24"/>
              </w:rPr>
            </w:pPr>
            <w:r w:rsidRPr="0031397F">
              <w:rPr>
                <w:b/>
                <w:color w:val="auto"/>
                <w:sz w:val="24"/>
                <w:szCs w:val="24"/>
              </w:rPr>
              <w:t>Нормативы</w:t>
            </w:r>
          </w:p>
        </w:tc>
        <w:tc>
          <w:tcPr>
            <w:tcW w:w="2146" w:type="dxa"/>
            <w:shd w:val="clear" w:color="auto" w:fill="FFFFFF"/>
            <w:vAlign w:val="center"/>
          </w:tcPr>
          <w:p w14:paraId="38F5E60D" w14:textId="77777777" w:rsidR="00BF400E" w:rsidRPr="0031397F" w:rsidRDefault="00BF400E" w:rsidP="00BF400E">
            <w:pPr>
              <w:pStyle w:val="aff2"/>
              <w:ind w:firstLine="0"/>
              <w:jc w:val="center"/>
              <w:rPr>
                <w:b/>
                <w:color w:val="auto"/>
                <w:sz w:val="24"/>
                <w:szCs w:val="24"/>
              </w:rPr>
            </w:pPr>
            <w:r w:rsidRPr="0031397F">
              <w:rPr>
                <w:b/>
                <w:color w:val="auto"/>
                <w:sz w:val="24"/>
                <w:szCs w:val="24"/>
              </w:rPr>
              <w:t>Класс опасн.</w:t>
            </w:r>
          </w:p>
        </w:tc>
      </w:tr>
      <w:tr w:rsidR="00BF400E" w:rsidRPr="0031397F" w14:paraId="02B6ECA4" w14:textId="77777777" w:rsidTr="00FD6FBE">
        <w:trPr>
          <w:trHeight w:val="20"/>
          <w:jc w:val="center"/>
        </w:trPr>
        <w:tc>
          <w:tcPr>
            <w:tcW w:w="2842" w:type="dxa"/>
            <w:shd w:val="clear" w:color="auto" w:fill="FFFFFF"/>
            <w:vAlign w:val="center"/>
          </w:tcPr>
          <w:p w14:paraId="7E4E47A1" w14:textId="77777777" w:rsidR="00BF400E" w:rsidRPr="0031397F" w:rsidRDefault="00BF400E" w:rsidP="00BF400E">
            <w:pPr>
              <w:pStyle w:val="aff2"/>
              <w:ind w:firstLine="0"/>
              <w:jc w:val="left"/>
              <w:rPr>
                <w:color w:val="auto"/>
                <w:sz w:val="24"/>
                <w:szCs w:val="24"/>
              </w:rPr>
            </w:pPr>
            <w:r w:rsidRPr="0031397F">
              <w:rPr>
                <w:color w:val="auto"/>
                <w:sz w:val="24"/>
                <w:szCs w:val="24"/>
              </w:rPr>
              <w:t>Алюминий (А</w:t>
            </w:r>
            <w:r w:rsidRPr="0031397F">
              <w:rPr>
                <w:color w:val="auto"/>
                <w:sz w:val="24"/>
                <w:szCs w:val="24"/>
                <w:lang w:val="en-US"/>
              </w:rPr>
              <w:t>l</w:t>
            </w:r>
            <w:r w:rsidRPr="0031397F">
              <w:rPr>
                <w:color w:val="auto"/>
                <w:sz w:val="24"/>
                <w:szCs w:val="24"/>
                <w:vertAlign w:val="superscript"/>
              </w:rPr>
              <w:t>3+</w:t>
            </w:r>
            <w:r w:rsidRPr="0031397F">
              <w:rPr>
                <w:color w:val="auto"/>
                <w:sz w:val="24"/>
                <w:szCs w:val="24"/>
              </w:rPr>
              <w:t>)</w:t>
            </w:r>
          </w:p>
        </w:tc>
        <w:tc>
          <w:tcPr>
            <w:tcW w:w="2347" w:type="dxa"/>
            <w:shd w:val="clear" w:color="auto" w:fill="FFFFFF"/>
            <w:vAlign w:val="center"/>
          </w:tcPr>
          <w:p w14:paraId="1C1EEB2B"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693097E0" w14:textId="77777777" w:rsidR="00BF400E" w:rsidRPr="0031397F" w:rsidRDefault="00BF400E" w:rsidP="00BF400E">
            <w:pPr>
              <w:pStyle w:val="aff2"/>
              <w:ind w:firstLine="0"/>
              <w:jc w:val="center"/>
              <w:rPr>
                <w:color w:val="auto"/>
                <w:sz w:val="24"/>
                <w:szCs w:val="24"/>
              </w:rPr>
            </w:pPr>
            <w:r w:rsidRPr="0031397F">
              <w:rPr>
                <w:color w:val="auto"/>
                <w:sz w:val="24"/>
                <w:szCs w:val="24"/>
              </w:rPr>
              <w:t>0,5</w:t>
            </w:r>
          </w:p>
        </w:tc>
        <w:tc>
          <w:tcPr>
            <w:tcW w:w="2146" w:type="dxa"/>
            <w:shd w:val="clear" w:color="auto" w:fill="FFFFFF"/>
            <w:vAlign w:val="center"/>
          </w:tcPr>
          <w:p w14:paraId="083F629E"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27CA0A97" w14:textId="77777777" w:rsidTr="00FD6FBE">
        <w:trPr>
          <w:trHeight w:val="20"/>
          <w:jc w:val="center"/>
        </w:trPr>
        <w:tc>
          <w:tcPr>
            <w:tcW w:w="2842" w:type="dxa"/>
            <w:shd w:val="clear" w:color="auto" w:fill="FFFFFF"/>
            <w:vAlign w:val="center"/>
          </w:tcPr>
          <w:p w14:paraId="3EA10D9F" w14:textId="77777777" w:rsidR="00BF400E" w:rsidRPr="0031397F" w:rsidRDefault="00BF400E" w:rsidP="00BF400E">
            <w:pPr>
              <w:pStyle w:val="aff2"/>
              <w:ind w:firstLine="0"/>
              <w:jc w:val="left"/>
              <w:rPr>
                <w:color w:val="auto"/>
                <w:sz w:val="24"/>
                <w:szCs w:val="24"/>
                <w:lang w:val="en-US"/>
              </w:rPr>
            </w:pPr>
            <w:r w:rsidRPr="0031397F">
              <w:rPr>
                <w:color w:val="auto"/>
                <w:sz w:val="24"/>
                <w:szCs w:val="24"/>
              </w:rPr>
              <w:t>Железо</w:t>
            </w:r>
          </w:p>
        </w:tc>
        <w:tc>
          <w:tcPr>
            <w:tcW w:w="2347" w:type="dxa"/>
            <w:shd w:val="clear" w:color="auto" w:fill="FFFFFF"/>
            <w:vAlign w:val="center"/>
          </w:tcPr>
          <w:p w14:paraId="43944F86"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2BBBB274" w14:textId="77777777" w:rsidR="00BF400E" w:rsidRPr="0031397F" w:rsidRDefault="00BF400E" w:rsidP="00BF400E">
            <w:pPr>
              <w:pStyle w:val="aff2"/>
              <w:ind w:firstLine="0"/>
              <w:jc w:val="center"/>
              <w:rPr>
                <w:color w:val="auto"/>
                <w:sz w:val="24"/>
                <w:szCs w:val="24"/>
              </w:rPr>
            </w:pPr>
            <w:r w:rsidRPr="0031397F">
              <w:rPr>
                <w:color w:val="auto"/>
                <w:sz w:val="24"/>
                <w:szCs w:val="24"/>
              </w:rPr>
              <w:t>0,3</w:t>
            </w:r>
          </w:p>
        </w:tc>
        <w:tc>
          <w:tcPr>
            <w:tcW w:w="2146" w:type="dxa"/>
            <w:shd w:val="clear" w:color="auto" w:fill="FFFFFF"/>
            <w:vAlign w:val="center"/>
          </w:tcPr>
          <w:p w14:paraId="5AB9DFC2"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r w:rsidR="00BF400E" w:rsidRPr="0031397F" w14:paraId="2A8320F0" w14:textId="77777777" w:rsidTr="00FD6FBE">
        <w:trPr>
          <w:trHeight w:val="20"/>
          <w:jc w:val="center"/>
        </w:trPr>
        <w:tc>
          <w:tcPr>
            <w:tcW w:w="2842" w:type="dxa"/>
            <w:shd w:val="clear" w:color="auto" w:fill="FFFFFF"/>
            <w:vAlign w:val="center"/>
          </w:tcPr>
          <w:p w14:paraId="0D051907" w14:textId="77777777" w:rsidR="00BF400E" w:rsidRPr="0031397F" w:rsidRDefault="00BF400E" w:rsidP="00BF400E">
            <w:pPr>
              <w:pStyle w:val="aff2"/>
              <w:ind w:firstLine="0"/>
              <w:jc w:val="left"/>
              <w:rPr>
                <w:color w:val="auto"/>
                <w:sz w:val="24"/>
                <w:szCs w:val="24"/>
              </w:rPr>
            </w:pPr>
            <w:r w:rsidRPr="0031397F">
              <w:rPr>
                <w:color w:val="auto"/>
                <w:sz w:val="24"/>
                <w:szCs w:val="24"/>
              </w:rPr>
              <w:t>Кадмий (суммарн.)</w:t>
            </w:r>
          </w:p>
        </w:tc>
        <w:tc>
          <w:tcPr>
            <w:tcW w:w="2347" w:type="dxa"/>
            <w:shd w:val="clear" w:color="auto" w:fill="FFFFFF"/>
            <w:vAlign w:val="center"/>
          </w:tcPr>
          <w:p w14:paraId="179DD0AD"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1C5B39FE" w14:textId="77777777" w:rsidR="00BF400E" w:rsidRPr="0031397F" w:rsidRDefault="00BF400E" w:rsidP="00BF400E">
            <w:pPr>
              <w:pStyle w:val="aff2"/>
              <w:ind w:firstLine="0"/>
              <w:jc w:val="center"/>
              <w:rPr>
                <w:color w:val="auto"/>
                <w:sz w:val="24"/>
                <w:szCs w:val="24"/>
              </w:rPr>
            </w:pPr>
            <w:r w:rsidRPr="0031397F">
              <w:rPr>
                <w:color w:val="auto"/>
                <w:sz w:val="24"/>
                <w:szCs w:val="24"/>
              </w:rPr>
              <w:t>0,001</w:t>
            </w:r>
          </w:p>
        </w:tc>
        <w:tc>
          <w:tcPr>
            <w:tcW w:w="2146" w:type="dxa"/>
            <w:shd w:val="clear" w:color="auto" w:fill="FFFFFF"/>
            <w:vAlign w:val="center"/>
          </w:tcPr>
          <w:p w14:paraId="72CC8123"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25FC9309" w14:textId="77777777" w:rsidTr="00FD6FBE">
        <w:trPr>
          <w:trHeight w:val="20"/>
          <w:jc w:val="center"/>
        </w:trPr>
        <w:tc>
          <w:tcPr>
            <w:tcW w:w="2842" w:type="dxa"/>
            <w:shd w:val="clear" w:color="auto" w:fill="FFFFFF"/>
            <w:vAlign w:val="center"/>
          </w:tcPr>
          <w:p w14:paraId="03936F88" w14:textId="77777777" w:rsidR="00BF400E" w:rsidRPr="0031397F" w:rsidRDefault="00BF400E" w:rsidP="00BF400E">
            <w:pPr>
              <w:pStyle w:val="aff2"/>
              <w:ind w:firstLine="0"/>
              <w:jc w:val="left"/>
              <w:rPr>
                <w:color w:val="auto"/>
                <w:sz w:val="24"/>
                <w:szCs w:val="24"/>
              </w:rPr>
            </w:pPr>
            <w:r w:rsidRPr="0031397F">
              <w:rPr>
                <w:color w:val="auto"/>
                <w:sz w:val="24"/>
                <w:szCs w:val="24"/>
              </w:rPr>
              <w:t>Медь (суммарн.)</w:t>
            </w:r>
          </w:p>
        </w:tc>
        <w:tc>
          <w:tcPr>
            <w:tcW w:w="2347" w:type="dxa"/>
            <w:shd w:val="clear" w:color="auto" w:fill="FFFFFF"/>
            <w:vAlign w:val="center"/>
          </w:tcPr>
          <w:p w14:paraId="4A2A6DCD"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58C3308E" w14:textId="77777777" w:rsidR="00BF400E" w:rsidRPr="0031397F" w:rsidRDefault="00BF400E" w:rsidP="00BF400E">
            <w:pPr>
              <w:pStyle w:val="aff2"/>
              <w:ind w:firstLine="0"/>
              <w:jc w:val="center"/>
              <w:rPr>
                <w:color w:val="auto"/>
                <w:sz w:val="24"/>
                <w:szCs w:val="24"/>
              </w:rPr>
            </w:pPr>
            <w:r w:rsidRPr="0031397F">
              <w:rPr>
                <w:color w:val="auto"/>
                <w:sz w:val="24"/>
                <w:szCs w:val="24"/>
              </w:rPr>
              <w:t>1,0</w:t>
            </w:r>
          </w:p>
        </w:tc>
        <w:tc>
          <w:tcPr>
            <w:tcW w:w="2146" w:type="dxa"/>
            <w:shd w:val="clear" w:color="auto" w:fill="FFFFFF"/>
            <w:vAlign w:val="center"/>
          </w:tcPr>
          <w:p w14:paraId="532AA4AE"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r w:rsidR="00BF400E" w:rsidRPr="0031397F" w14:paraId="5A99C139" w14:textId="77777777" w:rsidTr="00FD6FBE">
        <w:trPr>
          <w:trHeight w:val="20"/>
          <w:jc w:val="center"/>
        </w:trPr>
        <w:tc>
          <w:tcPr>
            <w:tcW w:w="2842" w:type="dxa"/>
            <w:shd w:val="clear" w:color="auto" w:fill="FFFFFF"/>
            <w:vAlign w:val="center"/>
          </w:tcPr>
          <w:p w14:paraId="65A1825B" w14:textId="77777777" w:rsidR="00BF400E" w:rsidRPr="0031397F" w:rsidRDefault="00BF400E" w:rsidP="00BF400E">
            <w:pPr>
              <w:pStyle w:val="aff2"/>
              <w:ind w:firstLine="0"/>
              <w:jc w:val="left"/>
              <w:rPr>
                <w:color w:val="auto"/>
                <w:sz w:val="24"/>
                <w:szCs w:val="24"/>
              </w:rPr>
            </w:pPr>
            <w:r w:rsidRPr="0031397F">
              <w:rPr>
                <w:color w:val="auto"/>
                <w:sz w:val="24"/>
                <w:szCs w:val="24"/>
              </w:rPr>
              <w:t>Нитраты</w:t>
            </w:r>
          </w:p>
        </w:tc>
        <w:tc>
          <w:tcPr>
            <w:tcW w:w="2347" w:type="dxa"/>
            <w:shd w:val="clear" w:color="auto" w:fill="FFFFFF"/>
            <w:vAlign w:val="center"/>
          </w:tcPr>
          <w:p w14:paraId="0012BED8"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6A301984" w14:textId="77777777" w:rsidR="00BF400E" w:rsidRPr="0031397F" w:rsidRDefault="00BF400E" w:rsidP="00BF400E">
            <w:pPr>
              <w:pStyle w:val="aff2"/>
              <w:ind w:firstLine="0"/>
              <w:jc w:val="center"/>
              <w:rPr>
                <w:color w:val="auto"/>
                <w:sz w:val="24"/>
                <w:szCs w:val="24"/>
              </w:rPr>
            </w:pPr>
            <w:r w:rsidRPr="0031397F">
              <w:rPr>
                <w:color w:val="auto"/>
                <w:sz w:val="24"/>
                <w:szCs w:val="24"/>
              </w:rPr>
              <w:t>45,0</w:t>
            </w:r>
          </w:p>
        </w:tc>
        <w:tc>
          <w:tcPr>
            <w:tcW w:w="2146" w:type="dxa"/>
            <w:shd w:val="clear" w:color="auto" w:fill="FFFFFF"/>
            <w:vAlign w:val="center"/>
          </w:tcPr>
          <w:p w14:paraId="524FCDDF"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r w:rsidR="00BF400E" w:rsidRPr="0031397F" w14:paraId="4342929D" w14:textId="77777777" w:rsidTr="00FD6FBE">
        <w:trPr>
          <w:trHeight w:val="20"/>
          <w:jc w:val="center"/>
        </w:trPr>
        <w:tc>
          <w:tcPr>
            <w:tcW w:w="2842" w:type="dxa"/>
            <w:shd w:val="clear" w:color="auto" w:fill="FFFFFF"/>
            <w:vAlign w:val="center"/>
          </w:tcPr>
          <w:p w14:paraId="5796800C" w14:textId="77777777" w:rsidR="00BF400E" w:rsidRPr="0031397F" w:rsidRDefault="00BF400E" w:rsidP="00BF400E">
            <w:pPr>
              <w:pStyle w:val="aff2"/>
              <w:ind w:firstLine="0"/>
              <w:jc w:val="left"/>
              <w:rPr>
                <w:color w:val="auto"/>
                <w:sz w:val="24"/>
                <w:szCs w:val="24"/>
              </w:rPr>
            </w:pPr>
            <w:r w:rsidRPr="0031397F">
              <w:rPr>
                <w:color w:val="auto"/>
                <w:sz w:val="24"/>
                <w:szCs w:val="24"/>
              </w:rPr>
              <w:t>Хром</w:t>
            </w:r>
          </w:p>
        </w:tc>
        <w:tc>
          <w:tcPr>
            <w:tcW w:w="2347" w:type="dxa"/>
            <w:shd w:val="clear" w:color="auto" w:fill="FFFFFF"/>
            <w:vAlign w:val="center"/>
          </w:tcPr>
          <w:p w14:paraId="43BB2C1E"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7E9859FB" w14:textId="77777777" w:rsidR="00BF400E" w:rsidRPr="0031397F" w:rsidRDefault="00BF400E" w:rsidP="00BF400E">
            <w:pPr>
              <w:pStyle w:val="aff2"/>
              <w:ind w:firstLine="0"/>
              <w:jc w:val="center"/>
              <w:rPr>
                <w:color w:val="auto"/>
                <w:sz w:val="24"/>
                <w:szCs w:val="24"/>
              </w:rPr>
            </w:pPr>
            <w:r w:rsidRPr="0031397F">
              <w:rPr>
                <w:color w:val="auto"/>
                <w:sz w:val="24"/>
                <w:szCs w:val="24"/>
              </w:rPr>
              <w:t>0,05</w:t>
            </w:r>
          </w:p>
        </w:tc>
        <w:tc>
          <w:tcPr>
            <w:tcW w:w="2146" w:type="dxa"/>
            <w:shd w:val="clear" w:color="auto" w:fill="FFFFFF"/>
            <w:vAlign w:val="center"/>
          </w:tcPr>
          <w:p w14:paraId="35C0DF48"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r w:rsidR="00BF400E" w:rsidRPr="0031397F" w14:paraId="56A5266B" w14:textId="77777777" w:rsidTr="00FD6FBE">
        <w:trPr>
          <w:trHeight w:val="20"/>
          <w:jc w:val="center"/>
        </w:trPr>
        <w:tc>
          <w:tcPr>
            <w:tcW w:w="2842" w:type="dxa"/>
            <w:shd w:val="clear" w:color="auto" w:fill="FFFFFF"/>
            <w:vAlign w:val="center"/>
          </w:tcPr>
          <w:p w14:paraId="6BFF797C" w14:textId="77777777" w:rsidR="00BF400E" w:rsidRPr="0031397F" w:rsidRDefault="00BF400E" w:rsidP="00BF400E">
            <w:pPr>
              <w:pStyle w:val="aff2"/>
              <w:ind w:firstLine="0"/>
              <w:jc w:val="left"/>
              <w:rPr>
                <w:color w:val="auto"/>
                <w:sz w:val="24"/>
                <w:szCs w:val="24"/>
              </w:rPr>
            </w:pPr>
            <w:r w:rsidRPr="0031397F">
              <w:rPr>
                <w:color w:val="auto"/>
                <w:sz w:val="24"/>
                <w:szCs w:val="24"/>
              </w:rPr>
              <w:t>Цинк</w:t>
            </w:r>
          </w:p>
        </w:tc>
        <w:tc>
          <w:tcPr>
            <w:tcW w:w="2347" w:type="dxa"/>
            <w:shd w:val="clear" w:color="auto" w:fill="FFFFFF"/>
            <w:vAlign w:val="center"/>
          </w:tcPr>
          <w:p w14:paraId="42E46BD4"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50097F81" w14:textId="77777777" w:rsidR="00BF400E" w:rsidRPr="0031397F" w:rsidRDefault="00BF400E" w:rsidP="00BF400E">
            <w:pPr>
              <w:pStyle w:val="aff2"/>
              <w:ind w:firstLine="0"/>
              <w:jc w:val="center"/>
              <w:rPr>
                <w:color w:val="auto"/>
                <w:sz w:val="24"/>
                <w:szCs w:val="24"/>
              </w:rPr>
            </w:pPr>
            <w:r w:rsidRPr="0031397F">
              <w:rPr>
                <w:color w:val="auto"/>
                <w:sz w:val="24"/>
                <w:szCs w:val="24"/>
              </w:rPr>
              <w:t>5,0</w:t>
            </w:r>
          </w:p>
        </w:tc>
        <w:tc>
          <w:tcPr>
            <w:tcW w:w="2146" w:type="dxa"/>
            <w:shd w:val="clear" w:color="auto" w:fill="FFFFFF"/>
            <w:vAlign w:val="center"/>
          </w:tcPr>
          <w:p w14:paraId="176D4963"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r w:rsidR="00BF400E" w:rsidRPr="0031397F" w14:paraId="4C66F1AE" w14:textId="77777777" w:rsidTr="00FD6FBE">
        <w:trPr>
          <w:trHeight w:val="20"/>
          <w:jc w:val="center"/>
        </w:trPr>
        <w:tc>
          <w:tcPr>
            <w:tcW w:w="2842" w:type="dxa"/>
            <w:shd w:val="clear" w:color="auto" w:fill="FFFFFF"/>
            <w:vAlign w:val="center"/>
          </w:tcPr>
          <w:p w14:paraId="18BFAD57" w14:textId="77777777" w:rsidR="00BF400E" w:rsidRPr="0031397F" w:rsidRDefault="00BF400E" w:rsidP="00BF400E">
            <w:pPr>
              <w:pStyle w:val="aff2"/>
              <w:ind w:firstLine="0"/>
              <w:jc w:val="left"/>
              <w:rPr>
                <w:color w:val="auto"/>
                <w:sz w:val="24"/>
                <w:szCs w:val="24"/>
              </w:rPr>
            </w:pPr>
            <w:r w:rsidRPr="0031397F">
              <w:rPr>
                <w:color w:val="auto"/>
                <w:sz w:val="24"/>
                <w:szCs w:val="24"/>
              </w:rPr>
              <w:t>Барий (Ва</w:t>
            </w:r>
            <w:r w:rsidRPr="0031397F">
              <w:rPr>
                <w:color w:val="auto"/>
                <w:sz w:val="24"/>
                <w:szCs w:val="24"/>
                <w:vertAlign w:val="superscript"/>
              </w:rPr>
              <w:t>2+</w:t>
            </w:r>
            <w:r w:rsidRPr="0031397F">
              <w:rPr>
                <w:color w:val="auto"/>
                <w:sz w:val="24"/>
                <w:szCs w:val="24"/>
              </w:rPr>
              <w:t>)</w:t>
            </w:r>
          </w:p>
        </w:tc>
        <w:tc>
          <w:tcPr>
            <w:tcW w:w="2347" w:type="dxa"/>
            <w:shd w:val="clear" w:color="auto" w:fill="FFFFFF"/>
            <w:vAlign w:val="center"/>
          </w:tcPr>
          <w:p w14:paraId="0C69AD9D"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4D360CB1" w14:textId="77777777" w:rsidR="00BF400E" w:rsidRPr="0031397F" w:rsidRDefault="00BF400E" w:rsidP="00BF400E">
            <w:pPr>
              <w:pStyle w:val="aff2"/>
              <w:ind w:firstLine="0"/>
              <w:jc w:val="center"/>
              <w:rPr>
                <w:color w:val="auto"/>
                <w:sz w:val="24"/>
                <w:szCs w:val="24"/>
              </w:rPr>
            </w:pPr>
            <w:r w:rsidRPr="0031397F">
              <w:rPr>
                <w:color w:val="auto"/>
                <w:sz w:val="24"/>
                <w:szCs w:val="24"/>
              </w:rPr>
              <w:t>0,1</w:t>
            </w:r>
          </w:p>
        </w:tc>
        <w:tc>
          <w:tcPr>
            <w:tcW w:w="2146" w:type="dxa"/>
            <w:shd w:val="clear" w:color="auto" w:fill="FFFFFF"/>
            <w:vAlign w:val="center"/>
          </w:tcPr>
          <w:p w14:paraId="2D91C608"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6D52BC26" w14:textId="77777777" w:rsidTr="00FD6FBE">
        <w:trPr>
          <w:trHeight w:val="20"/>
          <w:jc w:val="center"/>
        </w:trPr>
        <w:tc>
          <w:tcPr>
            <w:tcW w:w="2842" w:type="dxa"/>
            <w:shd w:val="clear" w:color="auto" w:fill="FFFFFF"/>
            <w:vAlign w:val="center"/>
          </w:tcPr>
          <w:p w14:paraId="245272B6" w14:textId="77777777" w:rsidR="00BF400E" w:rsidRPr="0031397F" w:rsidRDefault="00BF400E" w:rsidP="00BF400E">
            <w:pPr>
              <w:pStyle w:val="aff2"/>
              <w:ind w:firstLine="0"/>
              <w:jc w:val="left"/>
              <w:rPr>
                <w:color w:val="auto"/>
                <w:sz w:val="24"/>
                <w:szCs w:val="24"/>
              </w:rPr>
            </w:pPr>
            <w:r w:rsidRPr="0031397F">
              <w:rPr>
                <w:color w:val="auto"/>
                <w:sz w:val="24"/>
                <w:szCs w:val="24"/>
              </w:rPr>
              <w:t>Мышьяк (суммарн.)</w:t>
            </w:r>
          </w:p>
        </w:tc>
        <w:tc>
          <w:tcPr>
            <w:tcW w:w="2347" w:type="dxa"/>
            <w:shd w:val="clear" w:color="auto" w:fill="FFFFFF"/>
            <w:vAlign w:val="center"/>
          </w:tcPr>
          <w:p w14:paraId="0A076312"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587070CB" w14:textId="77777777" w:rsidR="00BF400E" w:rsidRPr="0031397F" w:rsidRDefault="00BF400E" w:rsidP="00BF400E">
            <w:pPr>
              <w:pStyle w:val="aff2"/>
              <w:ind w:firstLine="0"/>
              <w:jc w:val="center"/>
              <w:rPr>
                <w:color w:val="auto"/>
                <w:sz w:val="24"/>
                <w:szCs w:val="24"/>
              </w:rPr>
            </w:pPr>
            <w:r w:rsidRPr="0031397F">
              <w:rPr>
                <w:color w:val="auto"/>
                <w:sz w:val="24"/>
                <w:szCs w:val="24"/>
              </w:rPr>
              <w:t>0,05</w:t>
            </w:r>
          </w:p>
        </w:tc>
        <w:tc>
          <w:tcPr>
            <w:tcW w:w="2146" w:type="dxa"/>
            <w:shd w:val="clear" w:color="auto" w:fill="FFFFFF"/>
            <w:vAlign w:val="center"/>
          </w:tcPr>
          <w:p w14:paraId="6CA411FB"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5FF38601" w14:textId="77777777" w:rsidTr="00FD6FBE">
        <w:trPr>
          <w:trHeight w:val="20"/>
          <w:jc w:val="center"/>
        </w:trPr>
        <w:tc>
          <w:tcPr>
            <w:tcW w:w="2842" w:type="dxa"/>
            <w:shd w:val="clear" w:color="auto" w:fill="FFFFFF"/>
            <w:vAlign w:val="center"/>
          </w:tcPr>
          <w:p w14:paraId="1A08E249" w14:textId="77777777" w:rsidR="00BF400E" w:rsidRPr="0031397F" w:rsidRDefault="00BF400E" w:rsidP="00BF400E">
            <w:pPr>
              <w:pStyle w:val="aff2"/>
              <w:ind w:firstLine="0"/>
              <w:jc w:val="left"/>
              <w:rPr>
                <w:color w:val="auto"/>
                <w:sz w:val="24"/>
                <w:szCs w:val="24"/>
              </w:rPr>
            </w:pPr>
            <w:r w:rsidRPr="0031397F">
              <w:rPr>
                <w:color w:val="auto"/>
                <w:sz w:val="24"/>
                <w:szCs w:val="24"/>
              </w:rPr>
              <w:t>Стронций</w:t>
            </w:r>
          </w:p>
        </w:tc>
        <w:tc>
          <w:tcPr>
            <w:tcW w:w="2347" w:type="dxa"/>
            <w:shd w:val="clear" w:color="auto" w:fill="FFFFFF"/>
            <w:vAlign w:val="center"/>
          </w:tcPr>
          <w:p w14:paraId="61DDD452"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16274AC6" w14:textId="77777777" w:rsidR="00BF400E" w:rsidRPr="0031397F" w:rsidRDefault="00BF400E" w:rsidP="00BF400E">
            <w:pPr>
              <w:pStyle w:val="aff2"/>
              <w:ind w:firstLine="0"/>
              <w:jc w:val="center"/>
              <w:rPr>
                <w:color w:val="auto"/>
                <w:sz w:val="24"/>
                <w:szCs w:val="24"/>
              </w:rPr>
            </w:pPr>
            <w:r w:rsidRPr="0031397F">
              <w:rPr>
                <w:color w:val="auto"/>
                <w:sz w:val="24"/>
                <w:szCs w:val="24"/>
              </w:rPr>
              <w:t>7,0</w:t>
            </w:r>
          </w:p>
        </w:tc>
        <w:tc>
          <w:tcPr>
            <w:tcW w:w="2146" w:type="dxa"/>
            <w:shd w:val="clear" w:color="auto" w:fill="FFFFFF"/>
            <w:vAlign w:val="center"/>
          </w:tcPr>
          <w:p w14:paraId="7C6C4081" w14:textId="77777777" w:rsidR="00BF400E" w:rsidRPr="0031397F" w:rsidRDefault="00BF400E" w:rsidP="00BF400E">
            <w:pPr>
              <w:pStyle w:val="aff2"/>
              <w:ind w:firstLine="0"/>
              <w:jc w:val="center"/>
              <w:rPr>
                <w:color w:val="auto"/>
                <w:sz w:val="24"/>
                <w:szCs w:val="24"/>
              </w:rPr>
            </w:pPr>
            <w:r w:rsidRPr="0031397F">
              <w:rPr>
                <w:color w:val="auto"/>
                <w:sz w:val="24"/>
                <w:szCs w:val="24"/>
              </w:rPr>
              <w:t>2</w:t>
            </w:r>
          </w:p>
        </w:tc>
      </w:tr>
      <w:tr w:rsidR="00BF400E" w:rsidRPr="0031397F" w14:paraId="6ADD783B" w14:textId="77777777" w:rsidTr="00FD6FBE">
        <w:trPr>
          <w:trHeight w:val="20"/>
          <w:jc w:val="center"/>
        </w:trPr>
        <w:tc>
          <w:tcPr>
            <w:tcW w:w="2842" w:type="dxa"/>
            <w:shd w:val="clear" w:color="auto" w:fill="FFFFFF"/>
            <w:vAlign w:val="center"/>
          </w:tcPr>
          <w:p w14:paraId="1C68B8FF" w14:textId="77777777" w:rsidR="00BF400E" w:rsidRPr="0031397F" w:rsidRDefault="00BF400E" w:rsidP="00BF400E">
            <w:pPr>
              <w:pStyle w:val="aff2"/>
              <w:ind w:firstLine="0"/>
              <w:jc w:val="left"/>
              <w:rPr>
                <w:color w:val="auto"/>
                <w:sz w:val="24"/>
                <w:szCs w:val="24"/>
              </w:rPr>
            </w:pPr>
            <w:r w:rsidRPr="0031397F">
              <w:rPr>
                <w:color w:val="auto"/>
                <w:sz w:val="24"/>
                <w:szCs w:val="24"/>
              </w:rPr>
              <w:t>Никель</w:t>
            </w:r>
          </w:p>
        </w:tc>
        <w:tc>
          <w:tcPr>
            <w:tcW w:w="2347" w:type="dxa"/>
            <w:shd w:val="clear" w:color="auto" w:fill="FFFFFF"/>
            <w:vAlign w:val="center"/>
          </w:tcPr>
          <w:p w14:paraId="788DBFF0" w14:textId="77777777" w:rsidR="00BF400E" w:rsidRPr="0031397F" w:rsidRDefault="00BF400E" w:rsidP="00BF400E">
            <w:pPr>
              <w:pStyle w:val="aff2"/>
              <w:ind w:firstLine="0"/>
              <w:jc w:val="center"/>
              <w:rPr>
                <w:color w:val="auto"/>
                <w:sz w:val="24"/>
                <w:szCs w:val="24"/>
              </w:rPr>
            </w:pPr>
            <w:r w:rsidRPr="0031397F">
              <w:rPr>
                <w:color w:val="auto"/>
                <w:sz w:val="24"/>
                <w:szCs w:val="24"/>
              </w:rPr>
              <w:t>мг/л</w:t>
            </w:r>
          </w:p>
        </w:tc>
        <w:tc>
          <w:tcPr>
            <w:tcW w:w="2366" w:type="dxa"/>
            <w:shd w:val="clear" w:color="auto" w:fill="FFFFFF"/>
            <w:vAlign w:val="center"/>
          </w:tcPr>
          <w:p w14:paraId="710947F4" w14:textId="77777777" w:rsidR="00BF400E" w:rsidRPr="0031397F" w:rsidRDefault="00BF400E" w:rsidP="00BF400E">
            <w:pPr>
              <w:pStyle w:val="aff2"/>
              <w:ind w:firstLine="0"/>
              <w:jc w:val="center"/>
              <w:rPr>
                <w:color w:val="auto"/>
                <w:sz w:val="24"/>
                <w:szCs w:val="24"/>
              </w:rPr>
            </w:pPr>
            <w:r w:rsidRPr="0031397F">
              <w:rPr>
                <w:color w:val="auto"/>
                <w:sz w:val="24"/>
                <w:szCs w:val="24"/>
              </w:rPr>
              <w:t>0,1</w:t>
            </w:r>
          </w:p>
        </w:tc>
        <w:tc>
          <w:tcPr>
            <w:tcW w:w="2146" w:type="dxa"/>
            <w:shd w:val="clear" w:color="auto" w:fill="FFFFFF"/>
            <w:vAlign w:val="center"/>
          </w:tcPr>
          <w:p w14:paraId="0C1A5FE4" w14:textId="77777777" w:rsidR="00BF400E" w:rsidRPr="0031397F" w:rsidRDefault="00BF400E" w:rsidP="00BF400E">
            <w:pPr>
              <w:pStyle w:val="aff2"/>
              <w:ind w:firstLine="0"/>
              <w:jc w:val="center"/>
              <w:rPr>
                <w:color w:val="auto"/>
                <w:sz w:val="24"/>
                <w:szCs w:val="24"/>
              </w:rPr>
            </w:pPr>
            <w:r w:rsidRPr="0031397F">
              <w:rPr>
                <w:color w:val="auto"/>
                <w:sz w:val="24"/>
                <w:szCs w:val="24"/>
              </w:rPr>
              <w:t>3</w:t>
            </w:r>
          </w:p>
        </w:tc>
      </w:tr>
    </w:tbl>
    <w:p w14:paraId="4D5A576F" w14:textId="77777777" w:rsidR="00BF400E" w:rsidRPr="0031397F" w:rsidRDefault="00BF400E" w:rsidP="00BF400E">
      <w:pPr>
        <w:pStyle w:val="afd"/>
        <w:spacing w:line="360" w:lineRule="auto"/>
        <w:ind w:firstLine="567"/>
        <w:rPr>
          <w:rStyle w:val="15"/>
          <w:rFonts w:eastAsia="Arial Unicode MS"/>
          <w:b/>
          <w:sz w:val="28"/>
          <w:szCs w:val="28"/>
        </w:rPr>
      </w:pPr>
    </w:p>
    <w:p w14:paraId="1DD91BA9" w14:textId="5E6637BB" w:rsidR="00BF400E" w:rsidRPr="0031397F" w:rsidRDefault="00BF400E" w:rsidP="00BF400E">
      <w:pPr>
        <w:pStyle w:val="afd"/>
        <w:spacing w:line="360" w:lineRule="auto"/>
        <w:ind w:firstLine="567"/>
        <w:jc w:val="both"/>
        <w:rPr>
          <w:rStyle w:val="15"/>
          <w:rFonts w:eastAsia="Arial Unicode MS"/>
          <w:b/>
          <w:sz w:val="26"/>
        </w:rPr>
      </w:pPr>
      <w:r w:rsidRPr="0031397F">
        <w:rPr>
          <w:rStyle w:val="15"/>
          <w:rFonts w:eastAsia="Arial Unicode MS"/>
          <w:sz w:val="26"/>
        </w:rPr>
        <w:t>Проведение анализов качества питьевой воды производится по методам согласно нормативной документации, приведенной в таблице 8.</w:t>
      </w:r>
    </w:p>
    <w:p w14:paraId="2D06F02C" w14:textId="159A84E4" w:rsidR="00BF400E" w:rsidRPr="0031397F" w:rsidRDefault="00BF400E" w:rsidP="00BF400E">
      <w:pPr>
        <w:pStyle w:val="afd"/>
        <w:spacing w:line="360" w:lineRule="auto"/>
        <w:ind w:firstLine="567"/>
        <w:rPr>
          <w:rStyle w:val="15"/>
          <w:rFonts w:eastAsia="Arial Unicode MS"/>
          <w:b/>
          <w:sz w:val="26"/>
        </w:rPr>
      </w:pPr>
      <w:r w:rsidRPr="0031397F">
        <w:rPr>
          <w:rStyle w:val="15"/>
          <w:rFonts w:eastAsia="Arial Unicode MS"/>
          <w:sz w:val="26"/>
        </w:rPr>
        <w:t>Таблица 8 −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31397F" w14:paraId="4CDCED46" w14:textId="77777777" w:rsidTr="00FD6FBE">
        <w:trPr>
          <w:trHeight w:val="529"/>
          <w:jc w:val="center"/>
        </w:trPr>
        <w:tc>
          <w:tcPr>
            <w:tcW w:w="3422" w:type="dxa"/>
            <w:shd w:val="clear" w:color="auto" w:fill="FFFFFF"/>
            <w:vAlign w:val="center"/>
          </w:tcPr>
          <w:p w14:paraId="7E389049" w14:textId="77777777" w:rsidR="00BF400E" w:rsidRPr="0031397F" w:rsidRDefault="00BF400E" w:rsidP="00BF400E">
            <w:pPr>
              <w:pStyle w:val="aff2"/>
              <w:ind w:firstLine="0"/>
              <w:jc w:val="center"/>
              <w:rPr>
                <w:b/>
                <w:color w:val="auto"/>
                <w:sz w:val="24"/>
                <w:szCs w:val="24"/>
              </w:rPr>
            </w:pPr>
            <w:r w:rsidRPr="0031397F">
              <w:rPr>
                <w:b/>
                <w:color w:val="auto"/>
                <w:sz w:val="24"/>
                <w:szCs w:val="24"/>
              </w:rPr>
              <w:t>Показатели</w:t>
            </w:r>
          </w:p>
        </w:tc>
        <w:tc>
          <w:tcPr>
            <w:tcW w:w="3163" w:type="dxa"/>
            <w:shd w:val="clear" w:color="auto" w:fill="FFFFFF"/>
            <w:vAlign w:val="center"/>
          </w:tcPr>
          <w:p w14:paraId="5B044B96" w14:textId="77777777" w:rsidR="00BF400E" w:rsidRPr="0031397F" w:rsidRDefault="00BF400E" w:rsidP="00BF400E">
            <w:pPr>
              <w:pStyle w:val="aff2"/>
              <w:ind w:firstLine="0"/>
              <w:jc w:val="center"/>
              <w:rPr>
                <w:b/>
                <w:color w:val="auto"/>
                <w:sz w:val="24"/>
                <w:szCs w:val="24"/>
              </w:rPr>
            </w:pPr>
            <w:r w:rsidRPr="0031397F">
              <w:rPr>
                <w:b/>
                <w:color w:val="auto"/>
                <w:sz w:val="24"/>
                <w:szCs w:val="24"/>
              </w:rPr>
              <w:t>Обоснование</w:t>
            </w:r>
          </w:p>
        </w:tc>
        <w:tc>
          <w:tcPr>
            <w:tcW w:w="3048" w:type="dxa"/>
            <w:shd w:val="clear" w:color="auto" w:fill="FFFFFF"/>
            <w:vAlign w:val="center"/>
          </w:tcPr>
          <w:p w14:paraId="4ED49820" w14:textId="77777777" w:rsidR="00BF400E" w:rsidRPr="0031397F" w:rsidRDefault="00BF400E" w:rsidP="00BF400E">
            <w:pPr>
              <w:pStyle w:val="aff2"/>
              <w:ind w:firstLine="0"/>
              <w:jc w:val="center"/>
              <w:rPr>
                <w:b/>
                <w:color w:val="auto"/>
                <w:sz w:val="24"/>
                <w:szCs w:val="24"/>
              </w:rPr>
            </w:pPr>
            <w:r w:rsidRPr="0031397F">
              <w:rPr>
                <w:b/>
                <w:color w:val="auto"/>
                <w:sz w:val="24"/>
                <w:szCs w:val="24"/>
              </w:rPr>
              <w:t>Метод контроля</w:t>
            </w:r>
          </w:p>
        </w:tc>
      </w:tr>
      <w:tr w:rsidR="00BF400E" w:rsidRPr="0031397F" w14:paraId="46B180B5" w14:textId="77777777" w:rsidTr="00FD6FBE">
        <w:trPr>
          <w:trHeight w:val="340"/>
          <w:jc w:val="center"/>
        </w:trPr>
        <w:tc>
          <w:tcPr>
            <w:tcW w:w="3422" w:type="dxa"/>
            <w:shd w:val="clear" w:color="auto" w:fill="FFFFFF"/>
            <w:vAlign w:val="center"/>
          </w:tcPr>
          <w:p w14:paraId="5287749D" w14:textId="77777777" w:rsidR="00BF400E" w:rsidRPr="0031397F" w:rsidRDefault="00BF400E" w:rsidP="00BF400E">
            <w:pPr>
              <w:pStyle w:val="aff2"/>
              <w:ind w:firstLine="0"/>
              <w:jc w:val="left"/>
              <w:rPr>
                <w:color w:val="auto"/>
                <w:sz w:val="24"/>
                <w:szCs w:val="24"/>
              </w:rPr>
            </w:pPr>
            <w:r w:rsidRPr="0031397F">
              <w:rPr>
                <w:color w:val="auto"/>
                <w:sz w:val="24"/>
                <w:szCs w:val="24"/>
              </w:rPr>
              <w:t>Запах</w:t>
            </w:r>
          </w:p>
        </w:tc>
        <w:tc>
          <w:tcPr>
            <w:tcW w:w="3163" w:type="dxa"/>
            <w:shd w:val="clear" w:color="auto" w:fill="FFFFFF"/>
            <w:vAlign w:val="center"/>
          </w:tcPr>
          <w:p w14:paraId="3191913D" w14:textId="77777777" w:rsidR="00BF400E" w:rsidRPr="0031397F" w:rsidRDefault="00BF400E" w:rsidP="00BF400E">
            <w:pPr>
              <w:pStyle w:val="aff2"/>
              <w:ind w:firstLine="0"/>
              <w:jc w:val="left"/>
              <w:rPr>
                <w:color w:val="auto"/>
                <w:sz w:val="24"/>
                <w:szCs w:val="24"/>
              </w:rPr>
            </w:pPr>
            <w:r w:rsidRPr="0031397F">
              <w:rPr>
                <w:color w:val="auto"/>
                <w:sz w:val="24"/>
                <w:szCs w:val="24"/>
              </w:rPr>
              <w:t>ГОСТ 3351-74</w:t>
            </w:r>
          </w:p>
        </w:tc>
        <w:tc>
          <w:tcPr>
            <w:tcW w:w="3048" w:type="dxa"/>
            <w:shd w:val="clear" w:color="auto" w:fill="FFFFFF"/>
            <w:vAlign w:val="center"/>
          </w:tcPr>
          <w:p w14:paraId="387DA1B5" w14:textId="77777777" w:rsidR="00BF400E" w:rsidRPr="0031397F" w:rsidRDefault="00BF400E" w:rsidP="00BF400E">
            <w:pPr>
              <w:pStyle w:val="aff2"/>
              <w:ind w:firstLine="0"/>
              <w:jc w:val="left"/>
              <w:rPr>
                <w:color w:val="auto"/>
                <w:sz w:val="24"/>
                <w:szCs w:val="24"/>
              </w:rPr>
            </w:pPr>
            <w:r w:rsidRPr="0031397F">
              <w:rPr>
                <w:color w:val="auto"/>
                <w:sz w:val="24"/>
                <w:szCs w:val="24"/>
              </w:rPr>
              <w:t>Органолептический</w:t>
            </w:r>
          </w:p>
        </w:tc>
      </w:tr>
      <w:tr w:rsidR="00BF400E" w:rsidRPr="0031397F" w14:paraId="1BBEDBAF" w14:textId="77777777" w:rsidTr="00FD6FBE">
        <w:trPr>
          <w:trHeight w:val="340"/>
          <w:jc w:val="center"/>
        </w:trPr>
        <w:tc>
          <w:tcPr>
            <w:tcW w:w="3422" w:type="dxa"/>
            <w:shd w:val="clear" w:color="auto" w:fill="FFFFFF"/>
            <w:vAlign w:val="center"/>
          </w:tcPr>
          <w:p w14:paraId="22A3856F" w14:textId="77777777" w:rsidR="00BF400E" w:rsidRPr="0031397F" w:rsidRDefault="00BF400E" w:rsidP="00BF400E">
            <w:pPr>
              <w:pStyle w:val="aff2"/>
              <w:ind w:firstLine="0"/>
              <w:jc w:val="left"/>
              <w:rPr>
                <w:color w:val="auto"/>
                <w:sz w:val="24"/>
                <w:szCs w:val="24"/>
              </w:rPr>
            </w:pPr>
            <w:r w:rsidRPr="0031397F">
              <w:rPr>
                <w:color w:val="auto"/>
                <w:sz w:val="24"/>
                <w:szCs w:val="24"/>
              </w:rPr>
              <w:t>Привкус</w:t>
            </w:r>
          </w:p>
        </w:tc>
        <w:tc>
          <w:tcPr>
            <w:tcW w:w="3163" w:type="dxa"/>
            <w:shd w:val="clear" w:color="auto" w:fill="FFFFFF"/>
            <w:vAlign w:val="center"/>
          </w:tcPr>
          <w:p w14:paraId="7642B974" w14:textId="77777777" w:rsidR="00BF400E" w:rsidRPr="0031397F" w:rsidRDefault="00BF400E" w:rsidP="00BF400E">
            <w:pPr>
              <w:pStyle w:val="aff2"/>
              <w:ind w:firstLine="0"/>
              <w:jc w:val="left"/>
              <w:rPr>
                <w:color w:val="auto"/>
                <w:sz w:val="24"/>
                <w:szCs w:val="24"/>
              </w:rPr>
            </w:pPr>
            <w:r w:rsidRPr="0031397F">
              <w:rPr>
                <w:color w:val="auto"/>
                <w:sz w:val="24"/>
                <w:szCs w:val="24"/>
              </w:rPr>
              <w:t>ГОСТ 3351-74</w:t>
            </w:r>
          </w:p>
        </w:tc>
        <w:tc>
          <w:tcPr>
            <w:tcW w:w="3048" w:type="dxa"/>
            <w:shd w:val="clear" w:color="auto" w:fill="FFFFFF"/>
            <w:vAlign w:val="center"/>
          </w:tcPr>
          <w:p w14:paraId="78D197F0" w14:textId="77777777" w:rsidR="00BF400E" w:rsidRPr="0031397F" w:rsidRDefault="00BF400E" w:rsidP="00BF400E">
            <w:pPr>
              <w:pStyle w:val="aff2"/>
              <w:ind w:firstLine="0"/>
              <w:jc w:val="left"/>
              <w:rPr>
                <w:color w:val="auto"/>
                <w:sz w:val="24"/>
                <w:szCs w:val="24"/>
              </w:rPr>
            </w:pPr>
            <w:r w:rsidRPr="0031397F">
              <w:rPr>
                <w:color w:val="auto"/>
                <w:sz w:val="24"/>
                <w:szCs w:val="24"/>
              </w:rPr>
              <w:t>Органолептический</w:t>
            </w:r>
          </w:p>
        </w:tc>
      </w:tr>
      <w:tr w:rsidR="00BF400E" w:rsidRPr="0031397F" w14:paraId="2578F04C" w14:textId="77777777" w:rsidTr="00FD6FBE">
        <w:trPr>
          <w:trHeight w:val="340"/>
          <w:jc w:val="center"/>
        </w:trPr>
        <w:tc>
          <w:tcPr>
            <w:tcW w:w="3422" w:type="dxa"/>
            <w:shd w:val="clear" w:color="auto" w:fill="FFFFFF"/>
            <w:vAlign w:val="center"/>
          </w:tcPr>
          <w:p w14:paraId="03FE880B" w14:textId="77777777" w:rsidR="00BF400E" w:rsidRPr="0031397F" w:rsidRDefault="00BF400E" w:rsidP="00BF400E">
            <w:pPr>
              <w:pStyle w:val="aff2"/>
              <w:ind w:firstLine="0"/>
              <w:jc w:val="left"/>
              <w:rPr>
                <w:color w:val="auto"/>
                <w:sz w:val="24"/>
                <w:szCs w:val="24"/>
              </w:rPr>
            </w:pPr>
            <w:r w:rsidRPr="0031397F">
              <w:rPr>
                <w:color w:val="auto"/>
                <w:sz w:val="24"/>
                <w:szCs w:val="24"/>
              </w:rPr>
              <w:t>Мутность</w:t>
            </w:r>
          </w:p>
        </w:tc>
        <w:tc>
          <w:tcPr>
            <w:tcW w:w="3163" w:type="dxa"/>
            <w:shd w:val="clear" w:color="auto" w:fill="FFFFFF"/>
            <w:vAlign w:val="center"/>
          </w:tcPr>
          <w:p w14:paraId="56B5BBB4" w14:textId="77777777" w:rsidR="00BF400E" w:rsidRPr="0031397F" w:rsidRDefault="00BF400E" w:rsidP="00BF400E">
            <w:pPr>
              <w:pStyle w:val="aff2"/>
              <w:ind w:firstLine="0"/>
              <w:jc w:val="left"/>
              <w:rPr>
                <w:color w:val="auto"/>
                <w:sz w:val="24"/>
                <w:szCs w:val="24"/>
              </w:rPr>
            </w:pPr>
            <w:r w:rsidRPr="0031397F">
              <w:rPr>
                <w:color w:val="auto"/>
                <w:sz w:val="24"/>
                <w:szCs w:val="24"/>
              </w:rPr>
              <w:t>ГОСТ 3351-74</w:t>
            </w:r>
          </w:p>
        </w:tc>
        <w:tc>
          <w:tcPr>
            <w:tcW w:w="3048" w:type="dxa"/>
            <w:shd w:val="clear" w:color="auto" w:fill="FFFFFF"/>
            <w:vAlign w:val="center"/>
          </w:tcPr>
          <w:p w14:paraId="14EEBA97" w14:textId="77777777" w:rsidR="00BF400E" w:rsidRPr="0031397F" w:rsidRDefault="00BF400E" w:rsidP="00BF400E">
            <w:pPr>
              <w:pStyle w:val="aff2"/>
              <w:ind w:firstLine="0"/>
              <w:jc w:val="left"/>
              <w:rPr>
                <w:color w:val="auto"/>
                <w:sz w:val="24"/>
                <w:szCs w:val="24"/>
              </w:rPr>
            </w:pPr>
            <w:r w:rsidRPr="0031397F">
              <w:rPr>
                <w:color w:val="auto"/>
                <w:sz w:val="24"/>
                <w:szCs w:val="24"/>
              </w:rPr>
              <w:t>Фотометрический</w:t>
            </w:r>
          </w:p>
        </w:tc>
      </w:tr>
      <w:tr w:rsidR="00BF400E" w:rsidRPr="0031397F" w14:paraId="3B64712B" w14:textId="77777777" w:rsidTr="00FD6FBE">
        <w:trPr>
          <w:trHeight w:val="340"/>
          <w:jc w:val="center"/>
        </w:trPr>
        <w:tc>
          <w:tcPr>
            <w:tcW w:w="3422" w:type="dxa"/>
            <w:shd w:val="clear" w:color="auto" w:fill="FFFFFF"/>
            <w:vAlign w:val="center"/>
          </w:tcPr>
          <w:p w14:paraId="2BA76B5A" w14:textId="77777777" w:rsidR="00BF400E" w:rsidRPr="0031397F" w:rsidRDefault="00BF400E" w:rsidP="00BF400E">
            <w:pPr>
              <w:pStyle w:val="aff2"/>
              <w:ind w:firstLine="0"/>
              <w:jc w:val="left"/>
              <w:rPr>
                <w:color w:val="auto"/>
                <w:sz w:val="24"/>
                <w:szCs w:val="24"/>
              </w:rPr>
            </w:pPr>
            <w:r w:rsidRPr="0031397F">
              <w:rPr>
                <w:color w:val="auto"/>
                <w:sz w:val="24"/>
                <w:szCs w:val="24"/>
              </w:rPr>
              <w:t>Цветность</w:t>
            </w:r>
          </w:p>
        </w:tc>
        <w:tc>
          <w:tcPr>
            <w:tcW w:w="3163" w:type="dxa"/>
            <w:shd w:val="clear" w:color="auto" w:fill="FFFFFF"/>
            <w:vAlign w:val="center"/>
          </w:tcPr>
          <w:p w14:paraId="50CE2A12" w14:textId="77777777" w:rsidR="00BF400E" w:rsidRPr="0031397F" w:rsidRDefault="00BF400E" w:rsidP="00BF400E">
            <w:pPr>
              <w:pStyle w:val="aff2"/>
              <w:ind w:firstLine="0"/>
              <w:jc w:val="left"/>
              <w:rPr>
                <w:color w:val="auto"/>
                <w:sz w:val="24"/>
                <w:szCs w:val="24"/>
              </w:rPr>
            </w:pPr>
            <w:r w:rsidRPr="0031397F">
              <w:rPr>
                <w:color w:val="auto"/>
                <w:sz w:val="24"/>
                <w:szCs w:val="24"/>
              </w:rPr>
              <w:t>ГОСТ 3351-74</w:t>
            </w:r>
          </w:p>
        </w:tc>
        <w:tc>
          <w:tcPr>
            <w:tcW w:w="3048" w:type="dxa"/>
            <w:shd w:val="clear" w:color="auto" w:fill="FFFFFF"/>
            <w:vAlign w:val="center"/>
          </w:tcPr>
          <w:p w14:paraId="1030CE3B" w14:textId="77777777" w:rsidR="00BF400E" w:rsidRPr="0031397F" w:rsidRDefault="00BF400E" w:rsidP="00BF400E">
            <w:pPr>
              <w:pStyle w:val="aff2"/>
              <w:ind w:firstLine="0"/>
              <w:jc w:val="left"/>
              <w:rPr>
                <w:color w:val="auto"/>
                <w:sz w:val="24"/>
                <w:szCs w:val="24"/>
              </w:rPr>
            </w:pPr>
            <w:r w:rsidRPr="0031397F">
              <w:rPr>
                <w:color w:val="auto"/>
                <w:sz w:val="24"/>
                <w:szCs w:val="24"/>
              </w:rPr>
              <w:t>Фотометрический</w:t>
            </w:r>
          </w:p>
        </w:tc>
      </w:tr>
      <w:tr w:rsidR="00BF400E" w:rsidRPr="0031397F" w14:paraId="083BBAFF" w14:textId="77777777" w:rsidTr="00FD6FBE">
        <w:trPr>
          <w:trHeight w:val="340"/>
          <w:jc w:val="center"/>
        </w:trPr>
        <w:tc>
          <w:tcPr>
            <w:tcW w:w="3422" w:type="dxa"/>
            <w:shd w:val="clear" w:color="auto" w:fill="FFFFFF"/>
            <w:vAlign w:val="center"/>
          </w:tcPr>
          <w:p w14:paraId="17566041" w14:textId="77777777" w:rsidR="00BF400E" w:rsidRPr="0031397F" w:rsidRDefault="00BF400E" w:rsidP="00BF400E">
            <w:pPr>
              <w:pStyle w:val="aff2"/>
              <w:ind w:firstLine="0"/>
              <w:jc w:val="left"/>
              <w:rPr>
                <w:color w:val="auto"/>
                <w:sz w:val="24"/>
                <w:szCs w:val="24"/>
              </w:rPr>
            </w:pPr>
            <w:r w:rsidRPr="0031397F">
              <w:rPr>
                <w:color w:val="auto"/>
                <w:sz w:val="24"/>
                <w:szCs w:val="24"/>
              </w:rPr>
              <w:t>Хлор остаточный</w:t>
            </w:r>
          </w:p>
        </w:tc>
        <w:tc>
          <w:tcPr>
            <w:tcW w:w="3163" w:type="dxa"/>
            <w:shd w:val="clear" w:color="auto" w:fill="FFFFFF"/>
            <w:vAlign w:val="center"/>
          </w:tcPr>
          <w:p w14:paraId="67B76B16" w14:textId="77777777" w:rsidR="00BF400E" w:rsidRPr="0031397F" w:rsidRDefault="00BF400E" w:rsidP="00BF400E">
            <w:pPr>
              <w:pStyle w:val="aff2"/>
              <w:ind w:firstLine="0"/>
              <w:jc w:val="left"/>
              <w:rPr>
                <w:color w:val="auto"/>
                <w:sz w:val="24"/>
                <w:szCs w:val="24"/>
              </w:rPr>
            </w:pPr>
            <w:r w:rsidRPr="0031397F">
              <w:rPr>
                <w:color w:val="auto"/>
                <w:sz w:val="24"/>
                <w:szCs w:val="24"/>
              </w:rPr>
              <w:t>ГОСТ 18190-72</w:t>
            </w:r>
          </w:p>
        </w:tc>
        <w:tc>
          <w:tcPr>
            <w:tcW w:w="3048" w:type="dxa"/>
            <w:shd w:val="clear" w:color="auto" w:fill="FFFFFF"/>
            <w:vAlign w:val="center"/>
          </w:tcPr>
          <w:p w14:paraId="02942428" w14:textId="77777777" w:rsidR="00BF400E" w:rsidRPr="0031397F" w:rsidRDefault="00BF400E" w:rsidP="00BF400E">
            <w:pPr>
              <w:pStyle w:val="aff2"/>
              <w:ind w:firstLine="0"/>
              <w:jc w:val="left"/>
              <w:rPr>
                <w:color w:val="auto"/>
                <w:sz w:val="24"/>
                <w:szCs w:val="24"/>
              </w:rPr>
            </w:pPr>
            <w:r w:rsidRPr="0031397F">
              <w:rPr>
                <w:color w:val="auto"/>
                <w:sz w:val="24"/>
                <w:szCs w:val="24"/>
              </w:rPr>
              <w:t>Иодометрический</w:t>
            </w:r>
          </w:p>
        </w:tc>
      </w:tr>
    </w:tbl>
    <w:p w14:paraId="1413BB6C" w14:textId="19D33536" w:rsidR="00575E15" w:rsidRPr="0031397F" w:rsidRDefault="00575E15" w:rsidP="00575E15">
      <w:pPr>
        <w:pStyle w:val="afd"/>
        <w:spacing w:before="88" w:line="360" w:lineRule="auto"/>
        <w:ind w:right="-2" w:firstLine="567"/>
        <w:jc w:val="both"/>
        <w:rPr>
          <w:color w:val="000000"/>
        </w:rPr>
      </w:pPr>
    </w:p>
    <w:p w14:paraId="3F169EE7"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31397F">
        <w:rPr>
          <w:rFonts w:ascii="Times New Roman" w:hAnsi="Times New Roman"/>
          <w:i/>
          <w:sz w:val="26"/>
          <w:szCs w:val="26"/>
        </w:rPr>
        <w:t>Описание состояния и функционирования водопроводных сетей систем водоснабжения, включая оценку амортизации сетей и определение возможности обеспечения качества воды в процессе транспортировки</w:t>
      </w:r>
    </w:p>
    <w:p w14:paraId="23663991" w14:textId="404AFD0F" w:rsidR="00C3095C" w:rsidRPr="0031397F"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На балансе </w:t>
      </w:r>
      <w:r w:rsidR="009011A3" w:rsidRPr="0031397F">
        <w:rPr>
          <w:rFonts w:ascii="Times New Roman" w:hAnsi="Times New Roman"/>
          <w:sz w:val="24"/>
          <w:szCs w:val="24"/>
        </w:rPr>
        <w:t>АО «КТЭК»</w:t>
      </w:r>
      <w:r w:rsidRPr="0031397F">
        <w:rPr>
          <w:rFonts w:ascii="Times New Roman" w:hAnsi="Times New Roman"/>
          <w:sz w:val="26"/>
          <w:szCs w:val="26"/>
        </w:rPr>
        <w:t xml:space="preserve"> </w:t>
      </w:r>
      <w:r w:rsidR="00593E43" w:rsidRPr="0031397F">
        <w:rPr>
          <w:rFonts w:ascii="Times New Roman" w:hAnsi="Times New Roman"/>
          <w:sz w:val="26"/>
          <w:szCs w:val="26"/>
        </w:rPr>
        <w:t xml:space="preserve">находится </w:t>
      </w:r>
      <w:r w:rsidR="009011A3" w:rsidRPr="0031397F">
        <w:rPr>
          <w:rFonts w:ascii="Times New Roman" w:hAnsi="Times New Roman"/>
          <w:sz w:val="26"/>
          <w:szCs w:val="26"/>
        </w:rPr>
        <w:t>5,</w:t>
      </w:r>
      <w:r w:rsidR="00CF3868" w:rsidRPr="0031397F">
        <w:rPr>
          <w:rFonts w:ascii="Times New Roman" w:hAnsi="Times New Roman"/>
          <w:sz w:val="26"/>
          <w:szCs w:val="26"/>
        </w:rPr>
        <w:t>31</w:t>
      </w:r>
      <w:r w:rsidR="00593E43" w:rsidRPr="0031397F">
        <w:rPr>
          <w:rFonts w:ascii="Times New Roman" w:hAnsi="Times New Roman"/>
          <w:sz w:val="26"/>
          <w:szCs w:val="26"/>
        </w:rPr>
        <w:t xml:space="preserve"> </w:t>
      </w:r>
      <w:r w:rsidR="009011A3" w:rsidRPr="0031397F">
        <w:rPr>
          <w:rFonts w:ascii="Times New Roman" w:hAnsi="Times New Roman"/>
          <w:sz w:val="26"/>
          <w:szCs w:val="26"/>
        </w:rPr>
        <w:t>км сетей водопровода</w:t>
      </w:r>
      <w:r w:rsidR="00593E43" w:rsidRPr="0031397F">
        <w:rPr>
          <w:rFonts w:ascii="Times New Roman" w:hAnsi="Times New Roman"/>
          <w:sz w:val="26"/>
          <w:szCs w:val="26"/>
        </w:rPr>
        <w:t xml:space="preserve">. </w:t>
      </w:r>
      <w:r w:rsidR="009011A3" w:rsidRPr="0031397F">
        <w:rPr>
          <w:rFonts w:ascii="Times New Roman" w:hAnsi="Times New Roman"/>
          <w:sz w:val="26"/>
          <w:szCs w:val="26"/>
        </w:rPr>
        <w:t>Отмечается высокий износ части сетей</w:t>
      </w:r>
      <w:r w:rsidRPr="0031397F">
        <w:rPr>
          <w:rFonts w:ascii="Times New Roman" w:hAnsi="Times New Roman"/>
          <w:sz w:val="26"/>
          <w:szCs w:val="26"/>
        </w:rPr>
        <w:t xml:space="preserve">. </w:t>
      </w:r>
      <w:r w:rsidR="009011A3" w:rsidRPr="0031397F">
        <w:rPr>
          <w:rFonts w:ascii="Times New Roman" w:hAnsi="Times New Roman"/>
          <w:sz w:val="26"/>
          <w:szCs w:val="26"/>
        </w:rPr>
        <w:t>На протяжении эксплуатации проводилась частичная замена трубопроводов отдельными участками. Первоочередной задачей является проведение замена стальных трубопроводов на более современные</w:t>
      </w:r>
      <w:r w:rsidRPr="0031397F">
        <w:rPr>
          <w:rFonts w:ascii="Times New Roman" w:hAnsi="Times New Roman"/>
          <w:sz w:val="26"/>
          <w:szCs w:val="26"/>
        </w:rPr>
        <w:t>.</w:t>
      </w:r>
    </w:p>
    <w:p w14:paraId="23BB2EB1" w14:textId="0D49215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Аварии на водопроводных сетях устраняются по мере их выявления. Основными причинами возникновения аварий на сетях водоснабжения </w:t>
      </w:r>
      <w:r w:rsidR="00593E43" w:rsidRPr="0031397F">
        <w:rPr>
          <w:rFonts w:ascii="Times New Roman" w:hAnsi="Times New Roman"/>
          <w:sz w:val="26"/>
          <w:szCs w:val="26"/>
        </w:rPr>
        <w:t>СП «</w:t>
      </w:r>
      <w:r w:rsidR="00176440" w:rsidRPr="0031397F">
        <w:rPr>
          <w:rFonts w:ascii="Times New Roman" w:hAnsi="Times New Roman"/>
          <w:sz w:val="26"/>
          <w:szCs w:val="26"/>
        </w:rPr>
        <w:t>Чиньяворык</w:t>
      </w:r>
      <w:r w:rsidR="00593E43" w:rsidRPr="0031397F">
        <w:rPr>
          <w:rFonts w:ascii="Times New Roman" w:hAnsi="Times New Roman"/>
          <w:sz w:val="26"/>
          <w:szCs w:val="26"/>
        </w:rPr>
        <w:t>»</w:t>
      </w:r>
      <w:r w:rsidRPr="0031397F">
        <w:rPr>
          <w:rFonts w:ascii="Times New Roman" w:hAnsi="Times New Roman"/>
          <w:sz w:val="26"/>
          <w:szCs w:val="26"/>
        </w:rPr>
        <w:t xml:space="preserve"> являются:</w:t>
      </w:r>
    </w:p>
    <w:p w14:paraId="5EFB0CEC" w14:textId="77777777" w:rsidR="00C3095C" w:rsidRPr="0031397F"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31397F">
        <w:rPr>
          <w:rFonts w:ascii="Times New Roman" w:hAnsi="Times New Roman"/>
          <w:sz w:val="26"/>
          <w:szCs w:val="26"/>
        </w:rPr>
        <w:t>коррозия стальных труб;</w:t>
      </w:r>
    </w:p>
    <w:p w14:paraId="602BA4A8" w14:textId="77777777" w:rsidR="00C3095C" w:rsidRPr="0031397F"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31397F">
        <w:rPr>
          <w:rFonts w:ascii="Times New Roman" w:hAnsi="Times New Roman"/>
          <w:sz w:val="26"/>
          <w:szCs w:val="26"/>
        </w:rPr>
        <w:t>появление трещин в стыках стальных труб;</w:t>
      </w:r>
    </w:p>
    <w:p w14:paraId="0558A297" w14:textId="46554BEA" w:rsidR="00C3095C" w:rsidRPr="0031397F"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31397F">
        <w:rPr>
          <w:rFonts w:ascii="Times New Roman" w:hAnsi="Times New Roman"/>
          <w:sz w:val="26"/>
          <w:szCs w:val="26"/>
        </w:rPr>
        <w:t>механические повреждения</w:t>
      </w:r>
      <w:r w:rsidR="00E27A58" w:rsidRPr="0031397F">
        <w:rPr>
          <w:rFonts w:ascii="Times New Roman" w:hAnsi="Times New Roman"/>
          <w:sz w:val="26"/>
          <w:szCs w:val="26"/>
        </w:rPr>
        <w:t>.</w:t>
      </w:r>
    </w:p>
    <w:p w14:paraId="514E1D09" w14:textId="7DD85A0E" w:rsidR="00954CDC" w:rsidRPr="0031397F"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Накопления отложений на стенках водопроводных труб приводит к загрязнению воды, ухудшению органолептических характеристик воды.</w:t>
      </w:r>
    </w:p>
    <w:p w14:paraId="3462415D" w14:textId="4C6B6C6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Основные характеристики водопроводных сетей </w:t>
      </w:r>
      <w:r w:rsidR="00593E43" w:rsidRPr="0031397F">
        <w:rPr>
          <w:rFonts w:ascii="Times New Roman" w:hAnsi="Times New Roman"/>
          <w:sz w:val="26"/>
          <w:szCs w:val="26"/>
        </w:rPr>
        <w:t>СП «</w:t>
      </w:r>
      <w:r w:rsidR="00176440" w:rsidRPr="0031397F">
        <w:rPr>
          <w:rFonts w:ascii="Times New Roman" w:hAnsi="Times New Roman"/>
          <w:sz w:val="26"/>
          <w:szCs w:val="26"/>
        </w:rPr>
        <w:t>Чиньяворык</w:t>
      </w:r>
      <w:r w:rsidR="00593E43" w:rsidRPr="0031397F">
        <w:rPr>
          <w:rFonts w:ascii="Times New Roman" w:hAnsi="Times New Roman"/>
          <w:sz w:val="26"/>
          <w:szCs w:val="26"/>
        </w:rPr>
        <w:t>»</w:t>
      </w:r>
      <w:r w:rsidRPr="0031397F">
        <w:rPr>
          <w:rFonts w:ascii="Times New Roman" w:hAnsi="Times New Roman"/>
          <w:sz w:val="26"/>
          <w:szCs w:val="26"/>
        </w:rPr>
        <w:t xml:space="preserve"> приведены в таблице ниже. </w:t>
      </w:r>
    </w:p>
    <w:p w14:paraId="1767BED8" w14:textId="7EB08C1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31397F">
        <w:rPr>
          <w:rFonts w:ascii="Times New Roman" w:hAnsi="Times New Roman"/>
          <w:color w:val="000000"/>
          <w:sz w:val="26"/>
          <w:szCs w:val="26"/>
          <w:lang w:bidi="ru-RU"/>
        </w:rPr>
        <w:t xml:space="preserve">Таблица </w:t>
      </w:r>
      <w:r w:rsidR="009011A3" w:rsidRPr="0031397F">
        <w:rPr>
          <w:rFonts w:ascii="Times New Roman" w:hAnsi="Times New Roman"/>
          <w:color w:val="000000"/>
          <w:sz w:val="26"/>
          <w:szCs w:val="26"/>
          <w:lang w:bidi="ru-RU"/>
        </w:rPr>
        <w:t>9</w:t>
      </w:r>
      <w:r w:rsidRPr="0031397F">
        <w:rPr>
          <w:rFonts w:ascii="Times New Roman" w:hAnsi="Times New Roman"/>
          <w:color w:val="000000"/>
          <w:sz w:val="26"/>
          <w:szCs w:val="26"/>
          <w:lang w:bidi="ru-RU"/>
        </w:rPr>
        <w:t xml:space="preserve"> – Характеристика сетей водоснабжения </w:t>
      </w:r>
      <w:r w:rsidR="00593E43" w:rsidRPr="0031397F">
        <w:rPr>
          <w:rFonts w:ascii="Times New Roman" w:hAnsi="Times New Roman"/>
          <w:color w:val="000000"/>
          <w:sz w:val="26"/>
          <w:szCs w:val="26"/>
          <w:lang w:bidi="ru-RU"/>
        </w:rPr>
        <w:t>СП «</w:t>
      </w:r>
      <w:r w:rsidR="00176440" w:rsidRPr="0031397F">
        <w:rPr>
          <w:rFonts w:ascii="Times New Roman" w:hAnsi="Times New Roman"/>
          <w:color w:val="000000"/>
          <w:sz w:val="26"/>
          <w:szCs w:val="26"/>
          <w:lang w:bidi="ru-RU"/>
        </w:rPr>
        <w:t>Чиньяворык</w:t>
      </w:r>
      <w:r w:rsidR="00593E43" w:rsidRPr="0031397F">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31397F"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31397F" w:rsidRDefault="009011A3" w:rsidP="009011A3">
            <w:pPr>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w:t>
            </w:r>
          </w:p>
          <w:p w14:paraId="441D96E5" w14:textId="77777777" w:rsidR="009011A3" w:rsidRPr="0031397F" w:rsidRDefault="009011A3" w:rsidP="009011A3">
            <w:pPr>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31397F" w:rsidRDefault="009011A3" w:rsidP="009011A3">
            <w:pPr>
              <w:tabs>
                <w:tab w:val="left" w:pos="2661"/>
              </w:tabs>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31397F" w:rsidRDefault="00772AED" w:rsidP="009011A3">
            <w:pPr>
              <w:tabs>
                <w:tab w:val="left" w:pos="2661"/>
              </w:tabs>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0ADD6DE0" w:rsidR="009011A3" w:rsidRPr="0031397F" w:rsidRDefault="00772AED" w:rsidP="009011A3">
            <w:pPr>
              <w:tabs>
                <w:tab w:val="left" w:pos="2661"/>
              </w:tabs>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 xml:space="preserve"> Протяженность водопроводных  сетей, км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4F3673C3" w:rsidR="009011A3" w:rsidRPr="0031397F" w:rsidRDefault="009011A3" w:rsidP="009011A3">
            <w:pPr>
              <w:spacing w:after="0" w:line="240" w:lineRule="auto"/>
              <w:ind w:left="-57" w:right="-57"/>
              <w:jc w:val="center"/>
              <w:rPr>
                <w:rFonts w:ascii="Times New Roman" w:hAnsi="Times New Roman"/>
                <w:b/>
                <w:sz w:val="24"/>
                <w:szCs w:val="24"/>
              </w:rPr>
            </w:pPr>
            <w:r w:rsidRPr="0031397F">
              <w:rPr>
                <w:rFonts w:ascii="Times New Roman" w:hAnsi="Times New Roman"/>
                <w:b/>
                <w:sz w:val="24"/>
                <w:szCs w:val="24"/>
              </w:rPr>
              <w:t>Матери</w:t>
            </w:r>
            <w:r w:rsidR="00FD6FBE" w:rsidRPr="0031397F">
              <w:rPr>
                <w:rFonts w:ascii="Times New Roman" w:hAnsi="Times New Roman"/>
                <w:b/>
                <w:sz w:val="24"/>
                <w:szCs w:val="24"/>
              </w:rPr>
              <w:t>а</w:t>
            </w:r>
            <w:r w:rsidRPr="0031397F">
              <w:rPr>
                <w:rFonts w:ascii="Times New Roman" w:hAnsi="Times New Roman"/>
                <w:b/>
                <w:sz w:val="24"/>
                <w:szCs w:val="24"/>
              </w:rPr>
              <w:t>л</w:t>
            </w:r>
          </w:p>
        </w:tc>
      </w:tr>
      <w:tr w:rsidR="009011A3" w:rsidRPr="0031397F"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77777777" w:rsidR="009011A3" w:rsidRPr="0031397F" w:rsidRDefault="009011A3" w:rsidP="009011A3">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3D553500" w:rsidR="009011A3" w:rsidRPr="0031397F" w:rsidRDefault="00772AED" w:rsidP="009011A3">
            <w:pPr>
              <w:spacing w:after="0" w:line="240" w:lineRule="auto"/>
              <w:jc w:val="center"/>
              <w:rPr>
                <w:rFonts w:ascii="Times New Roman" w:hAnsi="Times New Roman"/>
                <w:sz w:val="24"/>
                <w:szCs w:val="24"/>
              </w:rPr>
            </w:pPr>
            <w:r w:rsidRPr="0031397F">
              <w:rPr>
                <w:rFonts w:ascii="Times New Roman" w:hAnsi="Times New Roman"/>
                <w:sz w:val="24"/>
                <w:szCs w:val="24"/>
              </w:rPr>
              <w:t>Водопроводная сеть п</w:t>
            </w:r>
            <w:r w:rsidR="0031397F">
              <w:rPr>
                <w:rFonts w:ascii="Times New Roman" w:hAnsi="Times New Roman"/>
                <w:sz w:val="24"/>
                <w:szCs w:val="24"/>
              </w:rPr>
              <w:t>ос</w:t>
            </w:r>
            <w:r w:rsidRPr="0031397F">
              <w:rPr>
                <w:rFonts w:ascii="Times New Roman" w:hAnsi="Times New Roman"/>
                <w:sz w:val="24"/>
                <w:szCs w:val="24"/>
              </w:rPr>
              <w:t>.</w:t>
            </w:r>
            <w:r w:rsidR="00176440" w:rsidRPr="0031397F">
              <w:rPr>
                <w:rFonts w:ascii="Times New Roman" w:hAnsi="Times New Roman"/>
                <w:sz w:val="24"/>
                <w:szCs w:val="24"/>
              </w:rPr>
              <w:t>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2701BED5" w:rsidR="009011A3" w:rsidRPr="0031397F" w:rsidRDefault="00CF3868" w:rsidP="009011A3">
            <w:pPr>
              <w:spacing w:after="0" w:line="240" w:lineRule="auto"/>
              <w:jc w:val="center"/>
              <w:rPr>
                <w:rFonts w:ascii="Times New Roman" w:hAnsi="Times New Roman"/>
                <w:sz w:val="24"/>
                <w:szCs w:val="24"/>
              </w:rPr>
            </w:pPr>
            <w:r w:rsidRPr="0031397F">
              <w:rPr>
                <w:rFonts w:ascii="Times New Roman" w:hAnsi="Times New Roman"/>
                <w:sz w:val="24"/>
                <w:szCs w:val="24"/>
              </w:rPr>
              <w:t>114</w:t>
            </w: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74CE2E03" w:rsidR="009011A3" w:rsidRPr="0031397F" w:rsidRDefault="00CF3868" w:rsidP="009011A3">
            <w:pPr>
              <w:spacing w:after="0" w:line="240" w:lineRule="auto"/>
              <w:jc w:val="center"/>
              <w:rPr>
                <w:rFonts w:ascii="Times New Roman" w:hAnsi="Times New Roman"/>
                <w:sz w:val="24"/>
                <w:szCs w:val="24"/>
              </w:rPr>
            </w:pPr>
            <w:r w:rsidRPr="0031397F">
              <w:rPr>
                <w:rFonts w:ascii="Times New Roman" w:hAnsi="Times New Roman"/>
                <w:sz w:val="24"/>
                <w:szCs w:val="24"/>
              </w:rPr>
              <w:t>2,13</w:t>
            </w:r>
          </w:p>
        </w:tc>
        <w:tc>
          <w:tcPr>
            <w:tcW w:w="2160" w:type="dxa"/>
            <w:tcBorders>
              <w:top w:val="single" w:sz="4" w:space="0" w:color="000000"/>
              <w:left w:val="single" w:sz="4" w:space="0" w:color="auto"/>
              <w:bottom w:val="single" w:sz="4" w:space="0" w:color="000000"/>
              <w:right w:val="single" w:sz="4" w:space="0" w:color="auto"/>
            </w:tcBorders>
            <w:vAlign w:val="center"/>
          </w:tcPr>
          <w:p w14:paraId="515E625A" w14:textId="422129A3" w:rsidR="009011A3" w:rsidRPr="0031397F" w:rsidRDefault="009667EC" w:rsidP="009011A3">
            <w:pPr>
              <w:spacing w:after="0" w:line="240" w:lineRule="auto"/>
              <w:jc w:val="center"/>
              <w:rPr>
                <w:rFonts w:ascii="Times New Roman" w:hAnsi="Times New Roman"/>
                <w:sz w:val="24"/>
                <w:szCs w:val="24"/>
              </w:rPr>
            </w:pPr>
            <w:r w:rsidRPr="0031397F">
              <w:rPr>
                <w:rFonts w:ascii="Times New Roman" w:hAnsi="Times New Roman"/>
                <w:sz w:val="24"/>
                <w:szCs w:val="24"/>
              </w:rPr>
              <w:t>Полиэтиленовые</w:t>
            </w:r>
          </w:p>
        </w:tc>
      </w:tr>
      <w:tr w:rsidR="0031397F" w:rsidRPr="0031397F" w14:paraId="6659A7B2"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0D3BDA50" w14:textId="77777777"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2</w:t>
            </w:r>
          </w:p>
        </w:tc>
        <w:tc>
          <w:tcPr>
            <w:tcW w:w="3227" w:type="dxa"/>
            <w:tcBorders>
              <w:top w:val="single" w:sz="4" w:space="0" w:color="000000"/>
              <w:left w:val="single" w:sz="4" w:space="0" w:color="000000"/>
              <w:bottom w:val="single" w:sz="4" w:space="0" w:color="000000"/>
              <w:right w:val="single" w:sz="4" w:space="0" w:color="000000"/>
            </w:tcBorders>
          </w:tcPr>
          <w:p w14:paraId="4C32F2A6" w14:textId="1F79BB6C"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59939E00" w14:textId="57884A53"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76</w:t>
            </w:r>
          </w:p>
        </w:tc>
        <w:tc>
          <w:tcPr>
            <w:tcW w:w="2092" w:type="dxa"/>
            <w:tcBorders>
              <w:top w:val="single" w:sz="4" w:space="0" w:color="000000"/>
              <w:left w:val="single" w:sz="4" w:space="0" w:color="auto"/>
              <w:bottom w:val="single" w:sz="4" w:space="0" w:color="000000"/>
              <w:right w:val="single" w:sz="4" w:space="0" w:color="auto"/>
            </w:tcBorders>
            <w:vAlign w:val="center"/>
          </w:tcPr>
          <w:p w14:paraId="0F213BB9" w14:textId="4070A10B"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0,15</w:t>
            </w:r>
          </w:p>
        </w:tc>
        <w:tc>
          <w:tcPr>
            <w:tcW w:w="2160" w:type="dxa"/>
            <w:tcBorders>
              <w:top w:val="single" w:sz="4" w:space="0" w:color="000000"/>
              <w:left w:val="single" w:sz="4" w:space="0" w:color="auto"/>
              <w:bottom w:val="single" w:sz="4" w:space="0" w:color="000000"/>
              <w:right w:val="single" w:sz="4" w:space="0" w:color="auto"/>
            </w:tcBorders>
            <w:vAlign w:val="center"/>
          </w:tcPr>
          <w:p w14:paraId="08FCD3E5" w14:textId="3C16B9A5"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31397F" w:rsidRPr="0031397F" w14:paraId="6CE15DA6"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88337A6" w14:textId="77777777"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3</w:t>
            </w:r>
          </w:p>
        </w:tc>
        <w:tc>
          <w:tcPr>
            <w:tcW w:w="3227" w:type="dxa"/>
            <w:tcBorders>
              <w:top w:val="single" w:sz="4" w:space="0" w:color="000000"/>
              <w:left w:val="single" w:sz="4" w:space="0" w:color="000000"/>
              <w:bottom w:val="single" w:sz="4" w:space="0" w:color="000000"/>
              <w:right w:val="single" w:sz="4" w:space="0" w:color="000000"/>
            </w:tcBorders>
          </w:tcPr>
          <w:p w14:paraId="7CFAA8ED" w14:textId="5D9AADD3"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372F9332" w14:textId="4623DB2F"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57</w:t>
            </w:r>
          </w:p>
        </w:tc>
        <w:tc>
          <w:tcPr>
            <w:tcW w:w="2092" w:type="dxa"/>
            <w:tcBorders>
              <w:top w:val="single" w:sz="4" w:space="0" w:color="000000"/>
              <w:left w:val="single" w:sz="4" w:space="0" w:color="auto"/>
              <w:bottom w:val="single" w:sz="4" w:space="0" w:color="000000"/>
              <w:right w:val="single" w:sz="4" w:space="0" w:color="auto"/>
            </w:tcBorders>
            <w:vAlign w:val="center"/>
          </w:tcPr>
          <w:p w14:paraId="372EABD3" w14:textId="450CB5DE"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1,43</w:t>
            </w:r>
          </w:p>
        </w:tc>
        <w:tc>
          <w:tcPr>
            <w:tcW w:w="2160" w:type="dxa"/>
            <w:tcBorders>
              <w:top w:val="single" w:sz="4" w:space="0" w:color="000000"/>
              <w:left w:val="single" w:sz="4" w:space="0" w:color="auto"/>
              <w:bottom w:val="single" w:sz="4" w:space="0" w:color="000000"/>
              <w:right w:val="single" w:sz="4" w:space="0" w:color="auto"/>
            </w:tcBorders>
            <w:vAlign w:val="center"/>
          </w:tcPr>
          <w:p w14:paraId="14827C25" w14:textId="028772A6"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31397F" w:rsidRPr="0031397F" w14:paraId="3D0FCFC1"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CD28AB7" w14:textId="77777777"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4</w:t>
            </w:r>
          </w:p>
        </w:tc>
        <w:tc>
          <w:tcPr>
            <w:tcW w:w="3227" w:type="dxa"/>
            <w:tcBorders>
              <w:top w:val="single" w:sz="4" w:space="0" w:color="000000"/>
              <w:left w:val="single" w:sz="4" w:space="0" w:color="000000"/>
              <w:bottom w:val="single" w:sz="4" w:space="0" w:color="000000"/>
              <w:right w:val="single" w:sz="4" w:space="0" w:color="000000"/>
            </w:tcBorders>
          </w:tcPr>
          <w:p w14:paraId="5420470D" w14:textId="592DAA54"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75529CE1" w14:textId="52EA02C5"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48</w:t>
            </w:r>
          </w:p>
        </w:tc>
        <w:tc>
          <w:tcPr>
            <w:tcW w:w="2092" w:type="dxa"/>
            <w:tcBorders>
              <w:top w:val="single" w:sz="4" w:space="0" w:color="000000"/>
              <w:left w:val="single" w:sz="4" w:space="0" w:color="auto"/>
              <w:bottom w:val="single" w:sz="4" w:space="0" w:color="000000"/>
              <w:right w:val="single" w:sz="4" w:space="0" w:color="auto"/>
            </w:tcBorders>
            <w:vAlign w:val="center"/>
          </w:tcPr>
          <w:p w14:paraId="7D5957CC" w14:textId="2F82BCEF"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0,34</w:t>
            </w:r>
          </w:p>
        </w:tc>
        <w:tc>
          <w:tcPr>
            <w:tcW w:w="2160" w:type="dxa"/>
            <w:tcBorders>
              <w:top w:val="single" w:sz="4" w:space="0" w:color="000000"/>
              <w:left w:val="single" w:sz="4" w:space="0" w:color="auto"/>
              <w:bottom w:val="single" w:sz="4" w:space="0" w:color="000000"/>
              <w:right w:val="single" w:sz="4" w:space="0" w:color="auto"/>
            </w:tcBorders>
            <w:vAlign w:val="center"/>
          </w:tcPr>
          <w:p w14:paraId="678A3B3F" w14:textId="18F34A6F"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31397F" w:rsidRPr="0031397F" w14:paraId="78B9F8D1"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2A20039" w14:textId="77777777"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5</w:t>
            </w:r>
          </w:p>
        </w:tc>
        <w:tc>
          <w:tcPr>
            <w:tcW w:w="3227" w:type="dxa"/>
            <w:tcBorders>
              <w:top w:val="single" w:sz="4" w:space="0" w:color="000000"/>
              <w:left w:val="single" w:sz="4" w:space="0" w:color="000000"/>
              <w:bottom w:val="single" w:sz="4" w:space="0" w:color="000000"/>
              <w:right w:val="single" w:sz="4" w:space="0" w:color="000000"/>
            </w:tcBorders>
          </w:tcPr>
          <w:p w14:paraId="3BEF4DC5" w14:textId="4EE3D5BC"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668747D8" w14:textId="1DD387D6"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32</w:t>
            </w:r>
          </w:p>
        </w:tc>
        <w:tc>
          <w:tcPr>
            <w:tcW w:w="2092" w:type="dxa"/>
            <w:tcBorders>
              <w:top w:val="single" w:sz="4" w:space="0" w:color="000000"/>
              <w:left w:val="single" w:sz="4" w:space="0" w:color="auto"/>
              <w:bottom w:val="single" w:sz="4" w:space="0" w:color="000000"/>
              <w:right w:val="single" w:sz="4" w:space="0" w:color="auto"/>
            </w:tcBorders>
            <w:vAlign w:val="center"/>
          </w:tcPr>
          <w:p w14:paraId="6EDC1C08" w14:textId="4B9A7C6C"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0,72</w:t>
            </w:r>
          </w:p>
        </w:tc>
        <w:tc>
          <w:tcPr>
            <w:tcW w:w="2160" w:type="dxa"/>
            <w:tcBorders>
              <w:top w:val="single" w:sz="4" w:space="0" w:color="000000"/>
              <w:left w:val="single" w:sz="4" w:space="0" w:color="auto"/>
              <w:bottom w:val="single" w:sz="4" w:space="0" w:color="000000"/>
              <w:right w:val="single" w:sz="4" w:space="0" w:color="auto"/>
            </w:tcBorders>
            <w:vAlign w:val="center"/>
          </w:tcPr>
          <w:p w14:paraId="0D2C54B2" w14:textId="33D0ED04"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31397F" w:rsidRPr="0031397F" w14:paraId="75AC6920"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118B670F" w14:textId="77777777"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6</w:t>
            </w:r>
          </w:p>
        </w:tc>
        <w:tc>
          <w:tcPr>
            <w:tcW w:w="3227" w:type="dxa"/>
            <w:tcBorders>
              <w:top w:val="single" w:sz="4" w:space="0" w:color="000000"/>
              <w:left w:val="single" w:sz="4" w:space="0" w:color="000000"/>
              <w:bottom w:val="single" w:sz="4" w:space="0" w:color="000000"/>
              <w:right w:val="single" w:sz="4" w:space="0" w:color="000000"/>
            </w:tcBorders>
          </w:tcPr>
          <w:p w14:paraId="2BFD6B1D" w14:textId="1FA19FA8"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34030802" w14:textId="70E62887"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20</w:t>
            </w:r>
          </w:p>
        </w:tc>
        <w:tc>
          <w:tcPr>
            <w:tcW w:w="2092" w:type="dxa"/>
            <w:tcBorders>
              <w:top w:val="single" w:sz="4" w:space="0" w:color="000000"/>
              <w:left w:val="single" w:sz="4" w:space="0" w:color="auto"/>
              <w:bottom w:val="single" w:sz="4" w:space="0" w:color="000000"/>
              <w:right w:val="single" w:sz="4" w:space="0" w:color="auto"/>
            </w:tcBorders>
            <w:vAlign w:val="center"/>
          </w:tcPr>
          <w:p w14:paraId="735711B6" w14:textId="4D21C061"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0,04</w:t>
            </w:r>
          </w:p>
        </w:tc>
        <w:tc>
          <w:tcPr>
            <w:tcW w:w="2160" w:type="dxa"/>
            <w:tcBorders>
              <w:top w:val="single" w:sz="4" w:space="0" w:color="000000"/>
              <w:left w:val="single" w:sz="4" w:space="0" w:color="auto"/>
              <w:bottom w:val="single" w:sz="4" w:space="0" w:color="000000"/>
              <w:right w:val="single" w:sz="4" w:space="0" w:color="auto"/>
            </w:tcBorders>
            <w:vAlign w:val="center"/>
          </w:tcPr>
          <w:p w14:paraId="6E4F5CEA" w14:textId="0953F3B4"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31397F" w:rsidRPr="0031397F" w14:paraId="38EC9C4D" w14:textId="77777777" w:rsidTr="00631EA5">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437166A8" w14:textId="68350731" w:rsidR="0031397F" w:rsidRPr="0031397F" w:rsidRDefault="0031397F" w:rsidP="0031397F">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7</w:t>
            </w:r>
          </w:p>
        </w:tc>
        <w:tc>
          <w:tcPr>
            <w:tcW w:w="3227" w:type="dxa"/>
            <w:tcBorders>
              <w:top w:val="single" w:sz="4" w:space="0" w:color="000000"/>
              <w:left w:val="single" w:sz="4" w:space="0" w:color="000000"/>
              <w:bottom w:val="single" w:sz="4" w:space="0" w:color="000000"/>
              <w:right w:val="single" w:sz="4" w:space="0" w:color="000000"/>
            </w:tcBorders>
          </w:tcPr>
          <w:p w14:paraId="707C17A4" w14:textId="637C4097" w:rsidR="0031397F" w:rsidRPr="0031397F" w:rsidRDefault="0031397F" w:rsidP="0031397F">
            <w:pPr>
              <w:spacing w:after="0" w:line="240" w:lineRule="auto"/>
              <w:jc w:val="center"/>
              <w:rPr>
                <w:rFonts w:ascii="Times New Roman" w:hAnsi="Times New Roman"/>
                <w:sz w:val="24"/>
                <w:szCs w:val="24"/>
              </w:rPr>
            </w:pPr>
            <w:r w:rsidRPr="004B17B7">
              <w:rPr>
                <w:rFonts w:ascii="Times New Roman" w:hAnsi="Times New Roman"/>
                <w:sz w:val="24"/>
                <w:szCs w:val="24"/>
              </w:rPr>
              <w:t>Водопроводная сеть пос.Чиньяворык</w:t>
            </w:r>
          </w:p>
        </w:tc>
        <w:tc>
          <w:tcPr>
            <w:tcW w:w="1559" w:type="dxa"/>
            <w:tcBorders>
              <w:top w:val="single" w:sz="4" w:space="0" w:color="000000"/>
              <w:left w:val="single" w:sz="4" w:space="0" w:color="000000"/>
              <w:bottom w:val="single" w:sz="4" w:space="0" w:color="000000"/>
              <w:right w:val="single" w:sz="4" w:space="0" w:color="auto"/>
            </w:tcBorders>
            <w:vAlign w:val="center"/>
          </w:tcPr>
          <w:p w14:paraId="63A3DBE6" w14:textId="4A427B00"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89</w:t>
            </w:r>
          </w:p>
        </w:tc>
        <w:tc>
          <w:tcPr>
            <w:tcW w:w="2092" w:type="dxa"/>
            <w:tcBorders>
              <w:top w:val="single" w:sz="4" w:space="0" w:color="000000"/>
              <w:left w:val="single" w:sz="4" w:space="0" w:color="auto"/>
              <w:bottom w:val="single" w:sz="4" w:space="0" w:color="000000"/>
              <w:right w:val="single" w:sz="4" w:space="0" w:color="auto"/>
            </w:tcBorders>
            <w:vAlign w:val="center"/>
          </w:tcPr>
          <w:p w14:paraId="2037E0FF" w14:textId="20B90359"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0,5</w:t>
            </w:r>
          </w:p>
        </w:tc>
        <w:tc>
          <w:tcPr>
            <w:tcW w:w="2160" w:type="dxa"/>
            <w:tcBorders>
              <w:top w:val="single" w:sz="4" w:space="0" w:color="000000"/>
              <w:left w:val="single" w:sz="4" w:space="0" w:color="auto"/>
              <w:bottom w:val="single" w:sz="4" w:space="0" w:color="000000"/>
              <w:right w:val="single" w:sz="4" w:space="0" w:color="auto"/>
            </w:tcBorders>
            <w:vAlign w:val="center"/>
          </w:tcPr>
          <w:p w14:paraId="1ABF5355" w14:textId="74B8FFDA" w:rsidR="0031397F" w:rsidRPr="0031397F" w:rsidRDefault="0031397F" w:rsidP="0031397F">
            <w:pPr>
              <w:spacing w:after="0" w:line="240" w:lineRule="auto"/>
              <w:jc w:val="center"/>
              <w:rPr>
                <w:rFonts w:ascii="Times New Roman" w:hAnsi="Times New Roman"/>
                <w:sz w:val="24"/>
                <w:szCs w:val="24"/>
              </w:rPr>
            </w:pPr>
            <w:r w:rsidRPr="0031397F">
              <w:rPr>
                <w:rFonts w:ascii="Times New Roman" w:hAnsi="Times New Roman"/>
                <w:sz w:val="24"/>
                <w:szCs w:val="24"/>
              </w:rPr>
              <w:t>Стальные</w:t>
            </w:r>
          </w:p>
        </w:tc>
      </w:tr>
      <w:tr w:rsidR="00772AED" w:rsidRPr="0031397F" w14:paraId="6DA88806"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2B0B61C8" w14:textId="77777777" w:rsidR="00772AED" w:rsidRPr="0031397F" w:rsidRDefault="00772AED" w:rsidP="009011A3">
            <w:pPr>
              <w:spacing w:after="0" w:line="240" w:lineRule="auto"/>
              <w:jc w:val="center"/>
              <w:rPr>
                <w:rFonts w:ascii="Times New Roman" w:hAnsi="Times New Roman"/>
                <w:color w:val="000000"/>
                <w:sz w:val="24"/>
                <w:szCs w:val="24"/>
              </w:rPr>
            </w:pPr>
          </w:p>
        </w:tc>
        <w:tc>
          <w:tcPr>
            <w:tcW w:w="3227" w:type="dxa"/>
            <w:tcBorders>
              <w:top w:val="single" w:sz="4" w:space="0" w:color="000000"/>
              <w:left w:val="single" w:sz="4" w:space="0" w:color="000000"/>
              <w:bottom w:val="single" w:sz="4" w:space="0" w:color="000000"/>
              <w:right w:val="single" w:sz="4" w:space="0" w:color="000000"/>
            </w:tcBorders>
            <w:vAlign w:val="center"/>
          </w:tcPr>
          <w:p w14:paraId="6EB30A8C" w14:textId="77777777" w:rsidR="00772AED" w:rsidRPr="0031397F" w:rsidRDefault="00772AED" w:rsidP="009011A3">
            <w:pPr>
              <w:spacing w:after="0" w:line="240" w:lineRule="auto"/>
              <w:jc w:val="center"/>
              <w:rPr>
                <w:rFonts w:ascii="Times New Roman" w:hAnsi="Times New Roman"/>
                <w:sz w:val="24"/>
                <w:szCs w:val="24"/>
              </w:rPr>
            </w:pPr>
          </w:p>
        </w:tc>
        <w:tc>
          <w:tcPr>
            <w:tcW w:w="1559" w:type="dxa"/>
            <w:tcBorders>
              <w:top w:val="single" w:sz="4" w:space="0" w:color="000000"/>
              <w:left w:val="single" w:sz="4" w:space="0" w:color="000000"/>
              <w:bottom w:val="single" w:sz="4" w:space="0" w:color="000000"/>
              <w:right w:val="single" w:sz="4" w:space="0" w:color="auto"/>
            </w:tcBorders>
            <w:vAlign w:val="center"/>
          </w:tcPr>
          <w:p w14:paraId="65A89558" w14:textId="77777777" w:rsidR="00772AED" w:rsidRPr="0031397F" w:rsidRDefault="00772AED" w:rsidP="009011A3">
            <w:pPr>
              <w:spacing w:after="0" w:line="240" w:lineRule="auto"/>
              <w:jc w:val="center"/>
              <w:rPr>
                <w:rFonts w:ascii="Times New Roman" w:hAnsi="Times New Roman"/>
                <w:sz w:val="24"/>
                <w:szCs w:val="24"/>
              </w:rPr>
            </w:pPr>
          </w:p>
        </w:tc>
        <w:tc>
          <w:tcPr>
            <w:tcW w:w="2092" w:type="dxa"/>
            <w:tcBorders>
              <w:top w:val="single" w:sz="4" w:space="0" w:color="000000"/>
              <w:left w:val="single" w:sz="4" w:space="0" w:color="auto"/>
              <w:bottom w:val="single" w:sz="4" w:space="0" w:color="000000"/>
              <w:right w:val="single" w:sz="4" w:space="0" w:color="auto"/>
            </w:tcBorders>
            <w:vAlign w:val="center"/>
          </w:tcPr>
          <w:p w14:paraId="0F762DCF" w14:textId="4B2FB529" w:rsidR="00772AED" w:rsidRPr="0031397F" w:rsidRDefault="00772AED" w:rsidP="009011A3">
            <w:pPr>
              <w:spacing w:after="0" w:line="240" w:lineRule="auto"/>
              <w:jc w:val="center"/>
              <w:rPr>
                <w:rFonts w:ascii="Times New Roman" w:hAnsi="Times New Roman"/>
                <w:b/>
                <w:sz w:val="24"/>
                <w:szCs w:val="24"/>
              </w:rPr>
            </w:pPr>
            <w:r w:rsidRPr="0031397F">
              <w:rPr>
                <w:rFonts w:ascii="Times New Roman" w:hAnsi="Times New Roman"/>
                <w:b/>
                <w:sz w:val="24"/>
                <w:szCs w:val="24"/>
              </w:rPr>
              <w:t>5,</w:t>
            </w:r>
            <w:r w:rsidR="00CF3868" w:rsidRPr="0031397F">
              <w:rPr>
                <w:rFonts w:ascii="Times New Roman" w:hAnsi="Times New Roman"/>
                <w:b/>
                <w:sz w:val="24"/>
                <w:szCs w:val="24"/>
              </w:rPr>
              <w:t>31</w:t>
            </w:r>
          </w:p>
        </w:tc>
        <w:tc>
          <w:tcPr>
            <w:tcW w:w="2160" w:type="dxa"/>
            <w:tcBorders>
              <w:top w:val="single" w:sz="4" w:space="0" w:color="000000"/>
              <w:left w:val="single" w:sz="4" w:space="0" w:color="auto"/>
              <w:bottom w:val="single" w:sz="4" w:space="0" w:color="000000"/>
              <w:right w:val="single" w:sz="4" w:space="0" w:color="auto"/>
            </w:tcBorders>
            <w:vAlign w:val="center"/>
          </w:tcPr>
          <w:p w14:paraId="43C813B3" w14:textId="77777777" w:rsidR="00772AED" w:rsidRPr="0031397F" w:rsidRDefault="00772AED" w:rsidP="009011A3">
            <w:pPr>
              <w:spacing w:after="0" w:line="240" w:lineRule="auto"/>
              <w:jc w:val="center"/>
              <w:rPr>
                <w:rFonts w:ascii="Times New Roman" w:hAnsi="Times New Roman"/>
                <w:sz w:val="24"/>
                <w:szCs w:val="24"/>
              </w:rPr>
            </w:pPr>
          </w:p>
        </w:tc>
      </w:tr>
    </w:tbl>
    <w:p w14:paraId="6FCC5C46" w14:textId="77777777" w:rsidR="00FD6FBE" w:rsidRPr="0031397F" w:rsidRDefault="00FD6FBE"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p>
    <w:p w14:paraId="3FB672D3"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31397F">
        <w:rPr>
          <w:rFonts w:ascii="Times New Roman" w:hAnsi="Times New Roman"/>
          <w:i/>
          <w:sz w:val="26"/>
          <w:szCs w:val="26"/>
        </w:rPr>
        <w:t>Описание существующих технических и технологических проблем в сфере водоснабжения</w:t>
      </w:r>
      <w:bookmarkEnd w:id="31"/>
      <w:bookmarkEnd w:id="32"/>
    </w:p>
    <w:p w14:paraId="31F48C38" w14:textId="72D63175" w:rsidR="006D0350" w:rsidRPr="0031397F" w:rsidRDefault="006D0350" w:rsidP="006D0350">
      <w:pPr>
        <w:pStyle w:val="afa"/>
        <w:spacing w:after="0" w:line="360" w:lineRule="auto"/>
        <w:ind w:left="0" w:firstLine="567"/>
        <w:contextualSpacing w:val="0"/>
        <w:jc w:val="both"/>
        <w:rPr>
          <w:rFonts w:ascii="Times New Roman" w:hAnsi="Times New Roman"/>
          <w:sz w:val="26"/>
          <w:szCs w:val="26"/>
        </w:rPr>
      </w:pPr>
      <w:r w:rsidRPr="0031397F">
        <w:rPr>
          <w:rFonts w:ascii="Times New Roman" w:hAnsi="Times New Roman"/>
          <w:sz w:val="26"/>
          <w:szCs w:val="26"/>
        </w:rPr>
        <w:t>По состоянию на 2022 год в системе водоснабжения наблюдаются следующие технические и технологические проблемы:</w:t>
      </w:r>
    </w:p>
    <w:p w14:paraId="0DB40BCD" w14:textId="65306D6E" w:rsidR="006D0350" w:rsidRPr="0031397F" w:rsidRDefault="006D0350" w:rsidP="006D0350">
      <w:pPr>
        <w:pStyle w:val="afa"/>
        <w:spacing w:after="0" w:line="360" w:lineRule="auto"/>
        <w:jc w:val="both"/>
        <w:rPr>
          <w:rFonts w:ascii="Times New Roman" w:hAnsi="Times New Roman"/>
          <w:sz w:val="26"/>
          <w:szCs w:val="26"/>
        </w:rPr>
      </w:pPr>
      <w:r w:rsidRPr="0031397F">
        <w:rPr>
          <w:rFonts w:ascii="Times New Roman" w:hAnsi="Times New Roman"/>
          <w:sz w:val="26"/>
          <w:szCs w:val="26"/>
        </w:rPr>
        <w:t>− 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цветность, содержание железа, окисляемости;</w:t>
      </w:r>
    </w:p>
    <w:p w14:paraId="4F356793" w14:textId="77777777" w:rsidR="006D0350" w:rsidRPr="0031397F" w:rsidRDefault="006D0350" w:rsidP="006D0350">
      <w:pPr>
        <w:pStyle w:val="afa"/>
        <w:spacing w:after="0" w:line="360" w:lineRule="auto"/>
        <w:jc w:val="both"/>
        <w:rPr>
          <w:rFonts w:ascii="Times New Roman" w:hAnsi="Times New Roman"/>
          <w:sz w:val="26"/>
          <w:szCs w:val="26"/>
        </w:rPr>
      </w:pPr>
      <w:r w:rsidRPr="0031397F">
        <w:rPr>
          <w:rFonts w:ascii="Times New Roman" w:hAnsi="Times New Roman"/>
          <w:sz w:val="26"/>
          <w:szCs w:val="26"/>
        </w:rPr>
        <w:t>− применение устаревших технологий и оборудования не соответствующего современным требованиям энергосбережения;</w:t>
      </w:r>
    </w:p>
    <w:p w14:paraId="1EA74F97" w14:textId="5E39145C" w:rsidR="006D0350" w:rsidRPr="0031397F" w:rsidRDefault="006D0350" w:rsidP="00A132FC">
      <w:pPr>
        <w:pStyle w:val="afa"/>
        <w:spacing w:after="0" w:line="360" w:lineRule="auto"/>
        <w:jc w:val="both"/>
        <w:rPr>
          <w:rFonts w:ascii="Times New Roman" w:hAnsi="Times New Roman"/>
          <w:sz w:val="26"/>
          <w:szCs w:val="26"/>
        </w:rPr>
      </w:pPr>
      <w:r w:rsidRPr="0031397F">
        <w:rPr>
          <w:rFonts w:ascii="Times New Roman" w:hAnsi="Times New Roman"/>
          <w:sz w:val="26"/>
          <w:szCs w:val="26"/>
        </w:rPr>
        <w:t xml:space="preserve">− высокая степень физического износа технологических трубопроводов, износ арматуры приводит к повышенным потерям воды на собственные нужды при фильтрации и промывке. </w:t>
      </w:r>
    </w:p>
    <w:p w14:paraId="13A5113A" w14:textId="77777777" w:rsidR="006D0350" w:rsidRPr="0031397F" w:rsidRDefault="006D0350" w:rsidP="006D0350">
      <w:pPr>
        <w:pStyle w:val="afa"/>
        <w:spacing w:after="0" w:line="360" w:lineRule="auto"/>
        <w:ind w:left="0" w:firstLine="567"/>
        <w:contextualSpacing w:val="0"/>
        <w:jc w:val="both"/>
        <w:rPr>
          <w:rFonts w:ascii="Times New Roman" w:hAnsi="Times New Roman"/>
          <w:sz w:val="26"/>
          <w:szCs w:val="26"/>
        </w:rPr>
      </w:pPr>
      <w:r w:rsidRPr="0031397F">
        <w:rPr>
          <w:rFonts w:ascii="Times New Roman" w:hAnsi="Times New Roman"/>
          <w:sz w:val="26"/>
          <w:szCs w:val="26"/>
        </w:rPr>
        <w:t xml:space="preserve">Качество питьевой воды, подаваемой потребителям, определяется не только степенью подготовки воды на очистных сооружениях, но и зависит от состояния водопроводной распределительной сети, которая характеризуется высокой степенью износа. </w:t>
      </w:r>
    </w:p>
    <w:p w14:paraId="3E92887B" w14:textId="77777777" w:rsidR="006D0350" w:rsidRPr="0031397F" w:rsidRDefault="006D0350" w:rsidP="006D0350">
      <w:pPr>
        <w:pStyle w:val="afa"/>
        <w:spacing w:after="0" w:line="360" w:lineRule="auto"/>
        <w:ind w:left="0" w:firstLine="567"/>
        <w:contextualSpacing w:val="0"/>
        <w:jc w:val="both"/>
        <w:rPr>
          <w:rFonts w:ascii="Times New Roman" w:hAnsi="Times New Roman"/>
          <w:sz w:val="26"/>
          <w:szCs w:val="26"/>
        </w:rPr>
      </w:pPr>
      <w:r w:rsidRPr="0031397F">
        <w:rPr>
          <w:rFonts w:ascii="Times New Roman" w:hAnsi="Times New Roman"/>
          <w:sz w:val="26"/>
          <w:szCs w:val="26"/>
        </w:rPr>
        <w:t>В течение 2019 года получены предписания:</w:t>
      </w:r>
    </w:p>
    <w:p w14:paraId="60892306" w14:textId="6587F830" w:rsidR="006D0350" w:rsidRPr="0031397F" w:rsidRDefault="006D0350" w:rsidP="006D0350">
      <w:pPr>
        <w:pStyle w:val="afa"/>
        <w:spacing w:after="0" w:line="360" w:lineRule="auto"/>
        <w:ind w:left="0" w:firstLine="567"/>
        <w:contextualSpacing w:val="0"/>
        <w:jc w:val="both"/>
        <w:rPr>
          <w:rFonts w:ascii="Times New Roman" w:hAnsi="Times New Roman"/>
          <w:sz w:val="26"/>
          <w:szCs w:val="26"/>
        </w:rPr>
      </w:pPr>
      <w:r w:rsidRPr="0031397F">
        <w:rPr>
          <w:rFonts w:ascii="Times New Roman" w:hAnsi="Times New Roman"/>
          <w:sz w:val="26"/>
          <w:szCs w:val="26"/>
        </w:rPr>
        <w:t xml:space="preserve">- </w:t>
      </w:r>
      <w:r w:rsidR="000B5F48" w:rsidRPr="0031397F">
        <w:rPr>
          <w:rFonts w:ascii="Times New Roman" w:hAnsi="Times New Roman"/>
          <w:sz w:val="26"/>
          <w:szCs w:val="26"/>
        </w:rPr>
        <w:t>№ 15 об устранении выявленных нарушений требований санитарного законодательства от 31.05.2019 г., выданное Управлением Роспотребнадзора по Республике Коми</w:t>
      </w:r>
      <w:r w:rsidRPr="0031397F">
        <w:rPr>
          <w:rFonts w:ascii="Times New Roman" w:hAnsi="Times New Roman"/>
          <w:sz w:val="26"/>
          <w:szCs w:val="26"/>
        </w:rPr>
        <w:t>.</w:t>
      </w:r>
      <w:r w:rsidR="000B5F48" w:rsidRPr="0031397F">
        <w:rPr>
          <w:rFonts w:ascii="Times New Roman" w:hAnsi="Times New Roman"/>
        </w:rPr>
        <w:t xml:space="preserve"> </w:t>
      </w:r>
      <w:r w:rsidR="000B5F48" w:rsidRPr="0031397F">
        <w:rPr>
          <w:rFonts w:ascii="Times New Roman" w:hAnsi="Times New Roman"/>
          <w:sz w:val="26"/>
          <w:szCs w:val="26"/>
        </w:rPr>
        <w:t>Предписания органов, осуществляющих государственный надзор, муниципальный контроль об устранении нарушений, влияющих на качество и безопасность воды, выполнены не в полном объеме.</w:t>
      </w:r>
    </w:p>
    <w:p w14:paraId="57DCEE64" w14:textId="2C494260" w:rsidR="00C3095C" w:rsidRPr="0031397F" w:rsidRDefault="00C3095C" w:rsidP="006D0350">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Таким образом, в целях повышения надежности функционирования централизованной системы водоснабжения, а также приведения качества подаваемой питьевой воды в соответствие с установленными требованиями необходимо реализовать мероприятия по оптимизации централизованной системы водоснабжения с приведением качества подаваемой питьевой воды в соответствие с установленными требованиями.</w:t>
      </w:r>
    </w:p>
    <w:p w14:paraId="199B32DE" w14:textId="77777777" w:rsidR="00155C74" w:rsidRPr="0031397F" w:rsidRDefault="00155C74" w:rsidP="006D0350">
      <w:pPr>
        <w:widowControl w:val="0"/>
        <w:autoSpaceDE w:val="0"/>
        <w:autoSpaceDN w:val="0"/>
        <w:adjustRightInd w:val="0"/>
        <w:spacing w:after="0" w:line="360" w:lineRule="auto"/>
        <w:ind w:right="47" w:firstLine="567"/>
        <w:jc w:val="both"/>
        <w:rPr>
          <w:rFonts w:ascii="Times New Roman" w:hAnsi="Times New Roman"/>
          <w:sz w:val="26"/>
          <w:szCs w:val="26"/>
        </w:rPr>
      </w:pPr>
    </w:p>
    <w:p w14:paraId="51B25FCC" w14:textId="77777777" w:rsidR="00C3095C" w:rsidRPr="0031397F" w:rsidRDefault="00C3095C" w:rsidP="00C3095C">
      <w:pPr>
        <w:pStyle w:val="2"/>
        <w:jc w:val="both"/>
        <w:rPr>
          <w:rFonts w:ascii="Times New Roman" w:hAnsi="Times New Roman"/>
        </w:rPr>
      </w:pPr>
      <w:bookmarkStart w:id="33" w:name="_Toc67593740"/>
      <w:bookmarkStart w:id="34" w:name="_Toc67594796"/>
      <w:bookmarkStart w:id="35" w:name="_Toc67595457"/>
      <w:bookmarkStart w:id="36" w:name="_Toc67595862"/>
      <w:bookmarkStart w:id="37" w:name="_Toc68367596"/>
      <w:r w:rsidRPr="0031397F">
        <w:rPr>
          <w:rFonts w:ascii="Times New Roman" w:hAnsi="Times New Roman"/>
        </w:rPr>
        <w:t>1.1.4.  Описание результатов технического обследования централизованных систем водоснабжения</w:t>
      </w:r>
      <w:bookmarkEnd w:id="33"/>
      <w:bookmarkEnd w:id="34"/>
      <w:bookmarkEnd w:id="35"/>
      <w:bookmarkEnd w:id="36"/>
      <w:bookmarkEnd w:id="37"/>
    </w:p>
    <w:p w14:paraId="4311FD69"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В рамках технического обследования были сделаны следующие основные выводы: </w:t>
      </w:r>
    </w:p>
    <w:p w14:paraId="65B56590" w14:textId="2470F5DC" w:rsidR="00C3095C" w:rsidRPr="0031397F"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31397F">
        <w:rPr>
          <w:rFonts w:ascii="Times New Roman" w:hAnsi="Times New Roman"/>
          <w:sz w:val="26"/>
          <w:szCs w:val="26"/>
        </w:rPr>
        <w:t xml:space="preserve">Объекты, в отношении которых было проведено техническое обследование, являются фактически действующими и в основном позволяют осуществлять холодное водоснабжение потребителям </w:t>
      </w:r>
      <w:r w:rsidR="005F7EB3" w:rsidRPr="0031397F">
        <w:rPr>
          <w:rFonts w:ascii="Times New Roman" w:hAnsi="Times New Roman"/>
          <w:sz w:val="26"/>
          <w:szCs w:val="26"/>
        </w:rPr>
        <w:t>СП «</w:t>
      </w:r>
      <w:r w:rsidR="00176440" w:rsidRPr="0031397F">
        <w:rPr>
          <w:rFonts w:ascii="Times New Roman" w:hAnsi="Times New Roman"/>
          <w:sz w:val="26"/>
          <w:szCs w:val="26"/>
        </w:rPr>
        <w:t>Чиньяворык</w:t>
      </w:r>
      <w:r w:rsidR="005F7EB3" w:rsidRPr="0031397F">
        <w:rPr>
          <w:rFonts w:ascii="Times New Roman" w:hAnsi="Times New Roman"/>
          <w:sz w:val="26"/>
          <w:szCs w:val="26"/>
        </w:rPr>
        <w:t>»</w:t>
      </w:r>
      <w:r w:rsidRPr="0031397F">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31397F"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31397F">
        <w:rPr>
          <w:rFonts w:ascii="Times New Roman" w:hAnsi="Times New Roman"/>
          <w:sz w:val="26"/>
          <w:szCs w:val="26"/>
        </w:rPr>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 вод</w:t>
      </w:r>
      <w:r w:rsidR="00D90A07" w:rsidRPr="0031397F">
        <w:rPr>
          <w:rFonts w:ascii="Times New Roman" w:hAnsi="Times New Roman"/>
          <w:sz w:val="26"/>
          <w:szCs w:val="26"/>
        </w:rPr>
        <w:t>о</w:t>
      </w:r>
      <w:r w:rsidRPr="0031397F">
        <w:rPr>
          <w:rFonts w:ascii="Times New Roman" w:hAnsi="Times New Roman"/>
          <w:sz w:val="26"/>
          <w:szCs w:val="26"/>
        </w:rPr>
        <w:t>подготовки, капитального ремонта скважин, сетей 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31397F"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31397F">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31397F" w:rsidRDefault="00C3095C" w:rsidP="00C3095C">
      <w:pPr>
        <w:pStyle w:val="2"/>
        <w:jc w:val="both"/>
        <w:rPr>
          <w:rFonts w:ascii="Times New Roman" w:hAnsi="Times New Roman"/>
        </w:rPr>
      </w:pPr>
      <w:bookmarkStart w:id="38" w:name="_Toc67593741"/>
      <w:bookmarkStart w:id="39" w:name="_Toc67594797"/>
      <w:bookmarkStart w:id="40" w:name="_Toc67595458"/>
      <w:bookmarkStart w:id="41" w:name="_Toc67595863"/>
      <w:bookmarkStart w:id="42" w:name="_Toc68367597"/>
      <w:r w:rsidRPr="0031397F">
        <w:rPr>
          <w:rFonts w:ascii="Times New Roman" w:hAnsi="Times New Roman"/>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8"/>
      <w:bookmarkEnd w:id="39"/>
      <w:bookmarkEnd w:id="40"/>
      <w:bookmarkEnd w:id="41"/>
      <w:bookmarkEnd w:id="42"/>
    </w:p>
    <w:p w14:paraId="3B7F24F3" w14:textId="77777777" w:rsidR="0062212B" w:rsidRPr="0031397F"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p>
    <w:p w14:paraId="5D9CABC9" w14:textId="77C1915D" w:rsidR="00C3095C" w:rsidRPr="0031397F"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при размещении сетей водопровода на генеральном плане предусмотрено                  максимальное совмещение с сетями теплоснабжения; минимальная протяженность сетей; использование блокировки зданий, позволяющей прокладывать сети на подвесках в вентилируемых подпольях; сокращение числа подключений к сети водопровода за счет присоединения нескольких зданий к одному вводу водопровода.</w:t>
      </w:r>
    </w:p>
    <w:p w14:paraId="5E77227F" w14:textId="0F616E5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Случаев аварий на участках сетей водоснабжения, вызванных пр</w:t>
      </w:r>
      <w:r w:rsidR="00D361FF" w:rsidRPr="0031397F">
        <w:rPr>
          <w:rFonts w:ascii="Times New Roman" w:hAnsi="Times New Roman"/>
          <w:sz w:val="26"/>
          <w:szCs w:val="26"/>
        </w:rPr>
        <w:t>о</w:t>
      </w:r>
      <w:r w:rsidRPr="0031397F">
        <w:rPr>
          <w:rFonts w:ascii="Times New Roman" w:hAnsi="Times New Roman"/>
          <w:sz w:val="26"/>
          <w:szCs w:val="26"/>
        </w:rPr>
        <w:t>мерзанием, на территории СП «</w:t>
      </w:r>
      <w:r w:rsidR="00176440" w:rsidRPr="0031397F">
        <w:rPr>
          <w:rFonts w:ascii="Times New Roman" w:hAnsi="Times New Roman"/>
          <w:sz w:val="26"/>
          <w:szCs w:val="26"/>
        </w:rPr>
        <w:t>Чиньяворык</w:t>
      </w:r>
      <w:r w:rsidRPr="0031397F">
        <w:rPr>
          <w:rFonts w:ascii="Times New Roman" w:hAnsi="Times New Roman"/>
          <w:sz w:val="26"/>
          <w:szCs w:val="26"/>
        </w:rPr>
        <w:t>» не выявлено.</w:t>
      </w:r>
    </w:p>
    <w:p w14:paraId="1B73523B" w14:textId="77777777" w:rsidR="00C3095C" w:rsidRPr="0031397F" w:rsidRDefault="00C3095C" w:rsidP="00C3095C">
      <w:pPr>
        <w:pStyle w:val="2"/>
        <w:jc w:val="both"/>
        <w:rPr>
          <w:rFonts w:ascii="Times New Roman" w:hAnsi="Times New Roman"/>
        </w:rPr>
      </w:pPr>
      <w:bookmarkStart w:id="43" w:name="_Toc67593742"/>
      <w:bookmarkStart w:id="44" w:name="_Toc67594798"/>
      <w:bookmarkStart w:id="45" w:name="_Toc67595459"/>
      <w:bookmarkStart w:id="46" w:name="_Toc67595864"/>
      <w:bookmarkStart w:id="47" w:name="_Toc68367598"/>
      <w:r w:rsidRPr="0031397F">
        <w:rPr>
          <w:rFonts w:ascii="Times New Roman" w:hAnsi="Times New Roman"/>
        </w:rPr>
        <w:t>1.1.6.  Перечень лиц, владеющих на праве собственности или другом законном основании объектами централизованной системы водоснабжения</w:t>
      </w:r>
      <w:bookmarkEnd w:id="43"/>
      <w:bookmarkEnd w:id="44"/>
      <w:bookmarkEnd w:id="45"/>
      <w:bookmarkEnd w:id="46"/>
      <w:bookmarkEnd w:id="47"/>
    </w:p>
    <w:p w14:paraId="07CD0FB2" w14:textId="3722CA62" w:rsidR="00C3095C" w:rsidRPr="0031397F"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Информация о лицах, владеющих на праве собственности или другом законном              основании объектами централизованной системы водоснабжения, с указанием принадлежности этим лицам таких объектов представлена в таблице 1</w:t>
      </w:r>
      <w:r w:rsidR="00C3095C" w:rsidRPr="0031397F">
        <w:rPr>
          <w:rFonts w:ascii="Times New Roman" w:hAnsi="Times New Roman"/>
          <w:sz w:val="26"/>
          <w:szCs w:val="26"/>
        </w:rPr>
        <w:t>.</w:t>
      </w:r>
    </w:p>
    <w:p w14:paraId="170EBEB1" w14:textId="2BB63C1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F9988D" w14:textId="635E381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9A55D2" w14:textId="2BDB2B1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11B880" w14:textId="4CDFCC7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B47D8D" w14:textId="67414F2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Pr="0031397F" w:rsidRDefault="00C3095C" w:rsidP="0031397F">
      <w:pPr>
        <w:pStyle w:val="1"/>
        <w:jc w:val="both"/>
        <w:rPr>
          <w:rFonts w:ascii="Times New Roman" w:hAnsi="Times New Roman"/>
        </w:rPr>
      </w:pPr>
      <w:bookmarkStart w:id="48" w:name="_Toc67593743"/>
      <w:bookmarkStart w:id="49" w:name="_Toc67594799"/>
      <w:bookmarkStart w:id="50" w:name="_Toc67595460"/>
      <w:bookmarkStart w:id="51" w:name="_Toc67595865"/>
      <w:bookmarkStart w:id="52" w:name="_Toc68367599"/>
      <w:r w:rsidRPr="0031397F">
        <w:rPr>
          <w:rFonts w:ascii="Times New Roman" w:hAnsi="Times New Roman"/>
        </w:rPr>
        <w:t>1.2.</w:t>
      </w:r>
      <w:r w:rsidRPr="0031397F">
        <w:rPr>
          <w:rFonts w:ascii="Times New Roman" w:hAnsi="Times New Roman"/>
          <w:spacing w:val="-26"/>
        </w:rPr>
        <w:t xml:space="preserve"> </w:t>
      </w:r>
      <w:r w:rsidRPr="0031397F">
        <w:rPr>
          <w:rFonts w:ascii="Times New Roman" w:hAnsi="Times New Roman"/>
        </w:rPr>
        <w:t>Напр</w:t>
      </w:r>
      <w:r w:rsidRPr="0031397F">
        <w:rPr>
          <w:rFonts w:ascii="Times New Roman" w:hAnsi="Times New Roman"/>
          <w:spacing w:val="2"/>
        </w:rPr>
        <w:t>а</w:t>
      </w:r>
      <w:r w:rsidRPr="0031397F">
        <w:rPr>
          <w:rFonts w:ascii="Times New Roman" w:hAnsi="Times New Roman"/>
        </w:rPr>
        <w:t>вле</w:t>
      </w:r>
      <w:r w:rsidRPr="0031397F">
        <w:rPr>
          <w:rFonts w:ascii="Times New Roman" w:hAnsi="Times New Roman"/>
          <w:spacing w:val="2"/>
        </w:rPr>
        <w:t>н</w:t>
      </w:r>
      <w:r w:rsidRPr="0031397F">
        <w:rPr>
          <w:rFonts w:ascii="Times New Roman" w:hAnsi="Times New Roman"/>
        </w:rPr>
        <w:t>ия</w:t>
      </w:r>
      <w:r w:rsidRPr="0031397F">
        <w:rPr>
          <w:rFonts w:ascii="Times New Roman" w:hAnsi="Times New Roman"/>
          <w:spacing w:val="-18"/>
        </w:rPr>
        <w:t xml:space="preserve"> </w:t>
      </w:r>
      <w:r w:rsidRPr="0031397F">
        <w:rPr>
          <w:rFonts w:ascii="Times New Roman" w:hAnsi="Times New Roman"/>
          <w:spacing w:val="2"/>
        </w:rPr>
        <w:t>р</w:t>
      </w:r>
      <w:r w:rsidRPr="0031397F">
        <w:rPr>
          <w:rFonts w:ascii="Times New Roman" w:hAnsi="Times New Roman"/>
        </w:rPr>
        <w:t>а</w:t>
      </w:r>
      <w:r w:rsidRPr="0031397F">
        <w:rPr>
          <w:rFonts w:ascii="Times New Roman" w:hAnsi="Times New Roman"/>
          <w:spacing w:val="1"/>
        </w:rPr>
        <w:t>з</w:t>
      </w:r>
      <w:r w:rsidRPr="0031397F">
        <w:rPr>
          <w:rFonts w:ascii="Times New Roman" w:hAnsi="Times New Roman"/>
        </w:rPr>
        <w:t>в</w:t>
      </w:r>
      <w:r w:rsidRPr="0031397F">
        <w:rPr>
          <w:rFonts w:ascii="Times New Roman" w:hAnsi="Times New Roman"/>
          <w:spacing w:val="1"/>
        </w:rPr>
        <w:t>и</w:t>
      </w:r>
      <w:r w:rsidRPr="0031397F">
        <w:rPr>
          <w:rFonts w:ascii="Times New Roman" w:hAnsi="Times New Roman"/>
        </w:rPr>
        <w:t>тия</w:t>
      </w:r>
      <w:r w:rsidRPr="0031397F">
        <w:rPr>
          <w:rFonts w:ascii="Times New Roman" w:hAnsi="Times New Roman"/>
          <w:spacing w:val="-11"/>
        </w:rPr>
        <w:t xml:space="preserve"> </w:t>
      </w:r>
      <w:r w:rsidRPr="0031397F">
        <w:rPr>
          <w:rFonts w:ascii="Times New Roman" w:hAnsi="Times New Roman"/>
        </w:rPr>
        <w:t>це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rPr>
        <w:t>ра</w:t>
      </w:r>
      <w:r w:rsidRPr="0031397F">
        <w:rPr>
          <w:rFonts w:ascii="Times New Roman" w:hAnsi="Times New Roman"/>
          <w:spacing w:val="1"/>
        </w:rPr>
        <w:t>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rPr>
        <w:t>о</w:t>
      </w:r>
      <w:r w:rsidRPr="0031397F">
        <w:rPr>
          <w:rFonts w:ascii="Times New Roman" w:hAnsi="Times New Roman"/>
          <w:spacing w:val="1"/>
        </w:rPr>
        <w:t>в</w:t>
      </w:r>
      <w:r w:rsidRPr="0031397F">
        <w:rPr>
          <w:rFonts w:ascii="Times New Roman" w:hAnsi="Times New Roman"/>
        </w:rPr>
        <w:t>ан</w:t>
      </w:r>
      <w:r w:rsidRPr="0031397F">
        <w:rPr>
          <w:rFonts w:ascii="Times New Roman" w:hAnsi="Times New Roman"/>
          <w:spacing w:val="1"/>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21"/>
        </w:rPr>
        <w:t xml:space="preserve"> </w:t>
      </w:r>
      <w:r w:rsidRPr="0031397F">
        <w:rPr>
          <w:rFonts w:ascii="Times New Roman" w:hAnsi="Times New Roman"/>
        </w:rPr>
        <w:t>систем</w:t>
      </w:r>
      <w:r w:rsidRPr="0031397F">
        <w:rPr>
          <w:rFonts w:ascii="Times New Roman" w:hAnsi="Times New Roman"/>
          <w:spacing w:val="-8"/>
        </w:rPr>
        <w:t xml:space="preserve"> </w:t>
      </w:r>
      <w:r w:rsidRPr="0031397F">
        <w:rPr>
          <w:rFonts w:ascii="Times New Roman" w:hAnsi="Times New Roman"/>
          <w:w w:val="99"/>
        </w:rPr>
        <w:t>водо</w:t>
      </w:r>
      <w:r w:rsidRPr="0031397F">
        <w:rPr>
          <w:rFonts w:ascii="Times New Roman" w:hAnsi="Times New Roman"/>
          <w:spacing w:val="2"/>
          <w:w w:val="99"/>
        </w:rPr>
        <w:t>с</w:t>
      </w:r>
      <w:r w:rsidRPr="0031397F">
        <w:rPr>
          <w:rFonts w:ascii="Times New Roman" w:hAnsi="Times New Roman"/>
          <w:w w:val="99"/>
        </w:rPr>
        <w:t>на</w:t>
      </w:r>
      <w:r w:rsidRPr="0031397F">
        <w:rPr>
          <w:rFonts w:ascii="Times New Roman" w:hAnsi="Times New Roman"/>
          <w:spacing w:val="2"/>
          <w:w w:val="99"/>
        </w:rPr>
        <w:t>б</w:t>
      </w:r>
      <w:r w:rsidRPr="0031397F">
        <w:rPr>
          <w:rFonts w:ascii="Times New Roman" w:hAnsi="Times New Roman"/>
          <w:w w:val="99"/>
        </w:rPr>
        <w:t>же</w:t>
      </w:r>
      <w:r w:rsidRPr="0031397F">
        <w:rPr>
          <w:rFonts w:ascii="Times New Roman" w:hAnsi="Times New Roman"/>
          <w:spacing w:val="-1"/>
          <w:w w:val="99"/>
        </w:rPr>
        <w:t>н</w:t>
      </w:r>
      <w:r w:rsidRPr="0031397F">
        <w:rPr>
          <w:rFonts w:ascii="Times New Roman" w:hAnsi="Times New Roman"/>
          <w:spacing w:val="2"/>
          <w:w w:val="99"/>
        </w:rPr>
        <w:t>и</w:t>
      </w:r>
      <w:r w:rsidRPr="0031397F">
        <w:rPr>
          <w:rFonts w:ascii="Times New Roman" w:hAnsi="Times New Roman"/>
          <w:w w:val="99"/>
        </w:rPr>
        <w:t>я</w:t>
      </w:r>
      <w:bookmarkEnd w:id="48"/>
      <w:bookmarkEnd w:id="49"/>
      <w:bookmarkEnd w:id="50"/>
      <w:bookmarkEnd w:id="51"/>
      <w:bookmarkEnd w:id="52"/>
    </w:p>
    <w:p w14:paraId="45B6FF9B" w14:textId="77777777" w:rsidR="00C3095C" w:rsidRPr="0031397F" w:rsidRDefault="00C3095C" w:rsidP="00C3095C">
      <w:pPr>
        <w:pStyle w:val="2"/>
        <w:rPr>
          <w:rFonts w:ascii="Times New Roman" w:hAnsi="Times New Roman"/>
        </w:rPr>
      </w:pPr>
      <w:bookmarkStart w:id="53" w:name="_Toc67593744"/>
      <w:bookmarkStart w:id="54" w:name="_Toc67594800"/>
      <w:bookmarkStart w:id="55" w:name="_Toc67595461"/>
      <w:bookmarkStart w:id="56" w:name="_Toc67595866"/>
      <w:bookmarkStart w:id="57" w:name="_Toc68367600"/>
      <w:r w:rsidRPr="0031397F">
        <w:rPr>
          <w:rFonts w:ascii="Times New Roman" w:hAnsi="Times New Roman"/>
        </w:rPr>
        <w:t xml:space="preserve">1.2.1. </w:t>
      </w:r>
      <w:r w:rsidRPr="0031397F">
        <w:rPr>
          <w:rFonts w:ascii="Times New Roman" w:hAnsi="Times New Roman"/>
          <w:spacing w:val="36"/>
        </w:rPr>
        <w:t xml:space="preserve"> </w:t>
      </w:r>
      <w:r w:rsidRPr="0031397F">
        <w:rPr>
          <w:rFonts w:ascii="Times New Roman" w:hAnsi="Times New Roman"/>
        </w:rPr>
        <w:t>Основ</w:t>
      </w:r>
      <w:r w:rsidRPr="0031397F">
        <w:rPr>
          <w:rFonts w:ascii="Times New Roman" w:hAnsi="Times New Roman"/>
          <w:spacing w:val="1"/>
        </w:rPr>
        <w:t>н</w:t>
      </w:r>
      <w:r w:rsidRPr="0031397F">
        <w:rPr>
          <w:rFonts w:ascii="Times New Roman" w:hAnsi="Times New Roman"/>
        </w:rPr>
        <w:t xml:space="preserve">ые </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1"/>
        </w:rPr>
        <w:t>пр</w:t>
      </w:r>
      <w:r w:rsidRPr="0031397F">
        <w:rPr>
          <w:rFonts w:ascii="Times New Roman" w:hAnsi="Times New Roman"/>
        </w:rPr>
        <w:t>авл</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 п</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spacing w:val="1"/>
        </w:rPr>
        <w:t>н</w:t>
      </w:r>
      <w:r w:rsidRPr="0031397F">
        <w:rPr>
          <w:rFonts w:ascii="Times New Roman" w:hAnsi="Times New Roman"/>
          <w:spacing w:val="-1"/>
        </w:rPr>
        <w:t>ц</w:t>
      </w:r>
      <w:r w:rsidRPr="0031397F">
        <w:rPr>
          <w:rFonts w:ascii="Times New Roman" w:hAnsi="Times New Roman"/>
          <w:spacing w:val="1"/>
        </w:rPr>
        <w:t>ип</w:t>
      </w:r>
      <w:r w:rsidRPr="0031397F">
        <w:rPr>
          <w:rFonts w:ascii="Times New Roman" w:hAnsi="Times New Roman"/>
        </w:rPr>
        <w:t xml:space="preserve">ы, </w:t>
      </w:r>
      <w:r w:rsidRPr="0031397F">
        <w:rPr>
          <w:rFonts w:ascii="Times New Roman" w:hAnsi="Times New Roman"/>
          <w:spacing w:val="-1"/>
        </w:rPr>
        <w:t>з</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rPr>
        <w:t>а</w:t>
      </w:r>
      <w:r w:rsidRPr="0031397F">
        <w:rPr>
          <w:rFonts w:ascii="Times New Roman" w:hAnsi="Times New Roman"/>
          <w:spacing w:val="-1"/>
        </w:rPr>
        <w:t>ч</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rPr>
        <w:t>и</w:t>
      </w:r>
      <w:r w:rsidRPr="0031397F">
        <w:rPr>
          <w:rFonts w:ascii="Times New Roman" w:hAnsi="Times New Roman"/>
          <w:spacing w:val="1"/>
        </w:rPr>
        <w:t xml:space="preserve"> ц</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rPr>
        <w:t>в</w:t>
      </w:r>
      <w:r w:rsidRPr="0031397F">
        <w:rPr>
          <w:rFonts w:ascii="Times New Roman" w:hAnsi="Times New Roman"/>
          <w:spacing w:val="4"/>
        </w:rPr>
        <w:t>ы</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 xml:space="preserve">ли </w:t>
      </w:r>
      <w:r w:rsidRPr="0031397F">
        <w:rPr>
          <w:rFonts w:ascii="Times New Roman" w:hAnsi="Times New Roman"/>
          <w:spacing w:val="1"/>
        </w:rPr>
        <w:t>р</w:t>
      </w:r>
      <w:r w:rsidRPr="0031397F">
        <w:rPr>
          <w:rFonts w:ascii="Times New Roman" w:hAnsi="Times New Roman"/>
        </w:rPr>
        <w:t>азвит</w:t>
      </w:r>
      <w:r w:rsidRPr="0031397F">
        <w:rPr>
          <w:rFonts w:ascii="Times New Roman" w:hAnsi="Times New Roman"/>
          <w:spacing w:val="1"/>
        </w:rPr>
        <w:t>и</w:t>
      </w:r>
      <w:r w:rsidRPr="0031397F">
        <w:rPr>
          <w:rFonts w:ascii="Times New Roman" w:hAnsi="Times New Roman"/>
        </w:rPr>
        <w:t>я 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зован</w:t>
      </w:r>
      <w:r w:rsidRPr="0031397F">
        <w:rPr>
          <w:rFonts w:ascii="Times New Roman" w:hAnsi="Times New Roman"/>
          <w:spacing w:val="1"/>
        </w:rPr>
        <w:t>н</w:t>
      </w:r>
      <w:r w:rsidRPr="0031397F">
        <w:rPr>
          <w:rFonts w:ascii="Times New Roman" w:hAnsi="Times New Roman"/>
        </w:rPr>
        <w:t xml:space="preserve">ых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 водо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spacing w:val="-2"/>
        </w:rPr>
        <w:t>а</w:t>
      </w:r>
      <w:r w:rsidRPr="0031397F">
        <w:rPr>
          <w:rFonts w:ascii="Times New Roman" w:hAnsi="Times New Roman"/>
          <w:spacing w:val="2"/>
        </w:rPr>
        <w:t>б</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53"/>
      <w:bookmarkEnd w:id="54"/>
      <w:bookmarkEnd w:id="55"/>
      <w:bookmarkEnd w:id="56"/>
      <w:bookmarkEnd w:id="57"/>
    </w:p>
    <w:p w14:paraId="1878BEB8" w14:textId="4236A6C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Основными направлениями развития централизованной системы водоснабжения </w:t>
      </w:r>
      <w:r w:rsidR="00483C6C" w:rsidRPr="0031397F">
        <w:rPr>
          <w:rFonts w:ascii="Times New Roman" w:hAnsi="Times New Roman"/>
          <w:sz w:val="26"/>
          <w:szCs w:val="26"/>
        </w:rPr>
        <w:t>СП «</w:t>
      </w:r>
      <w:r w:rsidR="00176440" w:rsidRPr="0031397F">
        <w:rPr>
          <w:rFonts w:ascii="Times New Roman" w:hAnsi="Times New Roman"/>
          <w:sz w:val="26"/>
          <w:szCs w:val="26"/>
        </w:rPr>
        <w:t>Чиньяворык</w:t>
      </w:r>
      <w:r w:rsidR="00483C6C" w:rsidRPr="0031397F">
        <w:rPr>
          <w:rFonts w:ascii="Times New Roman" w:hAnsi="Times New Roman"/>
          <w:sz w:val="26"/>
          <w:szCs w:val="26"/>
        </w:rPr>
        <w:t>»</w:t>
      </w:r>
      <w:r w:rsidRPr="0031397F">
        <w:rPr>
          <w:rFonts w:ascii="Times New Roman" w:hAnsi="Times New Roman"/>
          <w:sz w:val="26"/>
          <w:szCs w:val="26"/>
        </w:rPr>
        <w:t xml:space="preserve"> являются:</w:t>
      </w:r>
    </w:p>
    <w:p w14:paraId="6B39516A" w14:textId="77777777" w:rsidR="00C3095C" w:rsidRPr="0031397F"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замена изношенных сетей водоснабжения;</w:t>
      </w:r>
    </w:p>
    <w:p w14:paraId="290C23F9" w14:textId="124BAC06"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повышение качества поставляемой хозпитьевой воды</w:t>
      </w:r>
      <w:r w:rsidR="00D90A07" w:rsidRPr="0031397F">
        <w:rPr>
          <w:rFonts w:ascii="Times New Roman" w:hAnsi="Times New Roman"/>
          <w:sz w:val="26"/>
          <w:szCs w:val="26"/>
        </w:rPr>
        <w:t>;</w:t>
      </w:r>
    </w:p>
    <w:p w14:paraId="51CCD6BB"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При этом, реализация поставленных задач в сфере водоснабжения должна основываться на следующих принципах:</w:t>
      </w:r>
    </w:p>
    <w:p w14:paraId="3A56A484"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1AD17EB5"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достижение    и    соблюдение    баланса    экономических    интересов организаций, осуществляющих горячее водоснабжение, холодное водоснабжение и (или) водоотведение, и их абонентов;</w:t>
      </w:r>
    </w:p>
    <w:p w14:paraId="2566665D"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14:paraId="6471C0D8"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14:paraId="7B000E1C"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обеспечение равных условий доступа абонентов к водоснабжению и водоотведению;</w:t>
      </w:r>
    </w:p>
    <w:p w14:paraId="4C2A3ABD"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14:paraId="0B1C342A"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обеспечение абонентов водой питьевого качества в необходимом количестве;</w:t>
      </w:r>
    </w:p>
    <w:p w14:paraId="5409D805"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организация централизованного водоснабжения на территориях, где оно отсутствует;</w:t>
      </w:r>
    </w:p>
    <w:p w14:paraId="18B10A77"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внедрение безопасных технологий в процессе водоподготовки.</w:t>
      </w:r>
    </w:p>
    <w:p w14:paraId="5AEB381E"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В соответствии с пунктом 3 части 2 статьи 4 и частью 2 статьи 39 Федерального закона от 7 декабря 2011 года № 416-ФЗ «О водоснабжении и водоотведении» Министерство строительства и жилищно-коммунального хозяйства Российской Федерации издало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который определяет 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в следующем составе:</w:t>
      </w:r>
    </w:p>
    <w:p w14:paraId="0CD4BC48" w14:textId="77777777" w:rsidR="00C3095C" w:rsidRPr="0031397F"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Pr="0031397F"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31397F">
        <w:rPr>
          <w:rFonts w:ascii="Times New Roman" w:hAnsi="Times New Roman"/>
          <w:sz w:val="26"/>
          <w:szCs w:val="26"/>
        </w:rPr>
        <w:t>1. Показатели</w:t>
      </w:r>
      <w:r w:rsidRPr="0031397F">
        <w:rPr>
          <w:rFonts w:ascii="Times New Roman" w:hAnsi="Times New Roman"/>
          <w:spacing w:val="-10"/>
          <w:sz w:val="26"/>
          <w:szCs w:val="26"/>
        </w:rPr>
        <w:t xml:space="preserve"> </w:t>
      </w:r>
      <w:r w:rsidRPr="0031397F">
        <w:rPr>
          <w:rFonts w:ascii="Times New Roman" w:hAnsi="Times New Roman"/>
          <w:spacing w:val="-1"/>
          <w:sz w:val="26"/>
          <w:szCs w:val="26"/>
        </w:rPr>
        <w:t>к</w:t>
      </w:r>
      <w:r w:rsidRPr="0031397F">
        <w:rPr>
          <w:rFonts w:ascii="Times New Roman" w:hAnsi="Times New Roman"/>
          <w:spacing w:val="2"/>
          <w:sz w:val="26"/>
          <w:szCs w:val="26"/>
        </w:rPr>
        <w:t>а</w:t>
      </w:r>
      <w:r w:rsidRPr="0031397F">
        <w:rPr>
          <w:rFonts w:ascii="Times New Roman" w:hAnsi="Times New Roman"/>
          <w:spacing w:val="-1"/>
          <w:sz w:val="26"/>
          <w:szCs w:val="26"/>
        </w:rPr>
        <w:t>ч</w:t>
      </w:r>
      <w:r w:rsidRPr="0031397F">
        <w:rPr>
          <w:rFonts w:ascii="Times New Roman" w:hAnsi="Times New Roman"/>
          <w:sz w:val="26"/>
          <w:szCs w:val="26"/>
        </w:rPr>
        <w:t>ества</w:t>
      </w:r>
      <w:r w:rsidRPr="0031397F">
        <w:rPr>
          <w:rFonts w:ascii="Times New Roman" w:hAnsi="Times New Roman"/>
          <w:spacing w:val="-8"/>
          <w:sz w:val="26"/>
          <w:szCs w:val="26"/>
        </w:rPr>
        <w:t xml:space="preserve"> </w:t>
      </w:r>
      <w:r w:rsidRPr="0031397F">
        <w:rPr>
          <w:rFonts w:ascii="Times New Roman" w:hAnsi="Times New Roman"/>
          <w:spacing w:val="2"/>
          <w:sz w:val="26"/>
          <w:szCs w:val="26"/>
        </w:rPr>
        <w:t>в</w:t>
      </w:r>
      <w:r w:rsidRPr="0031397F">
        <w:rPr>
          <w:rFonts w:ascii="Times New Roman" w:hAnsi="Times New Roman"/>
          <w:sz w:val="26"/>
          <w:szCs w:val="26"/>
        </w:rPr>
        <w:t>од</w:t>
      </w:r>
      <w:r w:rsidRPr="0031397F">
        <w:rPr>
          <w:rFonts w:ascii="Times New Roman" w:hAnsi="Times New Roman"/>
          <w:spacing w:val="1"/>
          <w:sz w:val="26"/>
          <w:szCs w:val="26"/>
        </w:rPr>
        <w:t>ы</w:t>
      </w:r>
    </w:p>
    <w:p w14:paraId="53AD8D6E" w14:textId="77777777" w:rsidR="00C3095C" w:rsidRPr="0031397F"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Pr="0031397F"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sidRPr="0031397F">
        <w:rPr>
          <w:rFonts w:ascii="Times New Roman" w:hAnsi="Times New Roman"/>
          <w:sz w:val="26"/>
          <w:szCs w:val="26"/>
        </w:rPr>
        <w:t>2. Показатели</w:t>
      </w:r>
      <w:r w:rsidRPr="0031397F">
        <w:rPr>
          <w:rFonts w:ascii="Times New Roman" w:hAnsi="Times New Roman"/>
          <w:spacing w:val="-12"/>
          <w:sz w:val="26"/>
          <w:szCs w:val="26"/>
        </w:rPr>
        <w:t xml:space="preserve"> </w:t>
      </w:r>
      <w:r w:rsidRPr="0031397F">
        <w:rPr>
          <w:rFonts w:ascii="Times New Roman" w:hAnsi="Times New Roman"/>
          <w:sz w:val="26"/>
          <w:szCs w:val="26"/>
        </w:rPr>
        <w:t>н</w:t>
      </w:r>
      <w:r w:rsidRPr="0031397F">
        <w:rPr>
          <w:rFonts w:ascii="Times New Roman" w:hAnsi="Times New Roman"/>
          <w:spacing w:val="3"/>
          <w:sz w:val="26"/>
          <w:szCs w:val="26"/>
        </w:rPr>
        <w:t>а</w:t>
      </w:r>
      <w:r w:rsidRPr="0031397F">
        <w:rPr>
          <w:rFonts w:ascii="Times New Roman" w:hAnsi="Times New Roman"/>
          <w:sz w:val="26"/>
          <w:szCs w:val="26"/>
        </w:rPr>
        <w:t>де</w:t>
      </w:r>
      <w:r w:rsidRPr="0031397F">
        <w:rPr>
          <w:rFonts w:ascii="Times New Roman" w:hAnsi="Times New Roman"/>
          <w:spacing w:val="1"/>
          <w:sz w:val="26"/>
          <w:szCs w:val="26"/>
        </w:rPr>
        <w:t>ж</w:t>
      </w:r>
      <w:r w:rsidRPr="0031397F">
        <w:rPr>
          <w:rFonts w:ascii="Times New Roman" w:hAnsi="Times New Roman"/>
          <w:sz w:val="26"/>
          <w:szCs w:val="26"/>
        </w:rPr>
        <w:t>но</w:t>
      </w:r>
      <w:r w:rsidRPr="0031397F">
        <w:rPr>
          <w:rFonts w:ascii="Times New Roman" w:hAnsi="Times New Roman"/>
          <w:spacing w:val="3"/>
          <w:sz w:val="26"/>
          <w:szCs w:val="26"/>
        </w:rPr>
        <w:t>с</w:t>
      </w:r>
      <w:r w:rsidRPr="0031397F">
        <w:rPr>
          <w:rFonts w:ascii="Times New Roman" w:hAnsi="Times New Roman"/>
          <w:sz w:val="26"/>
          <w:szCs w:val="26"/>
        </w:rPr>
        <w:t>ти</w:t>
      </w:r>
      <w:r w:rsidRPr="0031397F">
        <w:rPr>
          <w:rFonts w:ascii="Times New Roman" w:hAnsi="Times New Roman"/>
          <w:spacing w:val="-13"/>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 xml:space="preserve"> </w:t>
      </w:r>
      <w:r w:rsidRPr="0031397F">
        <w:rPr>
          <w:rFonts w:ascii="Times New Roman" w:hAnsi="Times New Roman"/>
          <w:sz w:val="26"/>
          <w:szCs w:val="26"/>
        </w:rPr>
        <w:t>бе</w:t>
      </w:r>
      <w:r w:rsidRPr="0031397F">
        <w:rPr>
          <w:rFonts w:ascii="Times New Roman" w:hAnsi="Times New Roman"/>
          <w:spacing w:val="1"/>
          <w:sz w:val="26"/>
          <w:szCs w:val="26"/>
        </w:rPr>
        <w:t>с</w:t>
      </w:r>
      <w:r w:rsidRPr="0031397F">
        <w:rPr>
          <w:rFonts w:ascii="Times New Roman" w:hAnsi="Times New Roman"/>
          <w:sz w:val="26"/>
          <w:szCs w:val="26"/>
        </w:rPr>
        <w:t>пере</w:t>
      </w:r>
      <w:r w:rsidRPr="0031397F">
        <w:rPr>
          <w:rFonts w:ascii="Times New Roman" w:hAnsi="Times New Roman"/>
          <w:spacing w:val="1"/>
          <w:sz w:val="26"/>
          <w:szCs w:val="26"/>
        </w:rPr>
        <w:t>б</w:t>
      </w:r>
      <w:r w:rsidRPr="0031397F">
        <w:rPr>
          <w:rFonts w:ascii="Times New Roman" w:hAnsi="Times New Roman"/>
          <w:sz w:val="26"/>
          <w:szCs w:val="26"/>
        </w:rPr>
        <w:t>ой</w:t>
      </w:r>
      <w:r w:rsidRPr="0031397F">
        <w:rPr>
          <w:rFonts w:ascii="Times New Roman" w:hAnsi="Times New Roman"/>
          <w:spacing w:val="3"/>
          <w:sz w:val="26"/>
          <w:szCs w:val="26"/>
        </w:rPr>
        <w:t>н</w:t>
      </w:r>
      <w:r w:rsidRPr="0031397F">
        <w:rPr>
          <w:rFonts w:ascii="Times New Roman" w:hAnsi="Times New Roman"/>
          <w:sz w:val="26"/>
          <w:szCs w:val="26"/>
        </w:rPr>
        <w:t>ости</w:t>
      </w:r>
      <w:r w:rsidRPr="0031397F">
        <w:rPr>
          <w:rFonts w:ascii="Times New Roman" w:hAnsi="Times New Roman"/>
          <w:spacing w:val="-17"/>
          <w:sz w:val="26"/>
          <w:szCs w:val="26"/>
        </w:rPr>
        <w:t xml:space="preserve"> </w:t>
      </w:r>
      <w:r w:rsidRPr="0031397F">
        <w:rPr>
          <w:rFonts w:ascii="Times New Roman" w:hAnsi="Times New Roman"/>
          <w:sz w:val="26"/>
          <w:szCs w:val="26"/>
        </w:rPr>
        <w:t>водосн</w:t>
      </w:r>
      <w:r w:rsidRPr="0031397F">
        <w:rPr>
          <w:rFonts w:ascii="Times New Roman" w:hAnsi="Times New Roman"/>
          <w:spacing w:val="1"/>
          <w:sz w:val="26"/>
          <w:szCs w:val="26"/>
        </w:rPr>
        <w:t>а</w:t>
      </w:r>
      <w:r w:rsidRPr="0031397F">
        <w:rPr>
          <w:rFonts w:ascii="Times New Roman" w:hAnsi="Times New Roman"/>
          <w:sz w:val="26"/>
          <w:szCs w:val="26"/>
        </w:rPr>
        <w:t>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я</w:t>
      </w:r>
    </w:p>
    <w:p w14:paraId="57F632D3" w14:textId="77777777" w:rsidR="00C3095C" w:rsidRPr="0031397F"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Pr="0031397F"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sidRPr="0031397F">
        <w:rPr>
          <w:rFonts w:ascii="Times New Roman" w:hAnsi="Times New Roman"/>
          <w:sz w:val="26"/>
          <w:szCs w:val="26"/>
        </w:rPr>
        <w:t>3. Показате</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9"/>
          <w:sz w:val="26"/>
          <w:szCs w:val="26"/>
        </w:rPr>
        <w:t xml:space="preserve"> </w:t>
      </w:r>
      <w:r w:rsidRPr="0031397F">
        <w:rPr>
          <w:rFonts w:ascii="Times New Roman" w:hAnsi="Times New Roman"/>
          <w:spacing w:val="-1"/>
          <w:sz w:val="26"/>
          <w:szCs w:val="26"/>
        </w:rPr>
        <w:t>э</w:t>
      </w:r>
      <w:r w:rsidRPr="0031397F">
        <w:rPr>
          <w:rFonts w:ascii="Times New Roman" w:hAnsi="Times New Roman"/>
          <w:spacing w:val="2"/>
          <w:sz w:val="26"/>
          <w:szCs w:val="26"/>
        </w:rPr>
        <w:t>ф</w:t>
      </w:r>
      <w:r w:rsidRPr="0031397F">
        <w:rPr>
          <w:rFonts w:ascii="Times New Roman" w:hAnsi="Times New Roman"/>
          <w:sz w:val="26"/>
          <w:szCs w:val="26"/>
        </w:rPr>
        <w:t>фе</w:t>
      </w:r>
      <w:r w:rsidRPr="0031397F">
        <w:rPr>
          <w:rFonts w:ascii="Times New Roman" w:hAnsi="Times New Roman"/>
          <w:spacing w:val="1"/>
          <w:sz w:val="26"/>
          <w:szCs w:val="26"/>
        </w:rPr>
        <w:t>к</w:t>
      </w:r>
      <w:r w:rsidRPr="0031397F">
        <w:rPr>
          <w:rFonts w:ascii="Times New Roman" w:hAnsi="Times New Roman"/>
          <w:sz w:val="26"/>
          <w:szCs w:val="26"/>
        </w:rPr>
        <w:t>ти</w:t>
      </w:r>
      <w:r w:rsidRPr="0031397F">
        <w:rPr>
          <w:rFonts w:ascii="Times New Roman" w:hAnsi="Times New Roman"/>
          <w:spacing w:val="2"/>
          <w:sz w:val="26"/>
          <w:szCs w:val="26"/>
        </w:rPr>
        <w:t>в</w:t>
      </w:r>
      <w:r w:rsidRPr="0031397F">
        <w:rPr>
          <w:rFonts w:ascii="Times New Roman" w:hAnsi="Times New Roman"/>
          <w:sz w:val="26"/>
          <w:szCs w:val="26"/>
        </w:rPr>
        <w:t>ности</w:t>
      </w:r>
      <w:r w:rsidRPr="0031397F">
        <w:rPr>
          <w:rFonts w:ascii="Times New Roman" w:hAnsi="Times New Roman"/>
          <w:spacing w:val="-26"/>
          <w:sz w:val="26"/>
          <w:szCs w:val="26"/>
        </w:rPr>
        <w:t xml:space="preserve"> </w:t>
      </w:r>
      <w:r w:rsidRPr="0031397F">
        <w:rPr>
          <w:rFonts w:ascii="Times New Roman" w:hAnsi="Times New Roman"/>
          <w:sz w:val="26"/>
          <w:szCs w:val="26"/>
        </w:rPr>
        <w:t>ис</w:t>
      </w:r>
      <w:r w:rsidRPr="0031397F">
        <w:rPr>
          <w:rFonts w:ascii="Times New Roman" w:hAnsi="Times New Roman"/>
          <w:spacing w:val="1"/>
          <w:sz w:val="26"/>
          <w:szCs w:val="26"/>
        </w:rPr>
        <w:t>п</w:t>
      </w:r>
      <w:r w:rsidRPr="0031397F">
        <w:rPr>
          <w:rFonts w:ascii="Times New Roman" w:hAnsi="Times New Roman"/>
          <w:sz w:val="26"/>
          <w:szCs w:val="26"/>
        </w:rPr>
        <w:t>о</w:t>
      </w:r>
      <w:r w:rsidRPr="0031397F">
        <w:rPr>
          <w:rFonts w:ascii="Times New Roman" w:hAnsi="Times New Roman"/>
          <w:spacing w:val="2"/>
          <w:sz w:val="26"/>
          <w:szCs w:val="26"/>
        </w:rPr>
        <w:t>л</w:t>
      </w:r>
      <w:r w:rsidRPr="0031397F">
        <w:rPr>
          <w:rFonts w:ascii="Times New Roman" w:hAnsi="Times New Roman"/>
          <w:sz w:val="26"/>
          <w:szCs w:val="26"/>
        </w:rPr>
        <w:t>ьзова</w:t>
      </w:r>
      <w:r w:rsidRPr="0031397F">
        <w:rPr>
          <w:rFonts w:ascii="Times New Roman" w:hAnsi="Times New Roman"/>
          <w:spacing w:val="1"/>
          <w:sz w:val="26"/>
          <w:szCs w:val="26"/>
        </w:rPr>
        <w:t>н</w:t>
      </w:r>
      <w:r w:rsidRPr="0031397F">
        <w:rPr>
          <w:rFonts w:ascii="Times New Roman" w:hAnsi="Times New Roman"/>
          <w:sz w:val="26"/>
          <w:szCs w:val="26"/>
        </w:rPr>
        <w:t>ия</w:t>
      </w:r>
      <w:r w:rsidRPr="0031397F">
        <w:rPr>
          <w:rFonts w:ascii="Times New Roman" w:hAnsi="Times New Roman"/>
          <w:spacing w:val="-22"/>
          <w:sz w:val="26"/>
          <w:szCs w:val="26"/>
        </w:rPr>
        <w:t xml:space="preserve"> </w:t>
      </w:r>
      <w:r w:rsidRPr="0031397F">
        <w:rPr>
          <w:rFonts w:ascii="Times New Roman" w:hAnsi="Times New Roman"/>
          <w:sz w:val="26"/>
          <w:szCs w:val="26"/>
        </w:rPr>
        <w:t>ре</w:t>
      </w:r>
      <w:r w:rsidRPr="0031397F">
        <w:rPr>
          <w:rFonts w:ascii="Times New Roman" w:hAnsi="Times New Roman"/>
          <w:spacing w:val="5"/>
          <w:sz w:val="26"/>
          <w:szCs w:val="26"/>
        </w:rPr>
        <w:t>с</w:t>
      </w:r>
      <w:r w:rsidRPr="0031397F">
        <w:rPr>
          <w:rFonts w:ascii="Times New Roman" w:hAnsi="Times New Roman"/>
          <w:spacing w:val="-5"/>
          <w:sz w:val="26"/>
          <w:szCs w:val="26"/>
        </w:rPr>
        <w:t>у</w:t>
      </w:r>
      <w:r w:rsidRPr="0031397F">
        <w:rPr>
          <w:rFonts w:ascii="Times New Roman" w:hAnsi="Times New Roman"/>
          <w:sz w:val="26"/>
          <w:szCs w:val="26"/>
        </w:rPr>
        <w:t>рсов,</w:t>
      </w:r>
      <w:r w:rsidRPr="0031397F">
        <w:rPr>
          <w:rFonts w:ascii="Times New Roman" w:hAnsi="Times New Roman"/>
          <w:spacing w:val="-18"/>
          <w:sz w:val="26"/>
          <w:szCs w:val="26"/>
        </w:rPr>
        <w:t xml:space="preserve"> </w:t>
      </w:r>
      <w:r w:rsidRPr="0031397F">
        <w:rPr>
          <w:rFonts w:ascii="Times New Roman" w:hAnsi="Times New Roman"/>
          <w:sz w:val="26"/>
          <w:szCs w:val="26"/>
        </w:rPr>
        <w:t>в</w:t>
      </w:r>
      <w:r w:rsidRPr="0031397F">
        <w:rPr>
          <w:rFonts w:ascii="Times New Roman" w:hAnsi="Times New Roman"/>
          <w:spacing w:val="-8"/>
          <w:sz w:val="26"/>
          <w:szCs w:val="26"/>
        </w:rPr>
        <w:t xml:space="preserve"> </w:t>
      </w:r>
      <w:r w:rsidRPr="0031397F">
        <w:rPr>
          <w:rFonts w:ascii="Times New Roman" w:hAnsi="Times New Roman"/>
          <w:sz w:val="26"/>
          <w:szCs w:val="26"/>
        </w:rPr>
        <w:t>том</w:t>
      </w:r>
      <w:r w:rsidRPr="0031397F">
        <w:rPr>
          <w:rFonts w:ascii="Times New Roman" w:hAnsi="Times New Roman"/>
          <w:spacing w:val="-13"/>
          <w:sz w:val="26"/>
          <w:szCs w:val="26"/>
        </w:rPr>
        <w:t xml:space="preserve"> </w:t>
      </w:r>
      <w:r w:rsidRPr="0031397F">
        <w:rPr>
          <w:rFonts w:ascii="Times New Roman" w:hAnsi="Times New Roman"/>
          <w:spacing w:val="-1"/>
          <w:sz w:val="26"/>
          <w:szCs w:val="26"/>
        </w:rPr>
        <w:t>ч</w:t>
      </w:r>
      <w:r w:rsidRPr="0031397F">
        <w:rPr>
          <w:rFonts w:ascii="Times New Roman" w:hAnsi="Times New Roman"/>
          <w:spacing w:val="3"/>
          <w:sz w:val="26"/>
          <w:szCs w:val="26"/>
        </w:rPr>
        <w:t>и</w:t>
      </w:r>
      <w:r w:rsidRPr="0031397F">
        <w:rPr>
          <w:rFonts w:ascii="Times New Roman" w:hAnsi="Times New Roman"/>
          <w:sz w:val="26"/>
          <w:szCs w:val="26"/>
        </w:rPr>
        <w:t>сле</w:t>
      </w:r>
      <w:r w:rsidRPr="0031397F">
        <w:rPr>
          <w:rFonts w:ascii="Times New Roman" w:hAnsi="Times New Roman"/>
          <w:spacing w:val="-13"/>
          <w:sz w:val="26"/>
          <w:szCs w:val="26"/>
        </w:rPr>
        <w:t xml:space="preserve"> </w:t>
      </w:r>
      <w:r w:rsidRPr="0031397F">
        <w:rPr>
          <w:rFonts w:ascii="Times New Roman" w:hAnsi="Times New Roman"/>
          <w:spacing w:val="-5"/>
          <w:sz w:val="26"/>
          <w:szCs w:val="26"/>
        </w:rPr>
        <w:t>у</w:t>
      </w:r>
      <w:r w:rsidRPr="0031397F">
        <w:rPr>
          <w:rFonts w:ascii="Times New Roman" w:hAnsi="Times New Roman"/>
          <w:spacing w:val="2"/>
          <w:sz w:val="26"/>
          <w:szCs w:val="26"/>
        </w:rPr>
        <w:t>ро</w:t>
      </w:r>
      <w:r w:rsidRPr="0031397F">
        <w:rPr>
          <w:rFonts w:ascii="Times New Roman" w:hAnsi="Times New Roman"/>
          <w:sz w:val="26"/>
          <w:szCs w:val="26"/>
        </w:rPr>
        <w:t>вень потерь</w:t>
      </w:r>
      <w:r w:rsidRPr="0031397F">
        <w:rPr>
          <w:rFonts w:ascii="Times New Roman" w:hAnsi="Times New Roman"/>
          <w:spacing w:val="-7"/>
          <w:sz w:val="26"/>
          <w:szCs w:val="26"/>
        </w:rPr>
        <w:t xml:space="preserve"> </w:t>
      </w:r>
      <w:r w:rsidRPr="0031397F">
        <w:rPr>
          <w:rFonts w:ascii="Times New Roman" w:hAnsi="Times New Roman"/>
          <w:spacing w:val="2"/>
          <w:sz w:val="26"/>
          <w:szCs w:val="26"/>
        </w:rPr>
        <w:t>в</w:t>
      </w:r>
      <w:r w:rsidRPr="0031397F">
        <w:rPr>
          <w:rFonts w:ascii="Times New Roman" w:hAnsi="Times New Roman"/>
          <w:sz w:val="26"/>
          <w:szCs w:val="26"/>
        </w:rPr>
        <w:t>од</w:t>
      </w:r>
      <w:r w:rsidRPr="0031397F">
        <w:rPr>
          <w:rFonts w:ascii="Times New Roman" w:hAnsi="Times New Roman"/>
          <w:spacing w:val="1"/>
          <w:sz w:val="26"/>
          <w:szCs w:val="26"/>
        </w:rPr>
        <w:t>ы</w:t>
      </w:r>
      <w:r w:rsidRPr="0031397F">
        <w:rPr>
          <w:rFonts w:ascii="Times New Roman" w:hAnsi="Times New Roman"/>
          <w:sz w:val="26"/>
          <w:szCs w:val="26"/>
        </w:rPr>
        <w:t>.</w:t>
      </w:r>
    </w:p>
    <w:p w14:paraId="34DE727D"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Показателями качества питьевой воды являются:</w:t>
      </w:r>
    </w:p>
    <w:p w14:paraId="7184A027"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800DA2E" w14:textId="77777777" w:rsidR="00C3095C" w:rsidRPr="0031397F"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Показателями качества горячей воды являются:</w:t>
      </w:r>
    </w:p>
    <w:p w14:paraId="66FE0086"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39670BBE"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3A438D"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Показателем надежности и бесперебойности водоснабжения является 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водоснабжение, в расчете на протяженность водопроводной сети в год (ед./км).</w:t>
      </w:r>
    </w:p>
    <w:p w14:paraId="733E55A8"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Показателями энергетической эффективности являются:</w:t>
      </w:r>
    </w:p>
    <w:p w14:paraId="3968FB47"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0B7CA657"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(кВт*ч/м3);</w:t>
      </w:r>
    </w:p>
    <w:p w14:paraId="48061F63"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(кВт*ч/м3);</w:t>
      </w:r>
    </w:p>
    <w:p w14:paraId="2DEEF341"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удельный расход электрической энергии, потребляемой в технологическом процессе очистки сточных вод, на единицу объема очищаемых сточных вод (кВт*ч/м3);</w:t>
      </w:r>
    </w:p>
    <w:p w14:paraId="42F6D9BB" w14:textId="77777777" w:rsidR="00C3095C" w:rsidRPr="0031397F"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31397F">
        <w:rPr>
          <w:rFonts w:ascii="Times New Roman" w:hAnsi="Times New Roman"/>
          <w:sz w:val="26"/>
          <w:szCs w:val="26"/>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(кВт*ч/м3).</w:t>
      </w:r>
    </w:p>
    <w:p w14:paraId="5FF58FB6" w14:textId="02D5B7D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Показатели надежности, качества, энергетической эффективности базового года объектов централизованных систем горячего и холодного водоснабжения приведены в таблице ниже.</w:t>
      </w:r>
    </w:p>
    <w:p w14:paraId="5BFAAAEA" w14:textId="3A7BBDD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984851" w14:textId="291B3ED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545A747" w14:textId="2C2F0FF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4A840D" w14:textId="3CB8E08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8B8EC4" w14:textId="53F0AD4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2BB4C8" w14:textId="4CC3468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177957CA" w14:textId="28A7C74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31397F">
        <w:rPr>
          <w:rFonts w:ascii="Times New Roman" w:hAnsi="Times New Roman"/>
          <w:color w:val="000000"/>
          <w:sz w:val="26"/>
          <w:szCs w:val="26"/>
          <w:lang w:bidi="ru-RU"/>
        </w:rPr>
        <w:t xml:space="preserve">Таблица </w:t>
      </w:r>
      <w:r w:rsidR="000C1645" w:rsidRPr="0031397F">
        <w:rPr>
          <w:rFonts w:ascii="Times New Roman" w:hAnsi="Times New Roman"/>
          <w:color w:val="000000"/>
          <w:sz w:val="26"/>
          <w:szCs w:val="26"/>
          <w:lang w:bidi="ru-RU"/>
        </w:rPr>
        <w:t>10</w:t>
      </w:r>
      <w:r w:rsidRPr="0031397F">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Pr="0031397F"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9874"/>
        <w:gridCol w:w="1563"/>
        <w:gridCol w:w="3066"/>
      </w:tblGrid>
      <w:tr w:rsidR="00C3095C" w:rsidRPr="0031397F"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31397F" w:rsidRDefault="00C3095C" w:rsidP="006E1561">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31397F" w:rsidRDefault="00C3095C" w:rsidP="006E1561">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76E5745A" w:rsidR="00C3095C" w:rsidRPr="0031397F" w:rsidRDefault="00C3095C" w:rsidP="006E1561">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sz w:val="20"/>
                <w:szCs w:val="20"/>
              </w:rPr>
              <w:t xml:space="preserve">Показатель базового года </w:t>
            </w:r>
            <w:r w:rsidRPr="0031397F">
              <w:rPr>
                <w:rFonts w:ascii="Times New Roman" w:hAnsi="Times New Roman"/>
                <w:b/>
                <w:bCs/>
                <w:color w:val="000000"/>
                <w:spacing w:val="1"/>
                <w:sz w:val="20"/>
                <w:szCs w:val="20"/>
              </w:rPr>
              <w:br/>
              <w:t>(</w:t>
            </w:r>
            <w:r w:rsidR="00D60F8E" w:rsidRPr="0031397F">
              <w:rPr>
                <w:rFonts w:ascii="Times New Roman" w:hAnsi="Times New Roman"/>
                <w:b/>
                <w:bCs/>
                <w:color w:val="000000"/>
                <w:spacing w:val="1"/>
                <w:sz w:val="20"/>
                <w:szCs w:val="20"/>
              </w:rPr>
              <w:t>СП</w:t>
            </w:r>
            <w:r w:rsidRPr="0031397F">
              <w:rPr>
                <w:rFonts w:ascii="Times New Roman" w:hAnsi="Times New Roman"/>
                <w:b/>
                <w:bCs/>
                <w:color w:val="000000"/>
                <w:spacing w:val="1"/>
                <w:sz w:val="20"/>
                <w:szCs w:val="20"/>
              </w:rPr>
              <w:t xml:space="preserve"> </w:t>
            </w:r>
            <w:r w:rsidR="00D60F8E" w:rsidRPr="0031397F">
              <w:rPr>
                <w:rFonts w:ascii="Times New Roman" w:hAnsi="Times New Roman"/>
                <w:b/>
                <w:bCs/>
                <w:color w:val="000000"/>
                <w:spacing w:val="1"/>
                <w:sz w:val="20"/>
                <w:szCs w:val="20"/>
              </w:rPr>
              <w:t>«</w:t>
            </w:r>
            <w:r w:rsidR="00176440" w:rsidRPr="0031397F">
              <w:rPr>
                <w:rFonts w:ascii="Times New Roman" w:hAnsi="Times New Roman"/>
                <w:b/>
                <w:bCs/>
                <w:color w:val="000000"/>
                <w:spacing w:val="1"/>
                <w:sz w:val="20"/>
                <w:szCs w:val="20"/>
              </w:rPr>
              <w:t>Чиньяворык</w:t>
            </w:r>
            <w:r w:rsidR="00D60F8E" w:rsidRPr="0031397F">
              <w:rPr>
                <w:rFonts w:ascii="Times New Roman" w:hAnsi="Times New Roman"/>
                <w:b/>
                <w:bCs/>
                <w:color w:val="000000"/>
                <w:spacing w:val="1"/>
                <w:sz w:val="20"/>
                <w:szCs w:val="20"/>
              </w:rPr>
              <w:t>»</w:t>
            </w:r>
            <w:r w:rsidRPr="0031397F">
              <w:rPr>
                <w:rFonts w:ascii="Times New Roman" w:hAnsi="Times New Roman"/>
                <w:b/>
                <w:bCs/>
                <w:color w:val="000000"/>
                <w:spacing w:val="1"/>
                <w:sz w:val="20"/>
                <w:szCs w:val="20"/>
              </w:rPr>
              <w:t>)</w:t>
            </w:r>
          </w:p>
        </w:tc>
      </w:tr>
      <w:tr w:rsidR="00C3095C" w:rsidRPr="0031397F"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31397F" w:rsidRDefault="00C3095C" w:rsidP="006E1561">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sz w:val="20"/>
                <w:szCs w:val="20"/>
              </w:rPr>
              <w:t>Показатели качества питьевой воды</w:t>
            </w:r>
          </w:p>
        </w:tc>
      </w:tr>
      <w:tr w:rsidR="00204E7F" w:rsidRPr="0031397F"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31397F" w:rsidRDefault="00204E7F" w:rsidP="00204E7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4C709BEA" w:rsidR="00204E7F" w:rsidRPr="0031397F" w:rsidRDefault="0032541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52</w:t>
            </w:r>
          </w:p>
        </w:tc>
      </w:tr>
      <w:tr w:rsidR="00204E7F" w:rsidRPr="0031397F"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B4D7C80" w:rsidR="00204E7F" w:rsidRPr="0031397F" w:rsidRDefault="0032541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37,58</w:t>
            </w:r>
          </w:p>
        </w:tc>
      </w:tr>
      <w:tr w:rsidR="00204E7F" w:rsidRPr="0031397F"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31397F" w:rsidRDefault="00204E7F" w:rsidP="00204E7F">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sz w:val="20"/>
                <w:szCs w:val="20"/>
              </w:rPr>
              <w:t>Показатели надежности и бесперебойности водоснабжения</w:t>
            </w:r>
          </w:p>
        </w:tc>
      </w:tr>
      <w:tr w:rsidR="00204E7F" w:rsidRPr="0031397F"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31397F" w:rsidRDefault="00204E7F" w:rsidP="00204E7F">
            <w:pPr>
              <w:spacing w:after="0" w:line="240" w:lineRule="auto"/>
              <w:jc w:val="center"/>
              <w:rPr>
                <w:rFonts w:ascii="Times New Roman" w:hAnsi="Times New Roman"/>
                <w:color w:val="000000"/>
                <w:sz w:val="20"/>
                <w:szCs w:val="20"/>
              </w:rPr>
            </w:pPr>
            <w:r w:rsidRPr="0031397F">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sidRPr="0031397F">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горячее водоснабжение, по подаче горячей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горячее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31397F" w:rsidRDefault="00E26C80"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w:t>
            </w:r>
          </w:p>
        </w:tc>
      </w:tr>
      <w:tr w:rsidR="00204E7F" w:rsidRPr="0031397F"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32F4FDF9" w:rsidR="00204E7F" w:rsidRPr="0031397F" w:rsidRDefault="00204E7F" w:rsidP="00204E7F">
            <w:pPr>
              <w:spacing w:after="0" w:line="240" w:lineRule="auto"/>
              <w:jc w:val="center"/>
              <w:rPr>
                <w:rFonts w:ascii="Times New Roman" w:hAnsi="Times New Roman"/>
                <w:color w:val="000000"/>
                <w:sz w:val="20"/>
                <w:szCs w:val="20"/>
              </w:rPr>
            </w:pPr>
            <w:r w:rsidRPr="0031397F">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sidRPr="0031397F">
              <w:rPr>
                <w:rFonts w:ascii="Times New Roman" w:hAnsi="Times New Roman"/>
                <w:color w:val="000000"/>
                <w:spacing w:val="1"/>
                <w:sz w:val="20"/>
                <w:szCs w:val="20"/>
              </w:rPr>
              <w:t xml:space="preserve"> (количество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468D2BDD" w:rsidR="00204E7F" w:rsidRPr="0031397F" w:rsidRDefault="00664E0D"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0,</w:t>
            </w:r>
            <w:r w:rsidR="0032541F" w:rsidRPr="0031397F">
              <w:rPr>
                <w:rFonts w:ascii="Times New Roman" w:hAnsi="Times New Roman"/>
                <w:color w:val="000000"/>
                <w:spacing w:val="1"/>
                <w:sz w:val="20"/>
                <w:szCs w:val="20"/>
              </w:rPr>
              <w:t>5</w:t>
            </w:r>
            <w:r w:rsidRPr="0031397F">
              <w:rPr>
                <w:rFonts w:ascii="Times New Roman" w:hAnsi="Times New Roman"/>
                <w:color w:val="000000"/>
                <w:spacing w:val="1"/>
                <w:sz w:val="20"/>
                <w:szCs w:val="20"/>
              </w:rPr>
              <w:t>3</w:t>
            </w:r>
          </w:p>
        </w:tc>
      </w:tr>
      <w:tr w:rsidR="00204E7F" w:rsidRPr="0031397F"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31397F" w:rsidRDefault="00204E7F" w:rsidP="00204E7F">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pacing w:val="1"/>
                <w:sz w:val="20"/>
                <w:szCs w:val="20"/>
              </w:rPr>
              <w:t>Показатели энергетической эффективности</w:t>
            </w:r>
          </w:p>
        </w:tc>
      </w:tr>
      <w:tr w:rsidR="00204E7F" w:rsidRPr="0031397F"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31397F" w:rsidRDefault="00204E7F" w:rsidP="00204E7F">
            <w:pPr>
              <w:spacing w:after="0" w:line="240" w:lineRule="auto"/>
              <w:jc w:val="center"/>
              <w:rPr>
                <w:rFonts w:ascii="Times New Roman" w:hAnsi="Times New Roman"/>
                <w:color w:val="000000"/>
                <w:sz w:val="20"/>
                <w:szCs w:val="20"/>
              </w:rPr>
            </w:pPr>
            <w:r w:rsidRPr="0031397F">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31397F" w:rsidRDefault="00204E7F"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624D63A0" w:rsidR="00204E7F" w:rsidRPr="0031397F" w:rsidRDefault="00664E0D" w:rsidP="00204E7F">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27</w:t>
            </w:r>
          </w:p>
        </w:tc>
      </w:tr>
      <w:tr w:rsidR="00D90A07" w:rsidRPr="0031397F"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405F787B" w:rsidR="00D90A07" w:rsidRPr="0031397F" w:rsidRDefault="0032541F" w:rsidP="00D90A07">
            <w:pPr>
              <w:spacing w:after="0" w:line="240" w:lineRule="auto"/>
              <w:jc w:val="center"/>
              <w:rPr>
                <w:rFonts w:ascii="Times New Roman" w:hAnsi="Times New Roman"/>
                <w:color w:val="000000"/>
                <w:sz w:val="20"/>
                <w:szCs w:val="20"/>
              </w:rPr>
            </w:pPr>
            <w:r w:rsidRPr="0031397F">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31397F" w:rsidRDefault="00D90A07" w:rsidP="00D90A07">
            <w:pPr>
              <w:spacing w:after="0" w:line="240" w:lineRule="auto"/>
              <w:jc w:val="center"/>
              <w:rPr>
                <w:rFonts w:ascii="Times New Roman" w:hAnsi="Times New Roman"/>
                <w:color w:val="000000"/>
                <w:spacing w:val="1"/>
                <w:sz w:val="20"/>
                <w:szCs w:val="20"/>
              </w:rPr>
            </w:pPr>
            <w:r w:rsidRPr="0031397F">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5C07FE43" w:rsidR="00D90A07" w:rsidRPr="0031397F" w:rsidRDefault="0032541F" w:rsidP="00D90A07">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1,312</w:t>
            </w:r>
          </w:p>
        </w:tc>
      </w:tr>
      <w:tr w:rsidR="00D90A07" w:rsidRPr="0031397F"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31397F" w:rsidRDefault="00D90A07" w:rsidP="00D90A07">
            <w:pPr>
              <w:spacing w:after="0" w:line="240" w:lineRule="auto"/>
              <w:jc w:val="center"/>
              <w:rPr>
                <w:rFonts w:ascii="Times New Roman" w:hAnsi="Times New Roman"/>
                <w:color w:val="000000"/>
                <w:sz w:val="20"/>
                <w:szCs w:val="20"/>
              </w:rPr>
            </w:pPr>
            <w:r w:rsidRPr="0031397F">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31397F" w:rsidRDefault="00D90A07" w:rsidP="00D90A07">
            <w:pPr>
              <w:spacing w:after="0" w:line="240" w:lineRule="auto"/>
              <w:jc w:val="center"/>
              <w:rPr>
                <w:rFonts w:ascii="Times New Roman" w:hAnsi="Times New Roman"/>
                <w:color w:val="000000"/>
                <w:spacing w:val="1"/>
                <w:sz w:val="20"/>
                <w:szCs w:val="20"/>
              </w:rPr>
            </w:pPr>
            <w:r w:rsidRPr="0031397F">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7A38B407" w:rsidR="00D90A07" w:rsidRPr="0031397F" w:rsidRDefault="00664E0D" w:rsidP="00D90A07">
            <w:pPr>
              <w:spacing w:after="0" w:line="240" w:lineRule="auto"/>
              <w:jc w:val="center"/>
              <w:rPr>
                <w:rFonts w:ascii="Times New Roman" w:hAnsi="Times New Roman"/>
                <w:color w:val="000000"/>
                <w:spacing w:val="1"/>
                <w:sz w:val="20"/>
                <w:szCs w:val="20"/>
              </w:rPr>
            </w:pPr>
            <w:r w:rsidRPr="0031397F">
              <w:rPr>
                <w:rFonts w:ascii="Times New Roman" w:hAnsi="Times New Roman"/>
                <w:color w:val="000000"/>
                <w:spacing w:val="1"/>
                <w:sz w:val="20"/>
                <w:szCs w:val="20"/>
              </w:rPr>
              <w:t>0,</w:t>
            </w:r>
            <w:r w:rsidR="0032541F" w:rsidRPr="0031397F">
              <w:rPr>
                <w:rFonts w:ascii="Times New Roman" w:hAnsi="Times New Roman"/>
                <w:color w:val="000000"/>
                <w:spacing w:val="1"/>
                <w:sz w:val="20"/>
                <w:szCs w:val="20"/>
              </w:rPr>
              <w:t>644</w:t>
            </w:r>
          </w:p>
        </w:tc>
      </w:tr>
    </w:tbl>
    <w:p w14:paraId="0F6110B6" w14:textId="0CF42C0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49282894" w14:textId="2B50B3ED" w:rsidR="00C3095C" w:rsidRPr="0031397F" w:rsidRDefault="00C3095C" w:rsidP="00C3095C">
      <w:pPr>
        <w:pStyle w:val="2"/>
        <w:jc w:val="both"/>
        <w:rPr>
          <w:rFonts w:ascii="Times New Roman" w:hAnsi="Times New Roman"/>
        </w:rPr>
      </w:pPr>
      <w:bookmarkStart w:id="58" w:name="_Toc67593745"/>
      <w:bookmarkStart w:id="59" w:name="_Toc67594801"/>
      <w:bookmarkStart w:id="60" w:name="_Toc67595462"/>
      <w:bookmarkStart w:id="61" w:name="_Toc67595867"/>
      <w:bookmarkStart w:id="62" w:name="_Toc68367601"/>
      <w:r w:rsidRPr="0031397F">
        <w:rPr>
          <w:rFonts w:ascii="Times New Roman" w:hAnsi="Times New Roman"/>
        </w:rPr>
        <w:t>1.2.2.  Сценарии развития централизованных систем водоснабжения в зависимости от различных сценариев развития МО СП «</w:t>
      </w:r>
      <w:r w:rsidR="00176440" w:rsidRPr="0031397F">
        <w:rPr>
          <w:rFonts w:ascii="Times New Roman" w:hAnsi="Times New Roman"/>
        </w:rPr>
        <w:t>Чиньяворык</w:t>
      </w:r>
      <w:r w:rsidRPr="0031397F">
        <w:rPr>
          <w:rFonts w:ascii="Times New Roman" w:hAnsi="Times New Roman"/>
        </w:rPr>
        <w:t>»</w:t>
      </w:r>
      <w:bookmarkEnd w:id="58"/>
      <w:bookmarkEnd w:id="59"/>
      <w:bookmarkEnd w:id="60"/>
      <w:bookmarkEnd w:id="61"/>
      <w:bookmarkEnd w:id="62"/>
    </w:p>
    <w:p w14:paraId="24A99D78"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Сценарии развития централизованных систем водоснабжения должны определяться, в первую очередь, на основании утвержденных сценариев развития поселений, проработанных в Генеральном плане муниципального образования, так как Генеральный план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правила землепользования, проекты схем инженерной инфраструктуры, программы комплексного развития поселений, инвестиционные программы и прочее.</w:t>
      </w:r>
    </w:p>
    <w:p w14:paraId="1A0AC70F" w14:textId="17C0661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 состоянию на январь 20</w:t>
      </w:r>
      <w:r w:rsidR="00FD6FBE" w:rsidRPr="0031397F">
        <w:rPr>
          <w:rFonts w:ascii="Times New Roman" w:hAnsi="Times New Roman"/>
          <w:sz w:val="26"/>
          <w:szCs w:val="26"/>
        </w:rPr>
        <w:t>22</w:t>
      </w:r>
      <w:r w:rsidRPr="0031397F">
        <w:rPr>
          <w:rFonts w:ascii="Times New Roman" w:hAnsi="Times New Roman"/>
          <w:sz w:val="26"/>
          <w:szCs w:val="26"/>
        </w:rPr>
        <w:t xml:space="preserve"> года численность населения составила </w:t>
      </w:r>
      <w:r w:rsidR="00720CA3" w:rsidRPr="0031397F">
        <w:rPr>
          <w:rFonts w:ascii="Times New Roman" w:hAnsi="Times New Roman"/>
          <w:sz w:val="26"/>
          <w:szCs w:val="26"/>
        </w:rPr>
        <w:t xml:space="preserve">1008 </w:t>
      </w:r>
      <w:r w:rsidRPr="0031397F">
        <w:rPr>
          <w:rFonts w:ascii="Times New Roman" w:hAnsi="Times New Roman"/>
          <w:sz w:val="26"/>
          <w:szCs w:val="26"/>
        </w:rPr>
        <w:t>чел.</w:t>
      </w:r>
    </w:p>
    <w:p w14:paraId="2A834259" w14:textId="14F7757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Согласно прогнозу численности населения Генерального плана муниципального образования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численность населения к 2035 году </w:t>
      </w:r>
      <w:r w:rsidR="000C1645" w:rsidRPr="0031397F">
        <w:rPr>
          <w:rFonts w:ascii="Times New Roman" w:hAnsi="Times New Roman"/>
          <w:sz w:val="26"/>
          <w:szCs w:val="26"/>
        </w:rPr>
        <w:t>не изменится</w:t>
      </w:r>
      <w:r w:rsidRPr="0031397F">
        <w:rPr>
          <w:rFonts w:ascii="Times New Roman" w:hAnsi="Times New Roman"/>
          <w:sz w:val="26"/>
          <w:szCs w:val="26"/>
        </w:rPr>
        <w:t>. Прогноз численности населения за рассматриваемый период действия Схемы водоснабжения и водоотведения представлен в таблице ниже.</w:t>
      </w:r>
    </w:p>
    <w:p w14:paraId="7F5D3BC0" w14:textId="77777777" w:rsidR="00720CA3" w:rsidRPr="0031397F" w:rsidRDefault="00720CA3"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p>
    <w:p w14:paraId="5AA58C81" w14:textId="0E521E3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31397F">
        <w:rPr>
          <w:rFonts w:ascii="Times New Roman" w:hAnsi="Times New Roman"/>
          <w:color w:val="000000"/>
          <w:sz w:val="26"/>
          <w:szCs w:val="26"/>
          <w:lang w:bidi="ru-RU"/>
        </w:rPr>
        <w:t xml:space="preserve">Таблица </w:t>
      </w:r>
      <w:r w:rsidR="000C1645" w:rsidRPr="0031397F">
        <w:rPr>
          <w:rFonts w:ascii="Times New Roman" w:hAnsi="Times New Roman"/>
          <w:color w:val="000000"/>
          <w:sz w:val="26"/>
          <w:szCs w:val="26"/>
          <w:lang w:bidi="ru-RU"/>
        </w:rPr>
        <w:t>11</w:t>
      </w:r>
      <w:r w:rsidRPr="0031397F">
        <w:rPr>
          <w:rFonts w:ascii="Times New Roman" w:hAnsi="Times New Roman"/>
          <w:color w:val="000000"/>
          <w:sz w:val="26"/>
          <w:szCs w:val="26"/>
          <w:lang w:bidi="ru-RU"/>
        </w:rPr>
        <w:t xml:space="preserve"> -  Прогноз численности населения</w:t>
      </w:r>
    </w:p>
    <w:p w14:paraId="1C0C1532" w14:textId="77777777" w:rsidR="00C3095C" w:rsidRPr="0031397F"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014"/>
        <w:gridCol w:w="1450"/>
        <w:gridCol w:w="1448"/>
        <w:gridCol w:w="1453"/>
      </w:tblGrid>
      <w:tr w:rsidR="00C3095C" w:rsidRPr="0031397F"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31397F"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31397F">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3A56C0B4" w:rsidR="00C3095C" w:rsidRPr="0031397F" w:rsidRDefault="00C3095C" w:rsidP="00FD6FBE">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31397F">
              <w:rPr>
                <w:rFonts w:ascii="Times New Roman" w:hAnsi="Times New Roman"/>
                <w:b/>
                <w:bCs/>
                <w:sz w:val="20"/>
                <w:szCs w:val="20"/>
              </w:rPr>
              <w:t>202</w:t>
            </w:r>
            <w:r w:rsidR="00FD6FBE" w:rsidRPr="0031397F">
              <w:rPr>
                <w:rFonts w:ascii="Times New Roman" w:hAnsi="Times New Roman"/>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31397F"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31397F">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31397F"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31397F">
              <w:rPr>
                <w:rFonts w:ascii="Times New Roman" w:hAnsi="Times New Roman"/>
                <w:b/>
                <w:bCs/>
                <w:sz w:val="20"/>
                <w:szCs w:val="20"/>
              </w:rPr>
              <w:t>2035</w:t>
            </w:r>
          </w:p>
        </w:tc>
      </w:tr>
      <w:tr w:rsidR="00C3095C" w:rsidRPr="0031397F"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31397F"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31397F">
              <w:rPr>
                <w:rFonts w:ascii="Times New Roman" w:hAnsi="Times New Roman"/>
                <w:sz w:val="20"/>
                <w:szCs w:val="20"/>
              </w:rPr>
              <w:t>Ч</w:t>
            </w:r>
            <w:r w:rsidRPr="0031397F">
              <w:rPr>
                <w:rFonts w:ascii="Times New Roman" w:hAnsi="Times New Roman"/>
                <w:spacing w:val="-1"/>
                <w:sz w:val="20"/>
                <w:szCs w:val="20"/>
              </w:rPr>
              <w:t>и</w:t>
            </w:r>
            <w:r w:rsidRPr="0031397F">
              <w:rPr>
                <w:rFonts w:ascii="Times New Roman" w:hAnsi="Times New Roman"/>
                <w:sz w:val="20"/>
                <w:szCs w:val="20"/>
              </w:rPr>
              <w:t>с</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сть</w:t>
            </w:r>
            <w:r w:rsidRPr="0031397F">
              <w:rPr>
                <w:rFonts w:ascii="Times New Roman" w:hAnsi="Times New Roman"/>
                <w:spacing w:val="-11"/>
                <w:sz w:val="20"/>
                <w:szCs w:val="20"/>
              </w:rPr>
              <w:t xml:space="preserve"> </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1"/>
                <w:sz w:val="20"/>
                <w:szCs w:val="20"/>
              </w:rPr>
              <w:t>с</w:t>
            </w:r>
            <w:r w:rsidRPr="0031397F">
              <w:rPr>
                <w:rFonts w:ascii="Times New Roman" w:hAnsi="Times New Roman"/>
                <w:spacing w:val="3"/>
                <w:sz w:val="20"/>
                <w:szCs w:val="20"/>
              </w:rPr>
              <w:t>е</w:t>
            </w:r>
            <w:r w:rsidRPr="0031397F">
              <w:rPr>
                <w:rFonts w:ascii="Times New Roman" w:hAnsi="Times New Roman"/>
                <w:spacing w:val="-1"/>
                <w:sz w:val="20"/>
                <w:szCs w:val="20"/>
              </w:rPr>
              <w:t>л</w:t>
            </w:r>
            <w:r w:rsidRPr="0031397F">
              <w:rPr>
                <w:rFonts w:ascii="Times New Roman" w:hAnsi="Times New Roman"/>
                <w:sz w:val="20"/>
                <w:szCs w:val="20"/>
              </w:rPr>
              <w:t>е</w:t>
            </w:r>
            <w:r w:rsidRPr="0031397F">
              <w:rPr>
                <w:rFonts w:ascii="Times New Roman" w:hAnsi="Times New Roman"/>
                <w:spacing w:val="2"/>
                <w:sz w:val="20"/>
                <w:szCs w:val="20"/>
              </w:rPr>
              <w:t>н</w:t>
            </w:r>
            <w:r w:rsidRPr="0031397F">
              <w:rPr>
                <w:rFonts w:ascii="Times New Roman" w:hAnsi="Times New Roman"/>
                <w:spacing w:val="-1"/>
                <w:sz w:val="20"/>
                <w:szCs w:val="20"/>
              </w:rPr>
              <w:t>и</w:t>
            </w:r>
            <w:r w:rsidRPr="0031397F">
              <w:rPr>
                <w:rFonts w:ascii="Times New Roman" w:hAnsi="Times New Roman"/>
                <w:sz w:val="20"/>
                <w:szCs w:val="20"/>
              </w:rPr>
              <w:t>я,</w:t>
            </w:r>
            <w:r w:rsidRPr="0031397F">
              <w:rPr>
                <w:rFonts w:ascii="Times New Roman" w:hAnsi="Times New Roman"/>
                <w:spacing w:val="-9"/>
                <w:sz w:val="20"/>
                <w:szCs w:val="20"/>
              </w:rPr>
              <w:t xml:space="preserve"> </w:t>
            </w:r>
            <w:r w:rsidRPr="0031397F">
              <w:rPr>
                <w:rFonts w:ascii="Times New Roman" w:hAnsi="Times New Roman"/>
                <w:sz w:val="20"/>
                <w:szCs w:val="20"/>
              </w:rPr>
              <w:t>че</w:t>
            </w:r>
            <w:r w:rsidRPr="0031397F">
              <w:rPr>
                <w:rFonts w:ascii="Times New Roman" w:hAnsi="Times New Roman"/>
                <w:spacing w:val="-1"/>
                <w:sz w:val="20"/>
                <w:szCs w:val="20"/>
              </w:rPr>
              <w:t>л</w:t>
            </w:r>
            <w:r w:rsidRPr="0031397F">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2F6CC06C" w:rsidR="00C3095C" w:rsidRPr="0031397F" w:rsidRDefault="00720CA3"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31397F">
              <w:rPr>
                <w:rFonts w:ascii="Times New Roman" w:hAnsi="Times New Roman"/>
                <w:sz w:val="20"/>
                <w:szCs w:val="20"/>
              </w:rPr>
              <w:t>1008</w:t>
            </w:r>
          </w:p>
        </w:tc>
        <w:tc>
          <w:tcPr>
            <w:tcW w:w="773" w:type="pct"/>
            <w:tcBorders>
              <w:top w:val="single" w:sz="4" w:space="0" w:color="auto"/>
              <w:left w:val="single" w:sz="4" w:space="0" w:color="auto"/>
              <w:bottom w:val="single" w:sz="4" w:space="0" w:color="auto"/>
              <w:right w:val="single" w:sz="4" w:space="0" w:color="auto"/>
            </w:tcBorders>
          </w:tcPr>
          <w:p w14:paraId="12070B54" w14:textId="60F6A9ED" w:rsidR="00C3095C" w:rsidRPr="0031397F" w:rsidRDefault="00720CA3"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31397F">
              <w:rPr>
                <w:rFonts w:ascii="Times New Roman" w:hAnsi="Times New Roman"/>
                <w:sz w:val="20"/>
                <w:szCs w:val="20"/>
              </w:rPr>
              <w:t>1008</w:t>
            </w:r>
          </w:p>
        </w:tc>
        <w:tc>
          <w:tcPr>
            <w:tcW w:w="776" w:type="pct"/>
            <w:tcBorders>
              <w:top w:val="single" w:sz="4" w:space="0" w:color="auto"/>
              <w:left w:val="single" w:sz="4" w:space="0" w:color="auto"/>
              <w:bottom w:val="single" w:sz="4" w:space="0" w:color="auto"/>
              <w:right w:val="single" w:sz="4" w:space="0" w:color="auto"/>
            </w:tcBorders>
          </w:tcPr>
          <w:p w14:paraId="334A4CA0" w14:textId="0C3953D7" w:rsidR="00C3095C" w:rsidRPr="0031397F" w:rsidRDefault="00720CA3"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sidRPr="0031397F">
              <w:rPr>
                <w:rFonts w:ascii="Times New Roman" w:hAnsi="Times New Roman"/>
                <w:sz w:val="20"/>
                <w:szCs w:val="20"/>
              </w:rPr>
              <w:t>1008</w:t>
            </w:r>
          </w:p>
        </w:tc>
      </w:tr>
    </w:tbl>
    <w:p w14:paraId="42E47200" w14:textId="77777777" w:rsidR="00C3095C" w:rsidRPr="0031397F"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В перспективе до 2035 г. предполагается:</w:t>
      </w:r>
    </w:p>
    <w:p w14:paraId="138F7587"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w:t>
      </w:r>
      <w:r w:rsidRPr="0031397F">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 увеличения емкости резервуаров питьевой воды, реконструкции водопроводных сооружений (водонапорных башен, скважин);</w:t>
      </w:r>
    </w:p>
    <w:p w14:paraId="019C882D"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w:t>
      </w:r>
      <w:r w:rsidRPr="0031397F">
        <w:rPr>
          <w:rFonts w:ascii="Times New Roman" w:hAnsi="Times New Roman"/>
          <w:sz w:val="26"/>
          <w:szCs w:val="26"/>
        </w:rPr>
        <w:tab/>
        <w:t>сокращение потерь и нерационального использования питьевой воды за счет комплекса водосберегающих мер, включающих установку водосберегающей арматуры, учет водопотребления в зданиях и квартирах, введение платы за воду по фактическому потреблению;</w:t>
      </w:r>
    </w:p>
    <w:p w14:paraId="6D20C870" w14:textId="333CCA8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w:t>
      </w:r>
      <w:r w:rsidRPr="0031397F">
        <w:rPr>
          <w:rFonts w:ascii="Times New Roman" w:hAnsi="Times New Roman"/>
          <w:sz w:val="26"/>
          <w:szCs w:val="26"/>
        </w:rPr>
        <w:tab/>
        <w:t>ликвидация неиспользуемых скважин, скважин, для которых невозможна организация зон санитарной охраны, с выполнением комплекса мероприятий</w:t>
      </w:r>
      <w:r w:rsidR="000C1645" w:rsidRPr="0031397F">
        <w:rPr>
          <w:rFonts w:ascii="Times New Roman" w:hAnsi="Times New Roman"/>
          <w:sz w:val="26"/>
          <w:szCs w:val="26"/>
        </w:rPr>
        <w:t xml:space="preserve"> по защите подземных горизонтов.</w:t>
      </w:r>
    </w:p>
    <w:p w14:paraId="3A4ADDD6" w14:textId="14C7D73A" w:rsidR="00C3095C" w:rsidRPr="0031397F"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Развитие жилищного фонда и объектов социальной инфраструктуры сельского поселения не сказывается на системе водоснабжения. Развитие происходит низкими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30428EAA" w14:textId="0467EE0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22FCA0" w14:textId="3342528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65CF8E" w14:textId="66D8366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AAFF22" w14:textId="2E0A714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A9686B" w14:textId="3B17BBB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95C6F" w14:textId="68ABD8F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AEDF2F" w14:textId="06B4E00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03FB42" w14:textId="07CAF71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75ADE2" w14:textId="0D9C74F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10F76" w14:textId="48FAFDE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EA7CAC" w14:textId="41BDCDD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98DA404" w14:textId="39DA062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B7BDB" w14:textId="2B3B716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7A452D" w14:textId="47BC912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18B1A0" w14:textId="56630CA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E97873" w14:textId="07BEB17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9A9F17A" w14:textId="47A19C5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F80A08" w14:textId="4FA5868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260C82" w14:textId="7ABAA48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547A071" w14:textId="07E30C8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6586F1" w14:textId="4DF69FD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F0893" w14:textId="1DD8A07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A91678D" w14:textId="573E500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712549" w14:textId="77777777" w:rsidR="00C3095C" w:rsidRPr="0031397F" w:rsidRDefault="00C3095C" w:rsidP="00C3095C">
      <w:pPr>
        <w:pStyle w:val="1"/>
        <w:jc w:val="both"/>
        <w:rPr>
          <w:rFonts w:ascii="Times New Roman" w:hAnsi="Times New Roman"/>
        </w:rPr>
      </w:pPr>
      <w:bookmarkStart w:id="63" w:name="_Toc67593746"/>
      <w:bookmarkStart w:id="64" w:name="_Toc67594802"/>
      <w:bookmarkStart w:id="65" w:name="_Toc67595463"/>
      <w:bookmarkStart w:id="66" w:name="_Toc67595868"/>
      <w:bookmarkStart w:id="67" w:name="_Toc68367602"/>
      <w:r w:rsidRPr="0031397F">
        <w:rPr>
          <w:rFonts w:ascii="Times New Roman" w:hAnsi="Times New Roman"/>
        </w:rPr>
        <w:t>1.3.</w:t>
      </w:r>
      <w:r w:rsidRPr="0031397F">
        <w:rPr>
          <w:rFonts w:ascii="Times New Roman" w:hAnsi="Times New Roman"/>
          <w:spacing w:val="-26"/>
        </w:rPr>
        <w:t xml:space="preserve"> </w:t>
      </w:r>
      <w:r w:rsidRPr="0031397F">
        <w:rPr>
          <w:rFonts w:ascii="Times New Roman" w:hAnsi="Times New Roman"/>
          <w:spacing w:val="-1"/>
        </w:rPr>
        <w:t>Б</w:t>
      </w:r>
      <w:r w:rsidRPr="0031397F">
        <w:rPr>
          <w:rFonts w:ascii="Times New Roman" w:hAnsi="Times New Roman"/>
        </w:rPr>
        <w:t>а</w:t>
      </w:r>
      <w:r w:rsidRPr="0031397F">
        <w:rPr>
          <w:rFonts w:ascii="Times New Roman" w:hAnsi="Times New Roman"/>
          <w:spacing w:val="1"/>
        </w:rPr>
        <w:t>л</w:t>
      </w:r>
      <w:r w:rsidRPr="0031397F">
        <w:rPr>
          <w:rFonts w:ascii="Times New Roman" w:hAnsi="Times New Roman"/>
        </w:rPr>
        <w:t>анс</w:t>
      </w:r>
      <w:r w:rsidRPr="0031397F">
        <w:rPr>
          <w:rFonts w:ascii="Times New Roman" w:hAnsi="Times New Roman"/>
          <w:spacing w:val="-6"/>
        </w:rPr>
        <w:t xml:space="preserve"> </w:t>
      </w:r>
      <w:r w:rsidRPr="0031397F">
        <w:rPr>
          <w:rFonts w:ascii="Times New Roman" w:hAnsi="Times New Roman"/>
        </w:rPr>
        <w:t>водо</w:t>
      </w:r>
      <w:r w:rsidRPr="0031397F">
        <w:rPr>
          <w:rFonts w:ascii="Times New Roman" w:hAnsi="Times New Roman"/>
          <w:spacing w:val="2"/>
        </w:rPr>
        <w:t>с</w:t>
      </w:r>
      <w:r w:rsidRPr="0031397F">
        <w:rPr>
          <w:rFonts w:ascii="Times New Roman" w:hAnsi="Times New Roman"/>
        </w:rPr>
        <w:t>на</w:t>
      </w:r>
      <w:r w:rsidRPr="0031397F">
        <w:rPr>
          <w:rFonts w:ascii="Times New Roman" w:hAnsi="Times New Roman"/>
          <w:spacing w:val="2"/>
        </w:rPr>
        <w:t>б</w:t>
      </w:r>
      <w:r w:rsidRPr="0031397F">
        <w:rPr>
          <w:rFonts w:ascii="Times New Roman" w:hAnsi="Times New Roman"/>
        </w:rPr>
        <w:t>же</w:t>
      </w:r>
      <w:r w:rsidRPr="0031397F">
        <w:rPr>
          <w:rFonts w:ascii="Times New Roman" w:hAnsi="Times New Roman"/>
          <w:spacing w:val="1"/>
        </w:rPr>
        <w:t>н</w:t>
      </w:r>
      <w:r w:rsidRPr="0031397F">
        <w:rPr>
          <w:rFonts w:ascii="Times New Roman" w:hAnsi="Times New Roman"/>
        </w:rPr>
        <w:t>ия</w:t>
      </w:r>
      <w:r w:rsidRPr="0031397F">
        <w:rPr>
          <w:rFonts w:ascii="Times New Roman" w:hAnsi="Times New Roman"/>
          <w:spacing w:val="-18"/>
        </w:rPr>
        <w:t xml:space="preserve"> </w:t>
      </w:r>
      <w:r w:rsidRPr="0031397F">
        <w:rPr>
          <w:rFonts w:ascii="Times New Roman" w:hAnsi="Times New Roman"/>
        </w:rPr>
        <w:t>и</w:t>
      </w:r>
      <w:r w:rsidRPr="0031397F">
        <w:rPr>
          <w:rFonts w:ascii="Times New Roman" w:hAnsi="Times New Roman"/>
          <w:spacing w:val="-1"/>
        </w:rPr>
        <w:t xml:space="preserve"> п</w:t>
      </w:r>
      <w:r w:rsidRPr="0031397F">
        <w:rPr>
          <w:rFonts w:ascii="Times New Roman" w:hAnsi="Times New Roman"/>
        </w:rPr>
        <w:t>о</w:t>
      </w:r>
      <w:r w:rsidRPr="0031397F">
        <w:rPr>
          <w:rFonts w:ascii="Times New Roman" w:hAnsi="Times New Roman"/>
          <w:spacing w:val="2"/>
        </w:rPr>
        <w:t>т</w:t>
      </w:r>
      <w:r w:rsidRPr="0031397F">
        <w:rPr>
          <w:rFonts w:ascii="Times New Roman" w:hAnsi="Times New Roman"/>
        </w:rPr>
        <w:t>реб</w:t>
      </w:r>
      <w:r w:rsidRPr="0031397F">
        <w:rPr>
          <w:rFonts w:ascii="Times New Roman" w:hAnsi="Times New Roman"/>
          <w:spacing w:val="1"/>
        </w:rPr>
        <w:t>л</w:t>
      </w:r>
      <w:r w:rsidRPr="0031397F">
        <w:rPr>
          <w:rFonts w:ascii="Times New Roman" w:hAnsi="Times New Roman"/>
        </w:rPr>
        <w:t>е</w:t>
      </w:r>
      <w:r w:rsidRPr="0031397F">
        <w:rPr>
          <w:rFonts w:ascii="Times New Roman" w:hAnsi="Times New Roman"/>
          <w:spacing w:val="2"/>
        </w:rPr>
        <w:t>н</w:t>
      </w:r>
      <w:r w:rsidRPr="0031397F">
        <w:rPr>
          <w:rFonts w:ascii="Times New Roman" w:hAnsi="Times New Roman"/>
        </w:rPr>
        <w:t>ия</w:t>
      </w:r>
      <w:r w:rsidRPr="0031397F">
        <w:rPr>
          <w:rFonts w:ascii="Times New Roman" w:hAnsi="Times New Roman"/>
          <w:spacing w:val="-15"/>
        </w:rPr>
        <w:t xml:space="preserve"> </w:t>
      </w:r>
      <w:r w:rsidRPr="0031397F">
        <w:rPr>
          <w:rFonts w:ascii="Times New Roman" w:hAnsi="Times New Roman"/>
        </w:rPr>
        <w:t>г</w:t>
      </w:r>
      <w:r w:rsidRPr="0031397F">
        <w:rPr>
          <w:rFonts w:ascii="Times New Roman" w:hAnsi="Times New Roman"/>
          <w:spacing w:val="2"/>
        </w:rPr>
        <w:t>о</w:t>
      </w:r>
      <w:r w:rsidRPr="0031397F">
        <w:rPr>
          <w:rFonts w:ascii="Times New Roman" w:hAnsi="Times New Roman"/>
        </w:rPr>
        <w:t>р</w:t>
      </w:r>
      <w:r w:rsidRPr="0031397F">
        <w:rPr>
          <w:rFonts w:ascii="Times New Roman" w:hAnsi="Times New Roman"/>
          <w:spacing w:val="-1"/>
        </w:rPr>
        <w:t>я</w:t>
      </w:r>
      <w:r w:rsidRPr="0031397F">
        <w:rPr>
          <w:rFonts w:ascii="Times New Roman" w:hAnsi="Times New Roman"/>
        </w:rPr>
        <w:t>че</w:t>
      </w:r>
      <w:r w:rsidRPr="0031397F">
        <w:rPr>
          <w:rFonts w:ascii="Times New Roman" w:hAnsi="Times New Roman"/>
          <w:spacing w:val="2"/>
        </w:rPr>
        <w:t>й</w:t>
      </w:r>
      <w:r w:rsidRPr="0031397F">
        <w:rPr>
          <w:rFonts w:ascii="Times New Roman" w:hAnsi="Times New Roman"/>
        </w:rPr>
        <w:t>,</w:t>
      </w:r>
      <w:r w:rsidRPr="0031397F">
        <w:rPr>
          <w:rFonts w:ascii="Times New Roman" w:hAnsi="Times New Roman"/>
          <w:spacing w:val="-10"/>
        </w:rPr>
        <w:t xml:space="preserve"> </w:t>
      </w:r>
      <w:r w:rsidRPr="0031397F">
        <w:rPr>
          <w:rFonts w:ascii="Times New Roman" w:hAnsi="Times New Roman"/>
        </w:rPr>
        <w:t>п</w:t>
      </w:r>
      <w:r w:rsidRPr="0031397F">
        <w:rPr>
          <w:rFonts w:ascii="Times New Roman" w:hAnsi="Times New Roman"/>
          <w:spacing w:val="1"/>
        </w:rPr>
        <w:t>и</w:t>
      </w:r>
      <w:r w:rsidRPr="0031397F">
        <w:rPr>
          <w:rFonts w:ascii="Times New Roman" w:hAnsi="Times New Roman"/>
        </w:rPr>
        <w:t>т</w:t>
      </w:r>
      <w:r w:rsidRPr="0031397F">
        <w:rPr>
          <w:rFonts w:ascii="Times New Roman" w:hAnsi="Times New Roman"/>
          <w:spacing w:val="2"/>
        </w:rPr>
        <w:t>ь</w:t>
      </w:r>
      <w:r w:rsidRPr="0031397F">
        <w:rPr>
          <w:rFonts w:ascii="Times New Roman" w:hAnsi="Times New Roman"/>
        </w:rPr>
        <w:t>ево</w:t>
      </w:r>
      <w:r w:rsidRPr="0031397F">
        <w:rPr>
          <w:rFonts w:ascii="Times New Roman" w:hAnsi="Times New Roman"/>
          <w:spacing w:val="-1"/>
        </w:rPr>
        <w:t>й</w:t>
      </w:r>
      <w:r w:rsidRPr="0031397F">
        <w:rPr>
          <w:rFonts w:ascii="Times New Roman" w:hAnsi="Times New Roman"/>
        </w:rPr>
        <w:t>,</w:t>
      </w:r>
      <w:r w:rsidRPr="0031397F">
        <w:rPr>
          <w:rFonts w:ascii="Times New Roman" w:hAnsi="Times New Roman"/>
          <w:spacing w:val="-10"/>
        </w:rPr>
        <w:t xml:space="preserve"> </w:t>
      </w:r>
      <w:r w:rsidRPr="0031397F">
        <w:rPr>
          <w:rFonts w:ascii="Times New Roman" w:hAnsi="Times New Roman"/>
        </w:rPr>
        <w:t>те</w:t>
      </w:r>
      <w:r w:rsidRPr="0031397F">
        <w:rPr>
          <w:rFonts w:ascii="Times New Roman" w:hAnsi="Times New Roman"/>
          <w:spacing w:val="2"/>
        </w:rPr>
        <w:t>х</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rPr>
        <w:t>че</w:t>
      </w:r>
      <w:r w:rsidRPr="0031397F">
        <w:rPr>
          <w:rFonts w:ascii="Times New Roman" w:hAnsi="Times New Roman"/>
          <w:spacing w:val="3"/>
        </w:rPr>
        <w:t>с</w:t>
      </w:r>
      <w:r w:rsidRPr="0031397F">
        <w:rPr>
          <w:rFonts w:ascii="Times New Roman" w:hAnsi="Times New Roman"/>
        </w:rPr>
        <w:t>кой воды</w:t>
      </w:r>
      <w:bookmarkEnd w:id="63"/>
      <w:bookmarkEnd w:id="64"/>
      <w:bookmarkEnd w:id="65"/>
      <w:bookmarkEnd w:id="66"/>
      <w:bookmarkEnd w:id="67"/>
    </w:p>
    <w:p w14:paraId="3FB057E8" w14:textId="030C7C42" w:rsidR="00C3095C" w:rsidRPr="0031397F" w:rsidRDefault="00C3095C" w:rsidP="00C3095C">
      <w:pPr>
        <w:pStyle w:val="2"/>
        <w:rPr>
          <w:rFonts w:ascii="Times New Roman" w:hAnsi="Times New Roman"/>
        </w:rPr>
      </w:pPr>
      <w:bookmarkStart w:id="68" w:name="_Toc56763536"/>
      <w:bookmarkStart w:id="69" w:name="_Toc67593747"/>
      <w:bookmarkStart w:id="70" w:name="_Toc67594803"/>
      <w:bookmarkStart w:id="71" w:name="_Toc67595464"/>
      <w:bookmarkStart w:id="72" w:name="_Toc67595869"/>
      <w:bookmarkStart w:id="73" w:name="_Toc68367603"/>
      <w:r w:rsidRPr="0031397F">
        <w:rPr>
          <w:rFonts w:ascii="Times New Roman" w:hAnsi="Times New Roman"/>
        </w:rPr>
        <w:t xml:space="preserve">1.3.1.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3"/>
        </w:rPr>
        <w:t>б</w:t>
      </w:r>
      <w:r w:rsidRPr="0031397F">
        <w:rPr>
          <w:rFonts w:ascii="Times New Roman" w:hAnsi="Times New Roman"/>
          <w:spacing w:val="-6"/>
        </w:rPr>
        <w:t>щ</w:t>
      </w:r>
      <w:r w:rsidRPr="0031397F">
        <w:rPr>
          <w:rFonts w:ascii="Times New Roman" w:hAnsi="Times New Roman"/>
          <w:spacing w:val="1"/>
        </w:rPr>
        <w:t>и</w:t>
      </w:r>
      <w:r w:rsidRPr="0031397F">
        <w:rPr>
          <w:rFonts w:ascii="Times New Roman" w:hAnsi="Times New Roman"/>
        </w:rPr>
        <w:t>й</w:t>
      </w:r>
      <w:r w:rsidRPr="0031397F">
        <w:rPr>
          <w:rFonts w:ascii="Times New Roman" w:hAnsi="Times New Roman"/>
          <w:spacing w:val="2"/>
        </w:rPr>
        <w:t xml:space="preserve"> </w:t>
      </w:r>
      <w:r w:rsidRPr="0031397F">
        <w:rPr>
          <w:rFonts w:ascii="Times New Roman" w:hAnsi="Times New Roman"/>
        </w:rPr>
        <w:t>баланс</w:t>
      </w:r>
      <w:r w:rsidRPr="0031397F">
        <w:rPr>
          <w:rFonts w:ascii="Times New Roman" w:hAnsi="Times New Roman"/>
          <w:spacing w:val="-1"/>
        </w:rPr>
        <w:t xml:space="preserve">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а</w:t>
      </w:r>
      <w:r w:rsidRPr="0031397F">
        <w:rPr>
          <w:rFonts w:ascii="Times New Roman" w:hAnsi="Times New Roman"/>
          <w:spacing w:val="-1"/>
        </w:rPr>
        <w:t>ч</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р</w:t>
      </w:r>
      <w:r w:rsidRPr="0031397F">
        <w:rPr>
          <w:rFonts w:ascii="Times New Roman" w:hAnsi="Times New Roman"/>
          <w:spacing w:val="-1"/>
        </w:rPr>
        <w:t>е</w:t>
      </w:r>
      <w:r w:rsidRPr="0031397F">
        <w:rPr>
          <w:rFonts w:ascii="Times New Roman" w:hAnsi="Times New Roman"/>
        </w:rPr>
        <w:t>ализа</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ы СП «</w:t>
      </w:r>
      <w:r w:rsidR="00176440" w:rsidRPr="0031397F">
        <w:rPr>
          <w:rFonts w:ascii="Times New Roman" w:hAnsi="Times New Roman"/>
        </w:rPr>
        <w:t>Чиньяворык</w:t>
      </w:r>
      <w:r w:rsidRPr="0031397F">
        <w:rPr>
          <w:rFonts w:ascii="Times New Roman" w:hAnsi="Times New Roman"/>
        </w:rPr>
        <w:t>»</w:t>
      </w:r>
      <w:bookmarkEnd w:id="68"/>
      <w:bookmarkEnd w:id="69"/>
      <w:bookmarkEnd w:id="70"/>
      <w:bookmarkEnd w:id="71"/>
      <w:bookmarkEnd w:id="72"/>
      <w:bookmarkEnd w:id="73"/>
    </w:p>
    <w:p w14:paraId="6B2938D1" w14:textId="5516505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Общий баланс подачи и реализации хозяйственно-питьевой воды выполнен на основании исходных данных, предоставленный</w:t>
      </w:r>
      <w:r w:rsidR="00B47831" w:rsidRPr="0031397F">
        <w:rPr>
          <w:rFonts w:ascii="Times New Roman" w:hAnsi="Times New Roman"/>
          <w:sz w:val="26"/>
          <w:szCs w:val="26"/>
        </w:rPr>
        <w:t xml:space="preserve"> АО «КТЭК»</w:t>
      </w:r>
      <w:r w:rsidRPr="0031397F">
        <w:rPr>
          <w:rFonts w:ascii="Times New Roman" w:hAnsi="Times New Roman"/>
          <w:sz w:val="26"/>
          <w:szCs w:val="26"/>
        </w:rPr>
        <w:t>.</w:t>
      </w:r>
    </w:p>
    <w:p w14:paraId="2775AC74" w14:textId="238E930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В таблице ниже приведен ретроспективный баланс водопотребления МО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1DFD1023" w14:textId="64F379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Таблица </w:t>
      </w:r>
      <w:r w:rsidR="00B47831" w:rsidRPr="0031397F">
        <w:rPr>
          <w:rFonts w:ascii="Times New Roman" w:hAnsi="Times New Roman"/>
          <w:sz w:val="26"/>
          <w:szCs w:val="26"/>
        </w:rPr>
        <w:t>12</w:t>
      </w:r>
      <w:r w:rsidRPr="0031397F">
        <w:rPr>
          <w:rFonts w:ascii="Times New Roman" w:hAnsi="Times New Roman"/>
          <w:sz w:val="26"/>
          <w:szCs w:val="26"/>
        </w:rPr>
        <w:t xml:space="preserve"> - Общий баланс подачи и реализации холодной воды </w:t>
      </w:r>
      <w:r w:rsidR="0087226C" w:rsidRPr="0031397F">
        <w:rPr>
          <w:rFonts w:ascii="Times New Roman" w:hAnsi="Times New Roman"/>
          <w:sz w:val="26"/>
          <w:szCs w:val="26"/>
        </w:rPr>
        <w:t>МО СП «</w:t>
      </w:r>
      <w:r w:rsidR="00176440" w:rsidRPr="0031397F">
        <w:rPr>
          <w:rFonts w:ascii="Times New Roman" w:hAnsi="Times New Roman"/>
          <w:sz w:val="26"/>
          <w:szCs w:val="26"/>
        </w:rPr>
        <w:t>Чиньяворык</w:t>
      </w:r>
      <w:r w:rsidR="00B47831" w:rsidRPr="0031397F">
        <w:rPr>
          <w:rFonts w:ascii="Times New Roman" w:hAnsi="Times New Roman"/>
          <w:sz w:val="26"/>
          <w:szCs w:val="26"/>
        </w:rPr>
        <w:t xml:space="preserve">» </w:t>
      </w:r>
    </w:p>
    <w:tbl>
      <w:tblPr>
        <w:tblW w:w="5000" w:type="pct"/>
        <w:tblLook w:val="04A0" w:firstRow="1" w:lastRow="0" w:firstColumn="1" w:lastColumn="0" w:noHBand="0" w:noVBand="1"/>
      </w:tblPr>
      <w:tblGrid>
        <w:gridCol w:w="616"/>
        <w:gridCol w:w="866"/>
        <w:gridCol w:w="1420"/>
        <w:gridCol w:w="1843"/>
        <w:gridCol w:w="1307"/>
        <w:gridCol w:w="1689"/>
        <w:gridCol w:w="1830"/>
      </w:tblGrid>
      <w:tr w:rsidR="00C3095C" w:rsidRPr="0031397F" w14:paraId="648B9CE1" w14:textId="77777777" w:rsidTr="00143DC9">
        <w:trPr>
          <w:trHeight w:val="825"/>
        </w:trPr>
        <w:tc>
          <w:tcPr>
            <w:tcW w:w="3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60E051"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Год</w:t>
            </w:r>
          </w:p>
        </w:tc>
        <w:tc>
          <w:tcPr>
            <w:tcW w:w="482" w:type="pct"/>
            <w:tcBorders>
              <w:top w:val="single" w:sz="4" w:space="0" w:color="auto"/>
              <w:left w:val="nil"/>
              <w:bottom w:val="single" w:sz="4" w:space="0" w:color="auto"/>
              <w:right w:val="single" w:sz="4" w:space="0" w:color="auto"/>
            </w:tcBorders>
            <w:shd w:val="clear" w:color="auto" w:fill="auto"/>
            <w:vAlign w:val="center"/>
            <w:hideMark/>
          </w:tcPr>
          <w:p w14:paraId="6F8A2F7B"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Общая подача воды, м</w:t>
            </w:r>
            <w:r w:rsidRPr="0031397F">
              <w:rPr>
                <w:rFonts w:ascii="Times New Roman" w:hAnsi="Times New Roman"/>
                <w:b/>
                <w:bCs/>
                <w:sz w:val="20"/>
                <w:szCs w:val="20"/>
                <w:vertAlign w:val="superscript"/>
              </w:rPr>
              <w:t>3</w:t>
            </w:r>
          </w:p>
        </w:tc>
        <w:tc>
          <w:tcPr>
            <w:tcW w:w="705" w:type="pct"/>
            <w:tcBorders>
              <w:top w:val="single" w:sz="4" w:space="0" w:color="auto"/>
              <w:left w:val="nil"/>
              <w:bottom w:val="single" w:sz="4" w:space="0" w:color="auto"/>
              <w:right w:val="single" w:sz="4" w:space="0" w:color="auto"/>
            </w:tcBorders>
            <w:shd w:val="clear" w:color="auto" w:fill="auto"/>
            <w:vAlign w:val="center"/>
            <w:hideMark/>
          </w:tcPr>
          <w:p w14:paraId="234C7A65"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Собственные нужды, м3</w:t>
            </w:r>
          </w:p>
        </w:tc>
        <w:tc>
          <w:tcPr>
            <w:tcW w:w="916" w:type="pct"/>
            <w:tcBorders>
              <w:top w:val="single" w:sz="4" w:space="0" w:color="auto"/>
              <w:left w:val="nil"/>
              <w:bottom w:val="single" w:sz="4" w:space="0" w:color="auto"/>
              <w:right w:val="single" w:sz="4" w:space="0" w:color="auto"/>
            </w:tcBorders>
            <w:shd w:val="clear" w:color="auto" w:fill="auto"/>
            <w:vAlign w:val="center"/>
            <w:hideMark/>
          </w:tcPr>
          <w:p w14:paraId="48004025"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Потери при производстве и транспортировке, м</w:t>
            </w:r>
            <w:r w:rsidRPr="0031397F">
              <w:rPr>
                <w:rFonts w:ascii="Times New Roman" w:hAnsi="Times New Roman"/>
                <w:b/>
                <w:bCs/>
                <w:sz w:val="20"/>
                <w:szCs w:val="20"/>
                <w:vertAlign w:val="superscript"/>
              </w:rPr>
              <w:t>3</w:t>
            </w:r>
          </w:p>
        </w:tc>
        <w:tc>
          <w:tcPr>
            <w:tcW w:w="721" w:type="pct"/>
            <w:tcBorders>
              <w:top w:val="single" w:sz="4" w:space="0" w:color="auto"/>
              <w:left w:val="nil"/>
              <w:bottom w:val="single" w:sz="4" w:space="0" w:color="auto"/>
              <w:right w:val="single" w:sz="4" w:space="0" w:color="auto"/>
            </w:tcBorders>
            <w:shd w:val="clear" w:color="auto" w:fill="auto"/>
            <w:vAlign w:val="center"/>
            <w:hideMark/>
          </w:tcPr>
          <w:p w14:paraId="4CA9A1E9"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Реализация воды, м</w:t>
            </w:r>
            <w:r w:rsidRPr="0031397F">
              <w:rPr>
                <w:rFonts w:ascii="Times New Roman" w:hAnsi="Times New Roman"/>
                <w:b/>
                <w:bCs/>
                <w:sz w:val="20"/>
                <w:szCs w:val="20"/>
                <w:vertAlign w:val="superscript"/>
              </w:rPr>
              <w:t>3</w:t>
            </w:r>
          </w:p>
        </w:tc>
        <w:tc>
          <w:tcPr>
            <w:tcW w:w="845" w:type="pct"/>
            <w:tcBorders>
              <w:top w:val="single" w:sz="4" w:space="0" w:color="auto"/>
              <w:left w:val="nil"/>
              <w:bottom w:val="single" w:sz="4" w:space="0" w:color="auto"/>
              <w:right w:val="single" w:sz="4" w:space="0" w:color="auto"/>
            </w:tcBorders>
            <w:shd w:val="clear" w:color="auto" w:fill="auto"/>
            <w:vAlign w:val="center"/>
            <w:hideMark/>
          </w:tcPr>
          <w:p w14:paraId="22B532A6"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Среднесуточная подача, м</w:t>
            </w:r>
            <w:r w:rsidRPr="0031397F">
              <w:rPr>
                <w:rFonts w:ascii="Times New Roman" w:hAnsi="Times New Roman"/>
                <w:b/>
                <w:bCs/>
                <w:sz w:val="20"/>
                <w:szCs w:val="20"/>
                <w:vertAlign w:val="superscript"/>
              </w:rPr>
              <w:t>3</w:t>
            </w:r>
          </w:p>
        </w:tc>
        <w:tc>
          <w:tcPr>
            <w:tcW w:w="986" w:type="pct"/>
            <w:tcBorders>
              <w:top w:val="single" w:sz="4" w:space="0" w:color="auto"/>
              <w:left w:val="nil"/>
              <w:bottom w:val="single" w:sz="4" w:space="0" w:color="auto"/>
              <w:right w:val="single" w:sz="4" w:space="0" w:color="auto"/>
            </w:tcBorders>
            <w:shd w:val="clear" w:color="auto" w:fill="auto"/>
            <w:vAlign w:val="center"/>
            <w:hideMark/>
          </w:tcPr>
          <w:p w14:paraId="1C64DD54"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31397F">
              <w:rPr>
                <w:rFonts w:ascii="Times New Roman" w:hAnsi="Times New Roman"/>
                <w:b/>
                <w:bCs/>
                <w:sz w:val="20"/>
                <w:szCs w:val="20"/>
              </w:rPr>
              <w:t>Среднесуточное водопотребление, м</w:t>
            </w:r>
            <w:r w:rsidRPr="0031397F">
              <w:rPr>
                <w:rFonts w:ascii="Times New Roman" w:hAnsi="Times New Roman"/>
                <w:b/>
                <w:bCs/>
                <w:sz w:val="20"/>
                <w:szCs w:val="20"/>
                <w:vertAlign w:val="superscript"/>
              </w:rPr>
              <w:t>3</w:t>
            </w:r>
          </w:p>
        </w:tc>
      </w:tr>
      <w:tr w:rsidR="009E5BA0" w:rsidRPr="0031397F" w14:paraId="4BCD30C8" w14:textId="77777777" w:rsidTr="00143DC9">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666087C4" w14:textId="77777777"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2021</w:t>
            </w:r>
          </w:p>
        </w:tc>
        <w:tc>
          <w:tcPr>
            <w:tcW w:w="482" w:type="pct"/>
            <w:tcBorders>
              <w:top w:val="single" w:sz="4" w:space="0" w:color="auto"/>
              <w:left w:val="single" w:sz="4" w:space="0" w:color="auto"/>
              <w:bottom w:val="single" w:sz="4" w:space="0" w:color="auto"/>
              <w:right w:val="single" w:sz="4" w:space="0" w:color="auto"/>
            </w:tcBorders>
            <w:shd w:val="clear" w:color="auto" w:fill="auto"/>
            <w:vAlign w:val="center"/>
          </w:tcPr>
          <w:p w14:paraId="20454D7C" w14:textId="11CD7D3C"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99389,2</w:t>
            </w:r>
          </w:p>
        </w:tc>
        <w:tc>
          <w:tcPr>
            <w:tcW w:w="705" w:type="pct"/>
            <w:tcBorders>
              <w:top w:val="single" w:sz="4" w:space="0" w:color="auto"/>
              <w:left w:val="nil"/>
              <w:bottom w:val="single" w:sz="4" w:space="0" w:color="auto"/>
              <w:right w:val="single" w:sz="4" w:space="0" w:color="auto"/>
            </w:tcBorders>
            <w:shd w:val="clear" w:color="auto" w:fill="auto"/>
            <w:vAlign w:val="center"/>
          </w:tcPr>
          <w:p w14:paraId="1DBA5B60" w14:textId="134A1807"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962,6</w:t>
            </w:r>
          </w:p>
        </w:tc>
        <w:tc>
          <w:tcPr>
            <w:tcW w:w="916" w:type="pct"/>
            <w:tcBorders>
              <w:top w:val="single" w:sz="4" w:space="0" w:color="auto"/>
              <w:left w:val="nil"/>
              <w:bottom w:val="single" w:sz="4" w:space="0" w:color="auto"/>
              <w:right w:val="single" w:sz="4" w:space="0" w:color="auto"/>
            </w:tcBorders>
            <w:shd w:val="clear" w:color="auto" w:fill="auto"/>
            <w:vAlign w:val="center"/>
          </w:tcPr>
          <w:p w14:paraId="115036BD" w14:textId="1C8884FC"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71686,64</w:t>
            </w:r>
          </w:p>
        </w:tc>
        <w:tc>
          <w:tcPr>
            <w:tcW w:w="721" w:type="pct"/>
            <w:tcBorders>
              <w:top w:val="single" w:sz="4" w:space="0" w:color="auto"/>
              <w:left w:val="nil"/>
              <w:bottom w:val="single" w:sz="4" w:space="0" w:color="auto"/>
              <w:right w:val="single" w:sz="4" w:space="0" w:color="auto"/>
            </w:tcBorders>
            <w:shd w:val="clear" w:color="auto" w:fill="auto"/>
            <w:vAlign w:val="center"/>
          </w:tcPr>
          <w:p w14:paraId="4D50A15D" w14:textId="3C62731E"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26739,96</w:t>
            </w:r>
          </w:p>
        </w:tc>
        <w:tc>
          <w:tcPr>
            <w:tcW w:w="845" w:type="pct"/>
            <w:tcBorders>
              <w:top w:val="single" w:sz="4" w:space="0" w:color="auto"/>
              <w:left w:val="nil"/>
              <w:bottom w:val="single" w:sz="4" w:space="0" w:color="auto"/>
              <w:right w:val="single" w:sz="4" w:space="0" w:color="auto"/>
            </w:tcBorders>
            <w:shd w:val="clear" w:color="auto" w:fill="auto"/>
            <w:vAlign w:val="center"/>
          </w:tcPr>
          <w:p w14:paraId="294B492C" w14:textId="27E708E3"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272,3</w:t>
            </w:r>
          </w:p>
        </w:tc>
        <w:tc>
          <w:tcPr>
            <w:tcW w:w="986" w:type="pct"/>
            <w:tcBorders>
              <w:top w:val="single" w:sz="4" w:space="0" w:color="auto"/>
              <w:left w:val="nil"/>
              <w:bottom w:val="single" w:sz="4" w:space="0" w:color="auto"/>
              <w:right w:val="single" w:sz="4" w:space="0" w:color="auto"/>
            </w:tcBorders>
            <w:shd w:val="clear" w:color="auto" w:fill="auto"/>
            <w:vAlign w:val="center"/>
          </w:tcPr>
          <w:p w14:paraId="4842F566" w14:textId="654CAEC6"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73,3</w:t>
            </w:r>
          </w:p>
        </w:tc>
      </w:tr>
      <w:tr w:rsidR="009E5BA0" w:rsidRPr="0031397F" w14:paraId="445EF4AC" w14:textId="77777777" w:rsidTr="00143DC9">
        <w:trPr>
          <w:trHeight w:val="300"/>
        </w:trPr>
        <w:tc>
          <w:tcPr>
            <w:tcW w:w="345" w:type="pct"/>
            <w:tcBorders>
              <w:top w:val="single" w:sz="4" w:space="0" w:color="auto"/>
              <w:left w:val="single" w:sz="4" w:space="0" w:color="auto"/>
              <w:bottom w:val="single" w:sz="4" w:space="0" w:color="auto"/>
              <w:right w:val="nil"/>
            </w:tcBorders>
            <w:shd w:val="clear" w:color="auto" w:fill="auto"/>
            <w:vAlign w:val="center"/>
          </w:tcPr>
          <w:p w14:paraId="19D5439F" w14:textId="77777777"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2020</w:t>
            </w:r>
          </w:p>
        </w:tc>
        <w:tc>
          <w:tcPr>
            <w:tcW w:w="482" w:type="pct"/>
            <w:tcBorders>
              <w:top w:val="nil"/>
              <w:left w:val="single" w:sz="4" w:space="0" w:color="auto"/>
              <w:bottom w:val="single" w:sz="4" w:space="0" w:color="auto"/>
              <w:right w:val="single" w:sz="4" w:space="0" w:color="auto"/>
            </w:tcBorders>
            <w:shd w:val="clear" w:color="auto" w:fill="auto"/>
            <w:vAlign w:val="center"/>
          </w:tcPr>
          <w:p w14:paraId="258FF1DF" w14:textId="49D9D89E"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107327</w:t>
            </w:r>
          </w:p>
        </w:tc>
        <w:tc>
          <w:tcPr>
            <w:tcW w:w="705" w:type="pct"/>
            <w:tcBorders>
              <w:top w:val="nil"/>
              <w:left w:val="nil"/>
              <w:bottom w:val="single" w:sz="4" w:space="0" w:color="auto"/>
              <w:right w:val="single" w:sz="4" w:space="0" w:color="auto"/>
            </w:tcBorders>
            <w:shd w:val="clear" w:color="auto" w:fill="auto"/>
            <w:vAlign w:val="center"/>
          </w:tcPr>
          <w:p w14:paraId="1E3EB9F3" w14:textId="4557F473"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20795,49</w:t>
            </w:r>
          </w:p>
        </w:tc>
        <w:tc>
          <w:tcPr>
            <w:tcW w:w="916" w:type="pct"/>
            <w:tcBorders>
              <w:top w:val="nil"/>
              <w:left w:val="nil"/>
              <w:bottom w:val="single" w:sz="4" w:space="0" w:color="auto"/>
              <w:right w:val="single" w:sz="4" w:space="0" w:color="auto"/>
            </w:tcBorders>
            <w:shd w:val="clear" w:color="auto" w:fill="auto"/>
            <w:vAlign w:val="center"/>
          </w:tcPr>
          <w:p w14:paraId="6770731F" w14:textId="5A49AB74"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58232,78</w:t>
            </w:r>
          </w:p>
        </w:tc>
        <w:tc>
          <w:tcPr>
            <w:tcW w:w="721" w:type="pct"/>
            <w:tcBorders>
              <w:top w:val="nil"/>
              <w:left w:val="nil"/>
              <w:bottom w:val="single" w:sz="4" w:space="0" w:color="auto"/>
              <w:right w:val="single" w:sz="4" w:space="0" w:color="auto"/>
            </w:tcBorders>
            <w:shd w:val="clear" w:color="auto" w:fill="auto"/>
            <w:vAlign w:val="center"/>
          </w:tcPr>
          <w:p w14:paraId="5FFD4FEA" w14:textId="57436C83"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28298,73</w:t>
            </w:r>
          </w:p>
        </w:tc>
        <w:tc>
          <w:tcPr>
            <w:tcW w:w="845" w:type="pct"/>
            <w:tcBorders>
              <w:top w:val="nil"/>
              <w:left w:val="nil"/>
              <w:bottom w:val="single" w:sz="4" w:space="0" w:color="auto"/>
              <w:right w:val="single" w:sz="4" w:space="0" w:color="auto"/>
            </w:tcBorders>
            <w:shd w:val="clear" w:color="auto" w:fill="auto"/>
            <w:vAlign w:val="center"/>
          </w:tcPr>
          <w:p w14:paraId="13EFB42E" w14:textId="50A6C298"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294,0</w:t>
            </w:r>
          </w:p>
        </w:tc>
        <w:tc>
          <w:tcPr>
            <w:tcW w:w="986" w:type="pct"/>
            <w:tcBorders>
              <w:top w:val="nil"/>
              <w:left w:val="nil"/>
              <w:bottom w:val="single" w:sz="4" w:space="0" w:color="auto"/>
              <w:right w:val="single" w:sz="4" w:space="0" w:color="auto"/>
            </w:tcBorders>
            <w:shd w:val="clear" w:color="auto" w:fill="auto"/>
            <w:vAlign w:val="center"/>
          </w:tcPr>
          <w:p w14:paraId="6DDFF8F6" w14:textId="2884155D" w:rsidR="009E5BA0" w:rsidRPr="0031397F" w:rsidRDefault="009E5BA0" w:rsidP="009E5BA0">
            <w:pPr>
              <w:widowControl w:val="0"/>
              <w:autoSpaceDE w:val="0"/>
              <w:autoSpaceDN w:val="0"/>
              <w:adjustRightInd w:val="0"/>
              <w:spacing w:after="0" w:line="240" w:lineRule="auto"/>
              <w:jc w:val="center"/>
              <w:rPr>
                <w:rFonts w:ascii="Times New Roman" w:hAnsi="Times New Roman"/>
                <w:sz w:val="20"/>
                <w:szCs w:val="20"/>
              </w:rPr>
            </w:pPr>
            <w:r w:rsidRPr="0031397F">
              <w:rPr>
                <w:rFonts w:ascii="Times New Roman" w:hAnsi="Times New Roman"/>
                <w:sz w:val="20"/>
                <w:szCs w:val="20"/>
              </w:rPr>
              <w:t>77,5</w:t>
            </w:r>
          </w:p>
        </w:tc>
      </w:tr>
    </w:tbl>
    <w:p w14:paraId="2D093C09" w14:textId="77777777" w:rsidR="00C3095C" w:rsidRPr="0031397F" w:rsidRDefault="00C3095C" w:rsidP="00C3095C">
      <w:pPr>
        <w:pStyle w:val="2"/>
        <w:jc w:val="both"/>
        <w:rPr>
          <w:rFonts w:ascii="Times New Roman" w:hAnsi="Times New Roman"/>
        </w:rPr>
      </w:pPr>
      <w:bookmarkStart w:id="74" w:name="_Toc56763537"/>
      <w:bookmarkStart w:id="75" w:name="_Toc67593748"/>
      <w:bookmarkStart w:id="76" w:name="_Toc67594804"/>
      <w:bookmarkStart w:id="77" w:name="_Toc67595465"/>
      <w:bookmarkStart w:id="78" w:name="_Toc67595870"/>
      <w:bookmarkStart w:id="79" w:name="_Toc68367604"/>
      <w:r w:rsidRPr="0031397F">
        <w:rPr>
          <w:rFonts w:ascii="Times New Roman" w:hAnsi="Times New Roman"/>
        </w:rPr>
        <w:t xml:space="preserve">1.3.2. </w:t>
      </w:r>
      <w:r w:rsidRPr="0031397F">
        <w:rPr>
          <w:rFonts w:ascii="Times New Roman" w:hAnsi="Times New Roman"/>
          <w:spacing w:val="36"/>
        </w:rPr>
        <w:t xml:space="preserve"> </w:t>
      </w:r>
      <w:r w:rsidRPr="0031397F">
        <w:rPr>
          <w:rFonts w:ascii="Times New Roman" w:hAnsi="Times New Roman"/>
        </w:rPr>
        <w:t>Т</w:t>
      </w:r>
      <w:r w:rsidRPr="0031397F">
        <w:rPr>
          <w:rFonts w:ascii="Times New Roman" w:hAnsi="Times New Roman"/>
          <w:spacing w:val="-1"/>
        </w:rPr>
        <w:t>е</w:t>
      </w:r>
      <w:r w:rsidRPr="0031397F">
        <w:rPr>
          <w:rFonts w:ascii="Times New Roman" w:hAnsi="Times New Roman"/>
          <w:spacing w:val="1"/>
        </w:rPr>
        <w:t>рр</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аль</w:t>
      </w:r>
      <w:r w:rsidRPr="0031397F">
        <w:rPr>
          <w:rFonts w:ascii="Times New Roman" w:hAnsi="Times New Roman"/>
          <w:spacing w:val="1"/>
        </w:rPr>
        <w:t>н</w:t>
      </w:r>
      <w:r w:rsidRPr="0031397F">
        <w:rPr>
          <w:rFonts w:ascii="Times New Roman" w:hAnsi="Times New Roman"/>
        </w:rPr>
        <w:t>ый</w:t>
      </w:r>
      <w:r w:rsidRPr="0031397F">
        <w:rPr>
          <w:rFonts w:ascii="Times New Roman" w:hAnsi="Times New Roman"/>
          <w:spacing w:val="3"/>
        </w:rPr>
        <w:t xml:space="preserve"> </w:t>
      </w:r>
      <w:r w:rsidRPr="0031397F">
        <w:rPr>
          <w:rFonts w:ascii="Times New Roman" w:hAnsi="Times New Roman"/>
        </w:rPr>
        <w:t>б</w:t>
      </w:r>
      <w:r w:rsidRPr="0031397F">
        <w:rPr>
          <w:rFonts w:ascii="Times New Roman" w:hAnsi="Times New Roman"/>
          <w:spacing w:val="-2"/>
        </w:rPr>
        <w:t>а</w:t>
      </w:r>
      <w:r w:rsidRPr="0031397F">
        <w:rPr>
          <w:rFonts w:ascii="Times New Roman" w:hAnsi="Times New Roman"/>
        </w:rPr>
        <w:t>ланс по</w:t>
      </w:r>
      <w:r w:rsidRPr="0031397F">
        <w:rPr>
          <w:rFonts w:ascii="Times New Roman" w:hAnsi="Times New Roman"/>
          <w:spacing w:val="1"/>
        </w:rPr>
        <w:t>д</w:t>
      </w:r>
      <w:r w:rsidRPr="0031397F">
        <w:rPr>
          <w:rFonts w:ascii="Times New Roman" w:hAnsi="Times New Roman"/>
        </w:rPr>
        <w:t>а</w:t>
      </w:r>
      <w:r w:rsidRPr="0031397F">
        <w:rPr>
          <w:rFonts w:ascii="Times New Roman" w:hAnsi="Times New Roman"/>
          <w:spacing w:val="-1"/>
        </w:rPr>
        <w:t>ч</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п</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rPr>
        <w:t>ь</w:t>
      </w:r>
      <w:r w:rsidRPr="0031397F">
        <w:rPr>
          <w:rFonts w:ascii="Times New Roman" w:hAnsi="Times New Roman"/>
          <w:spacing w:val="-1"/>
        </w:rPr>
        <w:t>е</w:t>
      </w:r>
      <w:r w:rsidRPr="0031397F">
        <w:rPr>
          <w:rFonts w:ascii="Times New Roman" w:hAnsi="Times New Roman"/>
        </w:rPr>
        <w:t>во</w:t>
      </w:r>
      <w:r w:rsidRPr="0031397F">
        <w:rPr>
          <w:rFonts w:ascii="Times New Roman" w:hAnsi="Times New Roman"/>
          <w:spacing w:val="1"/>
        </w:rPr>
        <w:t>й</w:t>
      </w:r>
      <w:r w:rsidRPr="0031397F">
        <w:rPr>
          <w:rFonts w:ascii="Times New Roman" w:hAnsi="Times New Roman"/>
        </w:rPr>
        <w:t>,</w:t>
      </w:r>
      <w:r w:rsidRPr="0031397F">
        <w:rPr>
          <w:rFonts w:ascii="Times New Roman" w:hAnsi="Times New Roman"/>
          <w:spacing w:val="-2"/>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 xml:space="preserve">ы по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оло</w:t>
      </w:r>
      <w:r w:rsidRPr="0031397F">
        <w:rPr>
          <w:rFonts w:ascii="Times New Roman" w:hAnsi="Times New Roman"/>
          <w:spacing w:val="-1"/>
        </w:rPr>
        <w:t>г</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м зонам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овой</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 xml:space="preserve">в </w:t>
      </w:r>
      <w:r w:rsidRPr="0031397F">
        <w:rPr>
          <w:rFonts w:ascii="Times New Roman" w:hAnsi="Times New Roman"/>
          <w:spacing w:val="-1"/>
        </w:rPr>
        <w:t>с</w:t>
      </w:r>
      <w:r w:rsidRPr="0031397F">
        <w:rPr>
          <w:rFonts w:ascii="Times New Roman" w:hAnsi="Times New Roman"/>
        </w:rPr>
        <w:t>ут</w:t>
      </w:r>
      <w:r w:rsidRPr="0031397F">
        <w:rPr>
          <w:rFonts w:ascii="Times New Roman" w:hAnsi="Times New Roman"/>
          <w:spacing w:val="5"/>
        </w:rPr>
        <w:t>к</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мак</w:t>
      </w:r>
      <w:r w:rsidRPr="0031397F">
        <w:rPr>
          <w:rFonts w:ascii="Times New Roman" w:hAnsi="Times New Roman"/>
          <w:spacing w:val="-1"/>
        </w:rPr>
        <w:t>си</w:t>
      </w:r>
      <w:r w:rsidRPr="0031397F">
        <w:rPr>
          <w:rFonts w:ascii="Times New Roman" w:hAnsi="Times New Roman"/>
        </w:rPr>
        <w:t>мально</w:t>
      </w:r>
      <w:r w:rsidRPr="0031397F">
        <w:rPr>
          <w:rFonts w:ascii="Times New Roman" w:hAnsi="Times New Roman"/>
          <w:spacing w:val="-1"/>
        </w:rPr>
        <w:t>г</w:t>
      </w:r>
      <w:r w:rsidRPr="0031397F">
        <w:rPr>
          <w:rFonts w:ascii="Times New Roman" w:hAnsi="Times New Roman"/>
        </w:rPr>
        <w:t>о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п</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бл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74"/>
      <w:bookmarkEnd w:id="75"/>
      <w:bookmarkEnd w:id="76"/>
      <w:bookmarkEnd w:id="77"/>
      <w:bookmarkEnd w:id="78"/>
      <w:bookmarkEnd w:id="79"/>
    </w:p>
    <w:p w14:paraId="5650F990" w14:textId="6AB3EE9B" w:rsidR="00C3095C" w:rsidRPr="0031397F"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sidRPr="0031397F">
        <w:rPr>
          <w:rFonts w:ascii="Times New Roman" w:hAnsi="Times New Roman"/>
          <w:sz w:val="26"/>
          <w:szCs w:val="26"/>
        </w:rPr>
        <w:t>Территориальный баланс питьевой приведен в таблице ниже.</w:t>
      </w:r>
    </w:p>
    <w:p w14:paraId="7B82F069" w14:textId="77777777" w:rsidR="00C3095C" w:rsidRPr="0031397F"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694DE9F2" w14:textId="4DA8587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Таблица </w:t>
      </w:r>
      <w:r w:rsidR="00B47831" w:rsidRPr="0031397F">
        <w:rPr>
          <w:rFonts w:ascii="Times New Roman" w:hAnsi="Times New Roman"/>
          <w:sz w:val="26"/>
          <w:szCs w:val="26"/>
        </w:rPr>
        <w:t>13</w:t>
      </w:r>
      <w:r w:rsidRPr="0031397F">
        <w:rPr>
          <w:rFonts w:ascii="Times New Roman" w:hAnsi="Times New Roman"/>
          <w:sz w:val="26"/>
          <w:szCs w:val="26"/>
        </w:rPr>
        <w:t xml:space="preserve"> -  Территориальный баланс подачи и реализации питьевой воды </w:t>
      </w:r>
      <w:r w:rsidR="0087226C" w:rsidRPr="0031397F">
        <w:rPr>
          <w:rFonts w:ascii="Times New Roman" w:hAnsi="Times New Roman"/>
          <w:sz w:val="26"/>
          <w:szCs w:val="26"/>
        </w:rPr>
        <w:t>МО СП «</w:t>
      </w:r>
      <w:r w:rsidR="00176440" w:rsidRPr="0031397F">
        <w:rPr>
          <w:rFonts w:ascii="Times New Roman" w:hAnsi="Times New Roman"/>
          <w:sz w:val="26"/>
          <w:szCs w:val="26"/>
        </w:rPr>
        <w:t>Чиньяворык</w:t>
      </w:r>
      <w:r w:rsidR="00B47831" w:rsidRPr="0031397F">
        <w:rPr>
          <w:rFonts w:ascii="Times New Roman" w:hAnsi="Times New Roman"/>
          <w:sz w:val="26"/>
          <w:szCs w:val="26"/>
        </w:rPr>
        <w:t>»</w:t>
      </w:r>
    </w:p>
    <w:tbl>
      <w:tblPr>
        <w:tblW w:w="5092" w:type="pct"/>
        <w:tblInd w:w="-176" w:type="dxa"/>
        <w:tblLayout w:type="fixed"/>
        <w:tblLook w:val="04A0" w:firstRow="1" w:lastRow="0" w:firstColumn="1" w:lastColumn="0" w:noHBand="0" w:noVBand="1"/>
      </w:tblPr>
      <w:tblGrid>
        <w:gridCol w:w="709"/>
        <w:gridCol w:w="992"/>
        <w:gridCol w:w="1250"/>
        <w:gridCol w:w="1893"/>
        <w:gridCol w:w="1306"/>
        <w:gridCol w:w="1735"/>
        <w:gridCol w:w="1862"/>
      </w:tblGrid>
      <w:tr w:rsidR="00C3095C" w:rsidRPr="0031397F" w14:paraId="29A7F99B" w14:textId="77777777" w:rsidTr="00143DC9">
        <w:trPr>
          <w:trHeight w:val="825"/>
        </w:trPr>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14E837"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Год</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561D771F"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Общая подача воды, м</w:t>
            </w:r>
            <w:r w:rsidRPr="0031397F">
              <w:rPr>
                <w:rFonts w:ascii="Times New Roman" w:hAnsi="Times New Roman"/>
                <w:b/>
                <w:bCs/>
                <w:vertAlign w:val="superscript"/>
              </w:rPr>
              <w:t>3</w:t>
            </w:r>
          </w:p>
        </w:tc>
        <w:tc>
          <w:tcPr>
            <w:tcW w:w="641" w:type="pct"/>
            <w:tcBorders>
              <w:top w:val="single" w:sz="4" w:space="0" w:color="auto"/>
              <w:left w:val="nil"/>
              <w:bottom w:val="single" w:sz="4" w:space="0" w:color="auto"/>
              <w:right w:val="single" w:sz="4" w:space="0" w:color="auto"/>
            </w:tcBorders>
            <w:shd w:val="clear" w:color="auto" w:fill="auto"/>
            <w:vAlign w:val="center"/>
            <w:hideMark/>
          </w:tcPr>
          <w:p w14:paraId="436FC4E4"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Собственные нужды, м3</w:t>
            </w:r>
          </w:p>
        </w:tc>
        <w:tc>
          <w:tcPr>
            <w:tcW w:w="971" w:type="pct"/>
            <w:tcBorders>
              <w:top w:val="single" w:sz="4" w:space="0" w:color="auto"/>
              <w:left w:val="nil"/>
              <w:bottom w:val="single" w:sz="4" w:space="0" w:color="auto"/>
              <w:right w:val="single" w:sz="4" w:space="0" w:color="auto"/>
            </w:tcBorders>
            <w:shd w:val="clear" w:color="auto" w:fill="auto"/>
            <w:vAlign w:val="center"/>
            <w:hideMark/>
          </w:tcPr>
          <w:p w14:paraId="31E1367F"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Потери при производстве и транспортировке, м</w:t>
            </w:r>
            <w:r w:rsidRPr="0031397F">
              <w:rPr>
                <w:rFonts w:ascii="Times New Roman" w:hAnsi="Times New Roman"/>
                <w:b/>
                <w:bCs/>
                <w:vertAlign w:val="superscript"/>
              </w:rPr>
              <w:t>3</w:t>
            </w:r>
          </w:p>
        </w:tc>
        <w:tc>
          <w:tcPr>
            <w:tcW w:w="670" w:type="pct"/>
            <w:tcBorders>
              <w:top w:val="single" w:sz="4" w:space="0" w:color="auto"/>
              <w:left w:val="nil"/>
              <w:bottom w:val="single" w:sz="4" w:space="0" w:color="auto"/>
              <w:right w:val="single" w:sz="4" w:space="0" w:color="auto"/>
            </w:tcBorders>
            <w:shd w:val="clear" w:color="auto" w:fill="auto"/>
            <w:vAlign w:val="center"/>
            <w:hideMark/>
          </w:tcPr>
          <w:p w14:paraId="27F46D8C"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Реализация воды, м</w:t>
            </w:r>
            <w:r w:rsidRPr="0031397F">
              <w:rPr>
                <w:rFonts w:ascii="Times New Roman" w:hAnsi="Times New Roman"/>
                <w:b/>
                <w:bCs/>
                <w:vertAlign w:val="superscript"/>
              </w:rPr>
              <w:t>3</w:t>
            </w:r>
          </w:p>
        </w:tc>
        <w:tc>
          <w:tcPr>
            <w:tcW w:w="890" w:type="pct"/>
            <w:tcBorders>
              <w:top w:val="single" w:sz="4" w:space="0" w:color="auto"/>
              <w:left w:val="nil"/>
              <w:bottom w:val="single" w:sz="4" w:space="0" w:color="auto"/>
              <w:right w:val="single" w:sz="4" w:space="0" w:color="auto"/>
            </w:tcBorders>
            <w:shd w:val="clear" w:color="auto" w:fill="auto"/>
            <w:vAlign w:val="center"/>
            <w:hideMark/>
          </w:tcPr>
          <w:p w14:paraId="671B4B4E"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Среднесуточная подача, м</w:t>
            </w:r>
            <w:r w:rsidRPr="0031397F">
              <w:rPr>
                <w:rFonts w:ascii="Times New Roman" w:hAnsi="Times New Roman"/>
                <w:b/>
                <w:bCs/>
                <w:vertAlign w:val="superscript"/>
              </w:rPr>
              <w:t>3</w:t>
            </w:r>
          </w:p>
        </w:tc>
        <w:tc>
          <w:tcPr>
            <w:tcW w:w="955" w:type="pct"/>
            <w:tcBorders>
              <w:top w:val="single" w:sz="4" w:space="0" w:color="auto"/>
              <w:left w:val="nil"/>
              <w:bottom w:val="single" w:sz="4" w:space="0" w:color="auto"/>
              <w:right w:val="single" w:sz="4" w:space="0" w:color="auto"/>
            </w:tcBorders>
            <w:shd w:val="clear" w:color="auto" w:fill="auto"/>
            <w:vAlign w:val="center"/>
            <w:hideMark/>
          </w:tcPr>
          <w:p w14:paraId="1D24D910" w14:textId="77777777" w:rsidR="00C3095C" w:rsidRPr="0031397F" w:rsidRDefault="00C3095C" w:rsidP="006E1561">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b/>
                <w:bCs/>
              </w:rPr>
              <w:t>Среднесуточное водопотребление, м</w:t>
            </w:r>
            <w:r w:rsidRPr="0031397F">
              <w:rPr>
                <w:rFonts w:ascii="Times New Roman" w:hAnsi="Times New Roman"/>
                <w:b/>
                <w:bCs/>
                <w:vertAlign w:val="superscript"/>
              </w:rPr>
              <w:t>3</w:t>
            </w:r>
          </w:p>
        </w:tc>
      </w:tr>
      <w:tr w:rsidR="006E14A7" w:rsidRPr="0031397F" w14:paraId="4A54065D" w14:textId="77777777" w:rsidTr="00143DC9">
        <w:trPr>
          <w:trHeight w:val="236"/>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14:paraId="077C65A4" w14:textId="26A8B46A" w:rsidR="006E14A7" w:rsidRPr="0031397F" w:rsidRDefault="0031397F" w:rsidP="006E1561">
            <w:pPr>
              <w:widowControl w:val="0"/>
              <w:autoSpaceDE w:val="0"/>
              <w:autoSpaceDN w:val="0"/>
              <w:adjustRightInd w:val="0"/>
              <w:spacing w:after="0" w:line="240" w:lineRule="auto"/>
              <w:jc w:val="center"/>
              <w:rPr>
                <w:rFonts w:ascii="Times New Roman" w:hAnsi="Times New Roman"/>
                <w:b/>
                <w:bCs/>
              </w:rPr>
            </w:pPr>
            <w:r>
              <w:rPr>
                <w:rFonts w:ascii="Times New Roman" w:hAnsi="Times New Roman"/>
                <w:color w:val="000000"/>
                <w:lang w:bidi="ru-RU"/>
              </w:rPr>
              <w:t>пос</w:t>
            </w:r>
            <w:r w:rsidR="00B47831" w:rsidRPr="0031397F">
              <w:rPr>
                <w:rFonts w:ascii="Times New Roman" w:hAnsi="Times New Roman"/>
                <w:color w:val="000000"/>
                <w:lang w:bidi="ru-RU"/>
              </w:rPr>
              <w:t>.</w:t>
            </w:r>
            <w:r w:rsidR="006E14A7" w:rsidRPr="0031397F">
              <w:rPr>
                <w:rFonts w:ascii="Times New Roman" w:hAnsi="Times New Roman"/>
                <w:color w:val="000000"/>
                <w:lang w:bidi="ru-RU"/>
              </w:rPr>
              <w:t xml:space="preserve"> </w:t>
            </w:r>
            <w:r w:rsidR="00176440" w:rsidRPr="0031397F">
              <w:rPr>
                <w:rFonts w:ascii="Times New Roman" w:hAnsi="Times New Roman"/>
                <w:color w:val="000000"/>
                <w:lang w:bidi="ru-RU"/>
              </w:rPr>
              <w:t>Чиньяворык</w:t>
            </w:r>
          </w:p>
        </w:tc>
      </w:tr>
      <w:tr w:rsidR="009E5BA0" w:rsidRPr="0031397F" w14:paraId="77A603B3" w14:textId="77777777" w:rsidTr="00143DC9">
        <w:trPr>
          <w:trHeight w:val="281"/>
        </w:trPr>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7F1AE03B" w14:textId="0FF05330" w:rsidR="009E5BA0" w:rsidRPr="0031397F" w:rsidRDefault="009E5BA0" w:rsidP="009E5BA0">
            <w:pPr>
              <w:widowControl w:val="0"/>
              <w:autoSpaceDE w:val="0"/>
              <w:autoSpaceDN w:val="0"/>
              <w:adjustRightInd w:val="0"/>
              <w:spacing w:after="0" w:line="240" w:lineRule="auto"/>
              <w:jc w:val="center"/>
              <w:rPr>
                <w:rFonts w:ascii="Times New Roman" w:hAnsi="Times New Roman"/>
                <w:b/>
                <w:bCs/>
              </w:rPr>
            </w:pPr>
            <w:r w:rsidRPr="0031397F">
              <w:rPr>
                <w:rFonts w:ascii="Times New Roman" w:hAnsi="Times New Roman"/>
              </w:rPr>
              <w:t>2021</w:t>
            </w:r>
          </w:p>
        </w:tc>
        <w:tc>
          <w:tcPr>
            <w:tcW w:w="509" w:type="pct"/>
            <w:tcBorders>
              <w:top w:val="single" w:sz="4" w:space="0" w:color="auto"/>
              <w:left w:val="single" w:sz="4" w:space="0" w:color="auto"/>
              <w:bottom w:val="single" w:sz="4" w:space="0" w:color="auto"/>
              <w:right w:val="single" w:sz="4" w:space="0" w:color="auto"/>
            </w:tcBorders>
            <w:shd w:val="clear" w:color="auto" w:fill="auto"/>
            <w:vAlign w:val="center"/>
          </w:tcPr>
          <w:p w14:paraId="45193311" w14:textId="584C6A01" w:rsidR="009E5BA0" w:rsidRPr="0031397F" w:rsidRDefault="00143DC9" w:rsidP="009E5BA0">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0"/>
                <w:szCs w:val="20"/>
              </w:rPr>
              <w:t>99389</w:t>
            </w:r>
          </w:p>
        </w:tc>
        <w:tc>
          <w:tcPr>
            <w:tcW w:w="641" w:type="pct"/>
            <w:tcBorders>
              <w:top w:val="single" w:sz="4" w:space="0" w:color="auto"/>
              <w:left w:val="nil"/>
              <w:bottom w:val="single" w:sz="4" w:space="0" w:color="auto"/>
              <w:right w:val="single" w:sz="4" w:space="0" w:color="auto"/>
            </w:tcBorders>
            <w:shd w:val="clear" w:color="auto" w:fill="auto"/>
            <w:vAlign w:val="center"/>
          </w:tcPr>
          <w:p w14:paraId="72C8E1EC" w14:textId="1E1FDF18"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962,6</w:t>
            </w:r>
          </w:p>
        </w:tc>
        <w:tc>
          <w:tcPr>
            <w:tcW w:w="971" w:type="pct"/>
            <w:tcBorders>
              <w:top w:val="single" w:sz="4" w:space="0" w:color="auto"/>
              <w:left w:val="nil"/>
              <w:bottom w:val="single" w:sz="4" w:space="0" w:color="auto"/>
              <w:right w:val="single" w:sz="4" w:space="0" w:color="auto"/>
            </w:tcBorders>
            <w:shd w:val="clear" w:color="auto" w:fill="auto"/>
            <w:vAlign w:val="center"/>
          </w:tcPr>
          <w:p w14:paraId="1F901744" w14:textId="6B27A060"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71686,64</w:t>
            </w:r>
          </w:p>
        </w:tc>
        <w:tc>
          <w:tcPr>
            <w:tcW w:w="670" w:type="pct"/>
            <w:tcBorders>
              <w:top w:val="single" w:sz="4" w:space="0" w:color="auto"/>
              <w:left w:val="nil"/>
              <w:bottom w:val="single" w:sz="4" w:space="0" w:color="auto"/>
              <w:right w:val="single" w:sz="4" w:space="0" w:color="auto"/>
            </w:tcBorders>
            <w:shd w:val="clear" w:color="auto" w:fill="auto"/>
            <w:vAlign w:val="center"/>
          </w:tcPr>
          <w:p w14:paraId="75D96158" w14:textId="47A3CB6E"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26739,96</w:t>
            </w:r>
          </w:p>
        </w:tc>
        <w:tc>
          <w:tcPr>
            <w:tcW w:w="890" w:type="pct"/>
            <w:tcBorders>
              <w:top w:val="single" w:sz="4" w:space="0" w:color="auto"/>
              <w:left w:val="nil"/>
              <w:bottom w:val="single" w:sz="4" w:space="0" w:color="auto"/>
              <w:right w:val="single" w:sz="4" w:space="0" w:color="auto"/>
            </w:tcBorders>
            <w:shd w:val="clear" w:color="auto" w:fill="auto"/>
            <w:vAlign w:val="center"/>
          </w:tcPr>
          <w:p w14:paraId="2F785E69" w14:textId="7046F583"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272,3</w:t>
            </w:r>
          </w:p>
        </w:tc>
        <w:tc>
          <w:tcPr>
            <w:tcW w:w="955" w:type="pct"/>
            <w:tcBorders>
              <w:top w:val="single" w:sz="4" w:space="0" w:color="auto"/>
              <w:left w:val="nil"/>
              <w:bottom w:val="single" w:sz="4" w:space="0" w:color="auto"/>
              <w:right w:val="single" w:sz="4" w:space="0" w:color="auto"/>
            </w:tcBorders>
            <w:shd w:val="clear" w:color="auto" w:fill="auto"/>
            <w:vAlign w:val="center"/>
          </w:tcPr>
          <w:p w14:paraId="37CABC49" w14:textId="2429CFFE"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73,3</w:t>
            </w:r>
          </w:p>
        </w:tc>
      </w:tr>
      <w:tr w:rsidR="009E5BA0" w:rsidRPr="0031397F" w14:paraId="37D05A14" w14:textId="77777777" w:rsidTr="00143DC9">
        <w:trPr>
          <w:trHeight w:val="281"/>
        </w:trPr>
        <w:tc>
          <w:tcPr>
            <w:tcW w:w="364" w:type="pct"/>
            <w:tcBorders>
              <w:top w:val="single" w:sz="4" w:space="0" w:color="auto"/>
              <w:left w:val="single" w:sz="4" w:space="0" w:color="auto"/>
              <w:bottom w:val="single" w:sz="4" w:space="0" w:color="auto"/>
              <w:right w:val="single" w:sz="4" w:space="0" w:color="auto"/>
            </w:tcBorders>
            <w:shd w:val="clear" w:color="auto" w:fill="auto"/>
            <w:vAlign w:val="center"/>
          </w:tcPr>
          <w:p w14:paraId="20B03278" w14:textId="2CE4099A" w:rsidR="009E5BA0" w:rsidRPr="0031397F" w:rsidRDefault="009E5BA0" w:rsidP="009E5BA0">
            <w:pPr>
              <w:widowControl w:val="0"/>
              <w:autoSpaceDE w:val="0"/>
              <w:autoSpaceDN w:val="0"/>
              <w:adjustRightInd w:val="0"/>
              <w:spacing w:after="0" w:line="240" w:lineRule="auto"/>
              <w:jc w:val="center"/>
              <w:rPr>
                <w:rFonts w:ascii="Times New Roman" w:hAnsi="Times New Roman"/>
              </w:rPr>
            </w:pPr>
            <w:r w:rsidRPr="0031397F">
              <w:rPr>
                <w:rFonts w:ascii="Times New Roman" w:hAnsi="Times New Roman"/>
              </w:rPr>
              <w:t>2020</w:t>
            </w:r>
          </w:p>
        </w:tc>
        <w:tc>
          <w:tcPr>
            <w:tcW w:w="509" w:type="pct"/>
            <w:tcBorders>
              <w:top w:val="nil"/>
              <w:left w:val="single" w:sz="4" w:space="0" w:color="auto"/>
              <w:bottom w:val="single" w:sz="4" w:space="0" w:color="auto"/>
              <w:right w:val="single" w:sz="4" w:space="0" w:color="auto"/>
            </w:tcBorders>
            <w:shd w:val="clear" w:color="auto" w:fill="auto"/>
            <w:vAlign w:val="center"/>
          </w:tcPr>
          <w:p w14:paraId="228CD89F" w14:textId="3E9C7716"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107327</w:t>
            </w:r>
          </w:p>
        </w:tc>
        <w:tc>
          <w:tcPr>
            <w:tcW w:w="641" w:type="pct"/>
            <w:tcBorders>
              <w:top w:val="nil"/>
              <w:left w:val="nil"/>
              <w:bottom w:val="single" w:sz="4" w:space="0" w:color="auto"/>
              <w:right w:val="single" w:sz="4" w:space="0" w:color="auto"/>
            </w:tcBorders>
            <w:shd w:val="clear" w:color="auto" w:fill="auto"/>
            <w:vAlign w:val="center"/>
          </w:tcPr>
          <w:p w14:paraId="105F19FD" w14:textId="4C730F15"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20795,49</w:t>
            </w:r>
          </w:p>
        </w:tc>
        <w:tc>
          <w:tcPr>
            <w:tcW w:w="971" w:type="pct"/>
            <w:tcBorders>
              <w:top w:val="nil"/>
              <w:left w:val="nil"/>
              <w:bottom w:val="single" w:sz="4" w:space="0" w:color="auto"/>
              <w:right w:val="single" w:sz="4" w:space="0" w:color="auto"/>
            </w:tcBorders>
            <w:shd w:val="clear" w:color="auto" w:fill="auto"/>
            <w:vAlign w:val="center"/>
          </w:tcPr>
          <w:p w14:paraId="2B74CAAA" w14:textId="7B6B5DA8"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58232,78</w:t>
            </w:r>
          </w:p>
        </w:tc>
        <w:tc>
          <w:tcPr>
            <w:tcW w:w="670" w:type="pct"/>
            <w:tcBorders>
              <w:top w:val="nil"/>
              <w:left w:val="nil"/>
              <w:bottom w:val="single" w:sz="4" w:space="0" w:color="auto"/>
              <w:right w:val="single" w:sz="4" w:space="0" w:color="auto"/>
            </w:tcBorders>
            <w:shd w:val="clear" w:color="auto" w:fill="auto"/>
            <w:vAlign w:val="center"/>
          </w:tcPr>
          <w:p w14:paraId="3A8FA7BC" w14:textId="2EF9402B"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28298,73</w:t>
            </w:r>
          </w:p>
        </w:tc>
        <w:tc>
          <w:tcPr>
            <w:tcW w:w="890" w:type="pct"/>
            <w:tcBorders>
              <w:top w:val="nil"/>
              <w:left w:val="nil"/>
              <w:bottom w:val="single" w:sz="4" w:space="0" w:color="auto"/>
              <w:right w:val="single" w:sz="4" w:space="0" w:color="auto"/>
            </w:tcBorders>
            <w:shd w:val="clear" w:color="auto" w:fill="auto"/>
            <w:vAlign w:val="center"/>
          </w:tcPr>
          <w:p w14:paraId="3422B82E" w14:textId="72223776"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294,0</w:t>
            </w:r>
          </w:p>
        </w:tc>
        <w:tc>
          <w:tcPr>
            <w:tcW w:w="955" w:type="pct"/>
            <w:tcBorders>
              <w:top w:val="nil"/>
              <w:left w:val="nil"/>
              <w:bottom w:val="single" w:sz="4" w:space="0" w:color="auto"/>
              <w:right w:val="single" w:sz="4" w:space="0" w:color="auto"/>
            </w:tcBorders>
            <w:shd w:val="clear" w:color="auto" w:fill="auto"/>
            <w:vAlign w:val="center"/>
          </w:tcPr>
          <w:p w14:paraId="3300913B" w14:textId="6ADB2F64" w:rsidR="009E5BA0" w:rsidRPr="0031397F" w:rsidRDefault="009E5BA0" w:rsidP="009E5BA0">
            <w:pPr>
              <w:widowControl w:val="0"/>
              <w:autoSpaceDE w:val="0"/>
              <w:autoSpaceDN w:val="0"/>
              <w:adjustRightInd w:val="0"/>
              <w:spacing w:after="0" w:line="240" w:lineRule="auto"/>
              <w:jc w:val="center"/>
              <w:rPr>
                <w:rFonts w:ascii="Times New Roman" w:hAnsi="Times New Roman"/>
                <w:sz w:val="24"/>
                <w:szCs w:val="24"/>
              </w:rPr>
            </w:pPr>
            <w:r w:rsidRPr="0031397F">
              <w:rPr>
                <w:rFonts w:ascii="Times New Roman" w:hAnsi="Times New Roman"/>
                <w:sz w:val="20"/>
                <w:szCs w:val="20"/>
              </w:rPr>
              <w:t>77,5</w:t>
            </w:r>
          </w:p>
        </w:tc>
      </w:tr>
    </w:tbl>
    <w:p w14:paraId="34F03458" w14:textId="77777777" w:rsidR="00C3095C" w:rsidRPr="0031397F" w:rsidRDefault="00C3095C" w:rsidP="00C3095C">
      <w:pPr>
        <w:widowControl w:val="0"/>
        <w:autoSpaceDE w:val="0"/>
        <w:autoSpaceDN w:val="0"/>
        <w:adjustRightInd w:val="0"/>
        <w:spacing w:after="0" w:line="240" w:lineRule="auto"/>
        <w:jc w:val="both"/>
        <w:rPr>
          <w:rFonts w:ascii="Times New Roman" w:hAnsi="Times New Roman"/>
          <w:sz w:val="26"/>
          <w:szCs w:val="26"/>
        </w:rPr>
      </w:pPr>
    </w:p>
    <w:p w14:paraId="7E14E27D" w14:textId="77777777" w:rsidR="00C3095C" w:rsidRPr="0031397F" w:rsidRDefault="00C3095C" w:rsidP="00C3095C">
      <w:pPr>
        <w:widowControl w:val="0"/>
        <w:autoSpaceDE w:val="0"/>
        <w:autoSpaceDN w:val="0"/>
        <w:adjustRightInd w:val="0"/>
        <w:spacing w:before="8" w:after="0" w:line="100" w:lineRule="exact"/>
        <w:rPr>
          <w:rFonts w:ascii="Times New Roman" w:hAnsi="Times New Roman"/>
          <w:sz w:val="10"/>
          <w:szCs w:val="10"/>
        </w:rPr>
      </w:pPr>
    </w:p>
    <w:p w14:paraId="69FC29E5" w14:textId="77777777" w:rsidR="00C3095C" w:rsidRPr="0031397F" w:rsidRDefault="00C3095C" w:rsidP="00C3095C">
      <w:pPr>
        <w:pStyle w:val="2"/>
        <w:rPr>
          <w:rFonts w:ascii="Times New Roman" w:hAnsi="Times New Roman"/>
        </w:rPr>
      </w:pPr>
      <w:bookmarkStart w:id="80" w:name="_Toc56763538"/>
      <w:bookmarkStart w:id="81" w:name="_Toc67593749"/>
      <w:bookmarkStart w:id="82" w:name="_Toc67594805"/>
      <w:bookmarkStart w:id="83" w:name="_Toc67595466"/>
      <w:bookmarkStart w:id="84" w:name="_Toc67595871"/>
      <w:bookmarkStart w:id="85" w:name="_Toc68367605"/>
      <w:r w:rsidRPr="0031397F">
        <w:rPr>
          <w:rFonts w:ascii="Times New Roman" w:hAnsi="Times New Roman"/>
        </w:rPr>
        <w:t>1.3.3.  Структурный баланс реализации горячей, питьевой, технической воды</w:t>
      </w:r>
      <w:bookmarkEnd w:id="80"/>
      <w:bookmarkEnd w:id="81"/>
      <w:bookmarkEnd w:id="82"/>
      <w:bookmarkEnd w:id="83"/>
      <w:bookmarkEnd w:id="84"/>
      <w:bookmarkEnd w:id="85"/>
    </w:p>
    <w:p w14:paraId="09E035DF"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97F7344" w14:textId="663A0826"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Централизованное водоснабжение на территории </w:t>
      </w:r>
      <w:r w:rsidRPr="0031397F">
        <w:rPr>
          <w:rFonts w:ascii="Times New Roman" w:hAnsi="Times New Roman"/>
          <w:bCs/>
          <w:spacing w:val="1"/>
          <w:position w:val="-1"/>
          <w:sz w:val="26"/>
          <w:szCs w:val="26"/>
        </w:rPr>
        <w:t>СП «</w:t>
      </w:r>
      <w:r w:rsidR="00176440" w:rsidRPr="0031397F">
        <w:rPr>
          <w:rFonts w:ascii="Times New Roman" w:hAnsi="Times New Roman"/>
          <w:bCs/>
          <w:spacing w:val="1"/>
          <w:position w:val="-1"/>
          <w:sz w:val="26"/>
          <w:szCs w:val="26"/>
        </w:rPr>
        <w:t>Чиньяворык</w:t>
      </w:r>
      <w:r w:rsidRPr="0031397F">
        <w:rPr>
          <w:rFonts w:ascii="Times New Roman" w:hAnsi="Times New Roman"/>
          <w:bCs/>
          <w:spacing w:val="1"/>
          <w:position w:val="-1"/>
          <w:sz w:val="26"/>
          <w:szCs w:val="26"/>
        </w:rPr>
        <w:t xml:space="preserve">» осуществляется только в </w:t>
      </w:r>
      <w:r w:rsidR="0031397F">
        <w:rPr>
          <w:rFonts w:ascii="Times New Roman" w:hAnsi="Times New Roman"/>
          <w:bCs/>
          <w:spacing w:val="1"/>
          <w:position w:val="-1"/>
          <w:sz w:val="26"/>
          <w:szCs w:val="26"/>
        </w:rPr>
        <w:t>пос</w:t>
      </w:r>
      <w:r w:rsidR="00B47831" w:rsidRPr="0031397F">
        <w:rPr>
          <w:rFonts w:ascii="Times New Roman" w:hAnsi="Times New Roman"/>
          <w:bCs/>
          <w:spacing w:val="1"/>
          <w:position w:val="-1"/>
          <w:sz w:val="26"/>
          <w:szCs w:val="26"/>
        </w:rPr>
        <w:t>.</w:t>
      </w:r>
      <w:r w:rsidR="00176440" w:rsidRPr="0031397F">
        <w:rPr>
          <w:rFonts w:ascii="Times New Roman" w:hAnsi="Times New Roman"/>
          <w:bCs/>
          <w:spacing w:val="1"/>
          <w:position w:val="-1"/>
          <w:sz w:val="26"/>
          <w:szCs w:val="26"/>
        </w:rPr>
        <w:t>Чиньяворык</w:t>
      </w:r>
      <w:r w:rsidR="0087226C" w:rsidRPr="0031397F">
        <w:rPr>
          <w:rFonts w:ascii="Times New Roman" w:hAnsi="Times New Roman"/>
          <w:bCs/>
          <w:spacing w:val="1"/>
          <w:position w:val="-1"/>
          <w:sz w:val="26"/>
          <w:szCs w:val="26"/>
        </w:rPr>
        <w:t xml:space="preserve">, </w:t>
      </w:r>
      <w:r w:rsidR="00B47831" w:rsidRPr="0031397F">
        <w:rPr>
          <w:rFonts w:ascii="Times New Roman" w:hAnsi="Times New Roman"/>
          <w:bCs/>
          <w:spacing w:val="1"/>
          <w:position w:val="-1"/>
          <w:sz w:val="26"/>
          <w:szCs w:val="26"/>
        </w:rPr>
        <w:t xml:space="preserve">а в </w:t>
      </w:r>
      <w:r w:rsidR="00CF3868" w:rsidRPr="0031397F">
        <w:rPr>
          <w:rFonts w:ascii="Times New Roman" w:eastAsiaTheme="minorHAnsi" w:hAnsi="Times New Roman"/>
          <w:sz w:val="26"/>
          <w:szCs w:val="26"/>
          <w:lang w:eastAsia="en-US"/>
        </w:rPr>
        <w:t>с</w:t>
      </w:r>
      <w:r w:rsidR="00B47831" w:rsidRPr="0031397F">
        <w:rPr>
          <w:rFonts w:ascii="Times New Roman" w:eastAsiaTheme="minorHAnsi" w:hAnsi="Times New Roman"/>
          <w:sz w:val="26"/>
          <w:szCs w:val="26"/>
          <w:lang w:eastAsia="en-US"/>
        </w:rPr>
        <w:t xml:space="preserve">. Ропча и </w:t>
      </w:r>
      <w:r w:rsidR="00CF3868" w:rsidRPr="0031397F">
        <w:rPr>
          <w:rFonts w:ascii="Times New Roman" w:eastAsiaTheme="minorHAnsi" w:hAnsi="Times New Roman"/>
          <w:sz w:val="26"/>
          <w:szCs w:val="26"/>
          <w:lang w:eastAsia="en-US"/>
        </w:rPr>
        <w:t>с</w:t>
      </w:r>
      <w:r w:rsidR="00B47831" w:rsidRPr="0031397F">
        <w:rPr>
          <w:rFonts w:ascii="Times New Roman" w:eastAsiaTheme="minorHAnsi" w:hAnsi="Times New Roman"/>
          <w:sz w:val="26"/>
          <w:szCs w:val="26"/>
          <w:lang w:eastAsia="en-US"/>
        </w:rPr>
        <w:t>. Малиновка</w:t>
      </w:r>
      <w:r w:rsidR="0087226C" w:rsidRPr="0031397F">
        <w:rPr>
          <w:rFonts w:ascii="Times New Roman" w:hAnsi="Times New Roman"/>
          <w:bCs/>
          <w:spacing w:val="1"/>
          <w:position w:val="-1"/>
          <w:sz w:val="26"/>
          <w:szCs w:val="26"/>
        </w:rPr>
        <w:t xml:space="preserve"> </w:t>
      </w:r>
      <w:r w:rsidRPr="0031397F">
        <w:rPr>
          <w:rFonts w:ascii="Times New Roman" w:hAnsi="Times New Roman"/>
          <w:bCs/>
          <w:spacing w:val="1"/>
          <w:position w:val="-1"/>
          <w:sz w:val="26"/>
          <w:szCs w:val="26"/>
        </w:rPr>
        <w:t xml:space="preserve">– </w:t>
      </w:r>
      <w:r w:rsidRPr="0031397F">
        <w:rPr>
          <w:rFonts w:ascii="Times New Roman" w:hAnsi="Times New Roman"/>
          <w:sz w:val="26"/>
          <w:szCs w:val="26"/>
        </w:rPr>
        <w:t>централизованное водоснабжение отсутствует.</w:t>
      </w:r>
    </w:p>
    <w:p w14:paraId="61456630" w14:textId="1C4E7DC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Структурный баланс питьевой воды приведен в таблице ниже.</w:t>
      </w:r>
    </w:p>
    <w:p w14:paraId="5B9C142F"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56E85CA5" w14:textId="6FF315E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D4FECE" w14:textId="6398A191"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B47831" w:rsidRPr="0031397F">
        <w:rPr>
          <w:rFonts w:ascii="Times New Roman" w:hAnsi="Times New Roman"/>
          <w:sz w:val="26"/>
          <w:szCs w:val="26"/>
        </w:rPr>
        <w:t>14</w:t>
      </w:r>
      <w:r w:rsidRPr="0031397F">
        <w:rPr>
          <w:rFonts w:ascii="Times New Roman" w:hAnsi="Times New Roman"/>
          <w:sz w:val="26"/>
          <w:szCs w:val="26"/>
        </w:rPr>
        <w:t xml:space="preserve"> -  Структурный баланс питьевой воды </w:t>
      </w:r>
    </w:p>
    <w:tbl>
      <w:tblPr>
        <w:tblW w:w="5000" w:type="pct"/>
        <w:tblLook w:val="04A0" w:firstRow="1" w:lastRow="0" w:firstColumn="1" w:lastColumn="0" w:noHBand="0" w:noVBand="1"/>
      </w:tblPr>
      <w:tblGrid>
        <w:gridCol w:w="1026"/>
        <w:gridCol w:w="1388"/>
        <w:gridCol w:w="1759"/>
        <w:gridCol w:w="2395"/>
        <w:gridCol w:w="1574"/>
        <w:gridCol w:w="1420"/>
        <w:gridCol w:w="1710"/>
        <w:gridCol w:w="1648"/>
        <w:gridCol w:w="1583"/>
      </w:tblGrid>
      <w:tr w:rsidR="00C3095C" w:rsidRPr="0031397F" w14:paraId="0CBA2673" w14:textId="77777777" w:rsidTr="00143DC9">
        <w:trPr>
          <w:trHeight w:val="825"/>
        </w:trPr>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3FE20D"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Год</w:t>
            </w:r>
          </w:p>
        </w:tc>
        <w:tc>
          <w:tcPr>
            <w:tcW w:w="502" w:type="pct"/>
            <w:tcBorders>
              <w:top w:val="single" w:sz="4" w:space="0" w:color="auto"/>
              <w:left w:val="nil"/>
              <w:bottom w:val="single" w:sz="4" w:space="0" w:color="auto"/>
              <w:right w:val="single" w:sz="4" w:space="0" w:color="auto"/>
            </w:tcBorders>
            <w:shd w:val="clear" w:color="auto" w:fill="auto"/>
            <w:vAlign w:val="center"/>
            <w:hideMark/>
          </w:tcPr>
          <w:p w14:paraId="31CFF5EC"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Общая подача воды, м</w:t>
            </w:r>
            <w:r w:rsidRPr="0031397F">
              <w:rPr>
                <w:rFonts w:ascii="Times New Roman" w:hAnsi="Times New Roman"/>
                <w:b/>
                <w:bCs/>
                <w:color w:val="000000"/>
                <w:sz w:val="24"/>
                <w:szCs w:val="24"/>
                <w:vertAlign w:val="superscript"/>
              </w:rPr>
              <w:t>3</w:t>
            </w:r>
          </w:p>
        </w:tc>
        <w:tc>
          <w:tcPr>
            <w:tcW w:w="630" w:type="pct"/>
            <w:tcBorders>
              <w:top w:val="single" w:sz="4" w:space="0" w:color="auto"/>
              <w:left w:val="nil"/>
              <w:bottom w:val="single" w:sz="4" w:space="0" w:color="auto"/>
              <w:right w:val="single" w:sz="4" w:space="0" w:color="auto"/>
            </w:tcBorders>
            <w:shd w:val="clear" w:color="auto" w:fill="auto"/>
            <w:vAlign w:val="center"/>
            <w:hideMark/>
          </w:tcPr>
          <w:p w14:paraId="121A397A"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Собственные нужды, м3</w:t>
            </w:r>
          </w:p>
        </w:tc>
        <w:tc>
          <w:tcPr>
            <w:tcW w:w="849" w:type="pct"/>
            <w:tcBorders>
              <w:top w:val="single" w:sz="4" w:space="0" w:color="auto"/>
              <w:left w:val="nil"/>
              <w:bottom w:val="single" w:sz="4" w:space="0" w:color="auto"/>
              <w:right w:val="single" w:sz="4" w:space="0" w:color="auto"/>
            </w:tcBorders>
            <w:shd w:val="clear" w:color="auto" w:fill="auto"/>
            <w:vAlign w:val="center"/>
            <w:hideMark/>
          </w:tcPr>
          <w:p w14:paraId="131BAF86"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 xml:space="preserve">Потери при </w:t>
            </w:r>
          </w:p>
          <w:p w14:paraId="282975FB"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производстве и транспортировке, м</w:t>
            </w:r>
            <w:r w:rsidRPr="0031397F">
              <w:rPr>
                <w:rFonts w:ascii="Times New Roman" w:hAnsi="Times New Roman"/>
                <w:b/>
                <w:bCs/>
                <w:color w:val="000000"/>
                <w:sz w:val="24"/>
                <w:szCs w:val="24"/>
                <w:vertAlign w:val="superscript"/>
              </w:rPr>
              <w:t>3</w:t>
            </w:r>
          </w:p>
        </w:tc>
        <w:tc>
          <w:tcPr>
            <w:tcW w:w="566" w:type="pct"/>
            <w:tcBorders>
              <w:top w:val="single" w:sz="4" w:space="0" w:color="auto"/>
              <w:left w:val="nil"/>
              <w:bottom w:val="single" w:sz="4" w:space="0" w:color="auto"/>
              <w:right w:val="single" w:sz="4" w:space="0" w:color="auto"/>
            </w:tcBorders>
            <w:shd w:val="clear" w:color="auto" w:fill="auto"/>
            <w:vAlign w:val="center"/>
            <w:hideMark/>
          </w:tcPr>
          <w:p w14:paraId="599FF0E7"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Реализация воды, м</w:t>
            </w:r>
            <w:r w:rsidRPr="0031397F">
              <w:rPr>
                <w:rFonts w:ascii="Times New Roman" w:hAnsi="Times New Roman"/>
                <w:b/>
                <w:bCs/>
                <w:color w:val="000000"/>
                <w:sz w:val="24"/>
                <w:szCs w:val="24"/>
                <w:vertAlign w:val="superscript"/>
              </w:rPr>
              <w:t>3</w:t>
            </w:r>
          </w:p>
        </w:tc>
        <w:tc>
          <w:tcPr>
            <w:tcW w:w="425" w:type="pct"/>
            <w:tcBorders>
              <w:top w:val="single" w:sz="4" w:space="0" w:color="auto"/>
              <w:left w:val="nil"/>
              <w:bottom w:val="single" w:sz="4" w:space="0" w:color="auto"/>
              <w:right w:val="single" w:sz="4" w:space="0" w:color="auto"/>
            </w:tcBorders>
            <w:shd w:val="clear" w:color="auto" w:fill="auto"/>
            <w:vAlign w:val="center"/>
            <w:hideMark/>
          </w:tcPr>
          <w:p w14:paraId="67E9BC23"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Население, м</w:t>
            </w:r>
            <w:r w:rsidRPr="0031397F">
              <w:rPr>
                <w:rFonts w:ascii="Times New Roman" w:hAnsi="Times New Roman"/>
                <w:b/>
                <w:bCs/>
                <w:color w:val="000000"/>
                <w:sz w:val="24"/>
                <w:szCs w:val="24"/>
                <w:vertAlign w:val="superscript"/>
              </w:rPr>
              <w:t>3</w:t>
            </w:r>
          </w:p>
        </w:tc>
        <w:tc>
          <w:tcPr>
            <w:tcW w:w="613" w:type="pct"/>
            <w:tcBorders>
              <w:top w:val="single" w:sz="4" w:space="0" w:color="auto"/>
              <w:left w:val="nil"/>
              <w:bottom w:val="single" w:sz="4" w:space="0" w:color="auto"/>
              <w:right w:val="single" w:sz="4" w:space="0" w:color="auto"/>
            </w:tcBorders>
            <w:shd w:val="clear" w:color="auto" w:fill="auto"/>
            <w:vAlign w:val="center"/>
            <w:hideMark/>
          </w:tcPr>
          <w:p w14:paraId="0CE36BFA"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Бюджетные организации, м</w:t>
            </w:r>
            <w:r w:rsidRPr="0031397F">
              <w:rPr>
                <w:rFonts w:ascii="Times New Roman" w:hAnsi="Times New Roman"/>
                <w:b/>
                <w:bCs/>
                <w:color w:val="000000"/>
                <w:sz w:val="24"/>
                <w:szCs w:val="24"/>
                <w:vertAlign w:val="superscript"/>
              </w:rPr>
              <w:t>3</w:t>
            </w:r>
          </w:p>
        </w:tc>
        <w:tc>
          <w:tcPr>
            <w:tcW w:w="469" w:type="pct"/>
            <w:tcBorders>
              <w:top w:val="single" w:sz="4" w:space="0" w:color="auto"/>
              <w:left w:val="nil"/>
              <w:bottom w:val="single" w:sz="4" w:space="0" w:color="auto"/>
              <w:right w:val="single" w:sz="4" w:space="0" w:color="auto"/>
            </w:tcBorders>
            <w:shd w:val="clear" w:color="auto" w:fill="auto"/>
            <w:vAlign w:val="center"/>
            <w:hideMark/>
          </w:tcPr>
          <w:p w14:paraId="0BB20075"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Прочие потребители, м</w:t>
            </w:r>
            <w:r w:rsidRPr="0031397F">
              <w:rPr>
                <w:rFonts w:ascii="Times New Roman" w:hAnsi="Times New Roman"/>
                <w:b/>
                <w:bCs/>
                <w:color w:val="000000"/>
                <w:sz w:val="24"/>
                <w:szCs w:val="24"/>
                <w:vertAlign w:val="superscript"/>
              </w:rPr>
              <w:t>3</w:t>
            </w:r>
          </w:p>
        </w:tc>
        <w:tc>
          <w:tcPr>
            <w:tcW w:w="568" w:type="pct"/>
            <w:tcBorders>
              <w:top w:val="single" w:sz="4" w:space="0" w:color="auto"/>
              <w:left w:val="nil"/>
              <w:bottom w:val="single" w:sz="4" w:space="0" w:color="auto"/>
              <w:right w:val="single" w:sz="4" w:space="0" w:color="auto"/>
            </w:tcBorders>
            <w:shd w:val="clear" w:color="auto" w:fill="auto"/>
            <w:vAlign w:val="center"/>
            <w:hideMark/>
          </w:tcPr>
          <w:p w14:paraId="46C8498B" w14:textId="77777777" w:rsidR="00C3095C" w:rsidRPr="0031397F" w:rsidRDefault="00C3095C" w:rsidP="006E1561">
            <w:pPr>
              <w:jc w:val="center"/>
              <w:rPr>
                <w:rFonts w:ascii="Times New Roman" w:hAnsi="Times New Roman"/>
                <w:b/>
                <w:bCs/>
                <w:color w:val="000000"/>
                <w:sz w:val="24"/>
                <w:szCs w:val="24"/>
              </w:rPr>
            </w:pPr>
            <w:r w:rsidRPr="0031397F">
              <w:rPr>
                <w:rFonts w:ascii="Times New Roman" w:hAnsi="Times New Roman"/>
                <w:b/>
                <w:bCs/>
                <w:color w:val="000000"/>
                <w:sz w:val="24"/>
                <w:szCs w:val="24"/>
              </w:rPr>
              <w:t>Передано котельным, м</w:t>
            </w:r>
            <w:r w:rsidRPr="0031397F">
              <w:rPr>
                <w:rFonts w:ascii="Times New Roman" w:hAnsi="Times New Roman"/>
                <w:b/>
                <w:bCs/>
                <w:color w:val="000000"/>
                <w:sz w:val="24"/>
                <w:szCs w:val="24"/>
                <w:vertAlign w:val="superscript"/>
              </w:rPr>
              <w:t>3</w:t>
            </w:r>
          </w:p>
        </w:tc>
      </w:tr>
      <w:tr w:rsidR="00E65884" w:rsidRPr="0031397F" w14:paraId="359B3E62" w14:textId="77777777" w:rsidTr="00143DC9">
        <w:trPr>
          <w:trHeight w:val="449"/>
        </w:trPr>
        <w:tc>
          <w:tcPr>
            <w:tcW w:w="5000" w:type="pct"/>
            <w:gridSpan w:val="9"/>
            <w:tcBorders>
              <w:top w:val="single" w:sz="4" w:space="0" w:color="auto"/>
              <w:left w:val="single" w:sz="4" w:space="0" w:color="auto"/>
              <w:bottom w:val="single" w:sz="4" w:space="0" w:color="auto"/>
              <w:right w:val="single" w:sz="4" w:space="0" w:color="auto"/>
            </w:tcBorders>
            <w:shd w:val="clear" w:color="auto" w:fill="auto"/>
            <w:vAlign w:val="center"/>
          </w:tcPr>
          <w:p w14:paraId="3B36850E" w14:textId="10EF3F57" w:rsidR="00E65884" w:rsidRPr="0031397F" w:rsidRDefault="0031397F" w:rsidP="006E1561">
            <w:pPr>
              <w:jc w:val="center"/>
              <w:rPr>
                <w:rFonts w:ascii="Times New Roman" w:hAnsi="Times New Roman"/>
                <w:color w:val="000000"/>
                <w:sz w:val="24"/>
                <w:szCs w:val="24"/>
              </w:rPr>
            </w:pPr>
            <w:r>
              <w:rPr>
                <w:rFonts w:ascii="Times New Roman" w:hAnsi="Times New Roman"/>
                <w:color w:val="000000"/>
                <w:sz w:val="24"/>
                <w:szCs w:val="24"/>
              </w:rPr>
              <w:t>пос</w:t>
            </w:r>
            <w:r w:rsidR="00B47831" w:rsidRPr="0031397F">
              <w:rPr>
                <w:rFonts w:ascii="Times New Roman" w:hAnsi="Times New Roman"/>
                <w:color w:val="000000"/>
                <w:sz w:val="24"/>
                <w:szCs w:val="24"/>
              </w:rPr>
              <w:t>.</w:t>
            </w:r>
            <w:r w:rsidR="00E65884" w:rsidRPr="0031397F">
              <w:rPr>
                <w:rFonts w:ascii="Times New Roman" w:hAnsi="Times New Roman"/>
                <w:color w:val="000000"/>
                <w:sz w:val="24"/>
                <w:szCs w:val="24"/>
              </w:rPr>
              <w:t xml:space="preserve"> </w:t>
            </w:r>
            <w:r w:rsidR="00176440" w:rsidRPr="0031397F">
              <w:rPr>
                <w:rFonts w:ascii="Times New Roman" w:hAnsi="Times New Roman"/>
                <w:color w:val="000000"/>
                <w:sz w:val="24"/>
                <w:szCs w:val="24"/>
              </w:rPr>
              <w:t>Чиньяворык</w:t>
            </w:r>
          </w:p>
        </w:tc>
      </w:tr>
      <w:tr w:rsidR="009E5BA0" w:rsidRPr="0031397F" w14:paraId="75997E54" w14:textId="77777777" w:rsidTr="00143DC9">
        <w:trPr>
          <w:trHeight w:val="300"/>
        </w:trPr>
        <w:tc>
          <w:tcPr>
            <w:tcW w:w="377" w:type="pct"/>
            <w:tcBorders>
              <w:top w:val="single" w:sz="4" w:space="0" w:color="auto"/>
              <w:left w:val="single" w:sz="4" w:space="0" w:color="auto"/>
              <w:bottom w:val="single" w:sz="4" w:space="0" w:color="auto"/>
              <w:right w:val="nil"/>
            </w:tcBorders>
            <w:shd w:val="clear" w:color="auto" w:fill="auto"/>
            <w:vAlign w:val="center"/>
            <w:hideMark/>
          </w:tcPr>
          <w:p w14:paraId="5C61D228" w14:textId="628DA6CE"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2021</w:t>
            </w:r>
          </w:p>
        </w:tc>
        <w:tc>
          <w:tcPr>
            <w:tcW w:w="502" w:type="pct"/>
            <w:tcBorders>
              <w:top w:val="single" w:sz="4" w:space="0" w:color="auto"/>
              <w:left w:val="single" w:sz="4" w:space="0" w:color="auto"/>
              <w:bottom w:val="single" w:sz="4" w:space="0" w:color="auto"/>
              <w:right w:val="single" w:sz="4" w:space="0" w:color="auto"/>
            </w:tcBorders>
            <w:shd w:val="clear" w:color="auto" w:fill="auto"/>
            <w:vAlign w:val="center"/>
          </w:tcPr>
          <w:p w14:paraId="2FC83434" w14:textId="786FA95B"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99389,2</w:t>
            </w:r>
          </w:p>
        </w:tc>
        <w:tc>
          <w:tcPr>
            <w:tcW w:w="630" w:type="pct"/>
            <w:tcBorders>
              <w:top w:val="single" w:sz="4" w:space="0" w:color="auto"/>
              <w:left w:val="nil"/>
              <w:bottom w:val="single" w:sz="4" w:space="0" w:color="auto"/>
              <w:right w:val="single" w:sz="4" w:space="0" w:color="auto"/>
            </w:tcBorders>
            <w:shd w:val="clear" w:color="auto" w:fill="auto"/>
            <w:vAlign w:val="center"/>
          </w:tcPr>
          <w:p w14:paraId="2E878968" w14:textId="6EC102A4"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962,6</w:t>
            </w:r>
          </w:p>
        </w:tc>
        <w:tc>
          <w:tcPr>
            <w:tcW w:w="849" w:type="pct"/>
            <w:tcBorders>
              <w:top w:val="single" w:sz="4" w:space="0" w:color="auto"/>
              <w:left w:val="nil"/>
              <w:bottom w:val="single" w:sz="4" w:space="0" w:color="auto"/>
              <w:right w:val="single" w:sz="4" w:space="0" w:color="auto"/>
            </w:tcBorders>
            <w:shd w:val="clear" w:color="auto" w:fill="auto"/>
            <w:vAlign w:val="center"/>
          </w:tcPr>
          <w:p w14:paraId="20AF1E72" w14:textId="7D8F2DB5"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71686,64</w:t>
            </w:r>
          </w:p>
        </w:tc>
        <w:tc>
          <w:tcPr>
            <w:tcW w:w="566" w:type="pct"/>
            <w:tcBorders>
              <w:top w:val="single" w:sz="4" w:space="0" w:color="auto"/>
              <w:left w:val="nil"/>
              <w:bottom w:val="single" w:sz="4" w:space="0" w:color="auto"/>
              <w:right w:val="single" w:sz="4" w:space="0" w:color="auto"/>
            </w:tcBorders>
            <w:shd w:val="clear" w:color="auto" w:fill="auto"/>
            <w:vAlign w:val="center"/>
          </w:tcPr>
          <w:p w14:paraId="792FAFB6" w14:textId="78D97AC0"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26739,96</w:t>
            </w:r>
          </w:p>
        </w:tc>
        <w:tc>
          <w:tcPr>
            <w:tcW w:w="425" w:type="pct"/>
            <w:tcBorders>
              <w:top w:val="single" w:sz="4" w:space="0" w:color="auto"/>
              <w:left w:val="nil"/>
              <w:bottom w:val="single" w:sz="4" w:space="0" w:color="auto"/>
              <w:right w:val="single" w:sz="4" w:space="0" w:color="auto"/>
            </w:tcBorders>
            <w:shd w:val="clear" w:color="auto" w:fill="auto"/>
            <w:vAlign w:val="center"/>
          </w:tcPr>
          <w:p w14:paraId="3574D114" w14:textId="4A471DA6"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22729,0</w:t>
            </w:r>
          </w:p>
        </w:tc>
        <w:tc>
          <w:tcPr>
            <w:tcW w:w="613" w:type="pct"/>
            <w:tcBorders>
              <w:top w:val="single" w:sz="4" w:space="0" w:color="auto"/>
              <w:left w:val="nil"/>
              <w:bottom w:val="single" w:sz="4" w:space="0" w:color="auto"/>
              <w:right w:val="single" w:sz="4" w:space="0" w:color="auto"/>
            </w:tcBorders>
            <w:shd w:val="clear" w:color="auto" w:fill="auto"/>
            <w:vAlign w:val="center"/>
          </w:tcPr>
          <w:p w14:paraId="5D85BEC3" w14:textId="25493390"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0,0</w:t>
            </w:r>
          </w:p>
        </w:tc>
        <w:tc>
          <w:tcPr>
            <w:tcW w:w="469" w:type="pct"/>
            <w:tcBorders>
              <w:top w:val="single" w:sz="4" w:space="0" w:color="auto"/>
              <w:left w:val="nil"/>
              <w:bottom w:val="single" w:sz="4" w:space="0" w:color="auto"/>
              <w:right w:val="single" w:sz="4" w:space="0" w:color="auto"/>
            </w:tcBorders>
            <w:shd w:val="clear" w:color="auto" w:fill="auto"/>
            <w:vAlign w:val="center"/>
          </w:tcPr>
          <w:p w14:paraId="6EF41827" w14:textId="044BCF04"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4011,0</w:t>
            </w:r>
          </w:p>
        </w:tc>
        <w:tc>
          <w:tcPr>
            <w:tcW w:w="568" w:type="pct"/>
            <w:tcBorders>
              <w:top w:val="single" w:sz="4" w:space="0" w:color="auto"/>
              <w:left w:val="nil"/>
              <w:bottom w:val="single" w:sz="4" w:space="0" w:color="auto"/>
              <w:right w:val="single" w:sz="4" w:space="0" w:color="auto"/>
            </w:tcBorders>
            <w:shd w:val="clear" w:color="auto" w:fill="auto"/>
            <w:vAlign w:val="center"/>
          </w:tcPr>
          <w:p w14:paraId="254F7DCA" w14:textId="6B518CAA"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0,0</w:t>
            </w:r>
          </w:p>
        </w:tc>
      </w:tr>
      <w:tr w:rsidR="009E5BA0" w:rsidRPr="0031397F" w14:paraId="3C2A149A" w14:textId="77777777" w:rsidTr="00143DC9">
        <w:trPr>
          <w:trHeight w:val="300"/>
        </w:trPr>
        <w:tc>
          <w:tcPr>
            <w:tcW w:w="377" w:type="pct"/>
            <w:tcBorders>
              <w:top w:val="single" w:sz="4" w:space="0" w:color="auto"/>
              <w:left w:val="single" w:sz="4" w:space="0" w:color="auto"/>
              <w:bottom w:val="single" w:sz="4" w:space="0" w:color="auto"/>
              <w:right w:val="nil"/>
            </w:tcBorders>
            <w:shd w:val="clear" w:color="auto" w:fill="auto"/>
            <w:vAlign w:val="center"/>
          </w:tcPr>
          <w:p w14:paraId="71E1FA1A" w14:textId="26BF5F79"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2020</w:t>
            </w:r>
          </w:p>
        </w:tc>
        <w:tc>
          <w:tcPr>
            <w:tcW w:w="502" w:type="pct"/>
            <w:tcBorders>
              <w:top w:val="nil"/>
              <w:left w:val="single" w:sz="4" w:space="0" w:color="auto"/>
              <w:bottom w:val="single" w:sz="4" w:space="0" w:color="auto"/>
              <w:right w:val="single" w:sz="4" w:space="0" w:color="auto"/>
            </w:tcBorders>
            <w:shd w:val="clear" w:color="auto" w:fill="auto"/>
            <w:vAlign w:val="center"/>
          </w:tcPr>
          <w:p w14:paraId="0544AECF" w14:textId="328E4926"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107327</w:t>
            </w:r>
          </w:p>
        </w:tc>
        <w:tc>
          <w:tcPr>
            <w:tcW w:w="630" w:type="pct"/>
            <w:tcBorders>
              <w:top w:val="nil"/>
              <w:left w:val="nil"/>
              <w:bottom w:val="single" w:sz="4" w:space="0" w:color="auto"/>
              <w:right w:val="single" w:sz="4" w:space="0" w:color="auto"/>
            </w:tcBorders>
            <w:shd w:val="clear" w:color="auto" w:fill="auto"/>
            <w:vAlign w:val="center"/>
          </w:tcPr>
          <w:p w14:paraId="36F2FC50" w14:textId="17990628"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20795,49</w:t>
            </w:r>
          </w:p>
        </w:tc>
        <w:tc>
          <w:tcPr>
            <w:tcW w:w="849" w:type="pct"/>
            <w:tcBorders>
              <w:top w:val="nil"/>
              <w:left w:val="nil"/>
              <w:bottom w:val="single" w:sz="4" w:space="0" w:color="auto"/>
              <w:right w:val="single" w:sz="4" w:space="0" w:color="auto"/>
            </w:tcBorders>
            <w:shd w:val="clear" w:color="auto" w:fill="auto"/>
            <w:vAlign w:val="center"/>
          </w:tcPr>
          <w:p w14:paraId="22C65CFC" w14:textId="648DEDB8"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58232,78</w:t>
            </w:r>
          </w:p>
        </w:tc>
        <w:tc>
          <w:tcPr>
            <w:tcW w:w="566" w:type="pct"/>
            <w:tcBorders>
              <w:top w:val="nil"/>
              <w:left w:val="nil"/>
              <w:bottom w:val="single" w:sz="4" w:space="0" w:color="auto"/>
              <w:right w:val="single" w:sz="4" w:space="0" w:color="auto"/>
            </w:tcBorders>
            <w:shd w:val="clear" w:color="auto" w:fill="auto"/>
            <w:vAlign w:val="center"/>
          </w:tcPr>
          <w:p w14:paraId="2EE9F3CF" w14:textId="33E586BC"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28298,73</w:t>
            </w:r>
          </w:p>
        </w:tc>
        <w:tc>
          <w:tcPr>
            <w:tcW w:w="425" w:type="pct"/>
            <w:tcBorders>
              <w:top w:val="nil"/>
              <w:left w:val="nil"/>
              <w:bottom w:val="single" w:sz="4" w:space="0" w:color="auto"/>
              <w:right w:val="single" w:sz="4" w:space="0" w:color="auto"/>
            </w:tcBorders>
            <w:shd w:val="clear" w:color="auto" w:fill="auto"/>
            <w:vAlign w:val="center"/>
          </w:tcPr>
          <w:p w14:paraId="603B11E2" w14:textId="076E9A70"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24053,9</w:t>
            </w:r>
          </w:p>
        </w:tc>
        <w:tc>
          <w:tcPr>
            <w:tcW w:w="613" w:type="pct"/>
            <w:tcBorders>
              <w:top w:val="nil"/>
              <w:left w:val="nil"/>
              <w:bottom w:val="single" w:sz="4" w:space="0" w:color="auto"/>
              <w:right w:val="single" w:sz="4" w:space="0" w:color="auto"/>
            </w:tcBorders>
            <w:shd w:val="clear" w:color="auto" w:fill="auto"/>
            <w:vAlign w:val="center"/>
          </w:tcPr>
          <w:p w14:paraId="5529E218" w14:textId="392780BF"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0,0</w:t>
            </w:r>
          </w:p>
        </w:tc>
        <w:tc>
          <w:tcPr>
            <w:tcW w:w="469" w:type="pct"/>
            <w:tcBorders>
              <w:top w:val="nil"/>
              <w:left w:val="nil"/>
              <w:bottom w:val="single" w:sz="4" w:space="0" w:color="auto"/>
              <w:right w:val="single" w:sz="4" w:space="0" w:color="auto"/>
            </w:tcBorders>
            <w:shd w:val="clear" w:color="auto" w:fill="auto"/>
            <w:vAlign w:val="center"/>
          </w:tcPr>
          <w:p w14:paraId="42D38823" w14:textId="3B82F2DC"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4244,8</w:t>
            </w:r>
          </w:p>
        </w:tc>
        <w:tc>
          <w:tcPr>
            <w:tcW w:w="568" w:type="pct"/>
            <w:tcBorders>
              <w:top w:val="nil"/>
              <w:left w:val="nil"/>
              <w:bottom w:val="single" w:sz="4" w:space="0" w:color="auto"/>
              <w:right w:val="single" w:sz="4" w:space="0" w:color="auto"/>
            </w:tcBorders>
            <w:shd w:val="clear" w:color="auto" w:fill="auto"/>
            <w:vAlign w:val="center"/>
          </w:tcPr>
          <w:p w14:paraId="481A8340" w14:textId="29ABA2BD" w:rsidR="009E5BA0" w:rsidRPr="0031397F" w:rsidRDefault="009E5BA0" w:rsidP="009E5BA0">
            <w:pPr>
              <w:jc w:val="center"/>
              <w:rPr>
                <w:rFonts w:ascii="Times New Roman" w:hAnsi="Times New Roman"/>
                <w:color w:val="000000"/>
                <w:sz w:val="24"/>
                <w:szCs w:val="24"/>
              </w:rPr>
            </w:pPr>
            <w:r w:rsidRPr="0031397F">
              <w:rPr>
                <w:rFonts w:ascii="Times New Roman" w:hAnsi="Times New Roman"/>
                <w:color w:val="000000"/>
                <w:sz w:val="24"/>
                <w:szCs w:val="24"/>
              </w:rPr>
              <w:t>0,0</w:t>
            </w:r>
          </w:p>
        </w:tc>
      </w:tr>
    </w:tbl>
    <w:p w14:paraId="7DA7BB9A"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5DBD4E9D" w14:textId="77777777" w:rsidR="00C3095C" w:rsidRPr="0031397F" w:rsidRDefault="00C3095C" w:rsidP="00C3095C">
      <w:pPr>
        <w:pStyle w:val="2"/>
        <w:jc w:val="both"/>
        <w:rPr>
          <w:rFonts w:ascii="Times New Roman" w:hAnsi="Times New Roman"/>
        </w:rPr>
      </w:pPr>
      <w:bookmarkStart w:id="86" w:name="_Toc56763539"/>
      <w:bookmarkStart w:id="87" w:name="_Toc67593750"/>
      <w:bookmarkStart w:id="88" w:name="_Toc67594806"/>
      <w:bookmarkStart w:id="89" w:name="_Toc67595467"/>
      <w:bookmarkStart w:id="90" w:name="_Toc67595872"/>
      <w:bookmarkStart w:id="91" w:name="_Toc68367606"/>
      <w:r w:rsidRPr="0031397F">
        <w:rPr>
          <w:rFonts w:ascii="Times New Roman" w:hAnsi="Times New Roman"/>
        </w:rPr>
        <w:t>1.3.4. Сведения о фактическом потреблении населением горячей, питьевой, технической воды</w:t>
      </w:r>
      <w:bookmarkEnd w:id="86"/>
      <w:bookmarkEnd w:id="87"/>
      <w:bookmarkEnd w:id="88"/>
      <w:bookmarkEnd w:id="89"/>
      <w:bookmarkEnd w:id="90"/>
      <w:bookmarkEnd w:id="91"/>
    </w:p>
    <w:p w14:paraId="0CC1AB6C" w14:textId="2C8541D9" w:rsidR="00905E41" w:rsidRPr="0031397F" w:rsidRDefault="00905E4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Централизованное водоснабжение на территории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осуществляется в </w:t>
      </w:r>
      <w:r w:rsidR="0031397F">
        <w:rPr>
          <w:rFonts w:ascii="Times New Roman" w:hAnsi="Times New Roman"/>
          <w:sz w:val="26"/>
          <w:szCs w:val="26"/>
        </w:rPr>
        <w:t>пос</w:t>
      </w:r>
      <w:r w:rsidR="00B47831" w:rsidRPr="0031397F">
        <w:rPr>
          <w:rFonts w:ascii="Times New Roman" w:hAnsi="Times New Roman"/>
          <w:sz w:val="26"/>
          <w:szCs w:val="26"/>
        </w:rPr>
        <w:t>.</w:t>
      </w:r>
      <w:r w:rsidR="00176440" w:rsidRPr="0031397F">
        <w:rPr>
          <w:rFonts w:ascii="Times New Roman" w:hAnsi="Times New Roman"/>
          <w:sz w:val="26"/>
          <w:szCs w:val="26"/>
        </w:rPr>
        <w:t>Чиньяворык</w:t>
      </w:r>
      <w:r w:rsidR="00694BDA" w:rsidRPr="0031397F">
        <w:rPr>
          <w:rFonts w:ascii="Times New Roman" w:hAnsi="Times New Roman"/>
          <w:sz w:val="26"/>
          <w:szCs w:val="26"/>
        </w:rPr>
        <w:t>. В</w:t>
      </w:r>
      <w:r w:rsidR="00DA12D1" w:rsidRPr="0031397F">
        <w:rPr>
          <w:rFonts w:ascii="Times New Roman" w:hAnsi="Times New Roman"/>
          <w:sz w:val="26"/>
          <w:szCs w:val="26"/>
        </w:rPr>
        <w:t xml:space="preserve"> с.Месью и с.Шомвуково </w:t>
      </w:r>
      <w:r w:rsidRPr="0031397F">
        <w:rPr>
          <w:rFonts w:ascii="Times New Roman" w:hAnsi="Times New Roman"/>
          <w:sz w:val="26"/>
          <w:szCs w:val="26"/>
        </w:rPr>
        <w:t>централизованное водоснабжение отсутствует.</w:t>
      </w:r>
    </w:p>
    <w:p w14:paraId="6F305AC4" w14:textId="43D6024E"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Сведения о фактическом потреблении населением горячей и питьевой воды с территориальным делением приведены в таблице ниже.</w:t>
      </w:r>
    </w:p>
    <w:p w14:paraId="2D16F263" w14:textId="77777777" w:rsidR="00C3095C" w:rsidRPr="0031397F"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645D8A11" w14:textId="5B6FEE09"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B47831" w:rsidRPr="0031397F">
        <w:rPr>
          <w:rFonts w:ascii="Times New Roman" w:hAnsi="Times New Roman"/>
          <w:sz w:val="26"/>
          <w:szCs w:val="26"/>
        </w:rPr>
        <w:t>15</w:t>
      </w:r>
      <w:r w:rsidRPr="0031397F">
        <w:rPr>
          <w:rFonts w:ascii="Times New Roman" w:hAnsi="Times New Roman"/>
          <w:sz w:val="26"/>
          <w:szCs w:val="26"/>
        </w:rPr>
        <w:t xml:space="preserve"> – Сведения о фактическом потреблении населением горячей и питьевой воды в разрезе поселений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7386A0AA" w14:textId="77777777" w:rsidR="00C3095C" w:rsidRPr="0031397F" w:rsidRDefault="00C3095C" w:rsidP="00C3095C">
      <w:pPr>
        <w:widowControl w:val="0"/>
        <w:autoSpaceDE w:val="0"/>
        <w:autoSpaceDN w:val="0"/>
        <w:adjustRightInd w:val="0"/>
        <w:spacing w:before="3" w:after="0" w:line="100" w:lineRule="exact"/>
        <w:rPr>
          <w:rFonts w:ascii="Times New Roman" w:hAnsi="Times New Roman"/>
          <w:sz w:val="10"/>
          <w:szCs w:val="10"/>
        </w:rPr>
      </w:pPr>
    </w:p>
    <w:tbl>
      <w:tblPr>
        <w:tblW w:w="5000" w:type="pct"/>
        <w:tblLook w:val="04A0" w:firstRow="1" w:lastRow="0" w:firstColumn="1" w:lastColumn="0" w:noHBand="0" w:noVBand="1"/>
      </w:tblPr>
      <w:tblGrid>
        <w:gridCol w:w="621"/>
        <w:gridCol w:w="1366"/>
        <w:gridCol w:w="1350"/>
        <w:gridCol w:w="1350"/>
        <w:gridCol w:w="1406"/>
        <w:gridCol w:w="1414"/>
        <w:gridCol w:w="1833"/>
        <w:gridCol w:w="231"/>
      </w:tblGrid>
      <w:tr w:rsidR="00C3095C" w:rsidRPr="0031397F" w14:paraId="2845C295" w14:textId="77777777" w:rsidTr="009E5BA0">
        <w:trPr>
          <w:gridAfter w:val="1"/>
          <w:wAfter w:w="122" w:type="pct"/>
          <w:trHeight w:val="450"/>
        </w:trPr>
        <w:tc>
          <w:tcPr>
            <w:tcW w:w="32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E8895"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w:t>
            </w:r>
          </w:p>
        </w:tc>
        <w:tc>
          <w:tcPr>
            <w:tcW w:w="7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A621F"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 потребление ХВС, м3</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72F642"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 потребление ХВС, %</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E2840"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 потребление ГВС, м3</w:t>
            </w:r>
          </w:p>
        </w:tc>
        <w:tc>
          <w:tcPr>
            <w:tcW w:w="7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B1D22"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 потребление ГВС, %</w:t>
            </w:r>
          </w:p>
        </w:tc>
        <w:tc>
          <w:tcPr>
            <w:tcW w:w="7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D95AD2"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Суммарное потребление, м3</w:t>
            </w:r>
          </w:p>
        </w:tc>
        <w:tc>
          <w:tcPr>
            <w:tcW w:w="95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7E1058"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Суммарное потребление, %</w:t>
            </w:r>
          </w:p>
        </w:tc>
      </w:tr>
      <w:tr w:rsidR="00C3095C" w:rsidRPr="0031397F" w14:paraId="3A2BB29D" w14:textId="77777777" w:rsidTr="009E5BA0">
        <w:trPr>
          <w:trHeight w:val="435"/>
        </w:trPr>
        <w:tc>
          <w:tcPr>
            <w:tcW w:w="325" w:type="pct"/>
            <w:vMerge/>
            <w:tcBorders>
              <w:top w:val="single" w:sz="4" w:space="0" w:color="auto"/>
              <w:left w:val="single" w:sz="4" w:space="0" w:color="auto"/>
              <w:bottom w:val="single" w:sz="4" w:space="0" w:color="auto"/>
              <w:right w:val="single" w:sz="4" w:space="0" w:color="auto"/>
            </w:tcBorders>
            <w:vAlign w:val="center"/>
            <w:hideMark/>
          </w:tcPr>
          <w:p w14:paraId="174693F7" w14:textId="77777777" w:rsidR="00C3095C" w:rsidRPr="0031397F" w:rsidRDefault="00C3095C" w:rsidP="006E1561">
            <w:pPr>
              <w:rPr>
                <w:rFonts w:ascii="Times New Roman" w:hAnsi="Times New Roman"/>
                <w:b/>
                <w:bCs/>
                <w:color w:val="000000"/>
                <w:sz w:val="20"/>
                <w:szCs w:val="20"/>
              </w:rPr>
            </w:pPr>
          </w:p>
        </w:tc>
        <w:tc>
          <w:tcPr>
            <w:tcW w:w="714" w:type="pct"/>
            <w:vMerge/>
            <w:tcBorders>
              <w:top w:val="single" w:sz="4" w:space="0" w:color="auto"/>
              <w:left w:val="single" w:sz="4" w:space="0" w:color="auto"/>
              <w:bottom w:val="single" w:sz="4" w:space="0" w:color="auto"/>
              <w:right w:val="single" w:sz="4" w:space="0" w:color="auto"/>
            </w:tcBorders>
            <w:vAlign w:val="center"/>
            <w:hideMark/>
          </w:tcPr>
          <w:p w14:paraId="09A7294D" w14:textId="77777777" w:rsidR="00C3095C" w:rsidRPr="0031397F"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6CE815C8" w14:textId="77777777" w:rsidR="00C3095C" w:rsidRPr="0031397F"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1E989D4F" w14:textId="77777777" w:rsidR="00C3095C" w:rsidRPr="0031397F" w:rsidRDefault="00C3095C" w:rsidP="006E1561">
            <w:pPr>
              <w:rPr>
                <w:rFonts w:ascii="Times New Roman" w:hAnsi="Times New Roman"/>
                <w:b/>
                <w:bCs/>
                <w:color w:val="000000"/>
                <w:sz w:val="20"/>
                <w:szCs w:val="20"/>
              </w:rPr>
            </w:pPr>
          </w:p>
        </w:tc>
        <w:tc>
          <w:tcPr>
            <w:tcW w:w="735" w:type="pct"/>
            <w:vMerge/>
            <w:tcBorders>
              <w:top w:val="single" w:sz="4" w:space="0" w:color="auto"/>
              <w:left w:val="single" w:sz="4" w:space="0" w:color="auto"/>
              <w:bottom w:val="single" w:sz="4" w:space="0" w:color="auto"/>
              <w:right w:val="single" w:sz="4" w:space="0" w:color="auto"/>
            </w:tcBorders>
            <w:vAlign w:val="center"/>
            <w:hideMark/>
          </w:tcPr>
          <w:p w14:paraId="5FD798B8" w14:textId="77777777" w:rsidR="00C3095C" w:rsidRPr="0031397F" w:rsidRDefault="00C3095C" w:rsidP="006E1561">
            <w:pPr>
              <w:rPr>
                <w:rFonts w:ascii="Times New Roman" w:hAnsi="Times New Roman"/>
                <w:b/>
                <w:bCs/>
                <w:color w:val="000000"/>
                <w:sz w:val="20"/>
                <w:szCs w:val="20"/>
              </w:rPr>
            </w:pPr>
          </w:p>
        </w:tc>
        <w:tc>
          <w:tcPr>
            <w:tcW w:w="739" w:type="pct"/>
            <w:vMerge/>
            <w:tcBorders>
              <w:top w:val="single" w:sz="4" w:space="0" w:color="auto"/>
              <w:left w:val="single" w:sz="4" w:space="0" w:color="auto"/>
              <w:bottom w:val="single" w:sz="4" w:space="0" w:color="auto"/>
              <w:right w:val="single" w:sz="4" w:space="0" w:color="auto"/>
            </w:tcBorders>
            <w:vAlign w:val="center"/>
            <w:hideMark/>
          </w:tcPr>
          <w:p w14:paraId="6D0AAD72" w14:textId="77777777" w:rsidR="00C3095C" w:rsidRPr="0031397F" w:rsidRDefault="00C3095C" w:rsidP="006E1561">
            <w:pPr>
              <w:rPr>
                <w:rFonts w:ascii="Times New Roman" w:hAnsi="Times New Roman"/>
                <w:b/>
                <w:bCs/>
                <w:color w:val="000000"/>
                <w:sz w:val="20"/>
                <w:szCs w:val="20"/>
              </w:rPr>
            </w:pPr>
          </w:p>
        </w:tc>
        <w:tc>
          <w:tcPr>
            <w:tcW w:w="958" w:type="pct"/>
            <w:vMerge/>
            <w:tcBorders>
              <w:top w:val="single" w:sz="4" w:space="0" w:color="auto"/>
              <w:left w:val="single" w:sz="4" w:space="0" w:color="auto"/>
              <w:bottom w:val="single" w:sz="4" w:space="0" w:color="000000"/>
              <w:right w:val="single" w:sz="4" w:space="0" w:color="auto"/>
            </w:tcBorders>
            <w:vAlign w:val="center"/>
            <w:hideMark/>
          </w:tcPr>
          <w:p w14:paraId="4DACF01D" w14:textId="77777777" w:rsidR="00C3095C" w:rsidRPr="0031397F" w:rsidRDefault="00C3095C" w:rsidP="006E1561">
            <w:pPr>
              <w:rPr>
                <w:rFonts w:ascii="Times New Roman" w:hAnsi="Times New Roman"/>
                <w:b/>
                <w:bCs/>
                <w:color w:val="000000"/>
                <w:sz w:val="20"/>
                <w:szCs w:val="20"/>
              </w:rPr>
            </w:pPr>
          </w:p>
        </w:tc>
        <w:tc>
          <w:tcPr>
            <w:tcW w:w="122" w:type="pct"/>
            <w:tcBorders>
              <w:top w:val="nil"/>
              <w:left w:val="nil"/>
              <w:bottom w:val="nil"/>
              <w:right w:val="nil"/>
            </w:tcBorders>
            <w:shd w:val="clear" w:color="auto" w:fill="auto"/>
            <w:noWrap/>
            <w:vAlign w:val="bottom"/>
            <w:hideMark/>
          </w:tcPr>
          <w:p w14:paraId="7E84728E" w14:textId="77777777" w:rsidR="00C3095C" w:rsidRPr="0031397F" w:rsidRDefault="00C3095C" w:rsidP="006E1561">
            <w:pPr>
              <w:jc w:val="center"/>
              <w:rPr>
                <w:rFonts w:ascii="Times New Roman" w:hAnsi="Times New Roman"/>
                <w:b/>
                <w:bCs/>
                <w:color w:val="000000"/>
                <w:sz w:val="20"/>
                <w:szCs w:val="20"/>
              </w:rPr>
            </w:pPr>
          </w:p>
        </w:tc>
      </w:tr>
      <w:tr w:rsidR="001B32E3" w:rsidRPr="0031397F" w14:paraId="375DA922" w14:textId="77777777" w:rsidTr="009E5BA0">
        <w:trPr>
          <w:trHeight w:val="300"/>
        </w:trPr>
        <w:tc>
          <w:tcPr>
            <w:tcW w:w="4878" w:type="pct"/>
            <w:gridSpan w:val="7"/>
            <w:tcBorders>
              <w:top w:val="nil"/>
              <w:left w:val="single" w:sz="4" w:space="0" w:color="auto"/>
              <w:bottom w:val="single" w:sz="4" w:space="0" w:color="auto"/>
              <w:right w:val="single" w:sz="4" w:space="0" w:color="auto"/>
            </w:tcBorders>
            <w:shd w:val="clear" w:color="auto" w:fill="auto"/>
            <w:vAlign w:val="center"/>
            <w:hideMark/>
          </w:tcPr>
          <w:p w14:paraId="0A390771" w14:textId="7B0E974A" w:rsidR="001B32E3" w:rsidRPr="0031397F" w:rsidRDefault="0031397F" w:rsidP="006E1561">
            <w:pPr>
              <w:jc w:val="center"/>
              <w:rPr>
                <w:rFonts w:ascii="Times New Roman" w:hAnsi="Times New Roman"/>
                <w:color w:val="000000"/>
                <w:sz w:val="20"/>
                <w:szCs w:val="20"/>
              </w:rPr>
            </w:pPr>
            <w:r>
              <w:rPr>
                <w:rFonts w:ascii="Times New Roman" w:hAnsi="Times New Roman"/>
                <w:color w:val="000000"/>
                <w:sz w:val="26"/>
                <w:szCs w:val="26"/>
              </w:rPr>
              <w:t>пос</w:t>
            </w:r>
            <w:r w:rsidR="00B47831" w:rsidRPr="0031397F">
              <w:rPr>
                <w:rFonts w:ascii="Times New Roman" w:hAnsi="Times New Roman"/>
                <w:color w:val="000000"/>
                <w:sz w:val="26"/>
                <w:szCs w:val="26"/>
              </w:rPr>
              <w:t>.</w:t>
            </w:r>
            <w:r w:rsidR="001B32E3" w:rsidRPr="0031397F">
              <w:rPr>
                <w:rFonts w:ascii="Times New Roman" w:hAnsi="Times New Roman"/>
                <w:color w:val="000000"/>
                <w:sz w:val="26"/>
                <w:szCs w:val="26"/>
              </w:rPr>
              <w:t xml:space="preserve"> </w:t>
            </w:r>
            <w:r w:rsidR="00176440" w:rsidRPr="0031397F">
              <w:rPr>
                <w:rFonts w:ascii="Times New Roman" w:hAnsi="Times New Roman"/>
                <w:color w:val="000000"/>
                <w:sz w:val="26"/>
                <w:szCs w:val="26"/>
              </w:rPr>
              <w:t>Чиньяворык</w:t>
            </w:r>
          </w:p>
        </w:tc>
        <w:tc>
          <w:tcPr>
            <w:tcW w:w="122" w:type="pct"/>
            <w:vAlign w:val="center"/>
            <w:hideMark/>
          </w:tcPr>
          <w:p w14:paraId="48DF3E16" w14:textId="77777777" w:rsidR="001B32E3" w:rsidRPr="0031397F" w:rsidRDefault="001B32E3" w:rsidP="006E1561">
            <w:pPr>
              <w:rPr>
                <w:rFonts w:ascii="Times New Roman" w:hAnsi="Times New Roman"/>
                <w:sz w:val="20"/>
                <w:szCs w:val="20"/>
              </w:rPr>
            </w:pPr>
          </w:p>
        </w:tc>
      </w:tr>
      <w:tr w:rsidR="009E5BA0" w:rsidRPr="0031397F" w14:paraId="14F38F25" w14:textId="77777777" w:rsidTr="009E5BA0">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50AA5D0D" w14:textId="1F59F0F9"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2021</w:t>
            </w:r>
          </w:p>
        </w:tc>
        <w:tc>
          <w:tcPr>
            <w:tcW w:w="714" w:type="pct"/>
            <w:tcBorders>
              <w:top w:val="single" w:sz="4" w:space="0" w:color="auto"/>
              <w:left w:val="single" w:sz="4" w:space="0" w:color="auto"/>
              <w:bottom w:val="single" w:sz="4" w:space="0" w:color="auto"/>
              <w:right w:val="single" w:sz="4" w:space="0" w:color="auto"/>
            </w:tcBorders>
            <w:shd w:val="clear" w:color="auto" w:fill="auto"/>
            <w:vAlign w:val="center"/>
          </w:tcPr>
          <w:p w14:paraId="32C095A3" w14:textId="64D78734"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26740,0</w:t>
            </w:r>
          </w:p>
        </w:tc>
        <w:tc>
          <w:tcPr>
            <w:tcW w:w="704" w:type="pct"/>
            <w:tcBorders>
              <w:top w:val="single" w:sz="4" w:space="0" w:color="auto"/>
              <w:left w:val="nil"/>
              <w:bottom w:val="single" w:sz="4" w:space="0" w:color="auto"/>
              <w:right w:val="single" w:sz="4" w:space="0" w:color="auto"/>
            </w:tcBorders>
            <w:shd w:val="clear" w:color="auto" w:fill="auto"/>
            <w:vAlign w:val="center"/>
          </w:tcPr>
          <w:p w14:paraId="213966DB" w14:textId="3B6AB4AD"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100,0%</w:t>
            </w:r>
          </w:p>
        </w:tc>
        <w:tc>
          <w:tcPr>
            <w:tcW w:w="704" w:type="pct"/>
            <w:tcBorders>
              <w:top w:val="single" w:sz="4" w:space="0" w:color="auto"/>
              <w:left w:val="nil"/>
              <w:bottom w:val="single" w:sz="4" w:space="0" w:color="auto"/>
              <w:right w:val="single" w:sz="4" w:space="0" w:color="auto"/>
            </w:tcBorders>
            <w:shd w:val="clear" w:color="auto" w:fill="auto"/>
            <w:vAlign w:val="center"/>
          </w:tcPr>
          <w:p w14:paraId="322BB4D4" w14:textId="07A22213"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735" w:type="pct"/>
            <w:tcBorders>
              <w:top w:val="single" w:sz="4" w:space="0" w:color="auto"/>
              <w:left w:val="nil"/>
              <w:bottom w:val="single" w:sz="4" w:space="0" w:color="auto"/>
              <w:right w:val="single" w:sz="4" w:space="0" w:color="auto"/>
            </w:tcBorders>
            <w:shd w:val="clear" w:color="auto" w:fill="auto"/>
            <w:vAlign w:val="center"/>
          </w:tcPr>
          <w:p w14:paraId="51C4F79D" w14:textId="7201E27B"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739" w:type="pct"/>
            <w:tcBorders>
              <w:top w:val="single" w:sz="4" w:space="0" w:color="auto"/>
              <w:left w:val="nil"/>
              <w:bottom w:val="single" w:sz="4" w:space="0" w:color="auto"/>
              <w:right w:val="single" w:sz="4" w:space="0" w:color="auto"/>
            </w:tcBorders>
            <w:shd w:val="clear" w:color="auto" w:fill="auto"/>
            <w:vAlign w:val="center"/>
          </w:tcPr>
          <w:p w14:paraId="0C5C30A2" w14:textId="4D5A6FA2"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26740,0</w:t>
            </w:r>
          </w:p>
        </w:tc>
        <w:tc>
          <w:tcPr>
            <w:tcW w:w="958" w:type="pct"/>
            <w:tcBorders>
              <w:top w:val="single" w:sz="4" w:space="0" w:color="auto"/>
              <w:left w:val="nil"/>
              <w:bottom w:val="single" w:sz="4" w:space="0" w:color="auto"/>
              <w:right w:val="single" w:sz="4" w:space="0" w:color="auto"/>
            </w:tcBorders>
            <w:shd w:val="clear" w:color="auto" w:fill="auto"/>
            <w:vAlign w:val="center"/>
          </w:tcPr>
          <w:p w14:paraId="47C26E39" w14:textId="217989DF"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100%</w:t>
            </w:r>
          </w:p>
        </w:tc>
        <w:tc>
          <w:tcPr>
            <w:tcW w:w="122" w:type="pct"/>
            <w:vAlign w:val="center"/>
          </w:tcPr>
          <w:p w14:paraId="090B6377" w14:textId="77777777" w:rsidR="009E5BA0" w:rsidRPr="0031397F" w:rsidRDefault="009E5BA0" w:rsidP="009E5BA0">
            <w:pPr>
              <w:rPr>
                <w:rFonts w:ascii="Times New Roman" w:hAnsi="Times New Roman"/>
                <w:sz w:val="20"/>
                <w:szCs w:val="20"/>
              </w:rPr>
            </w:pPr>
          </w:p>
        </w:tc>
      </w:tr>
      <w:tr w:rsidR="009E5BA0" w:rsidRPr="0031397F" w14:paraId="22609201" w14:textId="77777777" w:rsidTr="009E5BA0">
        <w:trPr>
          <w:trHeight w:val="300"/>
        </w:trPr>
        <w:tc>
          <w:tcPr>
            <w:tcW w:w="325" w:type="pct"/>
            <w:tcBorders>
              <w:top w:val="single" w:sz="4" w:space="0" w:color="auto"/>
              <w:left w:val="single" w:sz="4" w:space="0" w:color="auto"/>
              <w:bottom w:val="single" w:sz="4" w:space="0" w:color="auto"/>
              <w:right w:val="nil"/>
            </w:tcBorders>
            <w:shd w:val="clear" w:color="auto" w:fill="auto"/>
            <w:vAlign w:val="center"/>
          </w:tcPr>
          <w:p w14:paraId="09F8CF9D" w14:textId="7DBA9D58"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2020</w:t>
            </w:r>
          </w:p>
        </w:tc>
        <w:tc>
          <w:tcPr>
            <w:tcW w:w="714" w:type="pct"/>
            <w:tcBorders>
              <w:top w:val="nil"/>
              <w:left w:val="single" w:sz="4" w:space="0" w:color="auto"/>
              <w:bottom w:val="single" w:sz="4" w:space="0" w:color="auto"/>
              <w:right w:val="single" w:sz="4" w:space="0" w:color="auto"/>
            </w:tcBorders>
            <w:shd w:val="clear" w:color="auto" w:fill="auto"/>
            <w:vAlign w:val="center"/>
          </w:tcPr>
          <w:p w14:paraId="29417E5F" w14:textId="4EAAF8B1"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28298,7</w:t>
            </w:r>
          </w:p>
        </w:tc>
        <w:tc>
          <w:tcPr>
            <w:tcW w:w="704" w:type="pct"/>
            <w:tcBorders>
              <w:top w:val="nil"/>
              <w:left w:val="nil"/>
              <w:bottom w:val="single" w:sz="4" w:space="0" w:color="auto"/>
              <w:right w:val="single" w:sz="4" w:space="0" w:color="auto"/>
            </w:tcBorders>
            <w:shd w:val="clear" w:color="auto" w:fill="auto"/>
            <w:vAlign w:val="center"/>
          </w:tcPr>
          <w:p w14:paraId="5099CF2A" w14:textId="10137F7C"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100,0%</w:t>
            </w:r>
          </w:p>
        </w:tc>
        <w:tc>
          <w:tcPr>
            <w:tcW w:w="704" w:type="pct"/>
            <w:tcBorders>
              <w:top w:val="nil"/>
              <w:left w:val="nil"/>
              <w:bottom w:val="single" w:sz="4" w:space="0" w:color="auto"/>
              <w:right w:val="single" w:sz="4" w:space="0" w:color="auto"/>
            </w:tcBorders>
            <w:shd w:val="clear" w:color="auto" w:fill="auto"/>
            <w:vAlign w:val="center"/>
          </w:tcPr>
          <w:p w14:paraId="37AD5121" w14:textId="570E8213"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735" w:type="pct"/>
            <w:tcBorders>
              <w:top w:val="nil"/>
              <w:left w:val="nil"/>
              <w:bottom w:val="single" w:sz="4" w:space="0" w:color="auto"/>
              <w:right w:val="single" w:sz="4" w:space="0" w:color="auto"/>
            </w:tcBorders>
            <w:shd w:val="clear" w:color="auto" w:fill="auto"/>
            <w:vAlign w:val="center"/>
          </w:tcPr>
          <w:p w14:paraId="0F0E34C9" w14:textId="62A0FE6C"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739" w:type="pct"/>
            <w:tcBorders>
              <w:top w:val="nil"/>
              <w:left w:val="nil"/>
              <w:bottom w:val="single" w:sz="4" w:space="0" w:color="auto"/>
              <w:right w:val="single" w:sz="4" w:space="0" w:color="auto"/>
            </w:tcBorders>
            <w:shd w:val="clear" w:color="auto" w:fill="auto"/>
            <w:vAlign w:val="center"/>
          </w:tcPr>
          <w:p w14:paraId="2F0BB5AC" w14:textId="554D682C"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28298,7</w:t>
            </w:r>
          </w:p>
        </w:tc>
        <w:tc>
          <w:tcPr>
            <w:tcW w:w="958" w:type="pct"/>
            <w:tcBorders>
              <w:top w:val="nil"/>
              <w:left w:val="nil"/>
              <w:bottom w:val="single" w:sz="4" w:space="0" w:color="auto"/>
              <w:right w:val="single" w:sz="4" w:space="0" w:color="auto"/>
            </w:tcBorders>
            <w:shd w:val="clear" w:color="auto" w:fill="auto"/>
            <w:vAlign w:val="center"/>
          </w:tcPr>
          <w:p w14:paraId="6F45593B" w14:textId="15A25241" w:rsidR="009E5BA0" w:rsidRPr="0031397F" w:rsidRDefault="009E5BA0" w:rsidP="009E5BA0">
            <w:pPr>
              <w:jc w:val="center"/>
              <w:rPr>
                <w:rFonts w:ascii="Times New Roman" w:hAnsi="Times New Roman"/>
                <w:color w:val="000000"/>
                <w:sz w:val="20"/>
                <w:szCs w:val="20"/>
              </w:rPr>
            </w:pPr>
            <w:r w:rsidRPr="0031397F">
              <w:rPr>
                <w:rFonts w:ascii="Times New Roman" w:hAnsi="Times New Roman"/>
                <w:color w:val="000000"/>
                <w:sz w:val="20"/>
                <w:szCs w:val="20"/>
              </w:rPr>
              <w:t>100%</w:t>
            </w:r>
          </w:p>
        </w:tc>
        <w:tc>
          <w:tcPr>
            <w:tcW w:w="122" w:type="pct"/>
            <w:vAlign w:val="center"/>
          </w:tcPr>
          <w:p w14:paraId="527D0CCA" w14:textId="77777777" w:rsidR="009E5BA0" w:rsidRPr="0031397F" w:rsidRDefault="009E5BA0" w:rsidP="009E5BA0">
            <w:pPr>
              <w:rPr>
                <w:rFonts w:ascii="Times New Roman" w:hAnsi="Times New Roman"/>
                <w:sz w:val="20"/>
                <w:szCs w:val="20"/>
              </w:rPr>
            </w:pPr>
          </w:p>
        </w:tc>
      </w:tr>
    </w:tbl>
    <w:p w14:paraId="51FFF0AE" w14:textId="77777777" w:rsidR="00D26EBF" w:rsidRPr="0031397F" w:rsidRDefault="00D26EBF" w:rsidP="00C3095C">
      <w:pPr>
        <w:pStyle w:val="2"/>
        <w:jc w:val="both"/>
        <w:rPr>
          <w:rFonts w:ascii="Times New Roman" w:hAnsi="Times New Roman"/>
        </w:rPr>
      </w:pPr>
      <w:bookmarkStart w:id="92" w:name="_Toc56763540"/>
      <w:bookmarkStart w:id="93" w:name="_Toc67593751"/>
      <w:bookmarkStart w:id="94" w:name="_Toc67594807"/>
      <w:bookmarkStart w:id="95" w:name="_Toc67595468"/>
      <w:bookmarkStart w:id="96" w:name="_Toc67595873"/>
      <w:bookmarkStart w:id="97" w:name="_Toc68367607"/>
    </w:p>
    <w:p w14:paraId="72C63E99" w14:textId="36D95DC2" w:rsidR="00C3095C" w:rsidRPr="0031397F" w:rsidRDefault="00C3095C" w:rsidP="00C3095C">
      <w:pPr>
        <w:pStyle w:val="2"/>
        <w:jc w:val="both"/>
        <w:rPr>
          <w:rFonts w:ascii="Times New Roman" w:hAnsi="Times New Roman"/>
        </w:rPr>
      </w:pPr>
      <w:r w:rsidRPr="0031397F">
        <w:rPr>
          <w:rFonts w:ascii="Times New Roman" w:hAnsi="Times New Roman"/>
        </w:rPr>
        <w:t>1.3.5.  Описание существующей системы коммерческого учета горячей, питьевой, технической воды и планов по установке приборов учета</w:t>
      </w:r>
      <w:bookmarkEnd w:id="92"/>
      <w:bookmarkEnd w:id="93"/>
      <w:bookmarkEnd w:id="94"/>
      <w:bookmarkEnd w:id="95"/>
      <w:bookmarkEnd w:id="96"/>
      <w:bookmarkEnd w:id="97"/>
    </w:p>
    <w:p w14:paraId="210D9576" w14:textId="3DC59DFA" w:rsidR="00C3095C" w:rsidRPr="0031397F" w:rsidRDefault="00B47831"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Большая часть потребителей не оборудована приборами учета потребленной воды. Определение количества потребленной воды осуществляется расчетным методом.</w:t>
      </w:r>
    </w:p>
    <w:p w14:paraId="630B77D8" w14:textId="5FF2D997" w:rsidR="00491FCA" w:rsidRPr="0031397F"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Сведения о приборах учета приведены ниже.</w:t>
      </w:r>
    </w:p>
    <w:p w14:paraId="32E70773" w14:textId="79CEFDD8" w:rsidR="00491FCA" w:rsidRPr="0031397F"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CE3A93" w:rsidRPr="0031397F">
        <w:rPr>
          <w:rFonts w:ascii="Times New Roman" w:hAnsi="Times New Roman"/>
          <w:sz w:val="26"/>
          <w:szCs w:val="26"/>
        </w:rPr>
        <w:t>1</w:t>
      </w:r>
      <w:r w:rsidR="00B47831" w:rsidRPr="0031397F">
        <w:rPr>
          <w:rFonts w:ascii="Times New Roman" w:hAnsi="Times New Roman"/>
          <w:sz w:val="26"/>
          <w:szCs w:val="26"/>
        </w:rPr>
        <w:t>6</w:t>
      </w:r>
      <w:r w:rsidRPr="0031397F">
        <w:rPr>
          <w:rFonts w:ascii="Times New Roman" w:hAnsi="Times New Roman"/>
          <w:sz w:val="26"/>
          <w:szCs w:val="26"/>
        </w:rPr>
        <w:t xml:space="preserve"> – Сведения об оснащенности приборами учета расхода воды населения </w:t>
      </w:r>
      <w:r w:rsidR="0031397F">
        <w:rPr>
          <w:rFonts w:ascii="Times New Roman" w:hAnsi="Times New Roman"/>
          <w:sz w:val="26"/>
          <w:szCs w:val="26"/>
        </w:rPr>
        <w:t>по</w:t>
      </w:r>
      <w:r w:rsidR="00CF3868" w:rsidRPr="0031397F">
        <w:rPr>
          <w:rFonts w:ascii="Times New Roman" w:hAnsi="Times New Roman"/>
          <w:sz w:val="26"/>
          <w:szCs w:val="26"/>
        </w:rPr>
        <w:t>с</w:t>
      </w:r>
      <w:r w:rsidRPr="0031397F">
        <w:rPr>
          <w:rFonts w:ascii="Times New Roman" w:hAnsi="Times New Roman"/>
          <w:sz w:val="26"/>
          <w:szCs w:val="26"/>
        </w:rPr>
        <w:t>.</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w:t>
      </w:r>
    </w:p>
    <w:tbl>
      <w:tblPr>
        <w:tblStyle w:val="a9"/>
        <w:tblW w:w="5000" w:type="pct"/>
        <w:tblLook w:val="04A0" w:firstRow="1" w:lastRow="0" w:firstColumn="1" w:lastColumn="0" w:noHBand="0" w:noVBand="1"/>
      </w:tblPr>
      <w:tblGrid>
        <w:gridCol w:w="5098"/>
        <w:gridCol w:w="4473"/>
      </w:tblGrid>
      <w:tr w:rsidR="00270C03" w:rsidRPr="0031397F" w14:paraId="5AABB8E0" w14:textId="77777777" w:rsidTr="00FD6FBE">
        <w:trPr>
          <w:tblHeader/>
        </w:trPr>
        <w:tc>
          <w:tcPr>
            <w:tcW w:w="2663" w:type="pct"/>
          </w:tcPr>
          <w:p w14:paraId="707B91A8" w14:textId="1A06B04F" w:rsidR="00270C03" w:rsidRPr="0031397F"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31397F">
              <w:rPr>
                <w:rFonts w:ascii="Times New Roman" w:hAnsi="Times New Roman"/>
                <w:b/>
                <w:sz w:val="24"/>
                <w:szCs w:val="24"/>
              </w:rPr>
              <w:t>Наименование улицы, района</w:t>
            </w:r>
          </w:p>
        </w:tc>
        <w:tc>
          <w:tcPr>
            <w:tcW w:w="2337" w:type="pct"/>
          </w:tcPr>
          <w:p w14:paraId="4F8FCCAC" w14:textId="2FF6617C" w:rsidR="00270C03" w:rsidRPr="0031397F"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31397F">
              <w:rPr>
                <w:rFonts w:ascii="Times New Roman" w:hAnsi="Times New Roman"/>
                <w:b/>
                <w:sz w:val="24"/>
                <w:szCs w:val="24"/>
              </w:rPr>
              <w:t>Дом, оснащенный ИПУ</w:t>
            </w:r>
          </w:p>
        </w:tc>
      </w:tr>
      <w:tr w:rsidR="00270C03" w:rsidRPr="0031397F" w14:paraId="4B5B57E5" w14:textId="77777777" w:rsidTr="00FD6FBE">
        <w:tc>
          <w:tcPr>
            <w:tcW w:w="2663" w:type="pct"/>
          </w:tcPr>
          <w:p w14:paraId="08E053C7" w14:textId="13DF086A"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Свердлова</w:t>
            </w:r>
          </w:p>
        </w:tc>
        <w:tc>
          <w:tcPr>
            <w:tcW w:w="2337" w:type="pct"/>
          </w:tcPr>
          <w:p w14:paraId="20FAAA13" w14:textId="35D83377"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11</w:t>
            </w:r>
          </w:p>
        </w:tc>
      </w:tr>
      <w:tr w:rsidR="00270C03" w:rsidRPr="0031397F" w14:paraId="6D00553E" w14:textId="77777777" w:rsidTr="00FD6FBE">
        <w:tc>
          <w:tcPr>
            <w:tcW w:w="2663" w:type="pct"/>
          </w:tcPr>
          <w:p w14:paraId="0A47C07D" w14:textId="6E1F798F"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Свердлова</w:t>
            </w:r>
          </w:p>
        </w:tc>
        <w:tc>
          <w:tcPr>
            <w:tcW w:w="2337" w:type="pct"/>
          </w:tcPr>
          <w:p w14:paraId="7DB03C25" w14:textId="729C38F8"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13</w:t>
            </w:r>
          </w:p>
        </w:tc>
      </w:tr>
      <w:tr w:rsidR="00270C03" w:rsidRPr="0031397F" w14:paraId="39661D19" w14:textId="77777777" w:rsidTr="00FD6FBE">
        <w:tc>
          <w:tcPr>
            <w:tcW w:w="2663" w:type="pct"/>
          </w:tcPr>
          <w:p w14:paraId="40D32AD4" w14:textId="488767F2"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Свердлова</w:t>
            </w:r>
          </w:p>
        </w:tc>
        <w:tc>
          <w:tcPr>
            <w:tcW w:w="2337" w:type="pct"/>
          </w:tcPr>
          <w:p w14:paraId="001ED1E0" w14:textId="07F23658"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22</w:t>
            </w:r>
          </w:p>
        </w:tc>
      </w:tr>
      <w:tr w:rsidR="00270C03" w:rsidRPr="0031397F" w14:paraId="0B61A3DD" w14:textId="77777777" w:rsidTr="00FD6FBE">
        <w:tc>
          <w:tcPr>
            <w:tcW w:w="2663" w:type="pct"/>
          </w:tcPr>
          <w:p w14:paraId="1D770DB2" w14:textId="5AB127EF"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Северная</w:t>
            </w:r>
          </w:p>
        </w:tc>
        <w:tc>
          <w:tcPr>
            <w:tcW w:w="2337" w:type="pct"/>
          </w:tcPr>
          <w:p w14:paraId="7B551DB5" w14:textId="241985E6"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10</w:t>
            </w:r>
          </w:p>
        </w:tc>
      </w:tr>
      <w:tr w:rsidR="00270C03" w:rsidRPr="0031397F" w14:paraId="27050C7D" w14:textId="77777777" w:rsidTr="00FD6FBE">
        <w:tc>
          <w:tcPr>
            <w:tcW w:w="2663" w:type="pct"/>
          </w:tcPr>
          <w:p w14:paraId="3BD8198C" w14:textId="6AEB4A4C"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Северная</w:t>
            </w:r>
          </w:p>
        </w:tc>
        <w:tc>
          <w:tcPr>
            <w:tcW w:w="2337" w:type="pct"/>
          </w:tcPr>
          <w:p w14:paraId="6C58D58A" w14:textId="68A16FFC"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21</w:t>
            </w:r>
          </w:p>
        </w:tc>
      </w:tr>
      <w:tr w:rsidR="00270C03" w:rsidRPr="0031397F" w14:paraId="2A163A78" w14:textId="77777777" w:rsidTr="00FD6FBE">
        <w:tc>
          <w:tcPr>
            <w:tcW w:w="2663" w:type="pct"/>
          </w:tcPr>
          <w:p w14:paraId="07BCECE8" w14:textId="67D397EA"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Шевченко</w:t>
            </w:r>
          </w:p>
        </w:tc>
        <w:tc>
          <w:tcPr>
            <w:tcW w:w="2337" w:type="pct"/>
          </w:tcPr>
          <w:p w14:paraId="75D93D6B" w14:textId="2BC6F1DC"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13</w:t>
            </w:r>
          </w:p>
        </w:tc>
      </w:tr>
      <w:tr w:rsidR="00270C03" w:rsidRPr="0031397F" w14:paraId="090D8E93" w14:textId="77777777" w:rsidTr="00FD6FBE">
        <w:tc>
          <w:tcPr>
            <w:tcW w:w="2663" w:type="pct"/>
          </w:tcPr>
          <w:p w14:paraId="31CDC62A" w14:textId="25F7C137"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Ленина</w:t>
            </w:r>
          </w:p>
        </w:tc>
        <w:tc>
          <w:tcPr>
            <w:tcW w:w="2337" w:type="pct"/>
          </w:tcPr>
          <w:p w14:paraId="3E38186B" w14:textId="0A394284"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9</w:t>
            </w:r>
          </w:p>
        </w:tc>
      </w:tr>
      <w:tr w:rsidR="00270C03" w:rsidRPr="0031397F" w14:paraId="30F2A72B" w14:textId="77777777" w:rsidTr="00FD6FBE">
        <w:tc>
          <w:tcPr>
            <w:tcW w:w="2663" w:type="pct"/>
          </w:tcPr>
          <w:p w14:paraId="20DC2382" w14:textId="3696C1DB"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Ленина</w:t>
            </w:r>
          </w:p>
        </w:tc>
        <w:tc>
          <w:tcPr>
            <w:tcW w:w="2337" w:type="pct"/>
          </w:tcPr>
          <w:p w14:paraId="384B0459" w14:textId="54A0FA33" w:rsidR="00270C03"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12</w:t>
            </w:r>
          </w:p>
        </w:tc>
      </w:tr>
      <w:tr w:rsidR="00DC6146" w:rsidRPr="0031397F" w14:paraId="4B523060" w14:textId="77777777" w:rsidTr="00FD6FBE">
        <w:tc>
          <w:tcPr>
            <w:tcW w:w="2663" w:type="pct"/>
          </w:tcPr>
          <w:p w14:paraId="5445EBD7" w14:textId="2FF0DAC9" w:rsidR="00DC6146"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Свердлова</w:t>
            </w:r>
          </w:p>
        </w:tc>
        <w:tc>
          <w:tcPr>
            <w:tcW w:w="2337" w:type="pct"/>
          </w:tcPr>
          <w:p w14:paraId="19757D3C" w14:textId="3EAB50F7" w:rsidR="00DC6146"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9</w:t>
            </w:r>
          </w:p>
        </w:tc>
      </w:tr>
      <w:tr w:rsidR="00DC6146" w:rsidRPr="0031397F" w14:paraId="339E0C26" w14:textId="77777777" w:rsidTr="00FD6FBE">
        <w:tc>
          <w:tcPr>
            <w:tcW w:w="2663" w:type="pct"/>
          </w:tcPr>
          <w:p w14:paraId="02BCC7C4" w14:textId="7314C935" w:rsidR="00DC6146"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 xml:space="preserve">Свердлова </w:t>
            </w:r>
          </w:p>
        </w:tc>
        <w:tc>
          <w:tcPr>
            <w:tcW w:w="2337" w:type="pct"/>
          </w:tcPr>
          <w:p w14:paraId="1F484C26" w14:textId="43015BCE" w:rsidR="00DC6146" w:rsidRPr="0031397F" w:rsidRDefault="00DC6146" w:rsidP="00270C03">
            <w:pPr>
              <w:widowControl w:val="0"/>
              <w:autoSpaceDE w:val="0"/>
              <w:autoSpaceDN w:val="0"/>
              <w:adjustRightInd w:val="0"/>
              <w:spacing w:before="26" w:line="356" w:lineRule="auto"/>
              <w:ind w:right="40"/>
              <w:jc w:val="center"/>
              <w:rPr>
                <w:rFonts w:ascii="Times New Roman" w:hAnsi="Times New Roman"/>
                <w:sz w:val="24"/>
                <w:szCs w:val="24"/>
              </w:rPr>
            </w:pPr>
            <w:r w:rsidRPr="0031397F">
              <w:rPr>
                <w:rFonts w:ascii="Times New Roman" w:hAnsi="Times New Roman"/>
                <w:sz w:val="24"/>
                <w:szCs w:val="24"/>
              </w:rPr>
              <w:t>11</w:t>
            </w:r>
          </w:p>
        </w:tc>
      </w:tr>
    </w:tbl>
    <w:p w14:paraId="212B9A93" w14:textId="08AAE25F" w:rsidR="00C3095C" w:rsidRPr="0031397F" w:rsidRDefault="00C3095C" w:rsidP="00C3095C">
      <w:pPr>
        <w:pStyle w:val="2"/>
        <w:jc w:val="both"/>
        <w:rPr>
          <w:rFonts w:ascii="Times New Roman" w:hAnsi="Times New Roman"/>
        </w:rPr>
      </w:pPr>
      <w:bookmarkStart w:id="98" w:name="_Toc56763541"/>
      <w:bookmarkStart w:id="99" w:name="_Toc67593752"/>
      <w:bookmarkStart w:id="100" w:name="_Toc67594808"/>
      <w:bookmarkStart w:id="101" w:name="_Toc67595469"/>
      <w:bookmarkStart w:id="102" w:name="_Toc67595874"/>
      <w:bookmarkStart w:id="103" w:name="_Toc68367608"/>
      <w:r w:rsidRPr="0031397F">
        <w:rPr>
          <w:rFonts w:ascii="Times New Roman" w:hAnsi="Times New Roman"/>
        </w:rPr>
        <w:t>1.3.6.  Анализ резервов и дефицитов производственных мощностей системы водоснабжения МО СП «</w:t>
      </w:r>
      <w:r w:rsidR="00176440" w:rsidRPr="0031397F">
        <w:rPr>
          <w:rFonts w:ascii="Times New Roman" w:hAnsi="Times New Roman"/>
        </w:rPr>
        <w:t>Чиньяворык</w:t>
      </w:r>
      <w:r w:rsidRPr="0031397F">
        <w:rPr>
          <w:rFonts w:ascii="Times New Roman" w:hAnsi="Times New Roman"/>
        </w:rPr>
        <w:t>»</w:t>
      </w:r>
      <w:bookmarkEnd w:id="98"/>
      <w:bookmarkEnd w:id="99"/>
      <w:bookmarkEnd w:id="100"/>
      <w:bookmarkEnd w:id="101"/>
      <w:bookmarkEnd w:id="102"/>
      <w:bookmarkEnd w:id="103"/>
    </w:p>
    <w:p w14:paraId="20D5B08D" w14:textId="6212EFAA"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Ограничение мощности централизованного водоснабжения </w:t>
      </w:r>
      <w:r w:rsidR="0031397F">
        <w:rPr>
          <w:rFonts w:ascii="Times New Roman" w:hAnsi="Times New Roman"/>
          <w:sz w:val="26"/>
          <w:szCs w:val="26"/>
        </w:rPr>
        <w:t>пос</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определяется пропускной способностью водопроводов, осуществляющих транспорт питьевой воды </w:t>
      </w:r>
      <w:r w:rsidR="00D26EBF" w:rsidRPr="0031397F">
        <w:rPr>
          <w:rFonts w:ascii="Times New Roman" w:hAnsi="Times New Roman"/>
          <w:sz w:val="26"/>
          <w:szCs w:val="26"/>
        </w:rPr>
        <w:t xml:space="preserve">потребителям </w:t>
      </w:r>
      <w:r w:rsidR="0031397F">
        <w:rPr>
          <w:rFonts w:ascii="Times New Roman" w:hAnsi="Times New Roman"/>
          <w:sz w:val="26"/>
          <w:szCs w:val="26"/>
        </w:rPr>
        <w:t>пос</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w:t>
      </w:r>
    </w:p>
    <w:p w14:paraId="40E2DF13" w14:textId="34DC9C10"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Анализ объемов реализации воды потребителям и его соотнесение с пропускной способностью водопроводов указывает на отсутствие дефицита производственных мощностей системы водоснабжения МО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44424A51" w14:textId="48743666" w:rsidR="00D55302" w:rsidRPr="0031397F"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Таблица 17</w:t>
      </w:r>
      <w:r w:rsidR="0066107E" w:rsidRPr="0031397F">
        <w:rPr>
          <w:rFonts w:ascii="Times New Roman" w:hAnsi="Times New Roman"/>
          <w:sz w:val="26"/>
          <w:szCs w:val="26"/>
        </w:rPr>
        <w:t xml:space="preserve"> – Анализ резервов и дефицитов мощностей системы водоснабжения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1143"/>
        <w:gridCol w:w="1059"/>
        <w:gridCol w:w="1182"/>
        <w:gridCol w:w="1112"/>
        <w:gridCol w:w="1209"/>
        <w:gridCol w:w="894"/>
        <w:gridCol w:w="635"/>
        <w:gridCol w:w="881"/>
        <w:gridCol w:w="672"/>
      </w:tblGrid>
      <w:tr w:rsidR="003077B4" w:rsidRPr="0031397F" w14:paraId="6FA44EDB" w14:textId="77777777" w:rsidTr="003077B4">
        <w:trPr>
          <w:jc w:val="center"/>
        </w:trPr>
        <w:tc>
          <w:tcPr>
            <w:tcW w:w="1419" w:type="dxa"/>
            <w:vMerge w:val="restart"/>
            <w:vAlign w:val="center"/>
          </w:tcPr>
          <w:p w14:paraId="5EBE68DD"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Наименование населенного пункта</w:t>
            </w:r>
          </w:p>
        </w:tc>
        <w:tc>
          <w:tcPr>
            <w:tcW w:w="1143" w:type="dxa"/>
            <w:vMerge w:val="restart"/>
            <w:vAlign w:val="center"/>
          </w:tcPr>
          <w:p w14:paraId="49C9D268"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Технологическая зона</w:t>
            </w:r>
          </w:p>
        </w:tc>
        <w:tc>
          <w:tcPr>
            <w:tcW w:w="2241" w:type="dxa"/>
            <w:gridSpan w:val="2"/>
            <w:vAlign w:val="center"/>
          </w:tcPr>
          <w:p w14:paraId="5E99BDBD" w14:textId="77777777" w:rsidR="003077B4" w:rsidRPr="0031397F" w:rsidRDefault="003077B4" w:rsidP="00637B36">
            <w:pPr>
              <w:spacing w:after="0"/>
              <w:ind w:firstLine="25"/>
              <w:jc w:val="center"/>
              <w:rPr>
                <w:rFonts w:ascii="Times New Roman" w:hAnsi="Times New Roman"/>
                <w:bCs/>
                <w:color w:val="000000"/>
                <w:sz w:val="24"/>
                <w:szCs w:val="24"/>
              </w:rPr>
            </w:pPr>
            <w:r w:rsidRPr="0031397F">
              <w:rPr>
                <w:rFonts w:ascii="Times New Roman" w:hAnsi="Times New Roman"/>
                <w:bCs/>
                <w:color w:val="000000"/>
                <w:sz w:val="24"/>
                <w:szCs w:val="24"/>
              </w:rPr>
              <w:t>Мощность существ. сооружения</w:t>
            </w:r>
          </w:p>
        </w:tc>
        <w:tc>
          <w:tcPr>
            <w:tcW w:w="2321" w:type="dxa"/>
            <w:gridSpan w:val="2"/>
            <w:vAlign w:val="center"/>
          </w:tcPr>
          <w:p w14:paraId="4B10F352"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Водопотребление</w:t>
            </w:r>
          </w:p>
        </w:tc>
        <w:tc>
          <w:tcPr>
            <w:tcW w:w="3082" w:type="dxa"/>
            <w:gridSpan w:val="4"/>
            <w:vAlign w:val="center"/>
          </w:tcPr>
          <w:p w14:paraId="64536DB3"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 Резерв/ (-) Дефицит</w:t>
            </w:r>
          </w:p>
        </w:tc>
      </w:tr>
      <w:tr w:rsidR="003077B4" w:rsidRPr="0031397F" w14:paraId="5D1AC0C4" w14:textId="77777777" w:rsidTr="003077B4">
        <w:trPr>
          <w:jc w:val="center"/>
        </w:trPr>
        <w:tc>
          <w:tcPr>
            <w:tcW w:w="1419" w:type="dxa"/>
            <w:vMerge/>
            <w:vAlign w:val="center"/>
          </w:tcPr>
          <w:p w14:paraId="0D7217CE" w14:textId="77777777" w:rsidR="003077B4" w:rsidRPr="0031397F" w:rsidRDefault="003077B4" w:rsidP="00637B36">
            <w:pPr>
              <w:spacing w:after="0"/>
              <w:jc w:val="center"/>
              <w:rPr>
                <w:rFonts w:ascii="Times New Roman" w:hAnsi="Times New Roman"/>
                <w:bCs/>
                <w:color w:val="000000"/>
                <w:sz w:val="24"/>
                <w:szCs w:val="24"/>
              </w:rPr>
            </w:pPr>
          </w:p>
        </w:tc>
        <w:tc>
          <w:tcPr>
            <w:tcW w:w="1143" w:type="dxa"/>
            <w:vMerge/>
            <w:vAlign w:val="center"/>
          </w:tcPr>
          <w:p w14:paraId="6D07F135" w14:textId="77777777" w:rsidR="003077B4" w:rsidRPr="0031397F" w:rsidRDefault="003077B4" w:rsidP="00637B36">
            <w:pPr>
              <w:spacing w:after="0"/>
              <w:jc w:val="center"/>
              <w:rPr>
                <w:rFonts w:ascii="Times New Roman" w:hAnsi="Times New Roman"/>
                <w:bCs/>
                <w:color w:val="000000"/>
                <w:sz w:val="24"/>
                <w:szCs w:val="24"/>
              </w:rPr>
            </w:pPr>
          </w:p>
        </w:tc>
        <w:tc>
          <w:tcPr>
            <w:tcW w:w="1059" w:type="dxa"/>
            <w:vAlign w:val="center"/>
          </w:tcPr>
          <w:p w14:paraId="64BD6102" w14:textId="77777777" w:rsidR="003077B4" w:rsidRPr="0031397F" w:rsidRDefault="003077B4" w:rsidP="00637B36">
            <w:pPr>
              <w:spacing w:after="0"/>
              <w:ind w:firstLine="25"/>
              <w:jc w:val="center"/>
              <w:rPr>
                <w:rFonts w:ascii="Times New Roman" w:hAnsi="Times New Roman"/>
                <w:bCs/>
                <w:color w:val="000000"/>
                <w:sz w:val="24"/>
                <w:szCs w:val="24"/>
              </w:rPr>
            </w:pPr>
            <w:r w:rsidRPr="0031397F">
              <w:rPr>
                <w:rFonts w:ascii="Times New Roman" w:hAnsi="Times New Roman"/>
                <w:bCs/>
                <w:color w:val="000000"/>
                <w:sz w:val="24"/>
                <w:szCs w:val="24"/>
              </w:rPr>
              <w:t>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/сут</w:t>
            </w:r>
          </w:p>
        </w:tc>
        <w:tc>
          <w:tcPr>
            <w:tcW w:w="1182" w:type="dxa"/>
            <w:vAlign w:val="center"/>
          </w:tcPr>
          <w:p w14:paraId="503F7326" w14:textId="77777777" w:rsidR="003077B4" w:rsidRPr="0031397F" w:rsidRDefault="003077B4" w:rsidP="00637B36">
            <w:pPr>
              <w:spacing w:after="0"/>
              <w:ind w:firstLine="25"/>
              <w:jc w:val="center"/>
              <w:rPr>
                <w:rFonts w:ascii="Times New Roman" w:hAnsi="Times New Roman"/>
                <w:bCs/>
                <w:color w:val="000000"/>
                <w:sz w:val="24"/>
                <w:szCs w:val="24"/>
              </w:rPr>
            </w:pPr>
            <w:r w:rsidRPr="0031397F">
              <w:rPr>
                <w:rFonts w:ascii="Times New Roman" w:hAnsi="Times New Roman"/>
                <w:bCs/>
                <w:color w:val="000000"/>
                <w:sz w:val="24"/>
                <w:szCs w:val="24"/>
              </w:rPr>
              <w:t>тыс. 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/год</w:t>
            </w:r>
          </w:p>
        </w:tc>
        <w:tc>
          <w:tcPr>
            <w:tcW w:w="1112" w:type="dxa"/>
            <w:vAlign w:val="center"/>
          </w:tcPr>
          <w:p w14:paraId="2D316873"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Макс. сут.</w:t>
            </w:r>
          </w:p>
          <w:p w14:paraId="5B80CFFA"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/сут</w:t>
            </w:r>
          </w:p>
        </w:tc>
        <w:tc>
          <w:tcPr>
            <w:tcW w:w="1209" w:type="dxa"/>
            <w:vAlign w:val="center"/>
          </w:tcPr>
          <w:p w14:paraId="77B79F9B"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Годовое тыс. 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/год</w:t>
            </w:r>
          </w:p>
        </w:tc>
        <w:tc>
          <w:tcPr>
            <w:tcW w:w="894" w:type="dxa"/>
            <w:vAlign w:val="center"/>
          </w:tcPr>
          <w:p w14:paraId="5A72EBD4"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/сут</w:t>
            </w:r>
          </w:p>
        </w:tc>
        <w:tc>
          <w:tcPr>
            <w:tcW w:w="635" w:type="dxa"/>
            <w:vAlign w:val="center"/>
          </w:tcPr>
          <w:p w14:paraId="05CDFADD"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w:t>
            </w:r>
          </w:p>
        </w:tc>
        <w:tc>
          <w:tcPr>
            <w:tcW w:w="881" w:type="dxa"/>
            <w:vAlign w:val="center"/>
          </w:tcPr>
          <w:p w14:paraId="4A1D9167"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тыс. м</w:t>
            </w:r>
            <w:r w:rsidRPr="0031397F">
              <w:rPr>
                <w:rFonts w:ascii="Times New Roman" w:hAnsi="Times New Roman"/>
                <w:bCs/>
                <w:color w:val="000000"/>
                <w:sz w:val="24"/>
                <w:szCs w:val="24"/>
                <w:vertAlign w:val="superscript"/>
              </w:rPr>
              <w:t>3</w:t>
            </w:r>
            <w:r w:rsidRPr="0031397F">
              <w:rPr>
                <w:rFonts w:ascii="Times New Roman" w:hAnsi="Times New Roman"/>
                <w:bCs/>
                <w:color w:val="000000"/>
                <w:sz w:val="24"/>
                <w:szCs w:val="24"/>
              </w:rPr>
              <w:t>/год</w:t>
            </w:r>
          </w:p>
        </w:tc>
        <w:tc>
          <w:tcPr>
            <w:tcW w:w="672" w:type="dxa"/>
            <w:vAlign w:val="center"/>
          </w:tcPr>
          <w:p w14:paraId="6B600132"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w:t>
            </w:r>
          </w:p>
        </w:tc>
      </w:tr>
      <w:tr w:rsidR="003077B4" w:rsidRPr="0031397F" w14:paraId="790A354E" w14:textId="77777777" w:rsidTr="003077B4">
        <w:trPr>
          <w:trHeight w:val="391"/>
          <w:jc w:val="center"/>
        </w:trPr>
        <w:tc>
          <w:tcPr>
            <w:tcW w:w="1419" w:type="dxa"/>
            <w:vAlign w:val="center"/>
          </w:tcPr>
          <w:p w14:paraId="666204BB" w14:textId="42755D7F" w:rsidR="003077B4" w:rsidRPr="0031397F" w:rsidRDefault="00FD6FBE" w:rsidP="00637B36">
            <w:pPr>
              <w:spacing w:after="0"/>
              <w:ind w:left="-57" w:right="-57"/>
              <w:jc w:val="center"/>
              <w:rPr>
                <w:rFonts w:ascii="Times New Roman" w:hAnsi="Times New Roman"/>
                <w:bCs/>
                <w:color w:val="000000"/>
                <w:sz w:val="24"/>
                <w:szCs w:val="24"/>
              </w:rPr>
            </w:pPr>
            <w:r w:rsidRPr="0031397F">
              <w:rPr>
                <w:rFonts w:ascii="Times New Roman" w:hAnsi="Times New Roman"/>
                <w:bCs/>
                <w:color w:val="000000"/>
                <w:sz w:val="24"/>
                <w:szCs w:val="24"/>
              </w:rPr>
              <w:t>СП</w:t>
            </w:r>
            <w:r w:rsidR="003077B4" w:rsidRPr="0031397F">
              <w:rPr>
                <w:rFonts w:ascii="Times New Roman" w:hAnsi="Times New Roman"/>
                <w:bCs/>
                <w:color w:val="000000"/>
                <w:sz w:val="24"/>
                <w:szCs w:val="24"/>
              </w:rPr>
              <w:t xml:space="preserve"> Чиньяворык</w:t>
            </w:r>
          </w:p>
        </w:tc>
        <w:tc>
          <w:tcPr>
            <w:tcW w:w="1143" w:type="dxa"/>
            <w:vAlign w:val="center"/>
          </w:tcPr>
          <w:p w14:paraId="595C587E" w14:textId="77777777" w:rsidR="003077B4" w:rsidRPr="0031397F" w:rsidRDefault="003077B4" w:rsidP="00637B36">
            <w:pPr>
              <w:spacing w:after="0"/>
              <w:jc w:val="center"/>
              <w:rPr>
                <w:rFonts w:ascii="Times New Roman" w:hAnsi="Times New Roman"/>
                <w:bCs/>
                <w:color w:val="000000"/>
                <w:sz w:val="24"/>
                <w:szCs w:val="24"/>
              </w:rPr>
            </w:pPr>
            <w:r w:rsidRPr="0031397F">
              <w:rPr>
                <w:rFonts w:ascii="Times New Roman" w:hAnsi="Times New Roman"/>
                <w:bCs/>
                <w:color w:val="000000"/>
                <w:sz w:val="24"/>
                <w:szCs w:val="24"/>
              </w:rPr>
              <w:t>АО «КТЭК»</w:t>
            </w:r>
          </w:p>
        </w:tc>
        <w:tc>
          <w:tcPr>
            <w:tcW w:w="1059" w:type="dxa"/>
            <w:vAlign w:val="center"/>
          </w:tcPr>
          <w:p w14:paraId="46BBBC74" w14:textId="77777777" w:rsidR="003077B4" w:rsidRPr="0031397F" w:rsidRDefault="003077B4" w:rsidP="00637B36">
            <w:pPr>
              <w:spacing w:after="0"/>
              <w:ind w:left="-57" w:right="-57" w:firstLine="25"/>
              <w:jc w:val="center"/>
              <w:rPr>
                <w:rFonts w:ascii="Times New Roman" w:hAnsi="Times New Roman"/>
                <w:color w:val="000000"/>
                <w:sz w:val="24"/>
                <w:szCs w:val="24"/>
              </w:rPr>
            </w:pPr>
            <w:r w:rsidRPr="0031397F">
              <w:rPr>
                <w:rFonts w:ascii="Times New Roman" w:hAnsi="Times New Roman"/>
                <w:color w:val="000000"/>
                <w:sz w:val="24"/>
                <w:szCs w:val="24"/>
              </w:rPr>
              <w:t>540</w:t>
            </w:r>
          </w:p>
        </w:tc>
        <w:tc>
          <w:tcPr>
            <w:tcW w:w="1182" w:type="dxa"/>
            <w:vAlign w:val="center"/>
          </w:tcPr>
          <w:p w14:paraId="2B399073" w14:textId="77777777" w:rsidR="003077B4" w:rsidRPr="0031397F" w:rsidRDefault="003077B4" w:rsidP="00637B36">
            <w:pPr>
              <w:spacing w:after="0"/>
              <w:ind w:left="-57" w:right="-57" w:firstLine="25"/>
              <w:jc w:val="center"/>
              <w:rPr>
                <w:rFonts w:ascii="Times New Roman" w:hAnsi="Times New Roman"/>
                <w:color w:val="000000"/>
                <w:sz w:val="24"/>
                <w:szCs w:val="24"/>
              </w:rPr>
            </w:pPr>
            <w:r w:rsidRPr="0031397F">
              <w:rPr>
                <w:rFonts w:ascii="Times New Roman" w:hAnsi="Times New Roman"/>
                <w:color w:val="000000"/>
                <w:sz w:val="24"/>
                <w:szCs w:val="24"/>
              </w:rPr>
              <w:t>197,1</w:t>
            </w:r>
          </w:p>
        </w:tc>
        <w:tc>
          <w:tcPr>
            <w:tcW w:w="1112" w:type="dxa"/>
            <w:vAlign w:val="center"/>
          </w:tcPr>
          <w:p w14:paraId="5A674B3E"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325,22</w:t>
            </w:r>
          </w:p>
        </w:tc>
        <w:tc>
          <w:tcPr>
            <w:tcW w:w="1209" w:type="dxa"/>
            <w:vAlign w:val="center"/>
          </w:tcPr>
          <w:p w14:paraId="47BE5D98"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98,92</w:t>
            </w:r>
          </w:p>
        </w:tc>
        <w:tc>
          <w:tcPr>
            <w:tcW w:w="894" w:type="dxa"/>
            <w:vAlign w:val="center"/>
          </w:tcPr>
          <w:p w14:paraId="6D19626A"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214,78</w:t>
            </w:r>
          </w:p>
        </w:tc>
        <w:tc>
          <w:tcPr>
            <w:tcW w:w="635" w:type="dxa"/>
            <w:vAlign w:val="center"/>
          </w:tcPr>
          <w:p w14:paraId="01E16051"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39,8</w:t>
            </w:r>
          </w:p>
        </w:tc>
        <w:tc>
          <w:tcPr>
            <w:tcW w:w="881" w:type="dxa"/>
            <w:vAlign w:val="center"/>
          </w:tcPr>
          <w:p w14:paraId="3E38B4CE"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98,18</w:t>
            </w:r>
          </w:p>
        </w:tc>
        <w:tc>
          <w:tcPr>
            <w:tcW w:w="672" w:type="dxa"/>
            <w:vAlign w:val="center"/>
          </w:tcPr>
          <w:p w14:paraId="207D1137" w14:textId="77777777" w:rsidR="003077B4" w:rsidRPr="0031397F" w:rsidRDefault="003077B4" w:rsidP="00637B36">
            <w:pPr>
              <w:spacing w:after="0"/>
              <w:ind w:left="-57" w:right="-57"/>
              <w:jc w:val="center"/>
              <w:rPr>
                <w:rFonts w:ascii="Times New Roman" w:hAnsi="Times New Roman"/>
                <w:color w:val="000000"/>
                <w:sz w:val="24"/>
                <w:szCs w:val="24"/>
              </w:rPr>
            </w:pPr>
            <w:r w:rsidRPr="0031397F">
              <w:rPr>
                <w:rFonts w:ascii="Times New Roman" w:hAnsi="Times New Roman"/>
                <w:color w:val="000000"/>
                <w:sz w:val="24"/>
                <w:szCs w:val="24"/>
              </w:rPr>
              <w:t>39,8</w:t>
            </w:r>
          </w:p>
        </w:tc>
      </w:tr>
    </w:tbl>
    <w:p w14:paraId="5A94AB2D" w14:textId="77777777" w:rsidR="00C3095C" w:rsidRPr="0031397F" w:rsidRDefault="00C3095C" w:rsidP="00C3095C">
      <w:pPr>
        <w:pStyle w:val="2"/>
        <w:jc w:val="both"/>
        <w:rPr>
          <w:rFonts w:ascii="Times New Roman" w:hAnsi="Times New Roman"/>
        </w:rPr>
      </w:pPr>
      <w:bookmarkStart w:id="104" w:name="_Toc56763542"/>
      <w:bookmarkStart w:id="105" w:name="_Toc67593753"/>
      <w:bookmarkStart w:id="106" w:name="_Toc67594809"/>
      <w:bookmarkStart w:id="107" w:name="_Toc67595470"/>
      <w:bookmarkStart w:id="108" w:name="_Toc67595875"/>
      <w:bookmarkStart w:id="109" w:name="_Toc68367609"/>
      <w:r w:rsidRPr="0031397F">
        <w:rPr>
          <w:rFonts w:ascii="Times New Roman" w:hAnsi="Times New Roman"/>
        </w:rPr>
        <w:t>1.3.7.  Прогнозные балансы потребления горячей, питьевой, технической воды</w:t>
      </w:r>
      <w:bookmarkEnd w:id="104"/>
      <w:bookmarkEnd w:id="105"/>
      <w:bookmarkEnd w:id="106"/>
      <w:bookmarkEnd w:id="107"/>
      <w:bookmarkEnd w:id="108"/>
      <w:bookmarkEnd w:id="109"/>
    </w:p>
    <w:p w14:paraId="1477BDEF"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Прогнозные балансы потребления питьевой воды рассчитаны в соответствии с:</w:t>
      </w:r>
    </w:p>
    <w:p w14:paraId="50BE3278"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действующими   нормативами   потребления   коммунальных   услуг   по горячему и холодному водоснабжению;</w:t>
      </w:r>
    </w:p>
    <w:p w14:paraId="2BA30BB9"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СП 31.13330.2012 Водоснабжение. Наружные сети и сооружения. Актуализированная редакция СНиП 2.04.02-84*;</w:t>
      </w:r>
    </w:p>
    <w:p w14:paraId="290581CA" w14:textId="3F4EC9D3"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прогнозными данными жилого строительства до 2035 года, предоставленными администрацией МО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w:t>
      </w:r>
    </w:p>
    <w:p w14:paraId="5350E418" w14:textId="6B9A0DF5"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прогнозными данными численности населения до 2035 года, предоставленными администрацией МО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614B5205"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федеральным законом Российской Федерации от 27 июля 2010 г. № 190-ФЗ «О теплоснабжении»;</w:t>
      </w:r>
    </w:p>
    <w:p w14:paraId="219679D6"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4BAD5A11"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Централизованная система водоснабжения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охватывает пос. </w:t>
      </w:r>
      <w:r w:rsidR="00176440" w:rsidRPr="0031397F">
        <w:rPr>
          <w:rFonts w:ascii="Times New Roman" w:hAnsi="Times New Roman"/>
          <w:sz w:val="26"/>
          <w:szCs w:val="26"/>
        </w:rPr>
        <w:t>Чиньяворык</w:t>
      </w:r>
      <w:r w:rsidR="003633B6" w:rsidRPr="0031397F">
        <w:rPr>
          <w:rFonts w:ascii="Times New Roman" w:hAnsi="Times New Roman"/>
          <w:sz w:val="26"/>
          <w:szCs w:val="26"/>
        </w:rPr>
        <w:t>.</w:t>
      </w:r>
    </w:p>
    <w:p w14:paraId="603E436A"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Нормы хозяйственно-питьевого водопотребления приняты в соответствии с требованиями СНиП 2.04.02-84*«Водоснабжение. Наружные сети и сооружения» (пос.) в зависимости от мощностей имеющихся источников водоснабжения, качества воды, степени благоустройства, этажности застройки и местных условий.</w:t>
      </w:r>
    </w:p>
    <w:p w14:paraId="412D4814" w14:textId="4365D980"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Существующее удельное водопотребление на хозяйственно-питьевые нужды по СП «</w:t>
      </w:r>
      <w:r w:rsidR="00176440" w:rsidRPr="0031397F">
        <w:rPr>
          <w:rFonts w:ascii="Times New Roman" w:hAnsi="Times New Roman"/>
          <w:sz w:val="26"/>
          <w:szCs w:val="26"/>
        </w:rPr>
        <w:t>Чиньяворык</w:t>
      </w:r>
      <w:r w:rsidRPr="0031397F">
        <w:rPr>
          <w:rFonts w:ascii="Times New Roman" w:hAnsi="Times New Roman"/>
          <w:sz w:val="26"/>
          <w:szCs w:val="26"/>
        </w:rPr>
        <w:t>» составляет 130 л/сутки на одного человека.</w:t>
      </w:r>
    </w:p>
    <w:p w14:paraId="0132F3D9"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Ксут.тах=1,2; Ксут.тт=0,8 (пос. 2.2 СНиП 2.04.02-84*).</w:t>
      </w:r>
    </w:p>
    <w:p w14:paraId="1AC17160"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Расчетные расходы на нужды юридических лиц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37A3A09A"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Предлагается поддержание системы водоснабжения в населенных пунктах СП «</w:t>
      </w:r>
      <w:r w:rsidR="00176440" w:rsidRPr="0031397F">
        <w:rPr>
          <w:rFonts w:ascii="Times New Roman" w:hAnsi="Times New Roman"/>
          <w:sz w:val="26"/>
          <w:szCs w:val="26"/>
        </w:rPr>
        <w:t>Чиньяворык</w:t>
      </w:r>
      <w:r w:rsidRPr="0031397F">
        <w:rPr>
          <w:rFonts w:ascii="Times New Roman" w:hAnsi="Times New Roman"/>
          <w:sz w:val="26"/>
          <w:szCs w:val="26"/>
        </w:rPr>
        <w:t>» в удовлетворительном состоянии, повышение качества питьевой воды. Водопроводные сети и сооружения в неудовлетворительном состоянии в кратко- среднесрочной перспективе подлежат реконструкции.</w:t>
      </w:r>
    </w:p>
    <w:p w14:paraId="1A86F0BE" w14:textId="60EC98A9"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 таблице ниже приведен перспективный баланс потребления питьевой воды.</w:t>
      </w:r>
    </w:p>
    <w:p w14:paraId="41C85D7C" w14:textId="77777777" w:rsidR="00630017" w:rsidRPr="0031397F" w:rsidRDefault="00630017"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3E59AA19" w14:textId="77777777" w:rsidR="00143DC9" w:rsidRDefault="00143DC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0DF4FE9" w14:textId="77777777" w:rsidR="00143DC9" w:rsidRDefault="00143DC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420AC8" w14:textId="04E43320"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630017" w:rsidRPr="0031397F">
        <w:rPr>
          <w:rFonts w:ascii="Times New Roman" w:hAnsi="Times New Roman"/>
          <w:sz w:val="26"/>
          <w:szCs w:val="26"/>
        </w:rPr>
        <w:t>18</w:t>
      </w:r>
      <w:r w:rsidRPr="0031397F">
        <w:rPr>
          <w:rFonts w:ascii="Times New Roman" w:hAnsi="Times New Roman"/>
          <w:sz w:val="26"/>
          <w:szCs w:val="26"/>
        </w:rPr>
        <w:t xml:space="preserve"> - Перспективный баланс потребления питьевой и горячей воды в 20</w:t>
      </w:r>
      <w:r w:rsidR="0066107E" w:rsidRPr="0031397F">
        <w:rPr>
          <w:rFonts w:ascii="Times New Roman" w:hAnsi="Times New Roman"/>
          <w:sz w:val="26"/>
          <w:szCs w:val="26"/>
        </w:rPr>
        <w:t>2</w:t>
      </w:r>
      <w:r w:rsidR="00FD6FBE" w:rsidRPr="0031397F">
        <w:rPr>
          <w:rFonts w:ascii="Times New Roman" w:hAnsi="Times New Roman"/>
          <w:sz w:val="26"/>
          <w:szCs w:val="26"/>
        </w:rPr>
        <w:t>2</w:t>
      </w:r>
      <w:r w:rsidRPr="0031397F">
        <w:rPr>
          <w:rFonts w:ascii="Times New Roman" w:hAnsi="Times New Roman"/>
          <w:sz w:val="26"/>
          <w:szCs w:val="26"/>
        </w:rPr>
        <w:t xml:space="preserve">-2035 годах </w:t>
      </w:r>
    </w:p>
    <w:tbl>
      <w:tblPr>
        <w:tblW w:w="5000" w:type="pct"/>
        <w:tblLook w:val="04A0" w:firstRow="1" w:lastRow="0" w:firstColumn="1" w:lastColumn="0" w:noHBand="0" w:noVBand="1"/>
      </w:tblPr>
      <w:tblGrid>
        <w:gridCol w:w="3803"/>
        <w:gridCol w:w="1901"/>
        <w:gridCol w:w="1788"/>
        <w:gridCol w:w="2079"/>
      </w:tblGrid>
      <w:tr w:rsidR="00445186" w:rsidRPr="0031397F" w14:paraId="59A50FB8" w14:textId="77777777" w:rsidTr="00E27A58">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44FB4"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7A9AF5A" w14:textId="1C8C73D5" w:rsidR="00445186" w:rsidRPr="0031397F" w:rsidRDefault="00445186" w:rsidP="00FD6FBE">
            <w:pPr>
              <w:jc w:val="center"/>
              <w:rPr>
                <w:rFonts w:ascii="Times New Roman" w:hAnsi="Times New Roman"/>
                <w:b/>
                <w:bCs/>
                <w:color w:val="000000"/>
              </w:rPr>
            </w:pPr>
            <w:r w:rsidRPr="0031397F">
              <w:rPr>
                <w:rFonts w:ascii="Times New Roman" w:hAnsi="Times New Roman"/>
                <w:b/>
                <w:bCs/>
                <w:color w:val="000000"/>
              </w:rPr>
              <w:t>202</w:t>
            </w:r>
            <w:r w:rsidR="00FD6FBE" w:rsidRPr="0031397F">
              <w:rPr>
                <w:rFonts w:ascii="Times New Roman" w:hAnsi="Times New Roman"/>
                <w:b/>
                <w:bCs/>
                <w:color w:val="000000"/>
              </w:rPr>
              <w:t>2</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33B8C665" w14:textId="62169953" w:rsidR="00445186" w:rsidRPr="0031397F" w:rsidRDefault="00920114" w:rsidP="006E1561">
            <w:pPr>
              <w:jc w:val="center"/>
              <w:rPr>
                <w:rFonts w:ascii="Times New Roman" w:hAnsi="Times New Roman"/>
                <w:b/>
                <w:bCs/>
                <w:color w:val="000000"/>
              </w:rPr>
            </w:pPr>
            <w:r w:rsidRPr="0031397F">
              <w:rPr>
                <w:rFonts w:ascii="Times New Roman" w:hAnsi="Times New Roman"/>
                <w:b/>
                <w:bCs/>
                <w:color w:val="000000"/>
              </w:rPr>
              <w:t>2022</w:t>
            </w:r>
            <w:r w:rsidR="00445186" w:rsidRPr="0031397F">
              <w:rPr>
                <w:rFonts w:ascii="Times New Roman" w:hAnsi="Times New Roman"/>
                <w:b/>
                <w:bCs/>
                <w:color w:val="000000"/>
              </w:rPr>
              <w:t>-2025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529FDB18"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2026-2035</w:t>
            </w:r>
          </w:p>
        </w:tc>
      </w:tr>
      <w:tr w:rsidR="00445186" w:rsidRPr="0031397F" w14:paraId="1FD13C7B" w14:textId="77777777" w:rsidTr="00E27A58">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C58E42E"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6BD231B7"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9CA1E2E"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59F4CFB5" w14:textId="77777777" w:rsidR="00445186" w:rsidRPr="0031397F" w:rsidRDefault="00445186" w:rsidP="006E1561">
            <w:pPr>
              <w:jc w:val="center"/>
              <w:rPr>
                <w:rFonts w:ascii="Times New Roman" w:hAnsi="Times New Roman"/>
                <w:b/>
                <w:bCs/>
                <w:color w:val="000000"/>
              </w:rPr>
            </w:pPr>
            <w:r w:rsidRPr="0031397F">
              <w:rPr>
                <w:rFonts w:ascii="Times New Roman" w:hAnsi="Times New Roman"/>
                <w:b/>
                <w:bCs/>
                <w:color w:val="000000"/>
              </w:rPr>
              <w:t> </w:t>
            </w:r>
          </w:p>
        </w:tc>
      </w:tr>
      <w:tr w:rsidR="009E5BA0" w:rsidRPr="0031397F" w14:paraId="73A5E3B4"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909F979"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7C94458D" w14:textId="4C200F3C" w:rsidR="009E5BA0" w:rsidRPr="0031397F" w:rsidRDefault="009E5BA0" w:rsidP="009E5BA0">
            <w:pPr>
              <w:jc w:val="center"/>
              <w:rPr>
                <w:rFonts w:ascii="Times New Roman" w:hAnsi="Times New Roman"/>
                <w:color w:val="000000"/>
              </w:rPr>
            </w:pPr>
            <w:r w:rsidRPr="0031397F">
              <w:rPr>
                <w:rFonts w:ascii="Times New Roman" w:hAnsi="Times New Roman"/>
                <w:color w:val="000000"/>
              </w:rPr>
              <w:t>99389,2</w:t>
            </w:r>
          </w:p>
        </w:tc>
        <w:tc>
          <w:tcPr>
            <w:tcW w:w="934" w:type="pct"/>
            <w:tcBorders>
              <w:top w:val="single" w:sz="4" w:space="0" w:color="auto"/>
              <w:left w:val="nil"/>
              <w:bottom w:val="single" w:sz="4" w:space="0" w:color="auto"/>
              <w:right w:val="single" w:sz="4" w:space="0" w:color="auto"/>
            </w:tcBorders>
            <w:shd w:val="clear" w:color="auto" w:fill="auto"/>
            <w:vAlign w:val="center"/>
          </w:tcPr>
          <w:p w14:paraId="5F3D3904" w14:textId="04F55CD9" w:rsidR="009E5BA0" w:rsidRPr="0031397F" w:rsidRDefault="009E5BA0" w:rsidP="009E5BA0">
            <w:pPr>
              <w:jc w:val="center"/>
              <w:rPr>
                <w:rFonts w:ascii="Times New Roman" w:hAnsi="Times New Roman"/>
                <w:color w:val="000000"/>
              </w:rPr>
            </w:pPr>
            <w:r w:rsidRPr="0031397F">
              <w:rPr>
                <w:rFonts w:ascii="Times New Roman" w:hAnsi="Times New Roman"/>
                <w:color w:val="000000"/>
              </w:rPr>
              <w:t>99389,2</w:t>
            </w:r>
          </w:p>
        </w:tc>
        <w:tc>
          <w:tcPr>
            <w:tcW w:w="1086" w:type="pct"/>
            <w:tcBorders>
              <w:top w:val="single" w:sz="4" w:space="0" w:color="auto"/>
              <w:left w:val="nil"/>
              <w:bottom w:val="single" w:sz="4" w:space="0" w:color="auto"/>
              <w:right w:val="single" w:sz="4" w:space="0" w:color="auto"/>
            </w:tcBorders>
            <w:shd w:val="clear" w:color="auto" w:fill="auto"/>
            <w:vAlign w:val="center"/>
          </w:tcPr>
          <w:p w14:paraId="4AC145F7" w14:textId="6E9843B2" w:rsidR="009E5BA0" w:rsidRPr="0031397F" w:rsidRDefault="009E5BA0" w:rsidP="009E5BA0">
            <w:pPr>
              <w:jc w:val="center"/>
              <w:rPr>
                <w:rFonts w:ascii="Times New Roman" w:hAnsi="Times New Roman"/>
                <w:color w:val="000000"/>
              </w:rPr>
            </w:pPr>
            <w:r w:rsidRPr="0031397F">
              <w:rPr>
                <w:rFonts w:ascii="Times New Roman" w:hAnsi="Times New Roman"/>
                <w:color w:val="000000"/>
              </w:rPr>
              <w:t>99389,2</w:t>
            </w:r>
            <w:r w:rsidR="00553F15" w:rsidRPr="0031397F">
              <w:rPr>
                <w:rFonts w:ascii="Times New Roman" w:hAnsi="Times New Roman"/>
                <w:color w:val="000000"/>
              </w:rPr>
              <w:t>+</w:t>
            </w:r>
          </w:p>
        </w:tc>
      </w:tr>
      <w:tr w:rsidR="009E5BA0" w:rsidRPr="0031397F" w14:paraId="6297F579"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E1D5B77"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6EC66EC" w14:textId="5DFA0149" w:rsidR="009E5BA0" w:rsidRPr="0031397F" w:rsidRDefault="009E5BA0" w:rsidP="009E5BA0">
            <w:pPr>
              <w:jc w:val="center"/>
              <w:rPr>
                <w:rFonts w:ascii="Times New Roman" w:hAnsi="Times New Roman"/>
                <w:color w:val="000000"/>
              </w:rPr>
            </w:pPr>
            <w:r w:rsidRPr="0031397F">
              <w:rPr>
                <w:rFonts w:ascii="Times New Roman" w:hAnsi="Times New Roman"/>
                <w:color w:val="000000"/>
              </w:rPr>
              <w:t>962,6</w:t>
            </w:r>
          </w:p>
        </w:tc>
        <w:tc>
          <w:tcPr>
            <w:tcW w:w="934" w:type="pct"/>
            <w:tcBorders>
              <w:top w:val="nil"/>
              <w:left w:val="nil"/>
              <w:bottom w:val="single" w:sz="4" w:space="0" w:color="auto"/>
              <w:right w:val="single" w:sz="4" w:space="0" w:color="auto"/>
            </w:tcBorders>
            <w:shd w:val="clear" w:color="auto" w:fill="auto"/>
            <w:vAlign w:val="center"/>
          </w:tcPr>
          <w:p w14:paraId="46353F48" w14:textId="5B102A0E" w:rsidR="009E5BA0" w:rsidRPr="0031397F" w:rsidRDefault="009E5BA0" w:rsidP="009E5BA0">
            <w:pPr>
              <w:jc w:val="center"/>
              <w:rPr>
                <w:rFonts w:ascii="Times New Roman" w:hAnsi="Times New Roman"/>
                <w:color w:val="000000"/>
              </w:rPr>
            </w:pPr>
            <w:r w:rsidRPr="0031397F">
              <w:rPr>
                <w:rFonts w:ascii="Times New Roman" w:hAnsi="Times New Roman"/>
                <w:color w:val="000000"/>
              </w:rPr>
              <w:t>962,6</w:t>
            </w:r>
          </w:p>
        </w:tc>
        <w:tc>
          <w:tcPr>
            <w:tcW w:w="1086" w:type="pct"/>
            <w:tcBorders>
              <w:top w:val="nil"/>
              <w:left w:val="nil"/>
              <w:bottom w:val="single" w:sz="4" w:space="0" w:color="auto"/>
              <w:right w:val="single" w:sz="4" w:space="0" w:color="auto"/>
            </w:tcBorders>
            <w:shd w:val="clear" w:color="auto" w:fill="auto"/>
            <w:vAlign w:val="center"/>
          </w:tcPr>
          <w:p w14:paraId="03C974F1" w14:textId="162A4171" w:rsidR="009E5BA0" w:rsidRPr="0031397F" w:rsidRDefault="009E5BA0" w:rsidP="009E5BA0">
            <w:pPr>
              <w:jc w:val="center"/>
              <w:rPr>
                <w:rFonts w:ascii="Times New Roman" w:hAnsi="Times New Roman"/>
                <w:color w:val="000000"/>
              </w:rPr>
            </w:pPr>
            <w:r w:rsidRPr="0031397F">
              <w:rPr>
                <w:rFonts w:ascii="Times New Roman" w:hAnsi="Times New Roman"/>
                <w:color w:val="000000"/>
              </w:rPr>
              <w:t>962,6</w:t>
            </w:r>
          </w:p>
        </w:tc>
      </w:tr>
      <w:tr w:rsidR="009E5BA0" w:rsidRPr="0031397F" w14:paraId="7871E0F2" w14:textId="77777777" w:rsidTr="00CA005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11E70"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7215E07" w14:textId="6E1D442B" w:rsidR="009E5BA0" w:rsidRPr="0031397F" w:rsidRDefault="009E5BA0" w:rsidP="009E5BA0">
            <w:pPr>
              <w:jc w:val="center"/>
              <w:rPr>
                <w:rFonts w:ascii="Times New Roman" w:hAnsi="Times New Roman"/>
                <w:color w:val="000000"/>
              </w:rPr>
            </w:pPr>
            <w:r w:rsidRPr="0031397F">
              <w:rPr>
                <w:rFonts w:ascii="Times New Roman" w:hAnsi="Times New Roman"/>
                <w:color w:val="000000"/>
              </w:rPr>
              <w:t>71686,6</w:t>
            </w:r>
          </w:p>
        </w:tc>
        <w:tc>
          <w:tcPr>
            <w:tcW w:w="934" w:type="pct"/>
            <w:tcBorders>
              <w:top w:val="nil"/>
              <w:left w:val="nil"/>
              <w:bottom w:val="single" w:sz="4" w:space="0" w:color="auto"/>
              <w:right w:val="single" w:sz="4" w:space="0" w:color="auto"/>
            </w:tcBorders>
            <w:shd w:val="clear" w:color="auto" w:fill="auto"/>
            <w:vAlign w:val="center"/>
          </w:tcPr>
          <w:p w14:paraId="36211693" w14:textId="73CD27B2" w:rsidR="009E5BA0" w:rsidRPr="0031397F" w:rsidRDefault="009E5BA0" w:rsidP="009E5BA0">
            <w:pPr>
              <w:jc w:val="center"/>
              <w:rPr>
                <w:rFonts w:ascii="Times New Roman" w:hAnsi="Times New Roman"/>
                <w:color w:val="000000"/>
              </w:rPr>
            </w:pPr>
            <w:r w:rsidRPr="0031397F">
              <w:rPr>
                <w:rFonts w:ascii="Times New Roman" w:hAnsi="Times New Roman"/>
                <w:color w:val="000000"/>
              </w:rPr>
              <w:t>71686,6</w:t>
            </w:r>
          </w:p>
        </w:tc>
        <w:tc>
          <w:tcPr>
            <w:tcW w:w="1086" w:type="pct"/>
            <w:tcBorders>
              <w:top w:val="nil"/>
              <w:left w:val="nil"/>
              <w:bottom w:val="single" w:sz="4" w:space="0" w:color="auto"/>
              <w:right w:val="single" w:sz="4" w:space="0" w:color="auto"/>
            </w:tcBorders>
            <w:shd w:val="clear" w:color="auto" w:fill="auto"/>
            <w:vAlign w:val="center"/>
          </w:tcPr>
          <w:p w14:paraId="2E6BCBB0" w14:textId="2078BE18" w:rsidR="009E5BA0" w:rsidRPr="0031397F" w:rsidRDefault="009E5BA0" w:rsidP="009E5BA0">
            <w:pPr>
              <w:jc w:val="center"/>
              <w:rPr>
                <w:rFonts w:ascii="Times New Roman" w:hAnsi="Times New Roman"/>
                <w:color w:val="000000"/>
              </w:rPr>
            </w:pPr>
            <w:r w:rsidRPr="0031397F">
              <w:rPr>
                <w:rFonts w:ascii="Times New Roman" w:hAnsi="Times New Roman"/>
                <w:color w:val="000000"/>
              </w:rPr>
              <w:t>71686,6</w:t>
            </w:r>
          </w:p>
        </w:tc>
      </w:tr>
      <w:tr w:rsidR="009E5BA0" w:rsidRPr="0031397F" w14:paraId="78B26990" w14:textId="77777777" w:rsidTr="00CA005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FA517"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1FBEF03" w14:textId="53215DE2"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26739,96</w:t>
            </w:r>
          </w:p>
        </w:tc>
        <w:tc>
          <w:tcPr>
            <w:tcW w:w="934" w:type="pct"/>
            <w:tcBorders>
              <w:top w:val="nil"/>
              <w:left w:val="nil"/>
              <w:bottom w:val="single" w:sz="4" w:space="0" w:color="auto"/>
              <w:right w:val="single" w:sz="4" w:space="0" w:color="auto"/>
            </w:tcBorders>
            <w:shd w:val="clear" w:color="auto" w:fill="auto"/>
            <w:vAlign w:val="center"/>
          </w:tcPr>
          <w:p w14:paraId="390CF2D3" w14:textId="421B85A9"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26739,96</w:t>
            </w:r>
          </w:p>
        </w:tc>
        <w:tc>
          <w:tcPr>
            <w:tcW w:w="1086" w:type="pct"/>
            <w:tcBorders>
              <w:top w:val="nil"/>
              <w:left w:val="nil"/>
              <w:bottom w:val="single" w:sz="4" w:space="0" w:color="auto"/>
              <w:right w:val="single" w:sz="4" w:space="0" w:color="auto"/>
            </w:tcBorders>
            <w:shd w:val="clear" w:color="auto" w:fill="auto"/>
            <w:vAlign w:val="center"/>
          </w:tcPr>
          <w:p w14:paraId="40CC4CFD" w14:textId="34E38713"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26739,96</w:t>
            </w:r>
          </w:p>
        </w:tc>
      </w:tr>
      <w:tr w:rsidR="009E5BA0" w:rsidRPr="0031397F" w14:paraId="2755DDCE"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F88A97A" w14:textId="77777777" w:rsidR="009E5BA0" w:rsidRPr="0031397F" w:rsidRDefault="009E5BA0" w:rsidP="009E5BA0">
            <w:pPr>
              <w:jc w:val="center"/>
              <w:rPr>
                <w:rFonts w:ascii="Times New Roman" w:hAnsi="Times New Roman"/>
                <w:b/>
                <w:bCs/>
                <w:color w:val="000000"/>
              </w:rPr>
            </w:pPr>
            <w:r w:rsidRPr="0031397F">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27C704DC" w14:textId="4DE591BB" w:rsidR="009E5BA0" w:rsidRPr="0031397F" w:rsidRDefault="009E5BA0" w:rsidP="009E5BA0">
            <w:pPr>
              <w:jc w:val="center"/>
              <w:rPr>
                <w:rFonts w:ascii="Times New Roman" w:hAnsi="Times New Roman"/>
                <w:color w:val="000000"/>
              </w:rPr>
            </w:pPr>
          </w:p>
        </w:tc>
        <w:tc>
          <w:tcPr>
            <w:tcW w:w="934" w:type="pct"/>
            <w:tcBorders>
              <w:top w:val="nil"/>
              <w:left w:val="nil"/>
              <w:bottom w:val="single" w:sz="4" w:space="0" w:color="auto"/>
              <w:right w:val="single" w:sz="4" w:space="0" w:color="auto"/>
            </w:tcBorders>
            <w:shd w:val="clear" w:color="auto" w:fill="auto"/>
            <w:vAlign w:val="center"/>
          </w:tcPr>
          <w:p w14:paraId="1912398D" w14:textId="2C72DF19" w:rsidR="009E5BA0" w:rsidRPr="0031397F" w:rsidRDefault="009E5BA0" w:rsidP="009E5BA0">
            <w:pPr>
              <w:jc w:val="center"/>
              <w:rPr>
                <w:rFonts w:ascii="Times New Roman" w:hAnsi="Times New Roman"/>
                <w:color w:val="000000"/>
              </w:rPr>
            </w:pPr>
          </w:p>
        </w:tc>
        <w:tc>
          <w:tcPr>
            <w:tcW w:w="1086" w:type="pct"/>
            <w:tcBorders>
              <w:top w:val="nil"/>
              <w:left w:val="nil"/>
              <w:bottom w:val="single" w:sz="4" w:space="0" w:color="auto"/>
              <w:right w:val="single" w:sz="4" w:space="0" w:color="auto"/>
            </w:tcBorders>
            <w:shd w:val="clear" w:color="auto" w:fill="auto"/>
            <w:vAlign w:val="center"/>
          </w:tcPr>
          <w:p w14:paraId="6B369097" w14:textId="08C298F7" w:rsidR="009E5BA0" w:rsidRPr="0031397F" w:rsidRDefault="009E5BA0" w:rsidP="009E5BA0">
            <w:pPr>
              <w:jc w:val="center"/>
              <w:rPr>
                <w:rFonts w:ascii="Times New Roman" w:hAnsi="Times New Roman"/>
                <w:color w:val="000000"/>
              </w:rPr>
            </w:pPr>
          </w:p>
        </w:tc>
      </w:tr>
      <w:tr w:rsidR="009E5BA0" w:rsidRPr="0031397F" w14:paraId="08D660D5" w14:textId="77777777" w:rsidTr="00CA005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42ADF82"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2F7BF891" w14:textId="697BC75F"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1FB8F85" w14:textId="4C9C7954"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ABDA7AC" w14:textId="29E761FC"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r>
      <w:tr w:rsidR="009E5BA0" w:rsidRPr="0031397F" w14:paraId="569CA992" w14:textId="77777777" w:rsidTr="00CA005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4D7BB6"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192C766B" w14:textId="2CA6CB8D"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59C7A56F" w14:textId="15DBB33F"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5B2286DD" w14:textId="28783541"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r>
      <w:tr w:rsidR="009E5BA0" w:rsidRPr="0031397F" w14:paraId="5476A858" w14:textId="77777777" w:rsidTr="00CA005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22559" w14:textId="77777777" w:rsidR="009E5BA0" w:rsidRPr="0031397F" w:rsidRDefault="009E5BA0" w:rsidP="009E5BA0">
            <w:pPr>
              <w:jc w:val="center"/>
              <w:rPr>
                <w:rFonts w:ascii="Times New Roman" w:hAnsi="Times New Roman"/>
                <w:color w:val="000000"/>
              </w:rPr>
            </w:pPr>
            <w:r w:rsidRPr="0031397F">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1BE38D" w14:textId="269FCF63"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1F581CB" w14:textId="5BE3DB76"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2814667" w14:textId="4F67172E" w:rsidR="009E5BA0" w:rsidRPr="0031397F" w:rsidRDefault="009E5BA0" w:rsidP="009E5BA0">
            <w:pPr>
              <w:jc w:val="center"/>
              <w:rPr>
                <w:rFonts w:ascii="Times New Roman" w:hAnsi="Times New Roman"/>
                <w:color w:val="000000"/>
              </w:rPr>
            </w:pPr>
            <w:r w:rsidRPr="0031397F">
              <w:rPr>
                <w:rFonts w:ascii="Times New Roman" w:hAnsi="Times New Roman"/>
                <w:color w:val="000000"/>
              </w:rPr>
              <w:t>0,0</w:t>
            </w:r>
          </w:p>
        </w:tc>
      </w:tr>
      <w:tr w:rsidR="009E5BA0" w:rsidRPr="0031397F" w14:paraId="00792F08" w14:textId="77777777" w:rsidTr="00CA005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252A62" w14:textId="77777777" w:rsidR="009E5BA0" w:rsidRPr="0031397F" w:rsidRDefault="009E5BA0" w:rsidP="009E5BA0">
            <w:pPr>
              <w:jc w:val="center"/>
              <w:rPr>
                <w:rFonts w:ascii="Times New Roman" w:hAnsi="Times New Roman"/>
                <w:b/>
                <w:bCs/>
                <w:color w:val="000000"/>
              </w:rPr>
            </w:pPr>
            <w:r w:rsidRPr="0031397F">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EBE078A" w14:textId="40F12D55"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26740,0</w:t>
            </w:r>
          </w:p>
        </w:tc>
        <w:tc>
          <w:tcPr>
            <w:tcW w:w="934" w:type="pct"/>
            <w:tcBorders>
              <w:top w:val="nil"/>
              <w:left w:val="nil"/>
              <w:bottom w:val="single" w:sz="4" w:space="0" w:color="auto"/>
              <w:right w:val="single" w:sz="4" w:space="0" w:color="auto"/>
            </w:tcBorders>
            <w:shd w:val="clear" w:color="auto" w:fill="auto"/>
            <w:vAlign w:val="center"/>
          </w:tcPr>
          <w:p w14:paraId="6B340F26" w14:textId="7F64E5C0"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26740,0</w:t>
            </w:r>
          </w:p>
        </w:tc>
        <w:tc>
          <w:tcPr>
            <w:tcW w:w="1086" w:type="pct"/>
            <w:tcBorders>
              <w:top w:val="nil"/>
              <w:left w:val="nil"/>
              <w:bottom w:val="single" w:sz="4" w:space="0" w:color="auto"/>
              <w:right w:val="single" w:sz="4" w:space="0" w:color="auto"/>
            </w:tcBorders>
            <w:shd w:val="clear" w:color="auto" w:fill="auto"/>
            <w:vAlign w:val="center"/>
          </w:tcPr>
          <w:p w14:paraId="473612B9" w14:textId="5CCEE8B7" w:rsidR="009E5BA0" w:rsidRPr="0031397F" w:rsidRDefault="009E5BA0" w:rsidP="009E5BA0">
            <w:pPr>
              <w:jc w:val="center"/>
              <w:rPr>
                <w:rFonts w:ascii="Times New Roman" w:hAnsi="Times New Roman"/>
                <w:color w:val="000000"/>
              </w:rPr>
            </w:pPr>
            <w:r w:rsidRPr="0031397F">
              <w:rPr>
                <w:rFonts w:ascii="Times New Roman" w:hAnsi="Times New Roman"/>
                <w:color w:val="000000"/>
              </w:rPr>
              <w:t>26740,0</w:t>
            </w:r>
          </w:p>
        </w:tc>
      </w:tr>
    </w:tbl>
    <w:p w14:paraId="69557D0E" w14:textId="77777777" w:rsidR="00C3095C" w:rsidRPr="0031397F" w:rsidRDefault="00C3095C" w:rsidP="00C3095C">
      <w:pPr>
        <w:pStyle w:val="2"/>
        <w:jc w:val="both"/>
        <w:rPr>
          <w:rFonts w:ascii="Times New Roman" w:hAnsi="Times New Roman"/>
        </w:rPr>
      </w:pPr>
      <w:bookmarkStart w:id="110" w:name="_Toc56763543"/>
      <w:bookmarkStart w:id="111" w:name="_Toc67593754"/>
      <w:bookmarkStart w:id="112" w:name="_Toc67594810"/>
      <w:bookmarkStart w:id="113" w:name="_Toc67595471"/>
      <w:bookmarkStart w:id="114" w:name="_Toc67595876"/>
      <w:bookmarkStart w:id="115" w:name="_Toc68367610"/>
      <w:r w:rsidRPr="0031397F">
        <w:rPr>
          <w:rFonts w:ascii="Times New Roman" w:hAnsi="Times New Roman"/>
        </w:rPr>
        <w:t>1.3.8.  Описание централизованной системы горячего водоснабжения с использованием закрытых систем горячего водоснабжения</w:t>
      </w:r>
      <w:bookmarkEnd w:id="110"/>
      <w:bookmarkEnd w:id="111"/>
      <w:bookmarkEnd w:id="112"/>
      <w:bookmarkEnd w:id="113"/>
      <w:bookmarkEnd w:id="114"/>
      <w:bookmarkEnd w:id="115"/>
    </w:p>
    <w:p w14:paraId="0FAB68F7" w14:textId="2632E9E5"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sidRPr="0031397F">
        <w:rPr>
          <w:rFonts w:ascii="Times New Roman" w:hAnsi="Times New Roman"/>
          <w:sz w:val="26"/>
          <w:szCs w:val="26"/>
        </w:rPr>
        <w:t>Горячее водоснабжения в СП «</w:t>
      </w:r>
      <w:r w:rsidR="00176440" w:rsidRPr="0031397F">
        <w:rPr>
          <w:rFonts w:ascii="Times New Roman" w:hAnsi="Times New Roman"/>
          <w:sz w:val="26"/>
          <w:szCs w:val="26"/>
        </w:rPr>
        <w:t>Чиньяворык</w:t>
      </w:r>
      <w:r w:rsidRPr="0031397F">
        <w:rPr>
          <w:rFonts w:ascii="Times New Roman" w:hAnsi="Times New Roman"/>
          <w:sz w:val="26"/>
          <w:szCs w:val="26"/>
        </w:rPr>
        <w:t>» отсутствует.</w:t>
      </w:r>
    </w:p>
    <w:p w14:paraId="3DE68E44" w14:textId="77777777" w:rsidR="00C3095C" w:rsidRPr="0031397F" w:rsidRDefault="00C3095C" w:rsidP="00C3095C">
      <w:pPr>
        <w:pStyle w:val="2"/>
        <w:jc w:val="both"/>
        <w:rPr>
          <w:rFonts w:ascii="Times New Roman" w:hAnsi="Times New Roman"/>
        </w:rPr>
      </w:pPr>
      <w:bookmarkStart w:id="116" w:name="_Toc56763544"/>
      <w:bookmarkStart w:id="117" w:name="_Toc67593755"/>
      <w:bookmarkStart w:id="118" w:name="_Toc67594811"/>
      <w:bookmarkStart w:id="119" w:name="_Toc67595472"/>
      <w:bookmarkStart w:id="120" w:name="_Toc67595877"/>
      <w:bookmarkStart w:id="121" w:name="_Toc68367611"/>
      <w:r w:rsidRPr="0031397F">
        <w:rPr>
          <w:rFonts w:ascii="Times New Roman" w:hAnsi="Times New Roman"/>
        </w:rPr>
        <w:t xml:space="preserve">1.3.9.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о </w:t>
      </w:r>
      <w:r w:rsidRPr="0031397F">
        <w:rPr>
          <w:rFonts w:ascii="Times New Roman" w:hAnsi="Times New Roman"/>
          <w:spacing w:val="-3"/>
        </w:rPr>
        <w:t>ф</w:t>
      </w:r>
      <w:r w:rsidRPr="0031397F">
        <w:rPr>
          <w:rFonts w:ascii="Times New Roman" w:hAnsi="Times New Roman"/>
        </w:rPr>
        <w:t>а</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ом и о</w:t>
      </w:r>
      <w:r w:rsidRPr="0031397F">
        <w:rPr>
          <w:rFonts w:ascii="Times New Roman" w:hAnsi="Times New Roman"/>
          <w:spacing w:val="-4"/>
        </w:rPr>
        <w:t>ж</w:t>
      </w:r>
      <w:r w:rsidRPr="0031397F">
        <w:rPr>
          <w:rFonts w:ascii="Times New Roman" w:hAnsi="Times New Roman"/>
          <w:spacing w:val="1"/>
        </w:rPr>
        <w:t>ид</w:t>
      </w:r>
      <w:r w:rsidRPr="0031397F">
        <w:rPr>
          <w:rFonts w:ascii="Times New Roman" w:hAnsi="Times New Roman"/>
        </w:rPr>
        <w:t>а</w:t>
      </w:r>
      <w:r w:rsidRPr="0031397F">
        <w:rPr>
          <w:rFonts w:ascii="Times New Roman" w:hAnsi="Times New Roman"/>
          <w:spacing w:val="-1"/>
        </w:rPr>
        <w:t>е</w:t>
      </w:r>
      <w:r w:rsidRPr="0031397F">
        <w:rPr>
          <w:rFonts w:ascii="Times New Roman" w:hAnsi="Times New Roman"/>
        </w:rPr>
        <w:t>мом по</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бл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п</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2"/>
        </w:rPr>
        <w:t>ь</w:t>
      </w:r>
      <w:r w:rsidRPr="0031397F">
        <w:rPr>
          <w:rFonts w:ascii="Times New Roman" w:hAnsi="Times New Roman"/>
          <w:spacing w:val="-1"/>
        </w:rPr>
        <w:t>е</w:t>
      </w:r>
      <w:r w:rsidRPr="0031397F">
        <w:rPr>
          <w:rFonts w:ascii="Times New Roman" w:hAnsi="Times New Roman"/>
        </w:rPr>
        <w:t>во</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rPr>
        <w:t>ч</w:t>
      </w:r>
      <w:r w:rsidRPr="0031397F">
        <w:rPr>
          <w:rFonts w:ascii="Times New Roman" w:hAnsi="Times New Roman"/>
          <w:spacing w:val="-1"/>
        </w:rPr>
        <w:t>ес</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 xml:space="preserve">ы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ово</w:t>
      </w:r>
      <w:r w:rsidRPr="0031397F">
        <w:rPr>
          <w:rFonts w:ascii="Times New Roman" w:hAnsi="Times New Roman"/>
          <w:spacing w:val="-1"/>
        </w:rPr>
        <w:t>е</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spacing w:val="1"/>
        </w:rPr>
        <w:t>дн</w:t>
      </w:r>
      <w:r w:rsidRPr="0031397F">
        <w:rPr>
          <w:rFonts w:ascii="Times New Roman" w:hAnsi="Times New Roman"/>
          <w:spacing w:val="-1"/>
        </w:rPr>
        <w:t>ес</w:t>
      </w:r>
      <w:r w:rsidRPr="0031397F">
        <w:rPr>
          <w:rFonts w:ascii="Times New Roman" w:hAnsi="Times New Roman"/>
        </w:rPr>
        <w:t>у</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е</w:t>
      </w:r>
      <w:r w:rsidRPr="0031397F">
        <w:rPr>
          <w:rFonts w:ascii="Times New Roman" w:hAnsi="Times New Roman"/>
        </w:rPr>
        <w:t>, мак</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rPr>
        <w:t>мальное</w:t>
      </w:r>
      <w:r w:rsidRPr="0031397F">
        <w:rPr>
          <w:rFonts w:ascii="Times New Roman" w:hAnsi="Times New Roman"/>
          <w:spacing w:val="-1"/>
        </w:rPr>
        <w:t xml:space="preserve"> с</w:t>
      </w:r>
      <w:r w:rsidRPr="0031397F">
        <w:rPr>
          <w:rFonts w:ascii="Times New Roman" w:hAnsi="Times New Roman"/>
        </w:rPr>
        <w:t>у</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чн</w:t>
      </w:r>
      <w:r w:rsidRPr="0031397F">
        <w:rPr>
          <w:rFonts w:ascii="Times New Roman" w:hAnsi="Times New Roman"/>
        </w:rPr>
        <w:t>о</w:t>
      </w:r>
      <w:r w:rsidRPr="0031397F">
        <w:rPr>
          <w:rFonts w:ascii="Times New Roman" w:hAnsi="Times New Roman"/>
          <w:spacing w:val="-1"/>
        </w:rPr>
        <w:t>е</w:t>
      </w:r>
      <w:r w:rsidRPr="0031397F">
        <w:rPr>
          <w:rFonts w:ascii="Times New Roman" w:hAnsi="Times New Roman"/>
        </w:rPr>
        <w:t>)</w:t>
      </w:r>
      <w:bookmarkEnd w:id="116"/>
      <w:bookmarkEnd w:id="117"/>
      <w:bookmarkEnd w:id="118"/>
      <w:bookmarkEnd w:id="119"/>
      <w:bookmarkEnd w:id="120"/>
      <w:bookmarkEnd w:id="121"/>
    </w:p>
    <w:p w14:paraId="50ECABEE"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Тенденция изменения показателей принята линейной (с равномерным увеличением/снижением показателей) по причине отсутствия генерального плана, инвестиционных программ и иных документов, четко регламентирующих сроки и объемы ввода нового жилого фонда, изменения численности населения и нагрузок на систему ХВС.</w:t>
      </w:r>
    </w:p>
    <w:p w14:paraId="228CB283"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В таблицах ниже приведены сведения о фактическом и ожидаемом потреблении питьевой и горячей воды. Данный баланс рассчитан с учетом данных, приведенных выше. Срок отопительного периода принят на уровне 270 дней. </w:t>
      </w:r>
    </w:p>
    <w:p w14:paraId="0AA9186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8"/>
          <w:szCs w:val="8"/>
        </w:rPr>
      </w:pPr>
    </w:p>
    <w:p w14:paraId="6209546A" w14:textId="77777777" w:rsidR="00143DC9" w:rsidRDefault="00143DC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F85E3F" w14:textId="77777777" w:rsidR="00143DC9" w:rsidRDefault="00143DC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45445467" w14:textId="77777777" w:rsidR="00143DC9" w:rsidRDefault="00143DC9"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4199523" w14:textId="71DDF1F3"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66107E" w:rsidRPr="0031397F">
        <w:rPr>
          <w:rFonts w:ascii="Times New Roman" w:hAnsi="Times New Roman"/>
          <w:sz w:val="26"/>
          <w:szCs w:val="26"/>
        </w:rPr>
        <w:t>1</w:t>
      </w:r>
      <w:r w:rsidR="00630017" w:rsidRPr="0031397F">
        <w:rPr>
          <w:rFonts w:ascii="Times New Roman" w:hAnsi="Times New Roman"/>
          <w:sz w:val="26"/>
          <w:szCs w:val="26"/>
        </w:rPr>
        <w:t>9</w:t>
      </w:r>
      <w:r w:rsidRPr="0031397F">
        <w:rPr>
          <w:rFonts w:ascii="Times New Roman" w:hAnsi="Times New Roman"/>
          <w:sz w:val="26"/>
          <w:szCs w:val="26"/>
        </w:rPr>
        <w:t xml:space="preserve"> – Перспективный баланс потребления питьевой и горячей воды в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w:t>
      </w:r>
    </w:p>
    <w:tbl>
      <w:tblPr>
        <w:tblW w:w="9517" w:type="dxa"/>
        <w:tblInd w:w="250" w:type="dxa"/>
        <w:tblLook w:val="04A0" w:firstRow="1" w:lastRow="0" w:firstColumn="1" w:lastColumn="0" w:noHBand="0" w:noVBand="1"/>
      </w:tblPr>
      <w:tblGrid>
        <w:gridCol w:w="2977"/>
        <w:gridCol w:w="1440"/>
        <w:gridCol w:w="1800"/>
        <w:gridCol w:w="1960"/>
        <w:gridCol w:w="1340"/>
      </w:tblGrid>
      <w:tr w:rsidR="00C3095C" w:rsidRPr="0031397F" w14:paraId="1CB2EA33" w14:textId="77777777" w:rsidTr="006E1561">
        <w:trPr>
          <w:trHeight w:val="316"/>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B2D44"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74846377" w14:textId="69E784C9" w:rsidR="00C3095C" w:rsidRPr="0031397F" w:rsidRDefault="00920114" w:rsidP="00FD6FBE">
            <w:pPr>
              <w:jc w:val="center"/>
              <w:rPr>
                <w:rFonts w:ascii="Times New Roman" w:hAnsi="Times New Roman"/>
                <w:b/>
                <w:bCs/>
                <w:color w:val="000000"/>
                <w:sz w:val="20"/>
                <w:szCs w:val="20"/>
              </w:rPr>
            </w:pPr>
            <w:r w:rsidRPr="0031397F">
              <w:rPr>
                <w:rFonts w:ascii="Times New Roman" w:hAnsi="Times New Roman"/>
                <w:b/>
                <w:bCs/>
                <w:color w:val="000000"/>
                <w:sz w:val="20"/>
                <w:szCs w:val="20"/>
              </w:rPr>
              <w:t>202</w:t>
            </w:r>
            <w:r w:rsidR="00FD6FBE" w:rsidRPr="0031397F">
              <w:rPr>
                <w:rFonts w:ascii="Times New Roman" w:hAnsi="Times New Roman"/>
                <w:b/>
                <w:bCs/>
                <w:color w:val="000000"/>
                <w:sz w:val="20"/>
                <w:szCs w:val="20"/>
              </w:rPr>
              <w:t>2</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15E8BD4D"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2035</w:t>
            </w:r>
          </w:p>
        </w:tc>
      </w:tr>
      <w:tr w:rsidR="00C3095C" w:rsidRPr="0031397F" w14:paraId="3C558133" w14:textId="77777777" w:rsidTr="006E1561">
        <w:trPr>
          <w:trHeight w:val="300"/>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6CF54FC" w14:textId="77777777" w:rsidR="00C3095C" w:rsidRPr="0031397F" w:rsidRDefault="00C3095C" w:rsidP="006E1561">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2AFC12B4"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23663DFD"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2464C809"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495AD2CB"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Среднесут.</w:t>
            </w:r>
          </w:p>
        </w:tc>
      </w:tr>
      <w:tr w:rsidR="00C3095C" w:rsidRPr="0031397F" w14:paraId="6635D03C" w14:textId="77777777" w:rsidTr="006E1561">
        <w:trPr>
          <w:trHeight w:val="185"/>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74A57FF" w14:textId="77777777" w:rsidR="00C3095C" w:rsidRPr="0031397F" w:rsidRDefault="00C3095C" w:rsidP="006E1561">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3A1E9CA4"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436C1299"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24125B50"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6F45DCD5"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м3/сут</w:t>
            </w:r>
          </w:p>
        </w:tc>
      </w:tr>
      <w:tr w:rsidR="00C3095C" w:rsidRPr="0031397F" w14:paraId="4D1BD9A4" w14:textId="77777777" w:rsidTr="006E156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9828D8D"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607D2872"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3C858F88"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6AE02062"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3347307C" w14:textId="77777777" w:rsidR="00C3095C" w:rsidRPr="0031397F" w:rsidRDefault="00C3095C" w:rsidP="006E1561">
            <w:pPr>
              <w:jc w:val="center"/>
              <w:rPr>
                <w:rFonts w:ascii="Times New Roman" w:hAnsi="Times New Roman"/>
                <w:b/>
                <w:bCs/>
                <w:color w:val="000000"/>
                <w:sz w:val="20"/>
                <w:szCs w:val="20"/>
              </w:rPr>
            </w:pPr>
            <w:r w:rsidRPr="0031397F">
              <w:rPr>
                <w:rFonts w:ascii="Times New Roman" w:hAnsi="Times New Roman"/>
                <w:b/>
                <w:bCs/>
                <w:color w:val="000000"/>
                <w:sz w:val="20"/>
                <w:szCs w:val="20"/>
              </w:rPr>
              <w:t> </w:t>
            </w:r>
          </w:p>
        </w:tc>
      </w:tr>
      <w:tr w:rsidR="00553F15" w:rsidRPr="0031397F" w14:paraId="60E6B19A"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794531" w14:textId="7777777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07602FC3" w14:textId="1CD76B95"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99389,2</w:t>
            </w:r>
          </w:p>
        </w:tc>
        <w:tc>
          <w:tcPr>
            <w:tcW w:w="1800" w:type="dxa"/>
            <w:tcBorders>
              <w:top w:val="single" w:sz="4" w:space="0" w:color="auto"/>
              <w:left w:val="nil"/>
              <w:bottom w:val="single" w:sz="4" w:space="0" w:color="auto"/>
              <w:right w:val="single" w:sz="4" w:space="0" w:color="auto"/>
            </w:tcBorders>
            <w:shd w:val="clear" w:color="auto" w:fill="auto"/>
            <w:vAlign w:val="center"/>
          </w:tcPr>
          <w:p w14:paraId="1014FFD8" w14:textId="0F46E57C"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368,1</w:t>
            </w:r>
          </w:p>
        </w:tc>
        <w:tc>
          <w:tcPr>
            <w:tcW w:w="1960" w:type="dxa"/>
            <w:tcBorders>
              <w:top w:val="single" w:sz="4" w:space="0" w:color="auto"/>
              <w:left w:val="nil"/>
              <w:bottom w:val="single" w:sz="4" w:space="0" w:color="auto"/>
              <w:right w:val="single" w:sz="4" w:space="0" w:color="auto"/>
            </w:tcBorders>
            <w:shd w:val="clear" w:color="auto" w:fill="auto"/>
            <w:vAlign w:val="center"/>
          </w:tcPr>
          <w:p w14:paraId="10A7B732" w14:textId="2DDE7BEC"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99389,2</w:t>
            </w:r>
          </w:p>
        </w:tc>
        <w:tc>
          <w:tcPr>
            <w:tcW w:w="1340" w:type="dxa"/>
            <w:tcBorders>
              <w:top w:val="single" w:sz="4" w:space="0" w:color="auto"/>
              <w:left w:val="nil"/>
              <w:bottom w:val="single" w:sz="4" w:space="0" w:color="auto"/>
              <w:right w:val="single" w:sz="4" w:space="0" w:color="auto"/>
            </w:tcBorders>
            <w:shd w:val="clear" w:color="auto" w:fill="auto"/>
            <w:vAlign w:val="center"/>
          </w:tcPr>
          <w:p w14:paraId="0D2BB5B6" w14:textId="4B44D736"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368,1</w:t>
            </w:r>
          </w:p>
        </w:tc>
      </w:tr>
      <w:tr w:rsidR="00553F15" w:rsidRPr="0031397F" w14:paraId="7934AE8D"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D383A6A" w14:textId="7777777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125A357" w14:textId="2B012196"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962,6</w:t>
            </w:r>
          </w:p>
        </w:tc>
        <w:tc>
          <w:tcPr>
            <w:tcW w:w="1800" w:type="dxa"/>
            <w:tcBorders>
              <w:top w:val="nil"/>
              <w:left w:val="nil"/>
              <w:bottom w:val="single" w:sz="4" w:space="0" w:color="auto"/>
              <w:right w:val="single" w:sz="4" w:space="0" w:color="auto"/>
            </w:tcBorders>
            <w:shd w:val="clear" w:color="auto" w:fill="auto"/>
            <w:vAlign w:val="center"/>
          </w:tcPr>
          <w:p w14:paraId="5BF8083C" w14:textId="657251B4"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3,6</w:t>
            </w:r>
          </w:p>
        </w:tc>
        <w:tc>
          <w:tcPr>
            <w:tcW w:w="1960" w:type="dxa"/>
            <w:tcBorders>
              <w:top w:val="nil"/>
              <w:left w:val="nil"/>
              <w:bottom w:val="single" w:sz="4" w:space="0" w:color="auto"/>
              <w:right w:val="single" w:sz="4" w:space="0" w:color="auto"/>
            </w:tcBorders>
            <w:shd w:val="clear" w:color="auto" w:fill="auto"/>
            <w:vAlign w:val="center"/>
          </w:tcPr>
          <w:p w14:paraId="5560D883" w14:textId="6DB55AE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962,6</w:t>
            </w:r>
          </w:p>
        </w:tc>
        <w:tc>
          <w:tcPr>
            <w:tcW w:w="1340" w:type="dxa"/>
            <w:tcBorders>
              <w:top w:val="nil"/>
              <w:left w:val="nil"/>
              <w:bottom w:val="single" w:sz="4" w:space="0" w:color="auto"/>
              <w:right w:val="single" w:sz="4" w:space="0" w:color="auto"/>
            </w:tcBorders>
            <w:shd w:val="clear" w:color="auto" w:fill="auto"/>
            <w:vAlign w:val="center"/>
          </w:tcPr>
          <w:p w14:paraId="7F5EF6F2" w14:textId="616D3B10"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3,6</w:t>
            </w:r>
          </w:p>
        </w:tc>
      </w:tr>
      <w:tr w:rsidR="00553F15" w:rsidRPr="0031397F" w14:paraId="090D414C" w14:textId="77777777" w:rsidTr="00572F1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519552D" w14:textId="7777777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67E58639" w14:textId="367FCB6D"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71686,6</w:t>
            </w:r>
          </w:p>
        </w:tc>
        <w:tc>
          <w:tcPr>
            <w:tcW w:w="1800" w:type="dxa"/>
            <w:tcBorders>
              <w:top w:val="nil"/>
              <w:left w:val="nil"/>
              <w:bottom w:val="single" w:sz="4" w:space="0" w:color="auto"/>
              <w:right w:val="single" w:sz="4" w:space="0" w:color="auto"/>
            </w:tcBorders>
            <w:shd w:val="clear" w:color="auto" w:fill="auto"/>
            <w:vAlign w:val="center"/>
          </w:tcPr>
          <w:p w14:paraId="6B5B21AE" w14:textId="5FABDCAD"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265,5</w:t>
            </w:r>
          </w:p>
        </w:tc>
        <w:tc>
          <w:tcPr>
            <w:tcW w:w="1960" w:type="dxa"/>
            <w:tcBorders>
              <w:top w:val="nil"/>
              <w:left w:val="nil"/>
              <w:bottom w:val="single" w:sz="4" w:space="0" w:color="auto"/>
              <w:right w:val="single" w:sz="4" w:space="0" w:color="auto"/>
            </w:tcBorders>
            <w:shd w:val="clear" w:color="auto" w:fill="auto"/>
            <w:vAlign w:val="center"/>
          </w:tcPr>
          <w:p w14:paraId="2227FC69" w14:textId="5F3DCF02"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71686,6</w:t>
            </w:r>
          </w:p>
        </w:tc>
        <w:tc>
          <w:tcPr>
            <w:tcW w:w="1340" w:type="dxa"/>
            <w:tcBorders>
              <w:top w:val="nil"/>
              <w:left w:val="nil"/>
              <w:bottom w:val="single" w:sz="4" w:space="0" w:color="auto"/>
              <w:right w:val="single" w:sz="4" w:space="0" w:color="auto"/>
            </w:tcBorders>
            <w:shd w:val="clear" w:color="auto" w:fill="auto"/>
            <w:vAlign w:val="center"/>
          </w:tcPr>
          <w:p w14:paraId="730B06B5" w14:textId="613B6AB9"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265,5</w:t>
            </w:r>
          </w:p>
        </w:tc>
      </w:tr>
      <w:tr w:rsidR="00553F15" w:rsidRPr="0031397F" w14:paraId="69D960E1"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C8EB7AE" w14:textId="0662BB1D"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A297B74" w14:textId="3F7A23BB"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26739,96</w:t>
            </w:r>
          </w:p>
        </w:tc>
        <w:tc>
          <w:tcPr>
            <w:tcW w:w="1800" w:type="dxa"/>
            <w:tcBorders>
              <w:top w:val="nil"/>
              <w:left w:val="nil"/>
              <w:bottom w:val="single" w:sz="4" w:space="0" w:color="auto"/>
              <w:right w:val="single" w:sz="4" w:space="0" w:color="auto"/>
            </w:tcBorders>
            <w:shd w:val="clear" w:color="auto" w:fill="auto"/>
            <w:vAlign w:val="center"/>
          </w:tcPr>
          <w:p w14:paraId="54720AE6" w14:textId="4BB9A5AF"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99,0</w:t>
            </w:r>
          </w:p>
        </w:tc>
        <w:tc>
          <w:tcPr>
            <w:tcW w:w="1960" w:type="dxa"/>
            <w:tcBorders>
              <w:top w:val="nil"/>
              <w:left w:val="nil"/>
              <w:bottom w:val="single" w:sz="4" w:space="0" w:color="auto"/>
              <w:right w:val="single" w:sz="4" w:space="0" w:color="auto"/>
            </w:tcBorders>
            <w:shd w:val="clear" w:color="auto" w:fill="auto"/>
            <w:vAlign w:val="center"/>
          </w:tcPr>
          <w:p w14:paraId="3618F9C3" w14:textId="2C1601DE"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26740,0</w:t>
            </w:r>
          </w:p>
        </w:tc>
        <w:tc>
          <w:tcPr>
            <w:tcW w:w="1340" w:type="dxa"/>
            <w:tcBorders>
              <w:top w:val="nil"/>
              <w:left w:val="nil"/>
              <w:bottom w:val="single" w:sz="4" w:space="0" w:color="auto"/>
              <w:right w:val="single" w:sz="4" w:space="0" w:color="auto"/>
            </w:tcBorders>
            <w:shd w:val="clear" w:color="auto" w:fill="auto"/>
            <w:vAlign w:val="center"/>
          </w:tcPr>
          <w:p w14:paraId="7732905E" w14:textId="63526C93"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99,0</w:t>
            </w:r>
          </w:p>
        </w:tc>
      </w:tr>
      <w:tr w:rsidR="00553F15" w:rsidRPr="0031397F" w14:paraId="01DAE194"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36685F5" w14:textId="77777777" w:rsidR="00553F15" w:rsidRPr="0031397F" w:rsidRDefault="00553F15" w:rsidP="00553F15">
            <w:pPr>
              <w:jc w:val="center"/>
              <w:rPr>
                <w:rFonts w:ascii="Times New Roman" w:hAnsi="Times New Roman"/>
                <w:b/>
                <w:bCs/>
                <w:color w:val="000000"/>
                <w:sz w:val="20"/>
                <w:szCs w:val="20"/>
              </w:rPr>
            </w:pPr>
            <w:r w:rsidRPr="0031397F">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1F2DE943" w14:textId="6C1C35D1"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3F5A8056" w14:textId="11497AC8"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0DFA4AA6" w14:textId="4AF7F4D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560E68E4" w14:textId="2578C010"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 </w:t>
            </w:r>
          </w:p>
        </w:tc>
      </w:tr>
      <w:tr w:rsidR="00553F15" w:rsidRPr="0031397F" w14:paraId="51748E49"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50C89B6" w14:textId="7777777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D0BE5A3" w14:textId="246CE521"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C755284" w14:textId="009EE920"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BEB638C" w14:textId="6B6224B3"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056EAA4" w14:textId="2F26CA16"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r>
      <w:tr w:rsidR="00553F15" w:rsidRPr="0031397F" w14:paraId="33FD4668" w14:textId="77777777" w:rsidTr="00572F11">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F837855" w14:textId="7777777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71AC51B5" w14:textId="7E2371F3"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AC77E44" w14:textId="30D76DD1"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243FE19" w14:textId="539CAC30"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577E79E" w14:textId="3C868F4B"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r>
      <w:tr w:rsidR="00553F15" w:rsidRPr="0031397F" w14:paraId="5FAAA5D8"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682CB7E" w14:textId="14AC84C7"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32C54DBB" w14:textId="113412A1"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5643D82C" w14:textId="15BB70EC"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C8F6A4" w14:textId="52E7DDAF"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4FAA9F35" w14:textId="24305526"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0,0</w:t>
            </w:r>
          </w:p>
        </w:tc>
      </w:tr>
      <w:tr w:rsidR="00553F15" w:rsidRPr="0031397F" w14:paraId="7218598D" w14:textId="77777777" w:rsidTr="00572F11">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A93765" w14:textId="77777777" w:rsidR="00553F15" w:rsidRPr="0031397F" w:rsidRDefault="00553F15" w:rsidP="00553F15">
            <w:pPr>
              <w:jc w:val="center"/>
              <w:rPr>
                <w:rFonts w:ascii="Times New Roman" w:hAnsi="Times New Roman"/>
                <w:b/>
                <w:bCs/>
                <w:color w:val="000000"/>
                <w:sz w:val="20"/>
                <w:szCs w:val="20"/>
              </w:rPr>
            </w:pPr>
            <w:r w:rsidRPr="0031397F">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6BEF50E" w14:textId="6D3F4CB9"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26740,0</w:t>
            </w:r>
          </w:p>
        </w:tc>
        <w:tc>
          <w:tcPr>
            <w:tcW w:w="1800" w:type="dxa"/>
            <w:tcBorders>
              <w:top w:val="nil"/>
              <w:left w:val="nil"/>
              <w:bottom w:val="single" w:sz="4" w:space="0" w:color="auto"/>
              <w:right w:val="single" w:sz="4" w:space="0" w:color="auto"/>
            </w:tcBorders>
            <w:shd w:val="clear" w:color="auto" w:fill="auto"/>
            <w:vAlign w:val="center"/>
          </w:tcPr>
          <w:p w14:paraId="46CC1259" w14:textId="306F3EB5"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99,0</w:t>
            </w:r>
          </w:p>
        </w:tc>
        <w:tc>
          <w:tcPr>
            <w:tcW w:w="1960" w:type="dxa"/>
            <w:tcBorders>
              <w:top w:val="nil"/>
              <w:left w:val="nil"/>
              <w:bottom w:val="single" w:sz="4" w:space="0" w:color="auto"/>
              <w:right w:val="single" w:sz="4" w:space="0" w:color="auto"/>
            </w:tcBorders>
            <w:shd w:val="clear" w:color="auto" w:fill="auto"/>
            <w:vAlign w:val="center"/>
          </w:tcPr>
          <w:p w14:paraId="1DE8A844" w14:textId="36C57601"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26740,0</w:t>
            </w:r>
          </w:p>
        </w:tc>
        <w:tc>
          <w:tcPr>
            <w:tcW w:w="1340" w:type="dxa"/>
            <w:tcBorders>
              <w:top w:val="nil"/>
              <w:left w:val="nil"/>
              <w:bottom w:val="single" w:sz="4" w:space="0" w:color="auto"/>
              <w:right w:val="single" w:sz="4" w:space="0" w:color="auto"/>
            </w:tcBorders>
            <w:shd w:val="clear" w:color="auto" w:fill="auto"/>
            <w:vAlign w:val="center"/>
          </w:tcPr>
          <w:p w14:paraId="018BFA92" w14:textId="504CCC72" w:rsidR="00553F15" w:rsidRPr="0031397F" w:rsidRDefault="00553F15" w:rsidP="00553F15">
            <w:pPr>
              <w:jc w:val="center"/>
              <w:rPr>
                <w:rFonts w:ascii="Times New Roman" w:hAnsi="Times New Roman"/>
                <w:color w:val="000000"/>
                <w:sz w:val="20"/>
                <w:szCs w:val="20"/>
              </w:rPr>
            </w:pPr>
            <w:r w:rsidRPr="0031397F">
              <w:rPr>
                <w:rFonts w:ascii="Times New Roman" w:hAnsi="Times New Roman"/>
                <w:color w:val="000000"/>
                <w:sz w:val="20"/>
                <w:szCs w:val="20"/>
              </w:rPr>
              <w:t>99,0</w:t>
            </w:r>
          </w:p>
        </w:tc>
      </w:tr>
    </w:tbl>
    <w:p w14:paraId="2B305E00" w14:textId="77777777" w:rsidR="00C3095C" w:rsidRPr="0031397F" w:rsidRDefault="00C3095C" w:rsidP="00C3095C">
      <w:pPr>
        <w:pStyle w:val="2"/>
        <w:rPr>
          <w:rFonts w:ascii="Times New Roman" w:hAnsi="Times New Roman"/>
        </w:rPr>
      </w:pPr>
      <w:bookmarkStart w:id="122" w:name="_Toc56763545"/>
      <w:bookmarkStart w:id="123" w:name="_Toc67593756"/>
      <w:bookmarkStart w:id="124" w:name="_Toc67594812"/>
      <w:bookmarkStart w:id="125" w:name="_Toc67595473"/>
      <w:bookmarkStart w:id="126" w:name="_Toc67595878"/>
      <w:bookmarkStart w:id="127" w:name="_Toc68367612"/>
      <w:r w:rsidRPr="0031397F">
        <w:rPr>
          <w:rFonts w:ascii="Times New Roman" w:hAnsi="Times New Roman"/>
        </w:rPr>
        <w:t>1.3.10.</w:t>
      </w:r>
      <w:r w:rsidRPr="0031397F">
        <w:rPr>
          <w:rFonts w:ascii="Times New Roman" w:hAnsi="Times New Roman"/>
          <w:spacing w:val="-24"/>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3"/>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ри</w:t>
      </w:r>
      <w:r w:rsidRPr="0031397F">
        <w:rPr>
          <w:rFonts w:ascii="Times New Roman" w:hAnsi="Times New Roman"/>
          <w:spacing w:val="-2"/>
        </w:rPr>
        <w:t>а</w:t>
      </w:r>
      <w:r w:rsidRPr="0031397F">
        <w:rPr>
          <w:rFonts w:ascii="Times New Roman" w:hAnsi="Times New Roman"/>
        </w:rPr>
        <w:t>ль</w:t>
      </w:r>
      <w:r w:rsidRPr="0031397F">
        <w:rPr>
          <w:rFonts w:ascii="Times New Roman" w:hAnsi="Times New Roman"/>
          <w:spacing w:val="1"/>
        </w:rPr>
        <w:t>н</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rPr>
        <w:t>тру</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р</w:t>
      </w:r>
      <w:r w:rsidRPr="0031397F">
        <w:rPr>
          <w:rFonts w:ascii="Times New Roman" w:hAnsi="Times New Roman"/>
        </w:rPr>
        <w:t>ы</w:t>
      </w:r>
      <w:r w:rsidRPr="0031397F">
        <w:rPr>
          <w:rFonts w:ascii="Times New Roman" w:hAnsi="Times New Roman"/>
          <w:spacing w:val="-3"/>
        </w:rPr>
        <w:t xml:space="preserve"> </w:t>
      </w:r>
      <w:r w:rsidRPr="0031397F">
        <w:rPr>
          <w:rFonts w:ascii="Times New Roman" w:hAnsi="Times New Roman"/>
          <w:spacing w:val="1"/>
        </w:rPr>
        <w:t>п</w:t>
      </w:r>
      <w:r w:rsidRPr="0031397F">
        <w:rPr>
          <w:rFonts w:ascii="Times New Roman" w:hAnsi="Times New Roman"/>
        </w:rPr>
        <w:t>отр</w:t>
      </w:r>
      <w:r w:rsidRPr="0031397F">
        <w:rPr>
          <w:rFonts w:ascii="Times New Roman" w:hAnsi="Times New Roman"/>
          <w:spacing w:val="-1"/>
        </w:rPr>
        <w:t>е</w:t>
      </w:r>
      <w:r w:rsidRPr="0031397F">
        <w:rPr>
          <w:rFonts w:ascii="Times New Roman" w:hAnsi="Times New Roman"/>
        </w:rPr>
        <w:t>бл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пи</w:t>
      </w:r>
      <w:r w:rsidRPr="0031397F">
        <w:rPr>
          <w:rFonts w:ascii="Times New Roman" w:hAnsi="Times New Roman"/>
        </w:rPr>
        <w:t>ть</w:t>
      </w:r>
      <w:r w:rsidRPr="0031397F">
        <w:rPr>
          <w:rFonts w:ascii="Times New Roman" w:hAnsi="Times New Roman"/>
          <w:spacing w:val="-1"/>
        </w:rPr>
        <w:t>е</w:t>
      </w:r>
      <w:r w:rsidRPr="0031397F">
        <w:rPr>
          <w:rFonts w:ascii="Times New Roman" w:hAnsi="Times New Roman"/>
        </w:rPr>
        <w:t>во</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ы</w:t>
      </w:r>
      <w:bookmarkEnd w:id="122"/>
      <w:bookmarkEnd w:id="123"/>
      <w:bookmarkEnd w:id="124"/>
      <w:bookmarkEnd w:id="125"/>
      <w:bookmarkEnd w:id="126"/>
      <w:bookmarkEnd w:id="127"/>
    </w:p>
    <w:p w14:paraId="7992FB0A" w14:textId="1D604063"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Территориальная структура потребления питьевой воды на территории МО СП «</w:t>
      </w:r>
      <w:r w:rsidR="00176440" w:rsidRPr="0031397F">
        <w:rPr>
          <w:rFonts w:ascii="Times New Roman" w:hAnsi="Times New Roman"/>
          <w:sz w:val="26"/>
          <w:szCs w:val="26"/>
        </w:rPr>
        <w:t>Чиньяворык</w:t>
      </w:r>
      <w:r w:rsidRPr="0031397F">
        <w:rPr>
          <w:rFonts w:ascii="Times New Roman" w:hAnsi="Times New Roman"/>
          <w:sz w:val="26"/>
          <w:szCs w:val="26"/>
        </w:rPr>
        <w:t>» представлена выше в п. 1.3.4.</w:t>
      </w:r>
    </w:p>
    <w:p w14:paraId="16B5B50F" w14:textId="77777777" w:rsidR="00C3095C" w:rsidRPr="0031397F" w:rsidRDefault="00C3095C" w:rsidP="00C3095C">
      <w:pPr>
        <w:pStyle w:val="2"/>
        <w:jc w:val="both"/>
        <w:rPr>
          <w:rFonts w:ascii="Times New Roman" w:hAnsi="Times New Roman"/>
        </w:rPr>
      </w:pPr>
      <w:bookmarkStart w:id="128" w:name="_Toc56763546"/>
      <w:bookmarkStart w:id="129" w:name="_Toc67593757"/>
      <w:bookmarkStart w:id="130" w:name="_Toc67594813"/>
      <w:bookmarkStart w:id="131" w:name="_Toc67595474"/>
      <w:bookmarkStart w:id="132" w:name="_Toc67595879"/>
      <w:bookmarkStart w:id="133" w:name="_Toc68367613"/>
      <w:r w:rsidRPr="0031397F">
        <w:rPr>
          <w:rFonts w:ascii="Times New Roman" w:hAnsi="Times New Roman"/>
        </w:rPr>
        <w:t>1.3.11.</w:t>
      </w:r>
      <w:r w:rsidRPr="0031397F">
        <w:rPr>
          <w:rFonts w:ascii="Times New Roman" w:hAnsi="Times New Roman"/>
          <w:spacing w:val="-24"/>
        </w:rPr>
        <w:t xml:space="preserve"> </w:t>
      </w:r>
      <w:r w:rsidRPr="0031397F">
        <w:rPr>
          <w:rFonts w:ascii="Times New Roman" w:hAnsi="Times New Roman"/>
        </w:rPr>
        <w:t>П</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spacing w:val="1"/>
        </w:rPr>
        <w:t>н</w:t>
      </w:r>
      <w:r w:rsidRPr="0031397F">
        <w:rPr>
          <w:rFonts w:ascii="Times New Roman" w:hAnsi="Times New Roman"/>
        </w:rPr>
        <w:t>оз расп</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rPr>
        <w:t>я ра</w:t>
      </w:r>
      <w:r w:rsidRPr="0031397F">
        <w:rPr>
          <w:rFonts w:ascii="Times New Roman" w:hAnsi="Times New Roman"/>
          <w:spacing w:val="-1"/>
        </w:rPr>
        <w:t>с</w:t>
      </w:r>
      <w:r w:rsidRPr="0031397F">
        <w:rPr>
          <w:rFonts w:ascii="Times New Roman" w:hAnsi="Times New Roman"/>
        </w:rPr>
        <w:t>хо</w:t>
      </w:r>
      <w:r w:rsidRPr="0031397F">
        <w:rPr>
          <w:rFonts w:ascii="Times New Roman" w:hAnsi="Times New Roman"/>
          <w:spacing w:val="1"/>
        </w:rPr>
        <w:t>д</w:t>
      </w:r>
      <w:r w:rsidRPr="0031397F">
        <w:rPr>
          <w:rFonts w:ascii="Times New Roman" w:hAnsi="Times New Roman"/>
        </w:rPr>
        <w:t>ов во</w:t>
      </w:r>
      <w:r w:rsidRPr="0031397F">
        <w:rPr>
          <w:rFonts w:ascii="Times New Roman" w:hAnsi="Times New Roman"/>
          <w:spacing w:val="1"/>
        </w:rPr>
        <w:t>д</w:t>
      </w:r>
      <w:r w:rsidRPr="0031397F">
        <w:rPr>
          <w:rFonts w:ascii="Times New Roman" w:hAnsi="Times New Roman"/>
        </w:rPr>
        <w:t>ы на в</w:t>
      </w:r>
      <w:r w:rsidRPr="0031397F">
        <w:rPr>
          <w:rFonts w:ascii="Times New Roman" w:hAnsi="Times New Roman"/>
          <w:spacing w:val="-2"/>
        </w:rPr>
        <w:t>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1"/>
        </w:rPr>
        <w:t>п</w:t>
      </w:r>
      <w:r w:rsidRPr="0031397F">
        <w:rPr>
          <w:rFonts w:ascii="Times New Roman" w:hAnsi="Times New Roman"/>
        </w:rPr>
        <w:t xml:space="preserve">о </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п</w:t>
      </w:r>
      <w:r w:rsidRPr="0031397F">
        <w:rPr>
          <w:rFonts w:ascii="Times New Roman" w:hAnsi="Times New Roman"/>
        </w:rPr>
        <w:t>ам або</w:t>
      </w:r>
      <w:r w:rsidRPr="0031397F">
        <w:rPr>
          <w:rFonts w:ascii="Times New Roman" w:hAnsi="Times New Roman"/>
          <w:spacing w:val="1"/>
        </w:rPr>
        <w:t>н</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rPr>
        <w:t>ов</w:t>
      </w:r>
      <w:bookmarkEnd w:id="128"/>
      <w:bookmarkEnd w:id="129"/>
      <w:bookmarkEnd w:id="130"/>
      <w:bookmarkEnd w:id="131"/>
      <w:bookmarkEnd w:id="132"/>
      <w:bookmarkEnd w:id="133"/>
    </w:p>
    <w:p w14:paraId="76C61B6C" w14:textId="4DBE9D6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Прогноз распределения расходов воды на водоснабжение по типам абонентов выполнен с точки зрения потребления питьевой воды. Результаты расчетов сведены в таблицу ниже.</w:t>
      </w:r>
    </w:p>
    <w:p w14:paraId="24A9E139" w14:textId="243208E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8C1415"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529945E"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76CB92EA" w14:textId="3802A2F9" w:rsidR="00C3095C" w:rsidRPr="0031397F" w:rsidRDefault="00C3095C" w:rsidP="001A78BC">
      <w:pPr>
        <w:widowControl w:val="0"/>
        <w:autoSpaceDE w:val="0"/>
        <w:autoSpaceDN w:val="0"/>
        <w:adjustRightInd w:val="0"/>
        <w:spacing w:before="26" w:after="0" w:line="356" w:lineRule="auto"/>
        <w:ind w:right="111" w:firstLine="567"/>
        <w:jc w:val="both"/>
        <w:rPr>
          <w:rFonts w:ascii="Times New Roman" w:hAnsi="Times New Roman"/>
          <w:sz w:val="26"/>
          <w:szCs w:val="26"/>
        </w:rPr>
      </w:pPr>
      <w:r w:rsidRPr="0031397F">
        <w:rPr>
          <w:rFonts w:ascii="Times New Roman" w:hAnsi="Times New Roman"/>
          <w:sz w:val="26"/>
          <w:szCs w:val="26"/>
        </w:rPr>
        <w:t xml:space="preserve">Таблица </w:t>
      </w:r>
      <w:r w:rsidR="00630017" w:rsidRPr="0031397F">
        <w:rPr>
          <w:rFonts w:ascii="Times New Roman" w:hAnsi="Times New Roman"/>
          <w:sz w:val="26"/>
          <w:szCs w:val="26"/>
        </w:rPr>
        <w:t>20</w:t>
      </w:r>
      <w:r w:rsidRPr="0031397F">
        <w:rPr>
          <w:rFonts w:ascii="Times New Roman" w:hAnsi="Times New Roman"/>
          <w:sz w:val="26"/>
          <w:szCs w:val="26"/>
        </w:rPr>
        <w:t xml:space="preserve"> - Прогноз распределения расходов воды на горячее и холодное водоснабжение по типам абонентов в СП «</w:t>
      </w:r>
      <w:r w:rsidR="00176440" w:rsidRPr="0031397F">
        <w:rPr>
          <w:rFonts w:ascii="Times New Roman" w:hAnsi="Times New Roman"/>
          <w:sz w:val="26"/>
          <w:szCs w:val="26"/>
        </w:rPr>
        <w:t>Чиньяворык</w:t>
      </w:r>
      <w:r w:rsidRPr="0031397F">
        <w:rPr>
          <w:rFonts w:ascii="Times New Roman" w:hAnsi="Times New Roman"/>
          <w:sz w:val="26"/>
          <w:szCs w:val="26"/>
        </w:rPr>
        <w:t>» в 20</w:t>
      </w:r>
      <w:r w:rsidR="0066107E" w:rsidRPr="0031397F">
        <w:rPr>
          <w:rFonts w:ascii="Times New Roman" w:hAnsi="Times New Roman"/>
          <w:sz w:val="26"/>
          <w:szCs w:val="26"/>
        </w:rPr>
        <w:t>2</w:t>
      </w:r>
      <w:r w:rsidR="00FD6FBE" w:rsidRPr="0031397F">
        <w:rPr>
          <w:rFonts w:ascii="Times New Roman" w:hAnsi="Times New Roman"/>
          <w:sz w:val="26"/>
          <w:szCs w:val="26"/>
        </w:rPr>
        <w:t>2</w:t>
      </w:r>
      <w:r w:rsidRPr="0031397F">
        <w:rPr>
          <w:rFonts w:ascii="Times New Roman" w:hAnsi="Times New Roman"/>
          <w:sz w:val="26"/>
          <w:szCs w:val="26"/>
        </w:rPr>
        <w:t xml:space="preserve"> и 2035 годах</w:t>
      </w:r>
    </w:p>
    <w:p w14:paraId="7AD00D4F" w14:textId="77777777" w:rsidR="00C3095C" w:rsidRPr="0031397F" w:rsidRDefault="00C3095C" w:rsidP="00C3095C">
      <w:pPr>
        <w:widowControl w:val="0"/>
        <w:autoSpaceDE w:val="0"/>
        <w:autoSpaceDN w:val="0"/>
        <w:adjustRightInd w:val="0"/>
        <w:spacing w:before="8" w:after="0" w:line="100" w:lineRule="exact"/>
        <w:rPr>
          <w:rFonts w:ascii="Times New Roman" w:hAnsi="Times New Roman"/>
          <w:sz w:val="10"/>
          <w:szCs w:val="10"/>
        </w:rPr>
      </w:pPr>
    </w:p>
    <w:tbl>
      <w:tblPr>
        <w:tblW w:w="5000" w:type="pct"/>
        <w:tblLook w:val="04A0" w:firstRow="1" w:lastRow="0" w:firstColumn="1" w:lastColumn="0" w:noHBand="0" w:noVBand="1"/>
      </w:tblPr>
      <w:tblGrid>
        <w:gridCol w:w="1406"/>
        <w:gridCol w:w="1302"/>
        <w:gridCol w:w="1397"/>
        <w:gridCol w:w="1413"/>
        <w:gridCol w:w="1152"/>
        <w:gridCol w:w="1294"/>
        <w:gridCol w:w="1407"/>
        <w:gridCol w:w="1392"/>
        <w:gridCol w:w="1375"/>
        <w:gridCol w:w="1062"/>
        <w:gridCol w:w="1303"/>
      </w:tblGrid>
      <w:tr w:rsidR="0066107E" w:rsidRPr="0031397F" w14:paraId="5CC6EA61" w14:textId="77777777" w:rsidTr="00143DC9">
        <w:trPr>
          <w:trHeight w:val="300"/>
        </w:trPr>
        <w:tc>
          <w:tcPr>
            <w:tcW w:w="49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31E86F"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Год</w:t>
            </w:r>
          </w:p>
        </w:tc>
        <w:tc>
          <w:tcPr>
            <w:tcW w:w="2258" w:type="pct"/>
            <w:gridSpan w:val="5"/>
            <w:tcBorders>
              <w:top w:val="single" w:sz="4" w:space="0" w:color="auto"/>
              <w:left w:val="nil"/>
              <w:bottom w:val="single" w:sz="4" w:space="0" w:color="auto"/>
              <w:right w:val="single" w:sz="4" w:space="0" w:color="000000"/>
            </w:tcBorders>
            <w:shd w:val="clear" w:color="auto" w:fill="auto"/>
            <w:vAlign w:val="center"/>
            <w:hideMark/>
          </w:tcPr>
          <w:p w14:paraId="5CAECD4E" w14:textId="35C8E559" w:rsidR="0066107E" w:rsidRPr="0031397F" w:rsidRDefault="00920114" w:rsidP="00FD6FB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w:t>
            </w:r>
            <w:r w:rsidR="00FD6FBE" w:rsidRPr="0031397F">
              <w:rPr>
                <w:rFonts w:ascii="Times New Roman" w:hAnsi="Times New Roman"/>
                <w:b/>
                <w:bCs/>
                <w:color w:val="000000"/>
                <w:sz w:val="20"/>
                <w:szCs w:val="20"/>
              </w:rPr>
              <w:t>2</w:t>
            </w:r>
          </w:p>
        </w:tc>
        <w:tc>
          <w:tcPr>
            <w:tcW w:w="2249" w:type="pct"/>
            <w:gridSpan w:val="5"/>
            <w:tcBorders>
              <w:top w:val="single" w:sz="4" w:space="0" w:color="auto"/>
              <w:left w:val="nil"/>
              <w:bottom w:val="single" w:sz="4" w:space="0" w:color="auto"/>
              <w:right w:val="single" w:sz="4" w:space="0" w:color="000000"/>
            </w:tcBorders>
            <w:shd w:val="clear" w:color="auto" w:fill="auto"/>
            <w:vAlign w:val="center"/>
            <w:hideMark/>
          </w:tcPr>
          <w:p w14:paraId="3907013A"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2035</w:t>
            </w:r>
          </w:p>
        </w:tc>
      </w:tr>
      <w:tr w:rsidR="0066107E" w:rsidRPr="0031397F" w14:paraId="2B623FF7" w14:textId="77777777" w:rsidTr="00143DC9">
        <w:trPr>
          <w:trHeight w:val="825"/>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561A830C"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Зона действия</w:t>
            </w:r>
          </w:p>
        </w:tc>
        <w:tc>
          <w:tcPr>
            <w:tcW w:w="457" w:type="pct"/>
            <w:tcBorders>
              <w:top w:val="nil"/>
              <w:left w:val="nil"/>
              <w:bottom w:val="single" w:sz="4" w:space="0" w:color="auto"/>
              <w:right w:val="single" w:sz="4" w:space="0" w:color="auto"/>
            </w:tcBorders>
            <w:shd w:val="clear" w:color="auto" w:fill="auto"/>
            <w:vAlign w:val="center"/>
            <w:hideMark/>
          </w:tcPr>
          <w:p w14:paraId="52224E35"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Реализация воды м</w:t>
            </w:r>
            <w:r w:rsidRPr="0031397F">
              <w:rPr>
                <w:rFonts w:ascii="Times New Roman" w:hAnsi="Times New Roman"/>
                <w:b/>
                <w:bCs/>
                <w:color w:val="000000"/>
                <w:sz w:val="13"/>
                <w:szCs w:val="13"/>
              </w:rPr>
              <w:t>3</w:t>
            </w:r>
          </w:p>
        </w:tc>
        <w:tc>
          <w:tcPr>
            <w:tcW w:w="490" w:type="pct"/>
            <w:tcBorders>
              <w:top w:val="nil"/>
              <w:left w:val="nil"/>
              <w:bottom w:val="single" w:sz="4" w:space="0" w:color="auto"/>
              <w:right w:val="single" w:sz="4" w:space="0" w:color="auto"/>
            </w:tcBorders>
            <w:shd w:val="clear" w:color="auto" w:fill="auto"/>
            <w:vAlign w:val="center"/>
            <w:hideMark/>
          </w:tcPr>
          <w:p w14:paraId="091F21D9"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Население м</w:t>
            </w:r>
            <w:r w:rsidRPr="0031397F">
              <w:rPr>
                <w:rFonts w:ascii="Times New Roman" w:hAnsi="Times New Roman"/>
                <w:b/>
                <w:bCs/>
                <w:color w:val="000000"/>
                <w:sz w:val="13"/>
                <w:szCs w:val="13"/>
              </w:rPr>
              <w:t>3</w:t>
            </w:r>
          </w:p>
        </w:tc>
        <w:tc>
          <w:tcPr>
            <w:tcW w:w="495" w:type="pct"/>
            <w:tcBorders>
              <w:top w:val="nil"/>
              <w:left w:val="nil"/>
              <w:bottom w:val="single" w:sz="4" w:space="0" w:color="auto"/>
              <w:right w:val="single" w:sz="4" w:space="0" w:color="auto"/>
            </w:tcBorders>
            <w:shd w:val="clear" w:color="auto" w:fill="auto"/>
            <w:vAlign w:val="center"/>
            <w:hideMark/>
          </w:tcPr>
          <w:p w14:paraId="0A62261A"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Бюджетные организации м</w:t>
            </w:r>
            <w:r w:rsidRPr="0031397F">
              <w:rPr>
                <w:rFonts w:ascii="Times New Roman" w:hAnsi="Times New Roman"/>
                <w:b/>
                <w:bCs/>
                <w:color w:val="000000"/>
                <w:sz w:val="13"/>
                <w:szCs w:val="13"/>
              </w:rPr>
              <w:t>3</w:t>
            </w:r>
          </w:p>
        </w:tc>
        <w:tc>
          <w:tcPr>
            <w:tcW w:w="405" w:type="pct"/>
            <w:tcBorders>
              <w:top w:val="nil"/>
              <w:left w:val="nil"/>
              <w:bottom w:val="single" w:sz="4" w:space="0" w:color="auto"/>
              <w:right w:val="single" w:sz="4" w:space="0" w:color="auto"/>
            </w:tcBorders>
            <w:shd w:val="clear" w:color="auto" w:fill="auto"/>
            <w:vAlign w:val="center"/>
            <w:hideMark/>
          </w:tcPr>
          <w:p w14:paraId="725C639F"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Прочие м</w:t>
            </w:r>
            <w:r w:rsidRPr="0031397F">
              <w:rPr>
                <w:rFonts w:ascii="Times New Roman" w:hAnsi="Times New Roman"/>
                <w:b/>
                <w:bCs/>
                <w:color w:val="000000"/>
                <w:sz w:val="13"/>
                <w:szCs w:val="13"/>
              </w:rPr>
              <w:t>3</w:t>
            </w:r>
          </w:p>
        </w:tc>
        <w:tc>
          <w:tcPr>
            <w:tcW w:w="411" w:type="pct"/>
            <w:tcBorders>
              <w:top w:val="nil"/>
              <w:left w:val="nil"/>
              <w:bottom w:val="single" w:sz="4" w:space="0" w:color="auto"/>
              <w:right w:val="single" w:sz="4" w:space="0" w:color="auto"/>
            </w:tcBorders>
            <w:shd w:val="clear" w:color="auto" w:fill="auto"/>
            <w:vAlign w:val="center"/>
            <w:hideMark/>
          </w:tcPr>
          <w:p w14:paraId="5D66C318"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Передано котельным, м</w:t>
            </w:r>
            <w:r w:rsidRPr="0031397F">
              <w:rPr>
                <w:rFonts w:ascii="Times New Roman" w:hAnsi="Times New Roman"/>
                <w:b/>
                <w:bCs/>
                <w:color w:val="000000"/>
                <w:sz w:val="20"/>
                <w:szCs w:val="20"/>
                <w:vertAlign w:val="superscript"/>
              </w:rPr>
              <w:t>3</w:t>
            </w:r>
          </w:p>
        </w:tc>
        <w:tc>
          <w:tcPr>
            <w:tcW w:w="493" w:type="pct"/>
            <w:tcBorders>
              <w:top w:val="nil"/>
              <w:left w:val="nil"/>
              <w:bottom w:val="single" w:sz="4" w:space="0" w:color="auto"/>
              <w:right w:val="single" w:sz="4" w:space="0" w:color="auto"/>
            </w:tcBorders>
            <w:shd w:val="clear" w:color="auto" w:fill="auto"/>
            <w:vAlign w:val="center"/>
            <w:hideMark/>
          </w:tcPr>
          <w:p w14:paraId="4A576522"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Реализация воды м</w:t>
            </w:r>
            <w:r w:rsidRPr="0031397F">
              <w:rPr>
                <w:rFonts w:ascii="Times New Roman" w:hAnsi="Times New Roman"/>
                <w:b/>
                <w:bCs/>
                <w:color w:val="000000"/>
                <w:sz w:val="13"/>
                <w:szCs w:val="13"/>
              </w:rPr>
              <w:t>3</w:t>
            </w:r>
          </w:p>
        </w:tc>
        <w:tc>
          <w:tcPr>
            <w:tcW w:w="488" w:type="pct"/>
            <w:tcBorders>
              <w:top w:val="nil"/>
              <w:left w:val="nil"/>
              <w:bottom w:val="single" w:sz="4" w:space="0" w:color="auto"/>
              <w:right w:val="single" w:sz="4" w:space="0" w:color="auto"/>
            </w:tcBorders>
            <w:shd w:val="clear" w:color="auto" w:fill="auto"/>
            <w:vAlign w:val="center"/>
            <w:hideMark/>
          </w:tcPr>
          <w:p w14:paraId="15CF9508"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Население м</w:t>
            </w:r>
            <w:r w:rsidRPr="0031397F">
              <w:rPr>
                <w:rFonts w:ascii="Times New Roman" w:hAnsi="Times New Roman"/>
                <w:b/>
                <w:bCs/>
                <w:color w:val="000000"/>
                <w:sz w:val="13"/>
                <w:szCs w:val="13"/>
              </w:rPr>
              <w:t>3</w:t>
            </w:r>
          </w:p>
        </w:tc>
        <w:tc>
          <w:tcPr>
            <w:tcW w:w="437" w:type="pct"/>
            <w:tcBorders>
              <w:top w:val="nil"/>
              <w:left w:val="nil"/>
              <w:bottom w:val="single" w:sz="4" w:space="0" w:color="auto"/>
              <w:right w:val="single" w:sz="4" w:space="0" w:color="auto"/>
            </w:tcBorders>
            <w:shd w:val="clear" w:color="auto" w:fill="auto"/>
            <w:vAlign w:val="center"/>
            <w:hideMark/>
          </w:tcPr>
          <w:p w14:paraId="579518EA"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Бюджетные организации м</w:t>
            </w:r>
            <w:r w:rsidRPr="0031397F">
              <w:rPr>
                <w:rFonts w:ascii="Times New Roman" w:hAnsi="Times New Roman"/>
                <w:b/>
                <w:bCs/>
                <w:color w:val="000000"/>
                <w:sz w:val="13"/>
                <w:szCs w:val="13"/>
              </w:rPr>
              <w:t>3</w:t>
            </w:r>
          </w:p>
        </w:tc>
        <w:tc>
          <w:tcPr>
            <w:tcW w:w="374" w:type="pct"/>
            <w:tcBorders>
              <w:top w:val="nil"/>
              <w:left w:val="nil"/>
              <w:bottom w:val="single" w:sz="4" w:space="0" w:color="auto"/>
              <w:right w:val="single" w:sz="4" w:space="0" w:color="auto"/>
            </w:tcBorders>
            <w:shd w:val="clear" w:color="auto" w:fill="auto"/>
            <w:vAlign w:val="center"/>
            <w:hideMark/>
          </w:tcPr>
          <w:p w14:paraId="0DE9AE04"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Прочие м</w:t>
            </w:r>
            <w:r w:rsidRPr="0031397F">
              <w:rPr>
                <w:rFonts w:ascii="Times New Roman" w:hAnsi="Times New Roman"/>
                <w:b/>
                <w:bCs/>
                <w:color w:val="000000"/>
                <w:sz w:val="13"/>
                <w:szCs w:val="13"/>
              </w:rPr>
              <w:t>3</w:t>
            </w:r>
          </w:p>
        </w:tc>
        <w:tc>
          <w:tcPr>
            <w:tcW w:w="457" w:type="pct"/>
            <w:tcBorders>
              <w:top w:val="nil"/>
              <w:left w:val="nil"/>
              <w:bottom w:val="single" w:sz="4" w:space="0" w:color="auto"/>
              <w:right w:val="single" w:sz="4" w:space="0" w:color="auto"/>
            </w:tcBorders>
            <w:shd w:val="clear" w:color="auto" w:fill="auto"/>
            <w:vAlign w:val="center"/>
            <w:hideMark/>
          </w:tcPr>
          <w:p w14:paraId="58C57D3C" w14:textId="77777777" w:rsidR="0066107E" w:rsidRPr="0031397F" w:rsidRDefault="0066107E" w:rsidP="0066107E">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Передано котельным, м</w:t>
            </w:r>
            <w:r w:rsidRPr="0031397F">
              <w:rPr>
                <w:rFonts w:ascii="Times New Roman" w:hAnsi="Times New Roman"/>
                <w:b/>
                <w:bCs/>
                <w:color w:val="000000"/>
                <w:sz w:val="20"/>
                <w:szCs w:val="20"/>
                <w:vertAlign w:val="superscript"/>
              </w:rPr>
              <w:t>3</w:t>
            </w:r>
          </w:p>
        </w:tc>
      </w:tr>
      <w:tr w:rsidR="00553F15" w:rsidRPr="0031397F" w14:paraId="4E719581" w14:textId="77777777" w:rsidTr="00143DC9">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733CA00C" w14:textId="77777777"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Питьевая вода</w:t>
            </w:r>
          </w:p>
        </w:tc>
        <w:tc>
          <w:tcPr>
            <w:tcW w:w="457" w:type="pct"/>
            <w:tcBorders>
              <w:top w:val="single" w:sz="4" w:space="0" w:color="auto"/>
              <w:left w:val="single" w:sz="4" w:space="0" w:color="auto"/>
              <w:bottom w:val="single" w:sz="4" w:space="0" w:color="auto"/>
              <w:right w:val="single" w:sz="4" w:space="0" w:color="auto"/>
            </w:tcBorders>
            <w:shd w:val="clear" w:color="auto" w:fill="auto"/>
            <w:vAlign w:val="center"/>
          </w:tcPr>
          <w:p w14:paraId="77D4EAD6" w14:textId="48867EE1"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26739,96</w:t>
            </w:r>
          </w:p>
        </w:tc>
        <w:tc>
          <w:tcPr>
            <w:tcW w:w="490" w:type="pct"/>
            <w:tcBorders>
              <w:top w:val="single" w:sz="4" w:space="0" w:color="auto"/>
              <w:left w:val="nil"/>
              <w:bottom w:val="single" w:sz="4" w:space="0" w:color="auto"/>
              <w:right w:val="single" w:sz="4" w:space="0" w:color="auto"/>
            </w:tcBorders>
            <w:shd w:val="clear" w:color="auto" w:fill="auto"/>
            <w:vAlign w:val="center"/>
          </w:tcPr>
          <w:p w14:paraId="3E4204F6" w14:textId="6ABE6B6E"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22729,0</w:t>
            </w:r>
          </w:p>
        </w:tc>
        <w:tc>
          <w:tcPr>
            <w:tcW w:w="495" w:type="pct"/>
            <w:tcBorders>
              <w:top w:val="single" w:sz="4" w:space="0" w:color="auto"/>
              <w:left w:val="nil"/>
              <w:bottom w:val="single" w:sz="4" w:space="0" w:color="auto"/>
              <w:right w:val="single" w:sz="4" w:space="0" w:color="auto"/>
            </w:tcBorders>
            <w:shd w:val="clear" w:color="auto" w:fill="auto"/>
            <w:vAlign w:val="center"/>
          </w:tcPr>
          <w:p w14:paraId="05C51688" w14:textId="262C582B"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05" w:type="pct"/>
            <w:tcBorders>
              <w:top w:val="single" w:sz="4" w:space="0" w:color="auto"/>
              <w:left w:val="nil"/>
              <w:bottom w:val="single" w:sz="4" w:space="0" w:color="auto"/>
              <w:right w:val="single" w:sz="4" w:space="0" w:color="auto"/>
            </w:tcBorders>
            <w:shd w:val="clear" w:color="auto" w:fill="auto"/>
            <w:vAlign w:val="center"/>
          </w:tcPr>
          <w:p w14:paraId="74FE059E" w14:textId="0E3F311B"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4011,0</w:t>
            </w:r>
          </w:p>
        </w:tc>
        <w:tc>
          <w:tcPr>
            <w:tcW w:w="411" w:type="pct"/>
            <w:tcBorders>
              <w:top w:val="single" w:sz="4" w:space="0" w:color="auto"/>
              <w:left w:val="nil"/>
              <w:bottom w:val="single" w:sz="4" w:space="0" w:color="auto"/>
              <w:right w:val="single" w:sz="4" w:space="0" w:color="auto"/>
            </w:tcBorders>
            <w:shd w:val="clear" w:color="auto" w:fill="auto"/>
            <w:vAlign w:val="center"/>
          </w:tcPr>
          <w:p w14:paraId="502A70AA" w14:textId="294B973A"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93" w:type="pct"/>
            <w:tcBorders>
              <w:top w:val="single" w:sz="4" w:space="0" w:color="auto"/>
              <w:left w:val="nil"/>
              <w:bottom w:val="single" w:sz="4" w:space="0" w:color="auto"/>
              <w:right w:val="single" w:sz="4" w:space="0" w:color="auto"/>
            </w:tcBorders>
            <w:shd w:val="clear" w:color="auto" w:fill="auto"/>
            <w:vAlign w:val="center"/>
          </w:tcPr>
          <w:p w14:paraId="073103C0" w14:textId="53F54B4F"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26740,0</w:t>
            </w:r>
          </w:p>
        </w:tc>
        <w:tc>
          <w:tcPr>
            <w:tcW w:w="488" w:type="pct"/>
            <w:tcBorders>
              <w:top w:val="single" w:sz="4" w:space="0" w:color="auto"/>
              <w:left w:val="nil"/>
              <w:bottom w:val="single" w:sz="4" w:space="0" w:color="auto"/>
              <w:right w:val="single" w:sz="4" w:space="0" w:color="auto"/>
            </w:tcBorders>
            <w:shd w:val="clear" w:color="auto" w:fill="auto"/>
            <w:vAlign w:val="center"/>
          </w:tcPr>
          <w:p w14:paraId="7E6995FE" w14:textId="0456FB3B"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22729,0</w:t>
            </w:r>
          </w:p>
        </w:tc>
        <w:tc>
          <w:tcPr>
            <w:tcW w:w="437" w:type="pct"/>
            <w:tcBorders>
              <w:top w:val="single" w:sz="4" w:space="0" w:color="auto"/>
              <w:left w:val="nil"/>
              <w:bottom w:val="single" w:sz="4" w:space="0" w:color="auto"/>
              <w:right w:val="single" w:sz="4" w:space="0" w:color="auto"/>
            </w:tcBorders>
            <w:shd w:val="clear" w:color="auto" w:fill="auto"/>
            <w:vAlign w:val="center"/>
          </w:tcPr>
          <w:p w14:paraId="33AC28C9" w14:textId="17F0BEA2"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374" w:type="pct"/>
            <w:tcBorders>
              <w:top w:val="single" w:sz="4" w:space="0" w:color="auto"/>
              <w:left w:val="nil"/>
              <w:bottom w:val="single" w:sz="4" w:space="0" w:color="auto"/>
              <w:right w:val="single" w:sz="4" w:space="0" w:color="auto"/>
            </w:tcBorders>
            <w:shd w:val="clear" w:color="auto" w:fill="auto"/>
            <w:vAlign w:val="center"/>
          </w:tcPr>
          <w:p w14:paraId="6EA57611" w14:textId="09CE092C"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4011,0</w:t>
            </w:r>
          </w:p>
        </w:tc>
        <w:tc>
          <w:tcPr>
            <w:tcW w:w="457" w:type="pct"/>
            <w:tcBorders>
              <w:top w:val="single" w:sz="4" w:space="0" w:color="auto"/>
              <w:left w:val="nil"/>
              <w:bottom w:val="single" w:sz="4" w:space="0" w:color="auto"/>
              <w:right w:val="single" w:sz="4" w:space="0" w:color="auto"/>
            </w:tcBorders>
            <w:shd w:val="clear" w:color="auto" w:fill="auto"/>
            <w:vAlign w:val="center"/>
          </w:tcPr>
          <w:p w14:paraId="5CAF5C37" w14:textId="404298ED"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r>
      <w:tr w:rsidR="00553F15" w:rsidRPr="0031397F" w14:paraId="588C825A" w14:textId="77777777" w:rsidTr="00143DC9">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33FE5E5E" w14:textId="77777777"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Горячая вода</w:t>
            </w:r>
          </w:p>
        </w:tc>
        <w:tc>
          <w:tcPr>
            <w:tcW w:w="457" w:type="pct"/>
            <w:tcBorders>
              <w:top w:val="nil"/>
              <w:left w:val="single" w:sz="4" w:space="0" w:color="auto"/>
              <w:bottom w:val="single" w:sz="4" w:space="0" w:color="auto"/>
              <w:right w:val="single" w:sz="4" w:space="0" w:color="auto"/>
            </w:tcBorders>
            <w:shd w:val="clear" w:color="auto" w:fill="auto"/>
            <w:vAlign w:val="center"/>
          </w:tcPr>
          <w:p w14:paraId="40770D99" w14:textId="55F1A1ED"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90" w:type="pct"/>
            <w:tcBorders>
              <w:top w:val="nil"/>
              <w:left w:val="nil"/>
              <w:bottom w:val="single" w:sz="4" w:space="0" w:color="auto"/>
              <w:right w:val="single" w:sz="4" w:space="0" w:color="auto"/>
            </w:tcBorders>
            <w:shd w:val="clear" w:color="auto" w:fill="auto"/>
            <w:vAlign w:val="center"/>
          </w:tcPr>
          <w:p w14:paraId="32516B11" w14:textId="31DDD52B"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95" w:type="pct"/>
            <w:tcBorders>
              <w:top w:val="nil"/>
              <w:left w:val="nil"/>
              <w:bottom w:val="single" w:sz="4" w:space="0" w:color="auto"/>
              <w:right w:val="single" w:sz="4" w:space="0" w:color="auto"/>
            </w:tcBorders>
            <w:shd w:val="clear" w:color="auto" w:fill="auto"/>
            <w:vAlign w:val="center"/>
          </w:tcPr>
          <w:p w14:paraId="788545C3" w14:textId="2647A4D2"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05" w:type="pct"/>
            <w:tcBorders>
              <w:top w:val="nil"/>
              <w:left w:val="nil"/>
              <w:bottom w:val="single" w:sz="4" w:space="0" w:color="auto"/>
              <w:right w:val="single" w:sz="4" w:space="0" w:color="auto"/>
            </w:tcBorders>
            <w:shd w:val="clear" w:color="auto" w:fill="auto"/>
            <w:vAlign w:val="center"/>
          </w:tcPr>
          <w:p w14:paraId="2BD23AD5" w14:textId="258AC9BB"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11" w:type="pct"/>
            <w:tcBorders>
              <w:top w:val="nil"/>
              <w:left w:val="nil"/>
              <w:bottom w:val="single" w:sz="4" w:space="0" w:color="auto"/>
              <w:right w:val="single" w:sz="4" w:space="0" w:color="auto"/>
            </w:tcBorders>
            <w:shd w:val="clear" w:color="auto" w:fill="auto"/>
            <w:noWrap/>
            <w:vAlign w:val="bottom"/>
          </w:tcPr>
          <w:p w14:paraId="3B27D3EC" w14:textId="5869E2AC" w:rsidR="00553F15" w:rsidRPr="0031397F" w:rsidRDefault="00553F15" w:rsidP="00553F15">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0</w:t>
            </w:r>
          </w:p>
        </w:tc>
        <w:tc>
          <w:tcPr>
            <w:tcW w:w="493" w:type="pct"/>
            <w:tcBorders>
              <w:top w:val="nil"/>
              <w:left w:val="nil"/>
              <w:bottom w:val="single" w:sz="4" w:space="0" w:color="auto"/>
              <w:right w:val="single" w:sz="4" w:space="0" w:color="auto"/>
            </w:tcBorders>
            <w:shd w:val="clear" w:color="auto" w:fill="auto"/>
            <w:vAlign w:val="center"/>
          </w:tcPr>
          <w:p w14:paraId="01F9D6B6" w14:textId="7129D538"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88" w:type="pct"/>
            <w:tcBorders>
              <w:top w:val="nil"/>
              <w:left w:val="nil"/>
              <w:bottom w:val="single" w:sz="4" w:space="0" w:color="auto"/>
              <w:right w:val="single" w:sz="4" w:space="0" w:color="auto"/>
            </w:tcBorders>
            <w:shd w:val="clear" w:color="auto" w:fill="auto"/>
            <w:vAlign w:val="center"/>
          </w:tcPr>
          <w:p w14:paraId="68AEACA7" w14:textId="6CE5C565"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37" w:type="pct"/>
            <w:tcBorders>
              <w:top w:val="nil"/>
              <w:left w:val="nil"/>
              <w:bottom w:val="single" w:sz="4" w:space="0" w:color="auto"/>
              <w:right w:val="single" w:sz="4" w:space="0" w:color="auto"/>
            </w:tcBorders>
            <w:shd w:val="clear" w:color="auto" w:fill="auto"/>
            <w:vAlign w:val="center"/>
          </w:tcPr>
          <w:p w14:paraId="102266C7" w14:textId="45D29DDD"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374" w:type="pct"/>
            <w:tcBorders>
              <w:top w:val="nil"/>
              <w:left w:val="nil"/>
              <w:bottom w:val="single" w:sz="4" w:space="0" w:color="auto"/>
              <w:right w:val="single" w:sz="4" w:space="0" w:color="auto"/>
            </w:tcBorders>
            <w:shd w:val="clear" w:color="auto" w:fill="auto"/>
            <w:vAlign w:val="center"/>
          </w:tcPr>
          <w:p w14:paraId="12CD9E30" w14:textId="3BFF0FF6"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c>
          <w:tcPr>
            <w:tcW w:w="457" w:type="pct"/>
            <w:tcBorders>
              <w:top w:val="nil"/>
              <w:left w:val="nil"/>
              <w:bottom w:val="single" w:sz="4" w:space="0" w:color="auto"/>
              <w:right w:val="single" w:sz="4" w:space="0" w:color="auto"/>
            </w:tcBorders>
            <w:shd w:val="clear" w:color="auto" w:fill="auto"/>
            <w:vAlign w:val="center"/>
          </w:tcPr>
          <w:p w14:paraId="753A4C42" w14:textId="431420B1"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color w:val="000000"/>
                <w:sz w:val="20"/>
                <w:szCs w:val="20"/>
              </w:rPr>
              <w:t>0,0</w:t>
            </w:r>
          </w:p>
        </w:tc>
      </w:tr>
      <w:tr w:rsidR="00553F15" w:rsidRPr="0031397F" w14:paraId="32496AB7" w14:textId="77777777" w:rsidTr="00143DC9">
        <w:trPr>
          <w:trHeight w:val="300"/>
        </w:trPr>
        <w:tc>
          <w:tcPr>
            <w:tcW w:w="493" w:type="pct"/>
            <w:tcBorders>
              <w:top w:val="nil"/>
              <w:left w:val="single" w:sz="4" w:space="0" w:color="auto"/>
              <w:bottom w:val="single" w:sz="4" w:space="0" w:color="auto"/>
              <w:right w:val="single" w:sz="4" w:space="0" w:color="auto"/>
            </w:tcBorders>
            <w:shd w:val="clear" w:color="auto" w:fill="auto"/>
            <w:vAlign w:val="center"/>
            <w:hideMark/>
          </w:tcPr>
          <w:p w14:paraId="4A0CE3CF" w14:textId="77777777"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Всего</w:t>
            </w:r>
          </w:p>
        </w:tc>
        <w:tc>
          <w:tcPr>
            <w:tcW w:w="457" w:type="pct"/>
            <w:tcBorders>
              <w:top w:val="nil"/>
              <w:left w:val="single" w:sz="4" w:space="0" w:color="auto"/>
              <w:bottom w:val="single" w:sz="4" w:space="0" w:color="auto"/>
              <w:right w:val="single" w:sz="4" w:space="0" w:color="auto"/>
            </w:tcBorders>
            <w:shd w:val="clear" w:color="auto" w:fill="auto"/>
            <w:vAlign w:val="center"/>
          </w:tcPr>
          <w:p w14:paraId="6B8C5F54" w14:textId="7636F559"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26740,0</w:t>
            </w:r>
          </w:p>
        </w:tc>
        <w:tc>
          <w:tcPr>
            <w:tcW w:w="490" w:type="pct"/>
            <w:tcBorders>
              <w:top w:val="nil"/>
              <w:left w:val="nil"/>
              <w:bottom w:val="single" w:sz="4" w:space="0" w:color="auto"/>
              <w:right w:val="single" w:sz="4" w:space="0" w:color="auto"/>
            </w:tcBorders>
            <w:shd w:val="clear" w:color="auto" w:fill="auto"/>
            <w:vAlign w:val="center"/>
          </w:tcPr>
          <w:p w14:paraId="0331FF46" w14:textId="356F4960"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22729,0</w:t>
            </w:r>
          </w:p>
        </w:tc>
        <w:tc>
          <w:tcPr>
            <w:tcW w:w="495" w:type="pct"/>
            <w:tcBorders>
              <w:top w:val="nil"/>
              <w:left w:val="nil"/>
              <w:bottom w:val="single" w:sz="4" w:space="0" w:color="auto"/>
              <w:right w:val="single" w:sz="4" w:space="0" w:color="auto"/>
            </w:tcBorders>
            <w:shd w:val="clear" w:color="auto" w:fill="auto"/>
            <w:vAlign w:val="center"/>
          </w:tcPr>
          <w:p w14:paraId="301AC752" w14:textId="095EAD0A"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0,0</w:t>
            </w:r>
          </w:p>
        </w:tc>
        <w:tc>
          <w:tcPr>
            <w:tcW w:w="405" w:type="pct"/>
            <w:tcBorders>
              <w:top w:val="nil"/>
              <w:left w:val="nil"/>
              <w:bottom w:val="single" w:sz="4" w:space="0" w:color="auto"/>
              <w:right w:val="single" w:sz="4" w:space="0" w:color="auto"/>
            </w:tcBorders>
            <w:shd w:val="clear" w:color="auto" w:fill="auto"/>
            <w:vAlign w:val="center"/>
          </w:tcPr>
          <w:p w14:paraId="0E5D52AF" w14:textId="1020FED9"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4011,0</w:t>
            </w:r>
          </w:p>
        </w:tc>
        <w:tc>
          <w:tcPr>
            <w:tcW w:w="411" w:type="pct"/>
            <w:tcBorders>
              <w:top w:val="nil"/>
              <w:left w:val="nil"/>
              <w:bottom w:val="single" w:sz="4" w:space="0" w:color="auto"/>
              <w:right w:val="single" w:sz="4" w:space="0" w:color="auto"/>
            </w:tcBorders>
            <w:shd w:val="clear" w:color="auto" w:fill="auto"/>
            <w:vAlign w:val="center"/>
          </w:tcPr>
          <w:p w14:paraId="2D39CF67" w14:textId="5CDD96BC"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0,0</w:t>
            </w:r>
          </w:p>
        </w:tc>
        <w:tc>
          <w:tcPr>
            <w:tcW w:w="493" w:type="pct"/>
            <w:tcBorders>
              <w:top w:val="nil"/>
              <w:left w:val="nil"/>
              <w:bottom w:val="single" w:sz="4" w:space="0" w:color="auto"/>
              <w:right w:val="single" w:sz="4" w:space="0" w:color="auto"/>
            </w:tcBorders>
            <w:shd w:val="clear" w:color="auto" w:fill="auto"/>
            <w:vAlign w:val="center"/>
          </w:tcPr>
          <w:p w14:paraId="1DD6755E" w14:textId="3BEC8436"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26740,0</w:t>
            </w:r>
          </w:p>
        </w:tc>
        <w:tc>
          <w:tcPr>
            <w:tcW w:w="488" w:type="pct"/>
            <w:tcBorders>
              <w:top w:val="nil"/>
              <w:left w:val="nil"/>
              <w:bottom w:val="single" w:sz="4" w:space="0" w:color="auto"/>
              <w:right w:val="single" w:sz="4" w:space="0" w:color="auto"/>
            </w:tcBorders>
            <w:shd w:val="clear" w:color="auto" w:fill="auto"/>
            <w:vAlign w:val="center"/>
          </w:tcPr>
          <w:p w14:paraId="47614D8C" w14:textId="7B98E441"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22729,0</w:t>
            </w:r>
          </w:p>
        </w:tc>
        <w:tc>
          <w:tcPr>
            <w:tcW w:w="437" w:type="pct"/>
            <w:tcBorders>
              <w:top w:val="nil"/>
              <w:left w:val="nil"/>
              <w:bottom w:val="single" w:sz="4" w:space="0" w:color="auto"/>
              <w:right w:val="single" w:sz="4" w:space="0" w:color="auto"/>
            </w:tcBorders>
            <w:shd w:val="clear" w:color="auto" w:fill="auto"/>
            <w:vAlign w:val="center"/>
          </w:tcPr>
          <w:p w14:paraId="7AE8C8C0" w14:textId="33798D3F"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0,0</w:t>
            </w:r>
          </w:p>
        </w:tc>
        <w:tc>
          <w:tcPr>
            <w:tcW w:w="374" w:type="pct"/>
            <w:tcBorders>
              <w:top w:val="nil"/>
              <w:left w:val="nil"/>
              <w:bottom w:val="single" w:sz="4" w:space="0" w:color="auto"/>
              <w:right w:val="single" w:sz="4" w:space="0" w:color="auto"/>
            </w:tcBorders>
            <w:shd w:val="clear" w:color="auto" w:fill="auto"/>
            <w:vAlign w:val="center"/>
          </w:tcPr>
          <w:p w14:paraId="4F6A663C" w14:textId="592C78A3"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4011,0</w:t>
            </w:r>
          </w:p>
        </w:tc>
        <w:tc>
          <w:tcPr>
            <w:tcW w:w="457" w:type="pct"/>
            <w:tcBorders>
              <w:top w:val="nil"/>
              <w:left w:val="nil"/>
              <w:bottom w:val="single" w:sz="4" w:space="0" w:color="auto"/>
              <w:right w:val="single" w:sz="4" w:space="0" w:color="auto"/>
            </w:tcBorders>
            <w:shd w:val="clear" w:color="auto" w:fill="auto"/>
            <w:vAlign w:val="center"/>
          </w:tcPr>
          <w:p w14:paraId="3FE0E8A2" w14:textId="1A1CDB63" w:rsidR="00553F15" w:rsidRPr="0031397F" w:rsidRDefault="00553F15" w:rsidP="00553F15">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0,0</w:t>
            </w:r>
          </w:p>
        </w:tc>
      </w:tr>
    </w:tbl>
    <w:p w14:paraId="17D8E4BB"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627D6053" w14:textId="77777777" w:rsidR="00C3095C" w:rsidRPr="0031397F" w:rsidRDefault="00C3095C" w:rsidP="00C3095C">
      <w:pPr>
        <w:pStyle w:val="2"/>
        <w:jc w:val="both"/>
        <w:rPr>
          <w:rFonts w:ascii="Times New Roman" w:hAnsi="Times New Roman"/>
        </w:rPr>
      </w:pPr>
      <w:bookmarkStart w:id="134" w:name="_Toc56763547"/>
      <w:bookmarkStart w:id="135" w:name="_Toc67593758"/>
      <w:bookmarkStart w:id="136" w:name="_Toc67594814"/>
      <w:bookmarkStart w:id="137" w:name="_Toc67595475"/>
      <w:bookmarkStart w:id="138" w:name="_Toc67595880"/>
      <w:bookmarkStart w:id="139" w:name="_Toc68367614"/>
      <w:r w:rsidRPr="0031397F">
        <w:rPr>
          <w:rFonts w:ascii="Times New Roman" w:hAnsi="Times New Roman"/>
        </w:rPr>
        <w:t>1.3.12.</w:t>
      </w:r>
      <w:r w:rsidRPr="0031397F">
        <w:rPr>
          <w:rFonts w:ascii="Times New Roman" w:hAnsi="Times New Roman"/>
          <w:spacing w:val="-24"/>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о </w:t>
      </w:r>
      <w:r w:rsidRPr="0031397F">
        <w:rPr>
          <w:rFonts w:ascii="Times New Roman" w:hAnsi="Times New Roman"/>
          <w:spacing w:val="-3"/>
        </w:rPr>
        <w:t>ф</w:t>
      </w:r>
      <w:r w:rsidRPr="0031397F">
        <w:rPr>
          <w:rFonts w:ascii="Times New Roman" w:hAnsi="Times New Roman"/>
        </w:rPr>
        <w:t>а</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х и</w:t>
      </w:r>
      <w:r w:rsidRPr="0031397F">
        <w:rPr>
          <w:rFonts w:ascii="Times New Roman" w:hAnsi="Times New Roman"/>
          <w:spacing w:val="1"/>
        </w:rPr>
        <w:t xml:space="preserve"> п</w:t>
      </w:r>
      <w:r w:rsidRPr="0031397F">
        <w:rPr>
          <w:rFonts w:ascii="Times New Roman" w:hAnsi="Times New Roman"/>
        </w:rPr>
        <w:t>ла</w:t>
      </w:r>
      <w:r w:rsidRPr="0031397F">
        <w:rPr>
          <w:rFonts w:ascii="Times New Roman" w:hAnsi="Times New Roman"/>
          <w:spacing w:val="-2"/>
        </w:rPr>
        <w:t>н</w:t>
      </w:r>
      <w:r w:rsidRPr="0031397F">
        <w:rPr>
          <w:rFonts w:ascii="Times New Roman" w:hAnsi="Times New Roman"/>
          <w:spacing w:val="1"/>
        </w:rPr>
        <w:t>ир</w:t>
      </w:r>
      <w:r w:rsidRPr="0031397F">
        <w:rPr>
          <w:rFonts w:ascii="Times New Roman" w:hAnsi="Times New Roman"/>
        </w:rPr>
        <w:t>у</w:t>
      </w:r>
      <w:r w:rsidRPr="0031397F">
        <w:rPr>
          <w:rFonts w:ascii="Times New Roman" w:hAnsi="Times New Roman"/>
          <w:spacing w:val="-1"/>
        </w:rPr>
        <w:t>е</w:t>
      </w:r>
      <w:r w:rsidRPr="0031397F">
        <w:rPr>
          <w:rFonts w:ascii="Times New Roman" w:hAnsi="Times New Roman"/>
        </w:rPr>
        <w:t>мых п</w:t>
      </w:r>
      <w:r w:rsidRPr="0031397F">
        <w:rPr>
          <w:rFonts w:ascii="Times New Roman" w:hAnsi="Times New Roman"/>
          <w:spacing w:val="-2"/>
        </w:rPr>
        <w:t>о</w:t>
      </w:r>
      <w:r w:rsidRPr="0031397F">
        <w:rPr>
          <w:rFonts w:ascii="Times New Roman" w:hAnsi="Times New Roman"/>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 xml:space="preserve">ях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пи</w:t>
      </w:r>
      <w:r w:rsidRPr="0031397F">
        <w:rPr>
          <w:rFonts w:ascii="Times New Roman" w:hAnsi="Times New Roman"/>
          <w:spacing w:val="2"/>
        </w:rPr>
        <w:t>т</w:t>
      </w:r>
      <w:r w:rsidRPr="0031397F">
        <w:rPr>
          <w:rFonts w:ascii="Times New Roman" w:hAnsi="Times New Roman"/>
        </w:rPr>
        <w:t>ь</w:t>
      </w:r>
      <w:r w:rsidRPr="0031397F">
        <w:rPr>
          <w:rFonts w:ascii="Times New Roman" w:hAnsi="Times New Roman"/>
          <w:spacing w:val="-1"/>
        </w:rPr>
        <w:t>е</w:t>
      </w:r>
      <w:r w:rsidRPr="0031397F">
        <w:rPr>
          <w:rFonts w:ascii="Times New Roman" w:hAnsi="Times New Roman"/>
        </w:rPr>
        <w:t>в</w:t>
      </w:r>
      <w:r w:rsidRPr="0031397F">
        <w:rPr>
          <w:rFonts w:ascii="Times New Roman" w:hAnsi="Times New Roman"/>
          <w:spacing w:val="-2"/>
        </w:rPr>
        <w:t>о</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 xml:space="preserve">ы </w:t>
      </w:r>
      <w:r w:rsidRPr="0031397F">
        <w:rPr>
          <w:rFonts w:ascii="Times New Roman" w:hAnsi="Times New Roman"/>
          <w:spacing w:val="-2"/>
        </w:rPr>
        <w:t>п</w:t>
      </w:r>
      <w:r w:rsidRPr="0031397F">
        <w:rPr>
          <w:rFonts w:ascii="Times New Roman" w:hAnsi="Times New Roman"/>
          <w:spacing w:val="1"/>
        </w:rPr>
        <w:t>р</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е</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2"/>
        </w:rPr>
        <w:t>а</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р</w:t>
      </w:r>
      <w:r w:rsidRPr="0031397F">
        <w:rPr>
          <w:rFonts w:ascii="Times New Roman" w:hAnsi="Times New Roman"/>
        </w:rPr>
        <w:t>ов</w:t>
      </w:r>
      <w:r w:rsidRPr="0031397F">
        <w:rPr>
          <w:rFonts w:ascii="Times New Roman" w:hAnsi="Times New Roman"/>
          <w:spacing w:val="-1"/>
        </w:rPr>
        <w:t>к</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rPr>
        <w:t>(</w:t>
      </w:r>
      <w:r w:rsidRPr="0031397F">
        <w:rPr>
          <w:rFonts w:ascii="Times New Roman" w:hAnsi="Times New Roman"/>
          <w:spacing w:val="-2"/>
        </w:rPr>
        <w:t>г</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овы</w:t>
      </w:r>
      <w:r w:rsidRPr="0031397F">
        <w:rPr>
          <w:rFonts w:ascii="Times New Roman" w:hAnsi="Times New Roman"/>
          <w:spacing w:val="-1"/>
        </w:rPr>
        <w:t>е</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spacing w:val="1"/>
        </w:rPr>
        <w:t>дн</w:t>
      </w:r>
      <w:r w:rsidRPr="0031397F">
        <w:rPr>
          <w:rFonts w:ascii="Times New Roman" w:hAnsi="Times New Roman"/>
          <w:spacing w:val="-1"/>
        </w:rPr>
        <w:t>ес</w:t>
      </w:r>
      <w:r w:rsidRPr="0031397F">
        <w:rPr>
          <w:rFonts w:ascii="Times New Roman" w:hAnsi="Times New Roman"/>
        </w:rPr>
        <w:t>у</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ые</w:t>
      </w:r>
      <w:r w:rsidRPr="0031397F">
        <w:rPr>
          <w:rFonts w:ascii="Times New Roman" w:hAnsi="Times New Roman"/>
          <w:spacing w:val="-1"/>
        </w:rPr>
        <w:t xml:space="preserve"> </w:t>
      </w:r>
      <w:r w:rsidRPr="0031397F">
        <w:rPr>
          <w:rFonts w:ascii="Times New Roman" w:hAnsi="Times New Roman"/>
        </w:rPr>
        <w:t>знач</w:t>
      </w:r>
      <w:r w:rsidRPr="0031397F">
        <w:rPr>
          <w:rFonts w:ascii="Times New Roman" w:hAnsi="Times New Roman"/>
          <w:spacing w:val="1"/>
        </w:rPr>
        <w:t>ени</w:t>
      </w:r>
      <w:r w:rsidRPr="0031397F">
        <w:rPr>
          <w:rFonts w:ascii="Times New Roman" w:hAnsi="Times New Roman"/>
        </w:rPr>
        <w:t>я)</w:t>
      </w:r>
      <w:bookmarkEnd w:id="134"/>
      <w:bookmarkEnd w:id="135"/>
      <w:bookmarkEnd w:id="136"/>
      <w:bookmarkEnd w:id="137"/>
      <w:bookmarkEnd w:id="138"/>
      <w:bookmarkEnd w:id="139"/>
    </w:p>
    <w:p w14:paraId="7EE5293E"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Данные о фактических и планируемых потерях питьевой воды приведены в таблице ниже.</w:t>
      </w:r>
    </w:p>
    <w:p w14:paraId="26F760C5" w14:textId="67FE084E"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630017" w:rsidRPr="0031397F">
        <w:rPr>
          <w:rFonts w:ascii="Times New Roman" w:hAnsi="Times New Roman"/>
          <w:sz w:val="26"/>
          <w:szCs w:val="26"/>
        </w:rPr>
        <w:t>21</w:t>
      </w:r>
      <w:r w:rsidRPr="0031397F">
        <w:rPr>
          <w:rFonts w:ascii="Times New Roman" w:hAnsi="Times New Roman"/>
          <w:sz w:val="26"/>
          <w:szCs w:val="26"/>
        </w:rPr>
        <w:t xml:space="preserve"> - Данные о фактических и планируемых потерях питьевой воды в 20</w:t>
      </w:r>
      <w:r w:rsidR="00A7044C" w:rsidRPr="0031397F">
        <w:rPr>
          <w:rFonts w:ascii="Times New Roman" w:hAnsi="Times New Roman"/>
          <w:sz w:val="26"/>
          <w:szCs w:val="26"/>
        </w:rPr>
        <w:t>2</w:t>
      </w:r>
      <w:r w:rsidR="00FA4E4F" w:rsidRPr="0031397F">
        <w:rPr>
          <w:rFonts w:ascii="Times New Roman" w:hAnsi="Times New Roman"/>
          <w:sz w:val="26"/>
          <w:szCs w:val="26"/>
        </w:rPr>
        <w:t>1</w:t>
      </w:r>
      <w:r w:rsidRPr="0031397F">
        <w:rPr>
          <w:rFonts w:ascii="Times New Roman" w:hAnsi="Times New Roman"/>
          <w:sz w:val="26"/>
          <w:szCs w:val="26"/>
        </w:rPr>
        <w:t>-2035 годах</w:t>
      </w:r>
    </w:p>
    <w:tbl>
      <w:tblPr>
        <w:tblW w:w="5000" w:type="pct"/>
        <w:tblLook w:val="04A0" w:firstRow="1" w:lastRow="0" w:firstColumn="1" w:lastColumn="0" w:noHBand="0" w:noVBand="1"/>
      </w:tblPr>
      <w:tblGrid>
        <w:gridCol w:w="3430"/>
        <w:gridCol w:w="1991"/>
        <w:gridCol w:w="1920"/>
        <w:gridCol w:w="2230"/>
      </w:tblGrid>
      <w:tr w:rsidR="00FA4E4F" w:rsidRPr="0031397F" w14:paraId="4FD11FE7" w14:textId="77777777" w:rsidTr="00FD6FBE">
        <w:trPr>
          <w:trHeight w:val="300"/>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E64EA" w14:textId="77777777" w:rsidR="00FA4E4F" w:rsidRPr="0031397F" w:rsidRDefault="00FA4E4F" w:rsidP="00A7044C">
            <w:pPr>
              <w:spacing w:after="0" w:line="240" w:lineRule="auto"/>
              <w:jc w:val="center"/>
              <w:rPr>
                <w:rFonts w:ascii="Times New Roman" w:hAnsi="Times New Roman"/>
                <w:b/>
                <w:bCs/>
                <w:color w:val="000000"/>
                <w:sz w:val="24"/>
                <w:szCs w:val="24"/>
              </w:rPr>
            </w:pPr>
            <w:r w:rsidRPr="0031397F">
              <w:rPr>
                <w:rFonts w:ascii="Times New Roman" w:hAnsi="Times New Roman"/>
                <w:b/>
                <w:bCs/>
                <w:color w:val="000000"/>
                <w:sz w:val="24"/>
                <w:szCs w:val="24"/>
              </w:rPr>
              <w:t>Год</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75D24BB3" w14:textId="77777777" w:rsidR="00FA4E4F" w:rsidRPr="0031397F" w:rsidRDefault="00FA4E4F" w:rsidP="00A7044C">
            <w:pPr>
              <w:spacing w:after="0" w:line="240" w:lineRule="auto"/>
              <w:jc w:val="center"/>
              <w:rPr>
                <w:rFonts w:ascii="Times New Roman" w:hAnsi="Times New Roman"/>
                <w:b/>
                <w:bCs/>
                <w:color w:val="000000"/>
                <w:sz w:val="24"/>
                <w:szCs w:val="24"/>
              </w:rPr>
            </w:pPr>
            <w:r w:rsidRPr="0031397F">
              <w:rPr>
                <w:rFonts w:ascii="Times New Roman" w:hAnsi="Times New Roman"/>
                <w:b/>
                <w:bCs/>
                <w:color w:val="000000"/>
                <w:sz w:val="24"/>
                <w:szCs w:val="24"/>
              </w:rPr>
              <w:t>2021</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1FAF01E6" w14:textId="77777777" w:rsidR="00FA4E4F" w:rsidRPr="0031397F" w:rsidRDefault="00FA4E4F" w:rsidP="00A7044C">
            <w:pPr>
              <w:spacing w:after="0" w:line="240" w:lineRule="auto"/>
              <w:jc w:val="center"/>
              <w:rPr>
                <w:rFonts w:ascii="Times New Roman" w:hAnsi="Times New Roman"/>
                <w:b/>
                <w:bCs/>
                <w:color w:val="000000"/>
                <w:sz w:val="24"/>
                <w:szCs w:val="24"/>
              </w:rPr>
            </w:pPr>
            <w:r w:rsidRPr="0031397F">
              <w:rPr>
                <w:rFonts w:ascii="Times New Roman" w:hAnsi="Times New Roman"/>
                <w:b/>
                <w:bCs/>
                <w:color w:val="000000"/>
                <w:sz w:val="24"/>
                <w:szCs w:val="24"/>
              </w:rPr>
              <w:t>2025</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14:paraId="17E88F60" w14:textId="77777777" w:rsidR="00FA4E4F" w:rsidRPr="0031397F" w:rsidRDefault="00FA4E4F" w:rsidP="00A7044C">
            <w:pPr>
              <w:spacing w:after="0" w:line="240" w:lineRule="auto"/>
              <w:jc w:val="center"/>
              <w:rPr>
                <w:rFonts w:ascii="Times New Roman" w:hAnsi="Times New Roman"/>
                <w:b/>
                <w:bCs/>
                <w:color w:val="000000"/>
                <w:sz w:val="24"/>
                <w:szCs w:val="24"/>
              </w:rPr>
            </w:pPr>
            <w:r w:rsidRPr="0031397F">
              <w:rPr>
                <w:rFonts w:ascii="Times New Roman" w:hAnsi="Times New Roman"/>
                <w:b/>
                <w:bCs/>
                <w:color w:val="000000"/>
                <w:sz w:val="24"/>
                <w:szCs w:val="24"/>
              </w:rPr>
              <w:t>2035</w:t>
            </w:r>
          </w:p>
        </w:tc>
      </w:tr>
      <w:tr w:rsidR="00553F15" w:rsidRPr="0031397F" w14:paraId="0A5AC39C" w14:textId="77777777" w:rsidTr="00FD6FBE">
        <w:trPr>
          <w:trHeight w:val="1080"/>
        </w:trPr>
        <w:tc>
          <w:tcPr>
            <w:tcW w:w="1792" w:type="pct"/>
            <w:tcBorders>
              <w:top w:val="nil"/>
              <w:left w:val="single" w:sz="4" w:space="0" w:color="auto"/>
              <w:bottom w:val="single" w:sz="4" w:space="0" w:color="auto"/>
              <w:right w:val="single" w:sz="4" w:space="0" w:color="auto"/>
            </w:tcBorders>
            <w:shd w:val="clear" w:color="auto" w:fill="auto"/>
            <w:vAlign w:val="center"/>
            <w:hideMark/>
          </w:tcPr>
          <w:p w14:paraId="24C1CC71" w14:textId="77777777" w:rsidR="00553F15" w:rsidRPr="0031397F" w:rsidRDefault="00553F15" w:rsidP="00553F15">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Потери при производстве и транспортировке всего, м</w:t>
            </w:r>
            <w:r w:rsidRPr="0031397F">
              <w:rPr>
                <w:rFonts w:ascii="Times New Roman" w:hAnsi="Times New Roman"/>
                <w:color w:val="000000"/>
                <w:sz w:val="24"/>
                <w:szCs w:val="24"/>
                <w:vertAlign w:val="superscript"/>
              </w:rPr>
              <w:t>3</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1A28602B" w14:textId="6E22F277" w:rsidR="00553F15" w:rsidRPr="0031397F" w:rsidRDefault="00553F15" w:rsidP="00553F15">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71686,6</w:t>
            </w:r>
          </w:p>
        </w:tc>
        <w:tc>
          <w:tcPr>
            <w:tcW w:w="1003" w:type="pct"/>
            <w:tcBorders>
              <w:top w:val="single" w:sz="4" w:space="0" w:color="auto"/>
              <w:left w:val="nil"/>
              <w:bottom w:val="single" w:sz="4" w:space="0" w:color="auto"/>
              <w:right w:val="single" w:sz="4" w:space="0" w:color="auto"/>
            </w:tcBorders>
            <w:shd w:val="clear" w:color="auto" w:fill="auto"/>
            <w:vAlign w:val="center"/>
          </w:tcPr>
          <w:p w14:paraId="19FE1788" w14:textId="4DBCB9BD" w:rsidR="00553F15" w:rsidRPr="0031397F" w:rsidRDefault="00553F15" w:rsidP="00553F15">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71686,6</w:t>
            </w:r>
          </w:p>
        </w:tc>
        <w:tc>
          <w:tcPr>
            <w:tcW w:w="1165" w:type="pct"/>
            <w:tcBorders>
              <w:top w:val="single" w:sz="4" w:space="0" w:color="auto"/>
              <w:left w:val="nil"/>
              <w:bottom w:val="single" w:sz="4" w:space="0" w:color="auto"/>
              <w:right w:val="single" w:sz="4" w:space="0" w:color="auto"/>
            </w:tcBorders>
            <w:shd w:val="clear" w:color="auto" w:fill="auto"/>
            <w:vAlign w:val="center"/>
          </w:tcPr>
          <w:p w14:paraId="43D981F1" w14:textId="5C2E60E6" w:rsidR="00553F15" w:rsidRPr="0031397F" w:rsidRDefault="00553F15" w:rsidP="00553F15">
            <w:pPr>
              <w:spacing w:after="0" w:line="240" w:lineRule="auto"/>
              <w:jc w:val="center"/>
              <w:rPr>
                <w:rFonts w:ascii="Times New Roman" w:hAnsi="Times New Roman"/>
                <w:color w:val="000000"/>
                <w:sz w:val="24"/>
                <w:szCs w:val="24"/>
              </w:rPr>
            </w:pPr>
            <w:r w:rsidRPr="0031397F">
              <w:rPr>
                <w:rFonts w:ascii="Times New Roman" w:hAnsi="Times New Roman"/>
                <w:color w:val="000000"/>
                <w:sz w:val="24"/>
                <w:szCs w:val="24"/>
              </w:rPr>
              <w:t>71686,6</w:t>
            </w:r>
          </w:p>
        </w:tc>
      </w:tr>
    </w:tbl>
    <w:p w14:paraId="58A8FA68" w14:textId="77777777" w:rsidR="00C3095C" w:rsidRPr="0031397F"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Pr="0031397F" w:rsidRDefault="00C3095C" w:rsidP="00C3095C">
      <w:pPr>
        <w:pStyle w:val="2"/>
        <w:jc w:val="both"/>
        <w:rPr>
          <w:rFonts w:ascii="Times New Roman" w:hAnsi="Times New Roman"/>
        </w:rPr>
      </w:pPr>
      <w:bookmarkStart w:id="140" w:name="_Toc56763548"/>
      <w:bookmarkStart w:id="141" w:name="_Toc67593759"/>
      <w:bookmarkStart w:id="142" w:name="_Toc67594815"/>
      <w:bookmarkStart w:id="143" w:name="_Toc67595476"/>
      <w:bookmarkStart w:id="144" w:name="_Toc67595881"/>
      <w:bookmarkStart w:id="145" w:name="_Toc68367615"/>
      <w:r w:rsidRPr="0031397F">
        <w:rPr>
          <w:rFonts w:ascii="Times New Roman" w:hAnsi="Times New Roman"/>
        </w:rPr>
        <w:t>1.3.13.</w:t>
      </w:r>
      <w:r w:rsidRPr="0031397F">
        <w:rPr>
          <w:rFonts w:ascii="Times New Roman" w:hAnsi="Times New Roman"/>
          <w:spacing w:val="-24"/>
        </w:rPr>
        <w:t xml:space="preserve"> </w:t>
      </w:r>
      <w:r w:rsidRPr="0031397F">
        <w:rPr>
          <w:rFonts w:ascii="Times New Roman" w:hAnsi="Times New Roman"/>
        </w:rPr>
        <w:t>На</w:t>
      </w:r>
      <w:r w:rsidRPr="0031397F">
        <w:rPr>
          <w:rFonts w:ascii="Times New Roman" w:hAnsi="Times New Roman"/>
          <w:spacing w:val="1"/>
        </w:rPr>
        <w:t>и</w:t>
      </w:r>
      <w:r w:rsidRPr="0031397F">
        <w:rPr>
          <w:rFonts w:ascii="Times New Roman" w:hAnsi="Times New Roman"/>
        </w:rPr>
        <w:t>м</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ова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зац</w:t>
      </w:r>
      <w:r w:rsidRPr="0031397F">
        <w:rPr>
          <w:rFonts w:ascii="Times New Roman" w:hAnsi="Times New Roman"/>
          <w:spacing w:val="1"/>
        </w:rPr>
        <w:t>ии</w:t>
      </w:r>
      <w:r w:rsidRPr="0031397F">
        <w:rPr>
          <w:rFonts w:ascii="Times New Roman" w:hAnsi="Times New Roman"/>
        </w:rPr>
        <w:t xml:space="preserve">, </w:t>
      </w:r>
      <w:r w:rsidRPr="0031397F">
        <w:rPr>
          <w:rFonts w:ascii="Times New Roman" w:hAnsi="Times New Roman"/>
          <w:spacing w:val="1"/>
        </w:rPr>
        <w:t>к</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р</w:t>
      </w:r>
      <w:r w:rsidRPr="0031397F">
        <w:rPr>
          <w:rFonts w:ascii="Times New Roman" w:hAnsi="Times New Roman"/>
        </w:rPr>
        <w:t>ая на</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 xml:space="preserve">а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2"/>
        </w:rPr>
        <w:t>а</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с</w:t>
      </w:r>
      <w:r w:rsidRPr="0031397F">
        <w:rPr>
          <w:rFonts w:ascii="Times New Roman" w:hAnsi="Times New Roman"/>
        </w:rPr>
        <w:t xml:space="preserve">ом </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1"/>
        </w:rPr>
        <w:t>н</w:t>
      </w:r>
      <w:r w:rsidRPr="0031397F">
        <w:rPr>
          <w:rFonts w:ascii="Times New Roman" w:hAnsi="Times New Roman"/>
        </w:rPr>
        <w:t>ти</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1"/>
        </w:rPr>
        <w:t>ю</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3"/>
        </w:rPr>
        <w:t>н</w:t>
      </w:r>
      <w:r w:rsidRPr="0031397F">
        <w:rPr>
          <w:rFonts w:ascii="Times New Roman" w:hAnsi="Times New Roman"/>
          <w:spacing w:val="1"/>
        </w:rPr>
        <w:t>и</w:t>
      </w:r>
      <w:r w:rsidRPr="0031397F">
        <w:rPr>
          <w:rFonts w:ascii="Times New Roman" w:hAnsi="Times New Roman"/>
        </w:rPr>
        <w:t>зац</w:t>
      </w:r>
      <w:r w:rsidRPr="0031397F">
        <w:rPr>
          <w:rFonts w:ascii="Times New Roman" w:hAnsi="Times New Roman"/>
          <w:spacing w:val="4"/>
        </w:rPr>
        <w:t>и</w:t>
      </w:r>
      <w:r w:rsidRPr="0031397F">
        <w:rPr>
          <w:rFonts w:ascii="Times New Roman" w:hAnsi="Times New Roman"/>
        </w:rPr>
        <w:t>и</w:t>
      </w:r>
      <w:bookmarkEnd w:id="140"/>
      <w:bookmarkEnd w:id="141"/>
      <w:bookmarkEnd w:id="142"/>
      <w:bookmarkEnd w:id="143"/>
      <w:bookmarkEnd w:id="144"/>
      <w:bookmarkEnd w:id="145"/>
    </w:p>
    <w:p w14:paraId="11832483" w14:textId="556E857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Статусом гарантирующей организации наделено </w:t>
      </w:r>
      <w:r w:rsidR="00FA4E4F" w:rsidRPr="0031397F">
        <w:rPr>
          <w:rFonts w:ascii="Times New Roman" w:hAnsi="Times New Roman"/>
          <w:sz w:val="26"/>
          <w:szCs w:val="26"/>
        </w:rPr>
        <w:t>АО «КТЭК»</w:t>
      </w:r>
      <w:r w:rsidRPr="0031397F">
        <w:rPr>
          <w:rFonts w:ascii="Times New Roman" w:hAnsi="Times New Roman"/>
          <w:sz w:val="26"/>
          <w:szCs w:val="26"/>
        </w:rPr>
        <w:t>, которая занимается эксплуатацией системы водоснабжения МО</w:t>
      </w:r>
      <w:r w:rsidR="00FA4E4F" w:rsidRPr="0031397F">
        <w:rPr>
          <w:rFonts w:ascii="Times New Roman" w:hAnsi="Times New Roman"/>
          <w:sz w:val="26"/>
          <w:szCs w:val="26"/>
        </w:rPr>
        <w:t xml:space="preserve"> </w:t>
      </w:r>
      <w:r w:rsidRPr="0031397F">
        <w:rPr>
          <w:rFonts w:ascii="Times New Roman" w:hAnsi="Times New Roman"/>
          <w:sz w:val="26"/>
          <w:szCs w:val="26"/>
        </w:rPr>
        <w:t>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314213FA" w14:textId="4F0529B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1E7820"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F941C9" w14:textId="7F5D7C1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6E1715" w14:textId="5A78585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E302E3" w14:textId="00F2982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5C3FA43" w14:textId="7A64E45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989056" w14:textId="76E5E5A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1F1AC0E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A7912E" w14:textId="0E7971E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Pr="0031397F" w:rsidRDefault="00C3095C" w:rsidP="00C3095C">
      <w:pPr>
        <w:pStyle w:val="1"/>
        <w:jc w:val="both"/>
        <w:rPr>
          <w:rFonts w:ascii="Times New Roman" w:hAnsi="Times New Roman"/>
        </w:rPr>
      </w:pPr>
      <w:bookmarkStart w:id="146" w:name="_Toc67593760"/>
      <w:bookmarkStart w:id="147" w:name="_Toc67594816"/>
      <w:bookmarkStart w:id="148" w:name="_Toc67595477"/>
      <w:bookmarkStart w:id="149" w:name="_Toc67595882"/>
      <w:bookmarkStart w:id="150" w:name="_Toc68367616"/>
      <w:r w:rsidRPr="0031397F">
        <w:rPr>
          <w:rFonts w:ascii="Times New Roman" w:hAnsi="Times New Roman"/>
        </w:rPr>
        <w:t>1.4.</w:t>
      </w:r>
      <w:r w:rsidRPr="0031397F">
        <w:rPr>
          <w:rFonts w:ascii="Times New Roman" w:hAnsi="Times New Roman"/>
          <w:spacing w:val="-26"/>
        </w:rPr>
        <w:t xml:space="preserve"> </w:t>
      </w:r>
      <w:r w:rsidRPr="0031397F">
        <w:rPr>
          <w:rFonts w:ascii="Times New Roman" w:hAnsi="Times New Roman"/>
        </w:rPr>
        <w:t>Пре</w:t>
      </w:r>
      <w:r w:rsidRPr="0031397F">
        <w:rPr>
          <w:rFonts w:ascii="Times New Roman" w:hAnsi="Times New Roman"/>
          <w:spacing w:val="1"/>
        </w:rPr>
        <w:t>дл</w:t>
      </w:r>
      <w:r w:rsidRPr="0031397F">
        <w:rPr>
          <w:rFonts w:ascii="Times New Roman" w:hAnsi="Times New Roman"/>
          <w:spacing w:val="2"/>
        </w:rPr>
        <w:t>о</w:t>
      </w:r>
      <w:r w:rsidRPr="0031397F">
        <w:rPr>
          <w:rFonts w:ascii="Times New Roman" w:hAnsi="Times New Roman"/>
          <w:spacing w:val="-3"/>
        </w:rPr>
        <w:t>ж</w:t>
      </w:r>
      <w:r w:rsidRPr="0031397F">
        <w:rPr>
          <w:rFonts w:ascii="Times New Roman" w:hAnsi="Times New Roman"/>
        </w:rPr>
        <w:t>е</w:t>
      </w:r>
      <w:r w:rsidRPr="0031397F">
        <w:rPr>
          <w:rFonts w:ascii="Times New Roman" w:hAnsi="Times New Roman"/>
          <w:spacing w:val="2"/>
        </w:rPr>
        <w:t>н</w:t>
      </w:r>
      <w:r w:rsidRPr="0031397F">
        <w:rPr>
          <w:rFonts w:ascii="Times New Roman" w:hAnsi="Times New Roman"/>
        </w:rPr>
        <w:t>ия</w:t>
      </w:r>
      <w:r w:rsidRPr="0031397F">
        <w:rPr>
          <w:rFonts w:ascii="Times New Roman" w:hAnsi="Times New Roman"/>
          <w:spacing w:val="-16"/>
        </w:rPr>
        <w:t xml:space="preserve"> </w:t>
      </w:r>
      <w:r w:rsidRPr="0031397F">
        <w:rPr>
          <w:rFonts w:ascii="Times New Roman" w:hAnsi="Times New Roman"/>
        </w:rPr>
        <w:t>по</w:t>
      </w:r>
      <w:r w:rsidRPr="0031397F">
        <w:rPr>
          <w:rFonts w:ascii="Times New Roman" w:hAnsi="Times New Roman"/>
          <w:spacing w:val="-3"/>
        </w:rPr>
        <w:t xml:space="preserve"> </w:t>
      </w:r>
      <w:r w:rsidRPr="0031397F">
        <w:rPr>
          <w:rFonts w:ascii="Times New Roman" w:hAnsi="Times New Roman"/>
          <w:spacing w:val="2"/>
        </w:rPr>
        <w:t>с</w:t>
      </w:r>
      <w:r w:rsidRPr="0031397F">
        <w:rPr>
          <w:rFonts w:ascii="Times New Roman" w:hAnsi="Times New Roman"/>
        </w:rPr>
        <w:t>т</w:t>
      </w:r>
      <w:r w:rsidRPr="0031397F">
        <w:rPr>
          <w:rFonts w:ascii="Times New Roman" w:hAnsi="Times New Roman"/>
          <w:spacing w:val="2"/>
        </w:rPr>
        <w:t>р</w:t>
      </w:r>
      <w:r w:rsidRPr="0031397F">
        <w:rPr>
          <w:rFonts w:ascii="Times New Roman" w:hAnsi="Times New Roman"/>
        </w:rPr>
        <w:t>оител</w:t>
      </w:r>
      <w:r w:rsidRPr="0031397F">
        <w:rPr>
          <w:rFonts w:ascii="Times New Roman" w:hAnsi="Times New Roman"/>
          <w:spacing w:val="2"/>
        </w:rPr>
        <w:t>ь</w:t>
      </w:r>
      <w:r w:rsidRPr="0031397F">
        <w:rPr>
          <w:rFonts w:ascii="Times New Roman" w:hAnsi="Times New Roman"/>
        </w:rPr>
        <w:t>ств</w:t>
      </w:r>
      <w:r w:rsidRPr="0031397F">
        <w:rPr>
          <w:rFonts w:ascii="Times New Roman" w:hAnsi="Times New Roman"/>
          <w:spacing w:val="1"/>
        </w:rPr>
        <w:t>у</w:t>
      </w:r>
      <w:r w:rsidRPr="0031397F">
        <w:rPr>
          <w:rFonts w:ascii="Times New Roman" w:hAnsi="Times New Roman"/>
        </w:rPr>
        <w:t>,</w:t>
      </w:r>
      <w:r w:rsidRPr="0031397F">
        <w:rPr>
          <w:rFonts w:ascii="Times New Roman" w:hAnsi="Times New Roman"/>
          <w:spacing w:val="-18"/>
        </w:rPr>
        <w:t xml:space="preserve"> </w:t>
      </w:r>
      <w:r w:rsidRPr="0031397F">
        <w:rPr>
          <w:rFonts w:ascii="Times New Roman" w:hAnsi="Times New Roman"/>
        </w:rPr>
        <w:t>реко</w:t>
      </w:r>
      <w:r w:rsidRPr="0031397F">
        <w:rPr>
          <w:rFonts w:ascii="Times New Roman" w:hAnsi="Times New Roman"/>
          <w:spacing w:val="1"/>
        </w:rPr>
        <w:t>н</w:t>
      </w:r>
      <w:r w:rsidRPr="0031397F">
        <w:rPr>
          <w:rFonts w:ascii="Times New Roman" w:hAnsi="Times New Roman"/>
        </w:rPr>
        <w:t>с</w:t>
      </w:r>
      <w:r w:rsidRPr="0031397F">
        <w:rPr>
          <w:rFonts w:ascii="Times New Roman" w:hAnsi="Times New Roman"/>
          <w:spacing w:val="2"/>
        </w:rPr>
        <w:t>т</w:t>
      </w:r>
      <w:r w:rsidRPr="0031397F">
        <w:rPr>
          <w:rFonts w:ascii="Times New Roman" w:hAnsi="Times New Roman"/>
        </w:rPr>
        <w:t>р</w:t>
      </w:r>
      <w:r w:rsidRPr="0031397F">
        <w:rPr>
          <w:rFonts w:ascii="Times New Roman" w:hAnsi="Times New Roman"/>
          <w:spacing w:val="2"/>
        </w:rPr>
        <w:t>у</w:t>
      </w:r>
      <w:r w:rsidRPr="0031397F">
        <w:rPr>
          <w:rFonts w:ascii="Times New Roman" w:hAnsi="Times New Roman"/>
        </w:rPr>
        <w:t>к</w:t>
      </w:r>
      <w:r w:rsidRPr="0031397F">
        <w:rPr>
          <w:rFonts w:ascii="Times New Roman" w:hAnsi="Times New Roman"/>
          <w:spacing w:val="-1"/>
        </w:rPr>
        <w:t>ц</w:t>
      </w:r>
      <w:r w:rsidRPr="0031397F">
        <w:rPr>
          <w:rFonts w:ascii="Times New Roman" w:hAnsi="Times New Roman"/>
        </w:rPr>
        <w:t>ии</w:t>
      </w:r>
      <w:r w:rsidRPr="0031397F">
        <w:rPr>
          <w:rFonts w:ascii="Times New Roman" w:hAnsi="Times New Roman"/>
          <w:spacing w:val="-17"/>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мо</w:t>
      </w:r>
      <w:r w:rsidRPr="0031397F">
        <w:rPr>
          <w:rFonts w:ascii="Times New Roman" w:hAnsi="Times New Roman"/>
          <w:spacing w:val="1"/>
        </w:rPr>
        <w:t>д</w:t>
      </w:r>
      <w:r w:rsidRPr="0031397F">
        <w:rPr>
          <w:rFonts w:ascii="Times New Roman" w:hAnsi="Times New Roman"/>
        </w:rPr>
        <w:t>ер</w:t>
      </w:r>
      <w:r w:rsidRPr="0031397F">
        <w:rPr>
          <w:rFonts w:ascii="Times New Roman" w:hAnsi="Times New Roman"/>
          <w:spacing w:val="2"/>
        </w:rPr>
        <w:t>н</w:t>
      </w:r>
      <w:r w:rsidRPr="0031397F">
        <w:rPr>
          <w:rFonts w:ascii="Times New Roman" w:hAnsi="Times New Roman"/>
        </w:rPr>
        <w:t>и</w:t>
      </w:r>
      <w:r w:rsidRPr="0031397F">
        <w:rPr>
          <w:rFonts w:ascii="Times New Roman" w:hAnsi="Times New Roman"/>
          <w:spacing w:val="-2"/>
        </w:rPr>
        <w:t>з</w:t>
      </w:r>
      <w:r w:rsidRPr="0031397F">
        <w:rPr>
          <w:rFonts w:ascii="Times New Roman" w:hAnsi="Times New Roman"/>
          <w:spacing w:val="2"/>
        </w:rPr>
        <w:t>а</w:t>
      </w:r>
      <w:r w:rsidRPr="0031397F">
        <w:rPr>
          <w:rFonts w:ascii="Times New Roman" w:hAnsi="Times New Roman"/>
        </w:rPr>
        <w:t>ц</w:t>
      </w:r>
      <w:r w:rsidRPr="0031397F">
        <w:rPr>
          <w:rFonts w:ascii="Times New Roman" w:hAnsi="Times New Roman"/>
          <w:spacing w:val="-1"/>
        </w:rPr>
        <w:t>и</w:t>
      </w:r>
      <w:r w:rsidRPr="0031397F">
        <w:rPr>
          <w:rFonts w:ascii="Times New Roman" w:hAnsi="Times New Roman"/>
        </w:rPr>
        <w:t>и объект</w:t>
      </w:r>
      <w:r w:rsidRPr="0031397F">
        <w:rPr>
          <w:rFonts w:ascii="Times New Roman" w:hAnsi="Times New Roman"/>
          <w:spacing w:val="2"/>
        </w:rPr>
        <w:t>о</w:t>
      </w:r>
      <w:r w:rsidRPr="0031397F">
        <w:rPr>
          <w:rFonts w:ascii="Times New Roman" w:hAnsi="Times New Roman"/>
        </w:rPr>
        <w:t>в</w:t>
      </w:r>
      <w:r w:rsidRPr="0031397F">
        <w:rPr>
          <w:rFonts w:ascii="Times New Roman" w:hAnsi="Times New Roman"/>
          <w:spacing w:val="-11"/>
        </w:rPr>
        <w:t xml:space="preserve"> </w:t>
      </w:r>
      <w:r w:rsidRPr="0031397F">
        <w:rPr>
          <w:rFonts w:ascii="Times New Roman" w:hAnsi="Times New Roman"/>
          <w:spacing w:val="2"/>
        </w:rPr>
        <w:t>с</w:t>
      </w:r>
      <w:r w:rsidRPr="0031397F">
        <w:rPr>
          <w:rFonts w:ascii="Times New Roman" w:hAnsi="Times New Roman"/>
        </w:rPr>
        <w:t>истем</w:t>
      </w:r>
      <w:r w:rsidRPr="0031397F">
        <w:rPr>
          <w:rFonts w:ascii="Times New Roman" w:hAnsi="Times New Roman"/>
          <w:spacing w:val="-8"/>
        </w:rPr>
        <w:t xml:space="preserve"> </w:t>
      </w:r>
      <w:r w:rsidRPr="0031397F">
        <w:rPr>
          <w:rFonts w:ascii="Times New Roman" w:hAnsi="Times New Roman"/>
        </w:rPr>
        <w:t>во</w:t>
      </w:r>
      <w:r w:rsidRPr="0031397F">
        <w:rPr>
          <w:rFonts w:ascii="Times New Roman" w:hAnsi="Times New Roman"/>
          <w:spacing w:val="3"/>
        </w:rPr>
        <w:t>д</w:t>
      </w:r>
      <w:r w:rsidRPr="0031397F">
        <w:rPr>
          <w:rFonts w:ascii="Times New Roman" w:hAnsi="Times New Roman"/>
        </w:rPr>
        <w:t>осна</w:t>
      </w:r>
      <w:r w:rsidRPr="0031397F">
        <w:rPr>
          <w:rFonts w:ascii="Times New Roman" w:hAnsi="Times New Roman"/>
          <w:spacing w:val="2"/>
        </w:rPr>
        <w:t>б</w:t>
      </w:r>
      <w:r w:rsidRPr="0031397F">
        <w:rPr>
          <w:rFonts w:ascii="Times New Roman" w:hAnsi="Times New Roman"/>
        </w:rPr>
        <w:t>ж</w:t>
      </w:r>
      <w:r w:rsidRPr="0031397F">
        <w:rPr>
          <w:rFonts w:ascii="Times New Roman" w:hAnsi="Times New Roman"/>
          <w:spacing w:val="1"/>
        </w:rPr>
        <w:t>е</w:t>
      </w:r>
      <w:r w:rsidRPr="0031397F">
        <w:rPr>
          <w:rFonts w:ascii="Times New Roman" w:hAnsi="Times New Roman"/>
          <w:spacing w:val="2"/>
        </w:rPr>
        <w:t>н</w:t>
      </w:r>
      <w:r w:rsidRPr="0031397F">
        <w:rPr>
          <w:rFonts w:ascii="Times New Roman" w:hAnsi="Times New Roman"/>
        </w:rPr>
        <w:t>ия</w:t>
      </w:r>
      <w:bookmarkEnd w:id="146"/>
      <w:bookmarkEnd w:id="147"/>
      <w:bookmarkEnd w:id="148"/>
      <w:bookmarkEnd w:id="149"/>
      <w:bookmarkEnd w:id="150"/>
    </w:p>
    <w:p w14:paraId="3FF3B4CF" w14:textId="77777777" w:rsidR="00C3095C" w:rsidRPr="0031397F" w:rsidRDefault="00C3095C" w:rsidP="00C3095C">
      <w:pPr>
        <w:pStyle w:val="2"/>
        <w:jc w:val="both"/>
        <w:rPr>
          <w:rFonts w:ascii="Times New Roman" w:hAnsi="Times New Roman"/>
        </w:rPr>
      </w:pPr>
      <w:bookmarkStart w:id="151" w:name="_Toc67593761"/>
      <w:bookmarkStart w:id="152" w:name="_Toc67594817"/>
      <w:bookmarkStart w:id="153" w:name="_Toc67595478"/>
      <w:bookmarkStart w:id="154" w:name="_Toc67595883"/>
      <w:bookmarkStart w:id="155" w:name="_Toc68367617"/>
      <w:r w:rsidRPr="0031397F">
        <w:rPr>
          <w:rFonts w:ascii="Times New Roman" w:hAnsi="Times New Roman"/>
        </w:rPr>
        <w:t xml:space="preserve">1.4.1. </w:t>
      </w:r>
      <w:r w:rsidRPr="0031397F">
        <w:rPr>
          <w:rFonts w:ascii="Times New Roman" w:hAnsi="Times New Roman"/>
          <w:spacing w:val="36"/>
        </w:rPr>
        <w:t xml:space="preserve"> </w:t>
      </w:r>
      <w:r w:rsidRPr="0031397F">
        <w:rPr>
          <w:rFonts w:ascii="Times New Roman" w:hAnsi="Times New Roman"/>
        </w:rPr>
        <w:t>Пере</w:t>
      </w:r>
      <w:r w:rsidRPr="0031397F">
        <w:rPr>
          <w:rFonts w:ascii="Times New Roman" w:hAnsi="Times New Roman"/>
          <w:spacing w:val="-1"/>
        </w:rPr>
        <w:t>че</w:t>
      </w:r>
      <w:r w:rsidRPr="0031397F">
        <w:rPr>
          <w:rFonts w:ascii="Times New Roman" w:hAnsi="Times New Roman"/>
          <w:spacing w:val="1"/>
        </w:rPr>
        <w:t>н</w:t>
      </w:r>
      <w:r w:rsidRPr="0031397F">
        <w:rPr>
          <w:rFonts w:ascii="Times New Roman" w:hAnsi="Times New Roman"/>
        </w:rPr>
        <w:t>ь</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ов</w:t>
      </w:r>
      <w:r w:rsidRPr="0031397F">
        <w:rPr>
          <w:rFonts w:ascii="Times New Roman" w:hAnsi="Times New Roman"/>
          <w:spacing w:val="1"/>
        </w:rPr>
        <w:t>н</w:t>
      </w:r>
      <w:r w:rsidRPr="0031397F">
        <w:rPr>
          <w:rFonts w:ascii="Times New Roman" w:hAnsi="Times New Roman"/>
        </w:rPr>
        <w:t>ых 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при</w:t>
      </w:r>
      <w:r w:rsidRPr="0031397F">
        <w:rPr>
          <w:rFonts w:ascii="Times New Roman" w:hAnsi="Times New Roman"/>
          <w:spacing w:val="-3"/>
        </w:rPr>
        <w:t>я</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й</w:t>
      </w:r>
      <w:r w:rsidRPr="0031397F">
        <w:rPr>
          <w:rFonts w:ascii="Times New Roman" w:hAnsi="Times New Roman"/>
          <w:spacing w:val="1"/>
        </w:rPr>
        <w:t xml:space="preserve"> п</w:t>
      </w:r>
      <w:r w:rsidRPr="0031397F">
        <w:rPr>
          <w:rFonts w:ascii="Times New Roman" w:hAnsi="Times New Roman"/>
        </w:rPr>
        <w:t xml:space="preserve">о </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али</w:t>
      </w:r>
      <w:r w:rsidRPr="0031397F">
        <w:rPr>
          <w:rFonts w:ascii="Times New Roman" w:hAnsi="Times New Roman"/>
          <w:spacing w:val="-2"/>
        </w:rPr>
        <w:t>з</w:t>
      </w:r>
      <w:r w:rsidRPr="0031397F">
        <w:rPr>
          <w:rFonts w:ascii="Times New Roman" w:hAnsi="Times New Roman"/>
        </w:rPr>
        <w:t>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rPr>
        <w:t>х</w:t>
      </w:r>
      <w:r w:rsidRPr="0031397F">
        <w:rPr>
          <w:rFonts w:ascii="Times New Roman" w:hAnsi="Times New Roman"/>
          <w:spacing w:val="-1"/>
        </w:rPr>
        <w:t>е</w:t>
      </w:r>
      <w:r w:rsidRPr="0031397F">
        <w:rPr>
          <w:rFonts w:ascii="Times New Roman" w:hAnsi="Times New Roman"/>
        </w:rPr>
        <w:t>м водо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4"/>
        </w:rPr>
        <w:t>ж</w:t>
      </w:r>
      <w:r w:rsidRPr="0031397F">
        <w:rPr>
          <w:rFonts w:ascii="Times New Roman" w:hAnsi="Times New Roman"/>
          <w:spacing w:val="1"/>
        </w:rPr>
        <w:t>ени</w:t>
      </w:r>
      <w:r w:rsidRPr="0031397F">
        <w:rPr>
          <w:rFonts w:ascii="Times New Roman" w:hAnsi="Times New Roman"/>
        </w:rPr>
        <w:t xml:space="preserve">я с </w:t>
      </w:r>
      <w:r w:rsidRPr="0031397F">
        <w:rPr>
          <w:rFonts w:ascii="Times New Roman" w:hAnsi="Times New Roman"/>
          <w:spacing w:val="1"/>
        </w:rPr>
        <w:t>р</w:t>
      </w:r>
      <w:r w:rsidRPr="0031397F">
        <w:rPr>
          <w:rFonts w:ascii="Times New Roman" w:hAnsi="Times New Roman"/>
        </w:rPr>
        <w:t>азбив</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2"/>
        </w:rPr>
        <w:t xml:space="preserve"> </w:t>
      </w:r>
      <w:r w:rsidRPr="0031397F">
        <w:rPr>
          <w:rFonts w:ascii="Times New Roman" w:hAnsi="Times New Roman"/>
          <w:spacing w:val="1"/>
        </w:rPr>
        <w:t>п</w:t>
      </w:r>
      <w:r w:rsidRPr="0031397F">
        <w:rPr>
          <w:rFonts w:ascii="Times New Roman" w:hAnsi="Times New Roman"/>
        </w:rPr>
        <w:t xml:space="preserve">о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ам</w:t>
      </w:r>
      <w:bookmarkEnd w:id="151"/>
      <w:bookmarkEnd w:id="152"/>
      <w:bookmarkEnd w:id="153"/>
      <w:bookmarkEnd w:id="154"/>
      <w:bookmarkEnd w:id="155"/>
    </w:p>
    <w:p w14:paraId="3FB25501"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3773CED9"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ABE0C1F" w14:textId="083780C6" w:rsidR="00630017" w:rsidRPr="0031397F"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Таблица 22 – Перечень инвестиционных мероприятий</w:t>
      </w:r>
    </w:p>
    <w:tbl>
      <w:tblPr>
        <w:tblStyle w:val="a9"/>
        <w:tblW w:w="0" w:type="auto"/>
        <w:tblLook w:val="04A0" w:firstRow="1" w:lastRow="0" w:firstColumn="1" w:lastColumn="0" w:noHBand="0" w:noVBand="1"/>
      </w:tblPr>
      <w:tblGrid>
        <w:gridCol w:w="1023"/>
        <w:gridCol w:w="3659"/>
        <w:gridCol w:w="2376"/>
        <w:gridCol w:w="2513"/>
      </w:tblGrid>
      <w:tr w:rsidR="00630017" w:rsidRPr="0031397F" w14:paraId="5589F3AD" w14:textId="77777777" w:rsidTr="00630017">
        <w:tc>
          <w:tcPr>
            <w:tcW w:w="1101" w:type="dxa"/>
          </w:tcPr>
          <w:p w14:paraId="0877C4CD" w14:textId="725E6F44" w:rsidR="00630017" w:rsidRPr="0031397F" w:rsidRDefault="00630017" w:rsidP="0024388B">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 п/п</w:t>
            </w:r>
          </w:p>
        </w:tc>
        <w:tc>
          <w:tcPr>
            <w:tcW w:w="3967" w:type="dxa"/>
          </w:tcPr>
          <w:p w14:paraId="75C5B1DA" w14:textId="2BDF6663" w:rsidR="00630017" w:rsidRPr="0031397F" w:rsidRDefault="00630017" w:rsidP="0024388B">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Наименование мероприятия</w:t>
            </w:r>
          </w:p>
        </w:tc>
        <w:tc>
          <w:tcPr>
            <w:tcW w:w="2534" w:type="dxa"/>
          </w:tcPr>
          <w:p w14:paraId="3C45000A" w14:textId="34679FFC" w:rsidR="00630017" w:rsidRPr="0031397F" w:rsidRDefault="00630017" w:rsidP="0024388B">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Год реализации</w:t>
            </w:r>
          </w:p>
        </w:tc>
        <w:tc>
          <w:tcPr>
            <w:tcW w:w="2535" w:type="dxa"/>
          </w:tcPr>
          <w:p w14:paraId="3E1F659C" w14:textId="06714CFC" w:rsidR="00630017" w:rsidRPr="0031397F" w:rsidRDefault="00630017" w:rsidP="0024388B">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Сумма, тыс.руб.</w:t>
            </w:r>
          </w:p>
        </w:tc>
      </w:tr>
      <w:tr w:rsidR="00630017" w:rsidRPr="0031397F" w14:paraId="00EC76B5" w14:textId="77777777" w:rsidTr="000359C8">
        <w:tc>
          <w:tcPr>
            <w:tcW w:w="1101" w:type="dxa"/>
            <w:vAlign w:val="center"/>
          </w:tcPr>
          <w:p w14:paraId="2518D4FE" w14:textId="6E2B7FF5" w:rsidR="00630017" w:rsidRPr="0031397F" w:rsidRDefault="0024388B"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w:t>
            </w:r>
          </w:p>
        </w:tc>
        <w:tc>
          <w:tcPr>
            <w:tcW w:w="3967" w:type="dxa"/>
            <w:vAlign w:val="center"/>
          </w:tcPr>
          <w:p w14:paraId="28A58671" w14:textId="77777777" w:rsidR="000359C8" w:rsidRPr="0031397F" w:rsidRDefault="0024388B" w:rsidP="0024388B">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 xml:space="preserve">Реконструкция (перекладка) участка  водопроводных сетей </w:t>
            </w:r>
          </w:p>
          <w:p w14:paraId="44AFE6EB" w14:textId="30C6D419" w:rsidR="00630017" w:rsidRPr="0031397F" w:rsidRDefault="0024388B" w:rsidP="0024388B">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п</w:t>
            </w:r>
            <w:r w:rsidR="0031397F">
              <w:rPr>
                <w:rFonts w:ascii="Times New Roman" w:hAnsi="Times New Roman"/>
                <w:sz w:val="24"/>
                <w:szCs w:val="24"/>
              </w:rPr>
              <w:t>ос</w:t>
            </w:r>
            <w:r w:rsidRPr="0031397F">
              <w:rPr>
                <w:rFonts w:ascii="Times New Roman" w:hAnsi="Times New Roman"/>
                <w:sz w:val="24"/>
                <w:szCs w:val="24"/>
              </w:rPr>
              <w:t xml:space="preserve">. </w:t>
            </w:r>
            <w:r w:rsidR="00176440" w:rsidRPr="0031397F">
              <w:rPr>
                <w:rFonts w:ascii="Times New Roman" w:hAnsi="Times New Roman"/>
                <w:sz w:val="24"/>
                <w:szCs w:val="24"/>
              </w:rPr>
              <w:t>Чиньяворык</w:t>
            </w:r>
            <w:r w:rsidRPr="0031397F">
              <w:rPr>
                <w:rFonts w:ascii="Times New Roman" w:hAnsi="Times New Roman"/>
                <w:sz w:val="24"/>
                <w:szCs w:val="24"/>
              </w:rPr>
              <w:t xml:space="preserve">, диаметром </w:t>
            </w:r>
            <w:r w:rsidR="003077B4" w:rsidRPr="0031397F">
              <w:rPr>
                <w:rFonts w:ascii="Times New Roman" w:hAnsi="Times New Roman"/>
                <w:sz w:val="24"/>
                <w:szCs w:val="24"/>
              </w:rPr>
              <w:t>110</w:t>
            </w:r>
            <w:r w:rsidRPr="0031397F">
              <w:rPr>
                <w:rFonts w:ascii="Times New Roman" w:hAnsi="Times New Roman"/>
                <w:sz w:val="24"/>
                <w:szCs w:val="24"/>
              </w:rPr>
              <w:t xml:space="preserve"> мм, протяженностью </w:t>
            </w:r>
            <w:r w:rsidR="003077B4" w:rsidRPr="0031397F">
              <w:rPr>
                <w:rFonts w:ascii="Times New Roman" w:hAnsi="Times New Roman"/>
                <w:sz w:val="24"/>
                <w:szCs w:val="24"/>
              </w:rPr>
              <w:t>1</w:t>
            </w:r>
            <w:r w:rsidRPr="0031397F">
              <w:rPr>
                <w:rFonts w:ascii="Times New Roman" w:hAnsi="Times New Roman"/>
                <w:sz w:val="24"/>
                <w:szCs w:val="24"/>
              </w:rPr>
              <w:t xml:space="preserve"> км в 2-х тр.исч</w:t>
            </w:r>
          </w:p>
        </w:tc>
        <w:tc>
          <w:tcPr>
            <w:tcW w:w="2534" w:type="dxa"/>
            <w:vAlign w:val="center"/>
          </w:tcPr>
          <w:p w14:paraId="2B3AACA0" w14:textId="5A7943B1" w:rsidR="00630017" w:rsidRPr="0031397F" w:rsidRDefault="0024388B"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w:t>
            </w:r>
            <w:r w:rsidR="003077B4" w:rsidRPr="0031397F">
              <w:rPr>
                <w:rFonts w:ascii="Times New Roman" w:hAnsi="Times New Roman"/>
                <w:sz w:val="24"/>
                <w:szCs w:val="24"/>
              </w:rPr>
              <w:t>22</w:t>
            </w:r>
            <w:r w:rsidRPr="0031397F">
              <w:rPr>
                <w:rFonts w:ascii="Times New Roman" w:hAnsi="Times New Roman"/>
                <w:sz w:val="24"/>
                <w:szCs w:val="24"/>
              </w:rPr>
              <w:t>-2031</w:t>
            </w:r>
          </w:p>
        </w:tc>
        <w:tc>
          <w:tcPr>
            <w:tcW w:w="2535" w:type="dxa"/>
            <w:vAlign w:val="center"/>
          </w:tcPr>
          <w:p w14:paraId="04FD3525" w14:textId="1FCA5554" w:rsidR="00630017" w:rsidRPr="0031397F" w:rsidRDefault="003077B4"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4150,21</w:t>
            </w:r>
          </w:p>
        </w:tc>
      </w:tr>
      <w:tr w:rsidR="000359C8" w:rsidRPr="0031397F" w14:paraId="68818A2F" w14:textId="77777777" w:rsidTr="000359C8">
        <w:tc>
          <w:tcPr>
            <w:tcW w:w="1101" w:type="dxa"/>
            <w:vAlign w:val="center"/>
          </w:tcPr>
          <w:p w14:paraId="7910019C" w14:textId="4C9F1047" w:rsidR="000359C8" w:rsidRPr="0031397F" w:rsidRDefault="000359C8"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w:t>
            </w:r>
          </w:p>
        </w:tc>
        <w:tc>
          <w:tcPr>
            <w:tcW w:w="3967" w:type="dxa"/>
            <w:vAlign w:val="center"/>
          </w:tcPr>
          <w:p w14:paraId="761AB7BA" w14:textId="0D406084" w:rsidR="000359C8" w:rsidRPr="0031397F" w:rsidRDefault="000359C8" w:rsidP="0024388B">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Установка приборов учета</w:t>
            </w:r>
          </w:p>
        </w:tc>
        <w:tc>
          <w:tcPr>
            <w:tcW w:w="2534" w:type="dxa"/>
            <w:vAlign w:val="center"/>
          </w:tcPr>
          <w:p w14:paraId="7A0756B9" w14:textId="79C370EE" w:rsidR="000359C8" w:rsidRPr="0031397F" w:rsidRDefault="000359C8"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2022-2035</w:t>
            </w:r>
          </w:p>
        </w:tc>
        <w:tc>
          <w:tcPr>
            <w:tcW w:w="2535" w:type="dxa"/>
            <w:vAlign w:val="center"/>
          </w:tcPr>
          <w:p w14:paraId="0696F6AA" w14:textId="67ECFD4D" w:rsidR="000359C8" w:rsidRPr="0031397F" w:rsidRDefault="000359C8" w:rsidP="0024388B">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За счет средств ресурсоснабжающей организации и собственников помещений</w:t>
            </w:r>
          </w:p>
        </w:tc>
      </w:tr>
    </w:tbl>
    <w:p w14:paraId="64D4EDBE" w14:textId="77777777" w:rsidR="00C3095C" w:rsidRPr="0031397F" w:rsidRDefault="00C3095C" w:rsidP="00C3095C">
      <w:pPr>
        <w:pStyle w:val="2"/>
        <w:jc w:val="both"/>
        <w:rPr>
          <w:rFonts w:ascii="Times New Roman" w:hAnsi="Times New Roman"/>
        </w:rPr>
      </w:pPr>
      <w:bookmarkStart w:id="156" w:name="_Toc67593762"/>
      <w:bookmarkStart w:id="157" w:name="_Toc67594818"/>
      <w:bookmarkStart w:id="158" w:name="_Toc67595479"/>
      <w:bookmarkStart w:id="159" w:name="_Toc67595884"/>
      <w:bookmarkStart w:id="160" w:name="_Toc68367618"/>
      <w:r w:rsidRPr="0031397F">
        <w:rPr>
          <w:rFonts w:ascii="Times New Roman" w:hAnsi="Times New Roman"/>
        </w:rPr>
        <w:t xml:space="preserve">1.4.2. </w:t>
      </w:r>
      <w:r w:rsidRPr="0031397F">
        <w:rPr>
          <w:rFonts w:ascii="Times New Roman" w:hAnsi="Times New Roman"/>
          <w:spacing w:val="36"/>
        </w:rPr>
        <w:t xml:space="preserve"> </w:t>
      </w:r>
      <w:r w:rsidRPr="0031397F">
        <w:rPr>
          <w:rFonts w:ascii="Times New Roman" w:hAnsi="Times New Roman"/>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rPr>
        <w:t>обо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ова</w:t>
      </w:r>
      <w:r w:rsidRPr="0031397F">
        <w:rPr>
          <w:rFonts w:ascii="Times New Roman" w:hAnsi="Times New Roman"/>
          <w:spacing w:val="1"/>
        </w:rPr>
        <w:t>ни</w:t>
      </w:r>
      <w:r w:rsidRPr="0031397F">
        <w:rPr>
          <w:rFonts w:ascii="Times New Roman" w:hAnsi="Times New Roman"/>
        </w:rPr>
        <w:t>я 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ов</w:t>
      </w:r>
      <w:r w:rsidRPr="0031397F">
        <w:rPr>
          <w:rFonts w:ascii="Times New Roman" w:hAnsi="Times New Roman"/>
          <w:spacing w:val="1"/>
        </w:rPr>
        <w:t>н</w:t>
      </w:r>
      <w:r w:rsidRPr="0031397F">
        <w:rPr>
          <w:rFonts w:ascii="Times New Roman" w:hAnsi="Times New Roman"/>
        </w:rPr>
        <w:t>ых 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п</w:t>
      </w:r>
      <w:r w:rsidRPr="0031397F">
        <w:rPr>
          <w:rFonts w:ascii="Times New Roman" w:hAnsi="Times New Roman"/>
        </w:rPr>
        <w:t>р</w:t>
      </w:r>
      <w:r w:rsidRPr="0031397F">
        <w:rPr>
          <w:rFonts w:ascii="Times New Roman" w:hAnsi="Times New Roman"/>
          <w:spacing w:val="1"/>
        </w:rPr>
        <w:t>и</w:t>
      </w:r>
      <w:r w:rsidRPr="0031397F">
        <w:rPr>
          <w:rFonts w:ascii="Times New Roman" w:hAnsi="Times New Roman"/>
        </w:rPr>
        <w:t>ятий</w:t>
      </w:r>
      <w:r w:rsidRPr="0031397F">
        <w:rPr>
          <w:rFonts w:ascii="Times New Roman" w:hAnsi="Times New Roman"/>
          <w:spacing w:val="1"/>
        </w:rPr>
        <w:t xml:space="preserve"> п</w:t>
      </w:r>
      <w:r w:rsidRPr="0031397F">
        <w:rPr>
          <w:rFonts w:ascii="Times New Roman" w:hAnsi="Times New Roman"/>
        </w:rPr>
        <w:t>о</w:t>
      </w:r>
      <w:r w:rsidRPr="0031397F">
        <w:rPr>
          <w:rFonts w:ascii="Times New Roman" w:hAnsi="Times New Roman"/>
          <w:spacing w:val="-2"/>
        </w:rPr>
        <w:t xml:space="preserve"> </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ализа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spacing w:val="-1"/>
        </w:rPr>
        <w:t>с</w:t>
      </w:r>
      <w:r w:rsidRPr="0031397F">
        <w:rPr>
          <w:rFonts w:ascii="Times New Roman" w:hAnsi="Times New Roman"/>
        </w:rPr>
        <w:t>х</w:t>
      </w:r>
      <w:r w:rsidRPr="0031397F">
        <w:rPr>
          <w:rFonts w:ascii="Times New Roman" w:hAnsi="Times New Roman"/>
          <w:spacing w:val="-1"/>
        </w:rPr>
        <w:t>е</w:t>
      </w:r>
      <w:r w:rsidRPr="0031397F">
        <w:rPr>
          <w:rFonts w:ascii="Times New Roman" w:hAnsi="Times New Roman"/>
        </w:rPr>
        <w:t>м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w:t>
      </w:r>
      <w:bookmarkEnd w:id="156"/>
      <w:bookmarkEnd w:id="157"/>
      <w:bookmarkEnd w:id="158"/>
      <w:bookmarkEnd w:id="159"/>
      <w:bookmarkEnd w:id="160"/>
    </w:p>
    <w:p w14:paraId="390A72FD" w14:textId="23705AAE" w:rsidR="00903781" w:rsidRPr="0031397F" w:rsidRDefault="009037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Реконструкция (перекладка) распределительной сети в пос.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обосновано </w:t>
      </w:r>
      <w:r w:rsidR="001746CF" w:rsidRPr="0031397F">
        <w:rPr>
          <w:rFonts w:ascii="Times New Roman" w:hAnsi="Times New Roman"/>
          <w:sz w:val="26"/>
          <w:szCs w:val="26"/>
        </w:rPr>
        <w:t>высоким износом существующих сет</w:t>
      </w:r>
      <w:r w:rsidR="000359C8" w:rsidRPr="0031397F">
        <w:rPr>
          <w:rFonts w:ascii="Times New Roman" w:hAnsi="Times New Roman"/>
          <w:sz w:val="26"/>
          <w:szCs w:val="26"/>
        </w:rPr>
        <w:t>е</w:t>
      </w:r>
      <w:r w:rsidR="001746CF" w:rsidRPr="0031397F">
        <w:rPr>
          <w:rFonts w:ascii="Times New Roman" w:hAnsi="Times New Roman"/>
          <w:sz w:val="26"/>
          <w:szCs w:val="26"/>
        </w:rPr>
        <w:t>й</w:t>
      </w:r>
      <w:r w:rsidR="002C6D57" w:rsidRPr="0031397F">
        <w:rPr>
          <w:rFonts w:ascii="Times New Roman" w:hAnsi="Times New Roman"/>
          <w:sz w:val="26"/>
          <w:szCs w:val="26"/>
        </w:rPr>
        <w:t>.</w:t>
      </w:r>
    </w:p>
    <w:p w14:paraId="51BC72D2" w14:textId="252A3689"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Вода, подаваемая с</w:t>
      </w:r>
      <w:r w:rsidR="00883C0B" w:rsidRPr="0031397F">
        <w:rPr>
          <w:rFonts w:ascii="Times New Roman" w:hAnsi="Times New Roman"/>
          <w:sz w:val="26"/>
          <w:szCs w:val="26"/>
        </w:rPr>
        <w:t>о</w:t>
      </w:r>
      <w:r w:rsidRPr="0031397F">
        <w:rPr>
          <w:rFonts w:ascii="Times New Roman" w:hAnsi="Times New Roman"/>
          <w:sz w:val="26"/>
          <w:szCs w:val="26"/>
        </w:rPr>
        <w:t xml:space="preserve"> скважин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не соответствует установленным требованиям СанПиН (превышение нормативных значений по показателям «мутность», «железо общее»), в связи с чем требуется проведение дополнительных мероприятий по повышению качества воды. </w:t>
      </w:r>
    </w:p>
    <w:p w14:paraId="458DBD8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Основанием для реализации мероприятия по установке приборов учета является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(Федеральный закон № 261-ФЗ).</w:t>
      </w:r>
    </w:p>
    <w:p w14:paraId="69ADAD33"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Отсутствие учета потребленной воды создает предпосылки для возникновения значительных небалансов в системе водоснабжения, не позволяет определить фактические потери холодной воды.</w:t>
      </w:r>
      <w:r w:rsidRPr="0031397F">
        <w:rPr>
          <w:rFonts w:ascii="Times New Roman" w:hAnsi="Times New Roman"/>
        </w:rPr>
        <w:t xml:space="preserve"> </w:t>
      </w:r>
      <w:r w:rsidRPr="0031397F">
        <w:rPr>
          <w:rFonts w:ascii="Times New Roman" w:hAnsi="Times New Roman"/>
          <w:sz w:val="26"/>
          <w:szCs w:val="26"/>
        </w:rPr>
        <w:t>Данное мероприятие позволит более точно и качественно контролировать потребление услуг ХВС, локализировать скрытые неисправности системы.</w:t>
      </w:r>
    </w:p>
    <w:p w14:paraId="46C8A419" w14:textId="77777777" w:rsidR="00C3095C" w:rsidRPr="0031397F" w:rsidRDefault="00C3095C" w:rsidP="00C3095C">
      <w:pPr>
        <w:pStyle w:val="2"/>
        <w:jc w:val="both"/>
        <w:rPr>
          <w:rFonts w:ascii="Times New Roman" w:hAnsi="Times New Roman"/>
        </w:rPr>
      </w:pPr>
      <w:bookmarkStart w:id="161" w:name="_Toc67593763"/>
      <w:bookmarkStart w:id="162" w:name="_Toc67594819"/>
      <w:bookmarkStart w:id="163" w:name="_Toc67595480"/>
      <w:bookmarkStart w:id="164" w:name="_Toc67595885"/>
      <w:bookmarkStart w:id="165" w:name="_Toc68367619"/>
      <w:r w:rsidRPr="0031397F">
        <w:rPr>
          <w:rFonts w:ascii="Times New Roman" w:hAnsi="Times New Roman"/>
        </w:rPr>
        <w:t xml:space="preserve">1.4.3.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о в</w:t>
      </w:r>
      <w:r w:rsidRPr="0031397F">
        <w:rPr>
          <w:rFonts w:ascii="Times New Roman" w:hAnsi="Times New Roman"/>
          <w:spacing w:val="1"/>
        </w:rPr>
        <w:t>н</w:t>
      </w:r>
      <w:r w:rsidRPr="0031397F">
        <w:rPr>
          <w:rFonts w:ascii="Times New Roman" w:hAnsi="Times New Roman"/>
        </w:rPr>
        <w:t xml:space="preserve">овь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2"/>
        </w:rPr>
        <w:t>я</w:t>
      </w:r>
      <w:r w:rsidRPr="0031397F">
        <w:rPr>
          <w:rFonts w:ascii="Times New Roman" w:hAnsi="Times New Roman"/>
          <w:spacing w:val="-6"/>
        </w:rPr>
        <w:t>щ</w:t>
      </w:r>
      <w:r w:rsidRPr="0031397F">
        <w:rPr>
          <w:rFonts w:ascii="Times New Roman" w:hAnsi="Times New Roman"/>
          <w:spacing w:val="1"/>
        </w:rPr>
        <w:t>и</w:t>
      </w:r>
      <w:r w:rsidRPr="0031397F">
        <w:rPr>
          <w:rFonts w:ascii="Times New Roman" w:hAnsi="Times New Roman"/>
          <w:spacing w:val="2"/>
        </w:rPr>
        <w:t>х</w:t>
      </w:r>
      <w:r w:rsidRPr="0031397F">
        <w:rPr>
          <w:rFonts w:ascii="Times New Roman" w:hAnsi="Times New Roman"/>
          <w:spacing w:val="-1"/>
        </w:rPr>
        <w:t>с</w:t>
      </w:r>
      <w:r w:rsidRPr="0031397F">
        <w:rPr>
          <w:rFonts w:ascii="Times New Roman" w:hAnsi="Times New Roman"/>
        </w:rPr>
        <w:t>я, реко</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1"/>
        </w:rPr>
        <w:t>ир</w:t>
      </w:r>
      <w:r w:rsidRPr="0031397F">
        <w:rPr>
          <w:rFonts w:ascii="Times New Roman" w:hAnsi="Times New Roman"/>
        </w:rPr>
        <w:t>у</w:t>
      </w:r>
      <w:r w:rsidRPr="0031397F">
        <w:rPr>
          <w:rFonts w:ascii="Times New Roman" w:hAnsi="Times New Roman"/>
          <w:spacing w:val="-1"/>
        </w:rPr>
        <w:t>е</w:t>
      </w:r>
      <w:r w:rsidRPr="0031397F">
        <w:rPr>
          <w:rFonts w:ascii="Times New Roman" w:hAnsi="Times New Roman"/>
        </w:rPr>
        <w:t xml:space="preserve">мых и </w:t>
      </w:r>
      <w:r w:rsidRPr="0031397F">
        <w:rPr>
          <w:rFonts w:ascii="Times New Roman" w:hAnsi="Times New Roman"/>
          <w:spacing w:val="1"/>
        </w:rPr>
        <w:t>пр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ла</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е</w:t>
      </w:r>
      <w:r w:rsidRPr="0031397F">
        <w:rPr>
          <w:rFonts w:ascii="Times New Roman" w:hAnsi="Times New Roman"/>
        </w:rPr>
        <w:t>м</w:t>
      </w:r>
      <w:r w:rsidRPr="0031397F">
        <w:rPr>
          <w:rFonts w:ascii="Times New Roman" w:hAnsi="Times New Roman"/>
          <w:spacing w:val="2"/>
        </w:rPr>
        <w:t>ы</w:t>
      </w:r>
      <w:r w:rsidRPr="0031397F">
        <w:rPr>
          <w:rFonts w:ascii="Times New Roman" w:hAnsi="Times New Roman"/>
        </w:rPr>
        <w:t xml:space="preserve">х к выводу </w:t>
      </w:r>
      <w:r w:rsidRPr="0031397F">
        <w:rPr>
          <w:rFonts w:ascii="Times New Roman" w:hAnsi="Times New Roman"/>
          <w:spacing w:val="1"/>
        </w:rPr>
        <w:t>и</w:t>
      </w:r>
      <w:r w:rsidRPr="0031397F">
        <w:rPr>
          <w:rFonts w:ascii="Times New Roman" w:hAnsi="Times New Roman"/>
        </w:rPr>
        <w:t xml:space="preserve">з </w:t>
      </w:r>
      <w:r w:rsidRPr="0031397F">
        <w:rPr>
          <w:rFonts w:ascii="Times New Roman" w:hAnsi="Times New Roman"/>
          <w:spacing w:val="-1"/>
        </w:rPr>
        <w:t>э</w:t>
      </w:r>
      <w:r w:rsidRPr="0031397F">
        <w:rPr>
          <w:rFonts w:ascii="Times New Roman" w:hAnsi="Times New Roman"/>
          <w:spacing w:val="1"/>
        </w:rPr>
        <w:t>к</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rPr>
        <w:t>луа</w:t>
      </w:r>
      <w:r w:rsidRPr="0031397F">
        <w:rPr>
          <w:rFonts w:ascii="Times New Roman" w:hAnsi="Times New Roman"/>
          <w:spacing w:val="2"/>
        </w:rPr>
        <w:t>т</w:t>
      </w:r>
      <w:r w:rsidRPr="0031397F">
        <w:rPr>
          <w:rFonts w:ascii="Times New Roman" w:hAnsi="Times New Roman"/>
          <w:spacing w:val="-2"/>
        </w:rPr>
        <w:t>а</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 xml:space="preserve">ах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водоснаб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w:t>
      </w:r>
      <w:bookmarkEnd w:id="161"/>
      <w:bookmarkEnd w:id="162"/>
      <w:bookmarkEnd w:id="163"/>
      <w:bookmarkEnd w:id="164"/>
      <w:bookmarkEnd w:id="165"/>
    </w:p>
    <w:p w14:paraId="1A4C28A7" w14:textId="1BD60EF8" w:rsidR="00C3095C" w:rsidRPr="0031397F"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Сведения приведены в разделе 1.4.1</w:t>
      </w:r>
      <w:r w:rsidR="00C3095C" w:rsidRPr="0031397F">
        <w:rPr>
          <w:rFonts w:ascii="Times New Roman" w:hAnsi="Times New Roman"/>
          <w:sz w:val="26"/>
          <w:szCs w:val="26"/>
        </w:rPr>
        <w:t>.</w:t>
      </w:r>
    </w:p>
    <w:p w14:paraId="76C052C6" w14:textId="77777777" w:rsidR="00C3095C" w:rsidRPr="0031397F" w:rsidRDefault="00C3095C" w:rsidP="00C3095C">
      <w:pPr>
        <w:widowControl w:val="0"/>
        <w:autoSpaceDE w:val="0"/>
        <w:autoSpaceDN w:val="0"/>
        <w:adjustRightInd w:val="0"/>
        <w:spacing w:before="3" w:after="0" w:line="120" w:lineRule="exact"/>
        <w:rPr>
          <w:rFonts w:ascii="Times New Roman" w:hAnsi="Times New Roman"/>
          <w:sz w:val="12"/>
          <w:szCs w:val="12"/>
        </w:rPr>
      </w:pPr>
    </w:p>
    <w:p w14:paraId="4B347A67" w14:textId="77777777" w:rsidR="00C3095C" w:rsidRPr="0031397F" w:rsidRDefault="00C3095C" w:rsidP="00C3095C">
      <w:pPr>
        <w:pStyle w:val="2"/>
        <w:jc w:val="both"/>
        <w:rPr>
          <w:rFonts w:ascii="Times New Roman" w:hAnsi="Times New Roman"/>
        </w:rPr>
      </w:pPr>
      <w:bookmarkStart w:id="166" w:name="_Toc67593764"/>
      <w:bookmarkStart w:id="167" w:name="_Toc67594820"/>
      <w:bookmarkStart w:id="168" w:name="_Toc67595481"/>
      <w:bookmarkStart w:id="169" w:name="_Toc67595886"/>
      <w:bookmarkStart w:id="170" w:name="_Toc68367620"/>
      <w:r w:rsidRPr="0031397F">
        <w:rPr>
          <w:rFonts w:ascii="Times New Roman" w:hAnsi="Times New Roman"/>
        </w:rPr>
        <w:t xml:space="preserve">1.4.4.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 xml:space="preserve">о </w:t>
      </w:r>
      <w:r w:rsidRPr="0031397F">
        <w:rPr>
          <w:rFonts w:ascii="Times New Roman" w:hAnsi="Times New Roman"/>
          <w:spacing w:val="1"/>
        </w:rPr>
        <w:t>р</w:t>
      </w:r>
      <w:r w:rsidRPr="0031397F">
        <w:rPr>
          <w:rFonts w:ascii="Times New Roman" w:hAnsi="Times New Roman"/>
        </w:rPr>
        <w:t>азвит</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 д</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spacing w:val="-1"/>
        </w:rPr>
        <w:t>е</w:t>
      </w:r>
      <w:r w:rsidRPr="0031397F">
        <w:rPr>
          <w:rFonts w:ascii="Times New Roman" w:hAnsi="Times New Roman"/>
          <w:spacing w:val="2"/>
        </w:rPr>
        <w:t>т</w:t>
      </w:r>
      <w:r w:rsidRPr="0031397F">
        <w:rPr>
          <w:rFonts w:ascii="Times New Roman" w:hAnsi="Times New Roman"/>
          <w:spacing w:val="-1"/>
        </w:rPr>
        <w:t>че</w:t>
      </w:r>
      <w:r w:rsidRPr="0031397F">
        <w:rPr>
          <w:rFonts w:ascii="Times New Roman" w:hAnsi="Times New Roman"/>
          <w:spacing w:val="1"/>
        </w:rPr>
        <w:t>ри</w:t>
      </w:r>
      <w:r w:rsidRPr="0031397F">
        <w:rPr>
          <w:rFonts w:ascii="Times New Roman" w:hAnsi="Times New Roman"/>
        </w:rPr>
        <w:t>за</w:t>
      </w:r>
      <w:r w:rsidRPr="0031397F">
        <w:rPr>
          <w:rFonts w:ascii="Times New Roman" w:hAnsi="Times New Roman"/>
          <w:spacing w:val="-2"/>
        </w:rPr>
        <w:t>ц</w:t>
      </w:r>
      <w:r w:rsidRPr="0031397F">
        <w:rPr>
          <w:rFonts w:ascii="Times New Roman" w:hAnsi="Times New Roman"/>
          <w:spacing w:val="1"/>
        </w:rPr>
        <w:t>ии</w:t>
      </w:r>
      <w:r w:rsidRPr="0031397F">
        <w:rPr>
          <w:rFonts w:ascii="Times New Roman" w:hAnsi="Times New Roman"/>
        </w:rPr>
        <w:t>,</w:t>
      </w:r>
      <w:r w:rsidRPr="0031397F">
        <w:rPr>
          <w:rFonts w:ascii="Times New Roman" w:hAnsi="Times New Roman"/>
          <w:spacing w:val="1"/>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rPr>
        <w:t>м</w:t>
      </w:r>
      <w:r w:rsidRPr="0031397F">
        <w:rPr>
          <w:rFonts w:ascii="Times New Roman" w:hAnsi="Times New Roman"/>
          <w:spacing w:val="-1"/>
        </w:rPr>
        <w:t>е</w:t>
      </w:r>
      <w:r w:rsidRPr="0031397F">
        <w:rPr>
          <w:rFonts w:ascii="Times New Roman" w:hAnsi="Times New Roman"/>
        </w:rPr>
        <w:t>ха</w:t>
      </w:r>
      <w:r w:rsidRPr="0031397F">
        <w:rPr>
          <w:rFonts w:ascii="Times New Roman" w:hAnsi="Times New Roman"/>
          <w:spacing w:val="1"/>
        </w:rPr>
        <w:t>ни</w:t>
      </w:r>
      <w:r w:rsidRPr="0031397F">
        <w:rPr>
          <w:rFonts w:ascii="Times New Roman" w:hAnsi="Times New Roman"/>
        </w:rPr>
        <w:t>зац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rPr>
        <w:t xml:space="preserve">и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 уп</w:t>
      </w:r>
      <w:r w:rsidRPr="0031397F">
        <w:rPr>
          <w:rFonts w:ascii="Times New Roman" w:hAnsi="Times New Roman"/>
          <w:spacing w:val="1"/>
        </w:rPr>
        <w:t>р</w:t>
      </w:r>
      <w:r w:rsidRPr="0031397F">
        <w:rPr>
          <w:rFonts w:ascii="Times New Roman" w:hAnsi="Times New Roman"/>
        </w:rPr>
        <w:t>авл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р</w:t>
      </w:r>
      <w:r w:rsidRPr="0031397F">
        <w:rPr>
          <w:rFonts w:ascii="Times New Roman" w:hAnsi="Times New Roman"/>
          <w:spacing w:val="-3"/>
        </w:rPr>
        <w:t>е</w:t>
      </w:r>
      <w:r w:rsidRPr="0031397F">
        <w:rPr>
          <w:rFonts w:ascii="Times New Roman" w:hAnsi="Times New Roman"/>
          <w:spacing w:val="-4"/>
        </w:rPr>
        <w:t>ж</w:t>
      </w:r>
      <w:r w:rsidRPr="0031397F">
        <w:rPr>
          <w:rFonts w:ascii="Times New Roman" w:hAnsi="Times New Roman"/>
          <w:spacing w:val="1"/>
        </w:rPr>
        <w:t>и</w:t>
      </w:r>
      <w:r w:rsidRPr="0031397F">
        <w:rPr>
          <w:rFonts w:ascii="Times New Roman" w:hAnsi="Times New Roman"/>
        </w:rPr>
        <w:t>мами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2"/>
        </w:rPr>
        <w:t>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 на 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 xml:space="preserve">ах </w:t>
      </w:r>
      <w:r w:rsidRPr="0031397F">
        <w:rPr>
          <w:rFonts w:ascii="Times New Roman" w:hAnsi="Times New Roman"/>
          <w:spacing w:val="-2"/>
        </w:rPr>
        <w:t>о</w:t>
      </w:r>
      <w:r w:rsidRPr="0031397F">
        <w:rPr>
          <w:rFonts w:ascii="Times New Roman" w:hAnsi="Times New Roman"/>
          <w:spacing w:val="1"/>
        </w:rPr>
        <w:t>р</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rPr>
        <w:t>зац</w:t>
      </w:r>
      <w:r w:rsidRPr="0031397F">
        <w:rPr>
          <w:rFonts w:ascii="Times New Roman" w:hAnsi="Times New Roman"/>
          <w:spacing w:val="1"/>
        </w:rPr>
        <w:t>ий</w:t>
      </w:r>
      <w:r w:rsidRPr="0031397F">
        <w:rPr>
          <w:rFonts w:ascii="Times New Roman" w:hAnsi="Times New Roman"/>
        </w:rPr>
        <w:t>, о</w:t>
      </w:r>
      <w:r w:rsidRPr="0031397F">
        <w:rPr>
          <w:rFonts w:ascii="Times New Roman" w:hAnsi="Times New Roman"/>
          <w:spacing w:val="-1"/>
        </w:rPr>
        <w:t>с</w:t>
      </w:r>
      <w:r w:rsidRPr="0031397F">
        <w:rPr>
          <w:rFonts w:ascii="Times New Roman" w:hAnsi="Times New Roman"/>
          <w:spacing w:val="2"/>
        </w:rPr>
        <w:t>у</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вля</w:t>
      </w:r>
      <w:r w:rsidRPr="0031397F">
        <w:rPr>
          <w:rFonts w:ascii="Times New Roman" w:hAnsi="Times New Roman"/>
          <w:spacing w:val="1"/>
        </w:rPr>
        <w:t>ю</w:t>
      </w:r>
      <w:r w:rsidRPr="0031397F">
        <w:rPr>
          <w:rFonts w:ascii="Times New Roman" w:hAnsi="Times New Roman"/>
          <w:spacing w:val="-6"/>
        </w:rPr>
        <w:t>щ</w:t>
      </w:r>
      <w:r w:rsidRPr="0031397F">
        <w:rPr>
          <w:rFonts w:ascii="Times New Roman" w:hAnsi="Times New Roman"/>
          <w:spacing w:val="1"/>
        </w:rPr>
        <w:t>и</w:t>
      </w:r>
      <w:r w:rsidRPr="0031397F">
        <w:rPr>
          <w:rFonts w:ascii="Times New Roman" w:hAnsi="Times New Roman"/>
        </w:rPr>
        <w:t>х во</w:t>
      </w:r>
      <w:r w:rsidRPr="0031397F">
        <w:rPr>
          <w:rFonts w:ascii="Times New Roman" w:hAnsi="Times New Roman"/>
          <w:spacing w:val="3"/>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2"/>
        </w:rPr>
        <w:t>б</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е</w:t>
      </w:r>
      <w:bookmarkEnd w:id="166"/>
      <w:bookmarkEnd w:id="167"/>
      <w:bookmarkEnd w:id="168"/>
      <w:bookmarkEnd w:id="169"/>
      <w:bookmarkEnd w:id="170"/>
    </w:p>
    <w:p w14:paraId="3748A0A7" w14:textId="0A19230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На данный момент времени систем диспетчеризации, телемеханизации и автоматизации режима работы объектов системы водоснабжения на территории СП «</w:t>
      </w:r>
      <w:r w:rsidR="00176440" w:rsidRPr="0031397F">
        <w:rPr>
          <w:rFonts w:ascii="Times New Roman" w:hAnsi="Times New Roman"/>
          <w:sz w:val="26"/>
          <w:szCs w:val="26"/>
        </w:rPr>
        <w:t>Чиньяворык</w:t>
      </w:r>
      <w:r w:rsidRPr="0031397F">
        <w:rPr>
          <w:rFonts w:ascii="Times New Roman" w:hAnsi="Times New Roman"/>
          <w:sz w:val="26"/>
          <w:szCs w:val="26"/>
        </w:rPr>
        <w:t>» не установлено.</w:t>
      </w:r>
    </w:p>
    <w:p w14:paraId="7847FB55" w14:textId="77777777" w:rsidR="00C3095C" w:rsidRPr="0031397F" w:rsidRDefault="00C3095C" w:rsidP="00C3095C">
      <w:pPr>
        <w:pStyle w:val="2"/>
        <w:jc w:val="both"/>
        <w:rPr>
          <w:rFonts w:ascii="Times New Roman" w:hAnsi="Times New Roman"/>
        </w:rPr>
      </w:pPr>
      <w:bookmarkStart w:id="171" w:name="_Toc67593765"/>
      <w:bookmarkStart w:id="172" w:name="_Toc67594821"/>
      <w:bookmarkStart w:id="173" w:name="_Toc67595482"/>
      <w:bookmarkStart w:id="174" w:name="_Toc67595887"/>
      <w:bookmarkStart w:id="175" w:name="_Toc68367621"/>
      <w:r w:rsidRPr="0031397F">
        <w:rPr>
          <w:rFonts w:ascii="Times New Roman" w:hAnsi="Times New Roman"/>
        </w:rPr>
        <w:t xml:space="preserve">1.4.5.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об 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spacing w:val="2"/>
        </w:rPr>
        <w:t>а</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нн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зд</w:t>
      </w:r>
      <w:r w:rsidRPr="0031397F">
        <w:rPr>
          <w:rFonts w:ascii="Times New Roman" w:hAnsi="Times New Roman"/>
          <w:spacing w:val="-2"/>
        </w:rPr>
        <w:t>а</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ени</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rPr>
        <w:t>оо</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й</w:t>
      </w:r>
      <w:r w:rsidRPr="0031397F">
        <w:rPr>
          <w:rFonts w:ascii="Times New Roman" w:hAnsi="Times New Roman"/>
          <w:spacing w:val="1"/>
        </w:rPr>
        <w:t xml:space="preserve"> п</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бо</w:t>
      </w:r>
      <w:r w:rsidRPr="0031397F">
        <w:rPr>
          <w:rFonts w:ascii="Times New Roman" w:hAnsi="Times New Roman"/>
          <w:spacing w:val="-1"/>
        </w:rPr>
        <w:t>р</w:t>
      </w:r>
      <w:r w:rsidRPr="0031397F">
        <w:rPr>
          <w:rFonts w:ascii="Times New Roman" w:hAnsi="Times New Roman"/>
        </w:rPr>
        <w:t>ами у</w:t>
      </w:r>
      <w:r w:rsidRPr="0031397F">
        <w:rPr>
          <w:rFonts w:ascii="Times New Roman" w:hAnsi="Times New Roman"/>
          <w:spacing w:val="-1"/>
        </w:rPr>
        <w:t>че</w:t>
      </w:r>
      <w:r w:rsidRPr="0031397F">
        <w:rPr>
          <w:rFonts w:ascii="Times New Roman" w:hAnsi="Times New Roman"/>
          <w:spacing w:val="2"/>
        </w:rPr>
        <w:t>т</w:t>
      </w:r>
      <w:r w:rsidRPr="0031397F">
        <w:rPr>
          <w:rFonts w:ascii="Times New Roman" w:hAnsi="Times New Roman"/>
        </w:rPr>
        <w:t>а во</w:t>
      </w:r>
      <w:r w:rsidRPr="0031397F">
        <w:rPr>
          <w:rFonts w:ascii="Times New Roman" w:hAnsi="Times New Roman"/>
          <w:spacing w:val="1"/>
        </w:rPr>
        <w:t>д</w:t>
      </w:r>
      <w:r w:rsidRPr="0031397F">
        <w:rPr>
          <w:rFonts w:ascii="Times New Roman" w:hAnsi="Times New Roman"/>
        </w:rPr>
        <w:t xml:space="preserve">ы и </w:t>
      </w:r>
      <w:r w:rsidRPr="0031397F">
        <w:rPr>
          <w:rFonts w:ascii="Times New Roman" w:hAnsi="Times New Roman"/>
          <w:spacing w:val="1"/>
        </w:rPr>
        <w:t>и</w:t>
      </w:r>
      <w:r w:rsidRPr="0031397F">
        <w:rPr>
          <w:rFonts w:ascii="Times New Roman" w:hAnsi="Times New Roman"/>
        </w:rPr>
        <w:t>х</w:t>
      </w:r>
      <w:r w:rsidRPr="0031397F">
        <w:rPr>
          <w:rFonts w:ascii="Times New Roman" w:hAnsi="Times New Roman"/>
          <w:spacing w:val="-2"/>
        </w:rPr>
        <w:t xml:space="preserve"> </w:t>
      </w:r>
      <w:r w:rsidRPr="0031397F">
        <w:rPr>
          <w:rFonts w:ascii="Times New Roman" w:hAnsi="Times New Roman"/>
          <w:spacing w:val="1"/>
        </w:rPr>
        <w:t>при</w:t>
      </w:r>
      <w:r w:rsidRPr="0031397F">
        <w:rPr>
          <w:rFonts w:ascii="Times New Roman" w:hAnsi="Times New Roman"/>
          <w:spacing w:val="-3"/>
        </w:rPr>
        <w:t>м</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и</w:t>
      </w:r>
      <w:r w:rsidRPr="0031397F">
        <w:rPr>
          <w:rFonts w:ascii="Times New Roman" w:hAnsi="Times New Roman"/>
          <w:spacing w:val="1"/>
        </w:rPr>
        <w:t xml:space="preserve"> п</w:t>
      </w:r>
      <w:r w:rsidRPr="0031397F">
        <w:rPr>
          <w:rFonts w:ascii="Times New Roman" w:hAnsi="Times New Roman"/>
          <w:spacing w:val="-1"/>
        </w:rPr>
        <w:t>р</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у</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и</w:t>
      </w:r>
      <w:r w:rsidRPr="0031397F">
        <w:rPr>
          <w:rFonts w:ascii="Times New Roman" w:hAnsi="Times New Roman"/>
          <w:spacing w:val="1"/>
        </w:rPr>
        <w:t xml:space="preserve"> р</w:t>
      </w:r>
      <w:r w:rsidRPr="0031397F">
        <w:rPr>
          <w:rFonts w:ascii="Times New Roman" w:hAnsi="Times New Roman"/>
        </w:rPr>
        <w:t>а</w:t>
      </w:r>
      <w:r w:rsidRPr="0031397F">
        <w:rPr>
          <w:rFonts w:ascii="Times New Roman" w:hAnsi="Times New Roman"/>
          <w:spacing w:val="-1"/>
        </w:rPr>
        <w:t>сче</w:t>
      </w:r>
      <w:r w:rsidRPr="0031397F">
        <w:rPr>
          <w:rFonts w:ascii="Times New Roman" w:hAnsi="Times New Roman"/>
          <w:spacing w:val="2"/>
        </w:rPr>
        <w:t>т</w:t>
      </w:r>
      <w:r w:rsidRPr="0031397F">
        <w:rPr>
          <w:rFonts w:ascii="Times New Roman" w:hAnsi="Times New Roman"/>
        </w:rPr>
        <w:t xml:space="preserve">ов за </w:t>
      </w:r>
      <w:r w:rsidRPr="0031397F">
        <w:rPr>
          <w:rFonts w:ascii="Times New Roman" w:hAnsi="Times New Roman"/>
          <w:spacing w:val="1"/>
        </w:rPr>
        <w:t>п</w:t>
      </w:r>
      <w:r w:rsidRPr="0031397F">
        <w:rPr>
          <w:rFonts w:ascii="Times New Roman" w:hAnsi="Times New Roman"/>
        </w:rPr>
        <w:t>отр</w:t>
      </w:r>
      <w:r w:rsidRPr="0031397F">
        <w:rPr>
          <w:rFonts w:ascii="Times New Roman" w:hAnsi="Times New Roman"/>
          <w:spacing w:val="-1"/>
        </w:rPr>
        <w:t>е</w:t>
      </w:r>
      <w:r w:rsidRPr="0031397F">
        <w:rPr>
          <w:rFonts w:ascii="Times New Roman" w:hAnsi="Times New Roman"/>
        </w:rPr>
        <w:t>бл</w:t>
      </w:r>
      <w:r w:rsidRPr="0031397F">
        <w:rPr>
          <w:rFonts w:ascii="Times New Roman" w:hAnsi="Times New Roman"/>
          <w:spacing w:val="-1"/>
        </w:rPr>
        <w:t>е</w:t>
      </w:r>
      <w:r w:rsidRPr="0031397F">
        <w:rPr>
          <w:rFonts w:ascii="Times New Roman" w:hAnsi="Times New Roman"/>
          <w:spacing w:val="1"/>
        </w:rPr>
        <w:t>нн</w:t>
      </w:r>
      <w:r w:rsidRPr="0031397F">
        <w:rPr>
          <w:rFonts w:ascii="Times New Roman" w:hAnsi="Times New Roman"/>
        </w:rPr>
        <w:t>ую</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у</w:t>
      </w:r>
      <w:bookmarkEnd w:id="171"/>
      <w:bookmarkEnd w:id="172"/>
      <w:bookmarkEnd w:id="173"/>
      <w:bookmarkEnd w:id="174"/>
      <w:bookmarkEnd w:id="175"/>
    </w:p>
    <w:p w14:paraId="7C81F5D2" w14:textId="45A30A2A" w:rsidR="00C3095C" w:rsidRPr="0031397F" w:rsidRDefault="00572F11" w:rsidP="000359C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Приборы учета потребленной воды установлены в </w:t>
      </w:r>
      <w:r w:rsidR="000359C8" w:rsidRPr="0031397F">
        <w:rPr>
          <w:rFonts w:ascii="Times New Roman" w:hAnsi="Times New Roman"/>
          <w:sz w:val="26"/>
          <w:szCs w:val="26"/>
        </w:rPr>
        <w:t xml:space="preserve">жилых домах </w:t>
      </w:r>
      <w:r w:rsidR="0031397F">
        <w:rPr>
          <w:rFonts w:ascii="Times New Roman" w:hAnsi="Times New Roman"/>
          <w:sz w:val="26"/>
          <w:szCs w:val="26"/>
        </w:rPr>
        <w:t>пос</w:t>
      </w:r>
      <w:r w:rsidR="000359C8" w:rsidRPr="0031397F">
        <w:rPr>
          <w:rFonts w:ascii="Times New Roman" w:hAnsi="Times New Roman"/>
          <w:sz w:val="26"/>
          <w:szCs w:val="26"/>
        </w:rPr>
        <w:t>.</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Установка приборов учета расходы воды у населения </w:t>
      </w:r>
      <w:r w:rsidR="00FD6FBE" w:rsidRPr="0031397F">
        <w:rPr>
          <w:rFonts w:ascii="Times New Roman" w:hAnsi="Times New Roman"/>
          <w:sz w:val="26"/>
          <w:szCs w:val="26"/>
        </w:rPr>
        <w:t xml:space="preserve">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производится низкими темпами.</w:t>
      </w:r>
    </w:p>
    <w:p w14:paraId="20C06291"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bookmarkStart w:id="176" w:name="bookmark76"/>
      <w:r w:rsidRPr="0031397F">
        <w:rPr>
          <w:rFonts w:ascii="Times New Roman" w:hAnsi="Times New Roman"/>
          <w:sz w:val="26"/>
          <w:szCs w:val="26"/>
        </w:rPr>
        <w:t>Отсутствие учета потребленной воды у потребителей 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6"/>
    </w:p>
    <w:p w14:paraId="0F921019" w14:textId="77777777" w:rsidR="00C3095C" w:rsidRPr="0031397F" w:rsidRDefault="00C3095C" w:rsidP="00C3095C">
      <w:pPr>
        <w:pStyle w:val="2"/>
        <w:jc w:val="both"/>
        <w:rPr>
          <w:rFonts w:ascii="Times New Roman" w:hAnsi="Times New Roman"/>
        </w:rPr>
      </w:pPr>
      <w:bookmarkStart w:id="177" w:name="_Toc67593766"/>
      <w:bookmarkStart w:id="178" w:name="_Toc67594822"/>
      <w:bookmarkStart w:id="179" w:name="_Toc67595483"/>
      <w:bookmarkStart w:id="180" w:name="_Toc67595888"/>
      <w:bookmarkStart w:id="181" w:name="_Toc68367622"/>
      <w:r w:rsidRPr="0031397F">
        <w:rPr>
          <w:rFonts w:ascii="Times New Roman" w:hAnsi="Times New Roman"/>
        </w:rPr>
        <w:t xml:space="preserve">1.4.6. </w:t>
      </w:r>
      <w:r w:rsidRPr="0031397F">
        <w:rPr>
          <w:rFonts w:ascii="Times New Roman" w:hAnsi="Times New Roman"/>
          <w:spacing w:val="36"/>
        </w:rPr>
        <w:t xml:space="preserve"> </w:t>
      </w:r>
      <w:r w:rsidRPr="0031397F">
        <w:rPr>
          <w:rFonts w:ascii="Times New Roman" w:hAnsi="Times New Roman"/>
          <w:spacing w:val="-3"/>
        </w:rPr>
        <w:t>Р</w:t>
      </w:r>
      <w:r w:rsidRPr="0031397F">
        <w:rPr>
          <w:rFonts w:ascii="Times New Roman" w:hAnsi="Times New Roman"/>
          <w:spacing w:val="-1"/>
        </w:rPr>
        <w:t>е</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2"/>
        </w:rPr>
        <w:t>м</w:t>
      </w:r>
      <w:r w:rsidRPr="0031397F">
        <w:rPr>
          <w:rFonts w:ascii="Times New Roman" w:hAnsi="Times New Roman"/>
          <w:spacing w:val="-1"/>
        </w:rPr>
        <w:t>е</w:t>
      </w:r>
      <w:r w:rsidRPr="0031397F">
        <w:rPr>
          <w:rFonts w:ascii="Times New Roman" w:hAnsi="Times New Roman"/>
          <w:spacing w:val="1"/>
        </w:rPr>
        <w:t>нд</w:t>
      </w:r>
      <w:r w:rsidRPr="0031397F">
        <w:rPr>
          <w:rFonts w:ascii="Times New Roman" w:hAnsi="Times New Roman"/>
        </w:rPr>
        <w:t>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 м</w:t>
      </w:r>
      <w:r w:rsidRPr="0031397F">
        <w:rPr>
          <w:rFonts w:ascii="Times New Roman" w:hAnsi="Times New Roman"/>
          <w:spacing w:val="-1"/>
        </w:rPr>
        <w:t>ес</w:t>
      </w:r>
      <w:r w:rsidRPr="0031397F">
        <w:rPr>
          <w:rFonts w:ascii="Times New Roman" w:hAnsi="Times New Roman"/>
          <w:spacing w:val="2"/>
        </w:rPr>
        <w:t>т</w:t>
      </w:r>
      <w:r w:rsidRPr="0031397F">
        <w:rPr>
          <w:rFonts w:ascii="Times New Roman" w:hAnsi="Times New Roman"/>
        </w:rPr>
        <w:t>е</w:t>
      </w:r>
      <w:r w:rsidRPr="0031397F">
        <w:rPr>
          <w:rFonts w:ascii="Times New Roman" w:hAnsi="Times New Roman"/>
          <w:spacing w:val="-3"/>
        </w:rPr>
        <w:t xml:space="preserve"> </w:t>
      </w:r>
      <w:r w:rsidRPr="0031397F">
        <w:rPr>
          <w:rFonts w:ascii="Times New Roman" w:hAnsi="Times New Roman"/>
          <w:spacing w:val="1"/>
        </w:rPr>
        <w:t>р</w:t>
      </w:r>
      <w:r w:rsidRPr="0031397F">
        <w:rPr>
          <w:rFonts w:ascii="Times New Roman" w:hAnsi="Times New Roman"/>
        </w:rPr>
        <w:t>аз</w:t>
      </w:r>
      <w:r w:rsidRPr="0031397F">
        <w:rPr>
          <w:rFonts w:ascii="Times New Roman" w:hAnsi="Times New Roman"/>
          <w:spacing w:val="-1"/>
        </w:rPr>
        <w:t>м</w:t>
      </w:r>
      <w:r w:rsidRPr="0031397F">
        <w:rPr>
          <w:rFonts w:ascii="Times New Roman" w:hAnsi="Times New Roman"/>
          <w:spacing w:val="1"/>
        </w:rPr>
        <w:t>е</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на</w:t>
      </w:r>
      <w:r w:rsidRPr="0031397F">
        <w:rPr>
          <w:rFonts w:ascii="Times New Roman" w:hAnsi="Times New Roman"/>
          <w:spacing w:val="-1"/>
        </w:rPr>
        <w:t>с</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spacing w:val="2"/>
        </w:rPr>
        <w:t>ы</w:t>
      </w:r>
      <w:r w:rsidRPr="0031397F">
        <w:rPr>
          <w:rFonts w:ascii="Times New Roman" w:hAnsi="Times New Roman"/>
        </w:rPr>
        <w:t xml:space="preserve">х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а</w:t>
      </w:r>
      <w:r w:rsidRPr="0031397F">
        <w:rPr>
          <w:rFonts w:ascii="Times New Roman" w:hAnsi="Times New Roman"/>
          <w:spacing w:val="1"/>
        </w:rPr>
        <w:t>н</w:t>
      </w:r>
      <w:r w:rsidRPr="0031397F">
        <w:rPr>
          <w:rFonts w:ascii="Times New Roman" w:hAnsi="Times New Roman"/>
          <w:spacing w:val="-1"/>
        </w:rPr>
        <w:t>ц</w:t>
      </w:r>
      <w:r w:rsidRPr="0031397F">
        <w:rPr>
          <w:rFonts w:ascii="Times New Roman" w:hAnsi="Times New Roman"/>
          <w:spacing w:val="1"/>
        </w:rPr>
        <w:t>ий</w:t>
      </w:r>
      <w:r w:rsidRPr="0031397F">
        <w:rPr>
          <w:rFonts w:ascii="Times New Roman" w:hAnsi="Times New Roman"/>
        </w:rPr>
        <w:t xml:space="preserve">, </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з</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вуа</w:t>
      </w:r>
      <w:r w:rsidRPr="0031397F">
        <w:rPr>
          <w:rFonts w:ascii="Times New Roman" w:hAnsi="Times New Roman"/>
          <w:spacing w:val="1"/>
        </w:rPr>
        <w:t>р</w:t>
      </w:r>
      <w:r w:rsidRPr="0031397F">
        <w:rPr>
          <w:rFonts w:ascii="Times New Roman" w:hAnsi="Times New Roman"/>
          <w:spacing w:val="-2"/>
        </w:rPr>
        <w:t>о</w:t>
      </w:r>
      <w:r w:rsidRPr="0031397F">
        <w:rPr>
          <w:rFonts w:ascii="Times New Roman" w:hAnsi="Times New Roman"/>
        </w:rPr>
        <w:t>в,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1"/>
        </w:rPr>
        <w:t>п</w:t>
      </w:r>
      <w:r w:rsidRPr="0031397F">
        <w:rPr>
          <w:rFonts w:ascii="Times New Roman" w:hAnsi="Times New Roman"/>
          <w:spacing w:val="-2"/>
        </w:rPr>
        <w:t>о</w:t>
      </w:r>
      <w:r w:rsidRPr="0031397F">
        <w:rPr>
          <w:rFonts w:ascii="Times New Roman" w:hAnsi="Times New Roman"/>
          <w:spacing w:val="1"/>
        </w:rPr>
        <w:t>рн</w:t>
      </w:r>
      <w:r w:rsidRPr="0031397F">
        <w:rPr>
          <w:rFonts w:ascii="Times New Roman" w:hAnsi="Times New Roman"/>
        </w:rPr>
        <w:t>ых б</w:t>
      </w:r>
      <w:r w:rsidRPr="0031397F">
        <w:rPr>
          <w:rFonts w:ascii="Times New Roman" w:hAnsi="Times New Roman"/>
          <w:spacing w:val="2"/>
        </w:rPr>
        <w:t>а</w:t>
      </w:r>
      <w:r w:rsidRPr="0031397F">
        <w:rPr>
          <w:rFonts w:ascii="Times New Roman" w:hAnsi="Times New Roman"/>
          <w:spacing w:val="-6"/>
        </w:rPr>
        <w:t>ш</w:t>
      </w:r>
      <w:r w:rsidRPr="0031397F">
        <w:rPr>
          <w:rFonts w:ascii="Times New Roman" w:hAnsi="Times New Roman"/>
          <w:spacing w:val="-1"/>
        </w:rPr>
        <w:t>е</w:t>
      </w:r>
      <w:r w:rsidRPr="0031397F">
        <w:rPr>
          <w:rFonts w:ascii="Times New Roman" w:hAnsi="Times New Roman"/>
        </w:rPr>
        <w:t>н</w:t>
      </w:r>
      <w:bookmarkEnd w:id="177"/>
      <w:bookmarkEnd w:id="178"/>
      <w:bookmarkEnd w:id="179"/>
      <w:bookmarkEnd w:id="180"/>
      <w:bookmarkEnd w:id="181"/>
    </w:p>
    <w:p w14:paraId="71804421"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Данным проектом схемы водоснабжения строительства насосных станций, резервуаров, водонапорных башен не предусмотрено. Схема обеспечения потребителей питьевой водой на перспективу сохраняется.</w:t>
      </w:r>
    </w:p>
    <w:p w14:paraId="60C296E7" w14:textId="77777777" w:rsidR="00C3095C" w:rsidRPr="0031397F"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Pr="0031397F" w:rsidRDefault="00C3095C" w:rsidP="00C3095C">
      <w:pPr>
        <w:pStyle w:val="2"/>
        <w:jc w:val="both"/>
        <w:rPr>
          <w:rFonts w:ascii="Times New Roman" w:hAnsi="Times New Roman"/>
        </w:rPr>
      </w:pPr>
      <w:bookmarkStart w:id="182" w:name="_Toc67593767"/>
      <w:bookmarkStart w:id="183" w:name="_Toc67594823"/>
      <w:bookmarkStart w:id="184" w:name="_Toc67595484"/>
      <w:bookmarkStart w:id="185" w:name="_Toc67595889"/>
      <w:bookmarkStart w:id="186" w:name="_Toc68367623"/>
      <w:r w:rsidRPr="0031397F">
        <w:rPr>
          <w:rFonts w:ascii="Times New Roman" w:hAnsi="Times New Roman"/>
        </w:rPr>
        <w:t xml:space="preserve">1.4.7. </w:t>
      </w:r>
      <w:r w:rsidRPr="0031397F">
        <w:rPr>
          <w:rFonts w:ascii="Times New Roman" w:hAnsi="Times New Roman"/>
          <w:spacing w:val="36"/>
        </w:rPr>
        <w:t xml:space="preserve"> </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1"/>
        </w:rPr>
        <w:t>р</w:t>
      </w:r>
      <w:r w:rsidRPr="0031397F">
        <w:rPr>
          <w:rFonts w:ascii="Times New Roman" w:hAnsi="Times New Roman"/>
          <w:spacing w:val="2"/>
        </w:rPr>
        <w:t>т</w:t>
      </w:r>
      <w:r w:rsidRPr="0031397F">
        <w:rPr>
          <w:rFonts w:ascii="Times New Roman" w:hAnsi="Times New Roman"/>
        </w:rPr>
        <w:t xml:space="preserve">ы </w:t>
      </w:r>
      <w:r w:rsidRPr="0031397F">
        <w:rPr>
          <w:rFonts w:ascii="Times New Roman" w:hAnsi="Times New Roman"/>
          <w:spacing w:val="-1"/>
        </w:rPr>
        <w:t>(с</w:t>
      </w:r>
      <w:r w:rsidRPr="0031397F">
        <w:rPr>
          <w:rFonts w:ascii="Times New Roman" w:hAnsi="Times New Roman"/>
        </w:rPr>
        <w:t>х</w:t>
      </w:r>
      <w:r w:rsidRPr="0031397F">
        <w:rPr>
          <w:rFonts w:ascii="Times New Roman" w:hAnsi="Times New Roman"/>
          <w:spacing w:val="-1"/>
        </w:rPr>
        <w:t>е</w:t>
      </w:r>
      <w:r w:rsidRPr="0031397F">
        <w:rPr>
          <w:rFonts w:ascii="Times New Roman" w:hAnsi="Times New Roman"/>
        </w:rPr>
        <w:t>мы)</w:t>
      </w:r>
      <w:r w:rsidRPr="0031397F">
        <w:rPr>
          <w:rFonts w:ascii="Times New Roman" w:hAnsi="Times New Roman"/>
          <w:spacing w:val="-1"/>
        </w:rPr>
        <w:t xml:space="preserve"> с</w:t>
      </w:r>
      <w:r w:rsidRPr="0031397F">
        <w:rPr>
          <w:rFonts w:ascii="Times New Roman" w:hAnsi="Times New Roman"/>
          <w:spacing w:val="5"/>
        </w:rPr>
        <w:t>у</w:t>
      </w:r>
      <w:r w:rsidRPr="0031397F">
        <w:rPr>
          <w:rFonts w:ascii="Times New Roman" w:hAnsi="Times New Roman"/>
          <w:spacing w:val="-3"/>
        </w:rPr>
        <w:t>щ</w:t>
      </w:r>
      <w:r w:rsidRPr="0031397F">
        <w:rPr>
          <w:rFonts w:ascii="Times New Roman" w:hAnsi="Times New Roman"/>
          <w:spacing w:val="1"/>
        </w:rPr>
        <w:t>ес</w:t>
      </w:r>
      <w:r w:rsidRPr="0031397F">
        <w:rPr>
          <w:rFonts w:ascii="Times New Roman" w:hAnsi="Times New Roman"/>
          <w:spacing w:val="2"/>
        </w:rPr>
        <w:t>т</w:t>
      </w:r>
      <w:r w:rsidRPr="0031397F">
        <w:rPr>
          <w:rFonts w:ascii="Times New Roman" w:hAnsi="Times New Roman"/>
        </w:rPr>
        <w:t>ву</w:t>
      </w:r>
      <w:r w:rsidRPr="0031397F">
        <w:rPr>
          <w:rFonts w:ascii="Times New Roman" w:hAnsi="Times New Roman"/>
          <w:spacing w:val="1"/>
        </w:rPr>
        <w:t>ю</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г</w:t>
      </w:r>
      <w:r w:rsidRPr="0031397F">
        <w:rPr>
          <w:rFonts w:ascii="Times New Roman" w:hAnsi="Times New Roman"/>
        </w:rPr>
        <w:t>о и</w:t>
      </w:r>
      <w:r w:rsidRPr="0031397F">
        <w:rPr>
          <w:rFonts w:ascii="Times New Roman" w:hAnsi="Times New Roman"/>
          <w:spacing w:val="1"/>
        </w:rPr>
        <w:t xml:space="preserve"> п</w:t>
      </w:r>
      <w:r w:rsidRPr="0031397F">
        <w:rPr>
          <w:rFonts w:ascii="Times New Roman" w:hAnsi="Times New Roman"/>
        </w:rPr>
        <w:t>лан</w:t>
      </w:r>
      <w:r w:rsidRPr="0031397F">
        <w:rPr>
          <w:rFonts w:ascii="Times New Roman" w:hAnsi="Times New Roman"/>
          <w:spacing w:val="1"/>
        </w:rPr>
        <w:t>ир</w:t>
      </w:r>
      <w:r w:rsidRPr="0031397F">
        <w:rPr>
          <w:rFonts w:ascii="Times New Roman" w:hAnsi="Times New Roman"/>
        </w:rPr>
        <w:t>у</w:t>
      </w:r>
      <w:r w:rsidRPr="0031397F">
        <w:rPr>
          <w:rFonts w:ascii="Times New Roman" w:hAnsi="Times New Roman"/>
          <w:spacing w:val="-3"/>
        </w:rPr>
        <w:t>е</w:t>
      </w:r>
      <w:r w:rsidRPr="0031397F">
        <w:rPr>
          <w:rFonts w:ascii="Times New Roman" w:hAnsi="Times New Roman"/>
        </w:rPr>
        <w:t>мо</w:t>
      </w:r>
      <w:r w:rsidRPr="0031397F">
        <w:rPr>
          <w:rFonts w:ascii="Times New Roman" w:hAnsi="Times New Roman"/>
          <w:spacing w:val="-1"/>
        </w:rPr>
        <w:t>г</w:t>
      </w:r>
      <w:r w:rsidRPr="0031397F">
        <w:rPr>
          <w:rFonts w:ascii="Times New Roman" w:hAnsi="Times New Roman"/>
        </w:rPr>
        <w:t xml:space="preserve">о </w:t>
      </w:r>
      <w:r w:rsidRPr="0031397F">
        <w:rPr>
          <w:rFonts w:ascii="Times New Roman" w:hAnsi="Times New Roman"/>
          <w:spacing w:val="1"/>
        </w:rPr>
        <w:t>р</w:t>
      </w:r>
      <w:r w:rsidRPr="0031397F">
        <w:rPr>
          <w:rFonts w:ascii="Times New Roman" w:hAnsi="Times New Roman"/>
        </w:rPr>
        <w:t>аз</w:t>
      </w:r>
      <w:r w:rsidRPr="0031397F">
        <w:rPr>
          <w:rFonts w:ascii="Times New Roman" w:hAnsi="Times New Roman"/>
          <w:spacing w:val="-1"/>
        </w:rPr>
        <w:t>м</w:t>
      </w:r>
      <w:r w:rsidRPr="0031397F">
        <w:rPr>
          <w:rFonts w:ascii="Times New Roman" w:hAnsi="Times New Roman"/>
          <w:spacing w:val="1"/>
        </w:rPr>
        <w:t>е</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об</w:t>
      </w:r>
      <w:r w:rsidRPr="0031397F">
        <w:rPr>
          <w:rFonts w:ascii="Times New Roman" w:hAnsi="Times New Roman"/>
          <w:spacing w:val="1"/>
        </w:rPr>
        <w:t>ъек</w:t>
      </w:r>
      <w:r w:rsidRPr="0031397F">
        <w:rPr>
          <w:rFonts w:ascii="Times New Roman" w:hAnsi="Times New Roman"/>
          <w:spacing w:val="2"/>
        </w:rPr>
        <w:t>т</w:t>
      </w:r>
      <w:r w:rsidRPr="0031397F">
        <w:rPr>
          <w:rFonts w:ascii="Times New Roman" w:hAnsi="Times New Roman"/>
        </w:rPr>
        <w:t xml:space="preserve">ов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rPr>
        <w:t xml:space="preserve">ых </w:t>
      </w:r>
      <w:r w:rsidRPr="0031397F">
        <w:rPr>
          <w:rFonts w:ascii="Times New Roman" w:hAnsi="Times New Roman"/>
          <w:spacing w:val="-1"/>
        </w:rPr>
        <w:t>сис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 xml:space="preserve">м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чег</w:t>
      </w:r>
      <w:r w:rsidRPr="0031397F">
        <w:rPr>
          <w:rFonts w:ascii="Times New Roman" w:hAnsi="Times New Roman"/>
        </w:rPr>
        <w:t>о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spacing w:val="2"/>
        </w:rPr>
        <w:t>аб</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холод</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о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w:t>
      </w:r>
      <w:r w:rsidRPr="0031397F">
        <w:rPr>
          <w:rFonts w:ascii="Times New Roman" w:hAnsi="Times New Roman"/>
          <w:spacing w:val="2"/>
        </w:rPr>
        <w:t>и</w:t>
      </w:r>
      <w:r w:rsidRPr="0031397F">
        <w:rPr>
          <w:rFonts w:ascii="Times New Roman" w:hAnsi="Times New Roman"/>
        </w:rPr>
        <w:t>я</w:t>
      </w:r>
      <w:bookmarkEnd w:id="182"/>
      <w:bookmarkEnd w:id="183"/>
      <w:bookmarkEnd w:id="184"/>
      <w:bookmarkEnd w:id="185"/>
      <w:bookmarkEnd w:id="186"/>
    </w:p>
    <w:p w14:paraId="54201E97" w14:textId="0319793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 xml:space="preserve">Схема размещения существующих и планируемых объектов централизованного водоснабжения </w:t>
      </w:r>
      <w:r w:rsidR="007B4867" w:rsidRPr="0031397F">
        <w:rPr>
          <w:rFonts w:ascii="Times New Roman" w:hAnsi="Times New Roman"/>
          <w:sz w:val="26"/>
          <w:szCs w:val="26"/>
        </w:rPr>
        <w:t>разрабатывается отдельно</w:t>
      </w:r>
      <w:r w:rsidRPr="0031397F">
        <w:rPr>
          <w:rFonts w:ascii="Times New Roman" w:hAnsi="Times New Roman"/>
          <w:sz w:val="26"/>
          <w:szCs w:val="26"/>
        </w:rPr>
        <w:t>.</w:t>
      </w:r>
    </w:p>
    <w:p w14:paraId="1E1FC6E6" w14:textId="77777777" w:rsidR="00C3095C" w:rsidRPr="0031397F" w:rsidRDefault="00C3095C" w:rsidP="00C3095C">
      <w:pPr>
        <w:pStyle w:val="1"/>
        <w:jc w:val="both"/>
        <w:rPr>
          <w:rFonts w:ascii="Times New Roman" w:hAnsi="Times New Roman"/>
        </w:rPr>
      </w:pPr>
      <w:bookmarkStart w:id="187" w:name="_Toc67593768"/>
      <w:bookmarkStart w:id="188" w:name="_Toc67594824"/>
      <w:bookmarkStart w:id="189" w:name="_Toc67595485"/>
      <w:bookmarkStart w:id="190" w:name="_Toc67595890"/>
      <w:bookmarkStart w:id="191" w:name="_Toc68367624"/>
      <w:r w:rsidRPr="0031397F">
        <w:rPr>
          <w:rFonts w:ascii="Times New Roman" w:hAnsi="Times New Roman"/>
        </w:rPr>
        <w:t>1.5.</w:t>
      </w:r>
      <w:r w:rsidRPr="0031397F">
        <w:rPr>
          <w:rFonts w:ascii="Times New Roman" w:hAnsi="Times New Roman"/>
          <w:spacing w:val="-26"/>
        </w:rPr>
        <w:t xml:space="preserve"> </w:t>
      </w:r>
      <w:r w:rsidRPr="0031397F">
        <w:rPr>
          <w:rFonts w:ascii="Times New Roman" w:hAnsi="Times New Roman"/>
        </w:rPr>
        <w:t>Э</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1"/>
        </w:rPr>
        <w:t>л</w:t>
      </w:r>
      <w:r w:rsidRPr="0031397F">
        <w:rPr>
          <w:rFonts w:ascii="Times New Roman" w:hAnsi="Times New Roman"/>
        </w:rPr>
        <w:t>о</w:t>
      </w:r>
      <w:r w:rsidRPr="0031397F">
        <w:rPr>
          <w:rFonts w:ascii="Times New Roman" w:hAnsi="Times New Roman"/>
          <w:spacing w:val="2"/>
        </w:rPr>
        <w:t>г</w:t>
      </w:r>
      <w:r w:rsidRPr="0031397F">
        <w:rPr>
          <w:rFonts w:ascii="Times New Roman" w:hAnsi="Times New Roman"/>
        </w:rPr>
        <w:t>ичес</w:t>
      </w:r>
      <w:r w:rsidRPr="0031397F">
        <w:rPr>
          <w:rFonts w:ascii="Times New Roman" w:hAnsi="Times New Roman"/>
          <w:spacing w:val="2"/>
        </w:rPr>
        <w:t>к</w:t>
      </w:r>
      <w:r w:rsidRPr="0031397F">
        <w:rPr>
          <w:rFonts w:ascii="Times New Roman" w:hAnsi="Times New Roman"/>
        </w:rPr>
        <w:t>ие</w:t>
      </w:r>
      <w:r w:rsidRPr="0031397F">
        <w:rPr>
          <w:rFonts w:ascii="Times New Roman" w:hAnsi="Times New Roman"/>
          <w:spacing w:val="-18"/>
        </w:rPr>
        <w:t xml:space="preserve"> </w:t>
      </w:r>
      <w:r w:rsidRPr="0031397F">
        <w:rPr>
          <w:rFonts w:ascii="Times New Roman" w:hAnsi="Times New Roman"/>
        </w:rPr>
        <w:t>а</w:t>
      </w:r>
      <w:r w:rsidRPr="0031397F">
        <w:rPr>
          <w:rFonts w:ascii="Times New Roman" w:hAnsi="Times New Roman"/>
          <w:spacing w:val="2"/>
        </w:rPr>
        <w:t>с</w:t>
      </w:r>
      <w:r w:rsidRPr="0031397F">
        <w:rPr>
          <w:rFonts w:ascii="Times New Roman" w:hAnsi="Times New Roman"/>
        </w:rPr>
        <w:t>п</w:t>
      </w:r>
      <w:r w:rsidRPr="0031397F">
        <w:rPr>
          <w:rFonts w:ascii="Times New Roman" w:hAnsi="Times New Roman"/>
          <w:spacing w:val="2"/>
        </w:rPr>
        <w:t>е</w:t>
      </w:r>
      <w:r w:rsidRPr="0031397F">
        <w:rPr>
          <w:rFonts w:ascii="Times New Roman" w:hAnsi="Times New Roman"/>
        </w:rPr>
        <w:t>кты</w:t>
      </w:r>
      <w:r w:rsidRPr="0031397F">
        <w:rPr>
          <w:rFonts w:ascii="Times New Roman" w:hAnsi="Times New Roman"/>
          <w:spacing w:val="-11"/>
        </w:rPr>
        <w:t xml:space="preserve"> </w:t>
      </w:r>
      <w:r w:rsidRPr="0031397F">
        <w:rPr>
          <w:rFonts w:ascii="Times New Roman" w:hAnsi="Times New Roman"/>
          <w:spacing w:val="1"/>
        </w:rPr>
        <w:t>м</w:t>
      </w:r>
      <w:r w:rsidRPr="0031397F">
        <w:rPr>
          <w:rFonts w:ascii="Times New Roman" w:hAnsi="Times New Roman"/>
        </w:rPr>
        <w:t>е</w:t>
      </w:r>
      <w:r w:rsidRPr="0031397F">
        <w:rPr>
          <w:rFonts w:ascii="Times New Roman" w:hAnsi="Times New Roman"/>
          <w:spacing w:val="2"/>
        </w:rPr>
        <w:t>р</w:t>
      </w:r>
      <w:r w:rsidRPr="0031397F">
        <w:rPr>
          <w:rFonts w:ascii="Times New Roman" w:hAnsi="Times New Roman"/>
        </w:rPr>
        <w:t>оп</w:t>
      </w:r>
      <w:r w:rsidRPr="0031397F">
        <w:rPr>
          <w:rFonts w:ascii="Times New Roman" w:hAnsi="Times New Roman"/>
          <w:spacing w:val="2"/>
        </w:rPr>
        <w:t>р</w:t>
      </w:r>
      <w:r w:rsidRPr="0031397F">
        <w:rPr>
          <w:rFonts w:ascii="Times New Roman" w:hAnsi="Times New Roman"/>
        </w:rPr>
        <w:t>и</w:t>
      </w:r>
      <w:r w:rsidRPr="0031397F">
        <w:rPr>
          <w:rFonts w:ascii="Times New Roman" w:hAnsi="Times New Roman"/>
          <w:spacing w:val="1"/>
        </w:rPr>
        <w:t>я</w:t>
      </w:r>
      <w:r w:rsidRPr="0031397F">
        <w:rPr>
          <w:rFonts w:ascii="Times New Roman" w:hAnsi="Times New Roman"/>
        </w:rPr>
        <w:t>тий</w:t>
      </w:r>
      <w:r w:rsidRPr="0031397F">
        <w:rPr>
          <w:rFonts w:ascii="Times New Roman" w:hAnsi="Times New Roman"/>
          <w:spacing w:val="-15"/>
        </w:rPr>
        <w:t xml:space="preserve"> </w:t>
      </w:r>
      <w:r w:rsidRPr="0031397F">
        <w:rPr>
          <w:rFonts w:ascii="Times New Roman" w:hAnsi="Times New Roman"/>
          <w:spacing w:val="2"/>
        </w:rPr>
        <w:t>п</w:t>
      </w:r>
      <w:r w:rsidRPr="0031397F">
        <w:rPr>
          <w:rFonts w:ascii="Times New Roman" w:hAnsi="Times New Roman"/>
        </w:rPr>
        <w:t>о</w:t>
      </w:r>
      <w:r w:rsidRPr="0031397F">
        <w:rPr>
          <w:rFonts w:ascii="Times New Roman" w:hAnsi="Times New Roman"/>
          <w:spacing w:val="-3"/>
        </w:rPr>
        <w:t xml:space="preserve"> </w:t>
      </w:r>
      <w:r w:rsidRPr="0031397F">
        <w:rPr>
          <w:rFonts w:ascii="Times New Roman" w:hAnsi="Times New Roman"/>
        </w:rPr>
        <w:t>стро</w:t>
      </w:r>
      <w:r w:rsidRPr="0031397F">
        <w:rPr>
          <w:rFonts w:ascii="Times New Roman" w:hAnsi="Times New Roman"/>
          <w:spacing w:val="2"/>
        </w:rPr>
        <w:t>и</w:t>
      </w:r>
      <w:r w:rsidRPr="0031397F">
        <w:rPr>
          <w:rFonts w:ascii="Times New Roman" w:hAnsi="Times New Roman"/>
        </w:rPr>
        <w:t>те</w:t>
      </w:r>
      <w:r w:rsidRPr="0031397F">
        <w:rPr>
          <w:rFonts w:ascii="Times New Roman" w:hAnsi="Times New Roman"/>
          <w:spacing w:val="1"/>
        </w:rPr>
        <w:t>л</w:t>
      </w:r>
      <w:r w:rsidRPr="0031397F">
        <w:rPr>
          <w:rFonts w:ascii="Times New Roman" w:hAnsi="Times New Roman"/>
          <w:spacing w:val="2"/>
        </w:rPr>
        <w:t>ь</w:t>
      </w:r>
      <w:r w:rsidRPr="0031397F">
        <w:rPr>
          <w:rFonts w:ascii="Times New Roman" w:hAnsi="Times New Roman"/>
        </w:rPr>
        <w:t>ств</w:t>
      </w:r>
      <w:r w:rsidRPr="0031397F">
        <w:rPr>
          <w:rFonts w:ascii="Times New Roman" w:hAnsi="Times New Roman"/>
          <w:spacing w:val="1"/>
        </w:rPr>
        <w:t>у</w:t>
      </w:r>
      <w:r w:rsidRPr="0031397F">
        <w:rPr>
          <w:rFonts w:ascii="Times New Roman" w:hAnsi="Times New Roman"/>
        </w:rPr>
        <w:t>,</w:t>
      </w:r>
      <w:r w:rsidRPr="0031397F">
        <w:rPr>
          <w:rFonts w:ascii="Times New Roman" w:hAnsi="Times New Roman"/>
          <w:spacing w:val="-18"/>
        </w:rPr>
        <w:t xml:space="preserve"> </w:t>
      </w:r>
      <w:r w:rsidRPr="0031397F">
        <w:rPr>
          <w:rFonts w:ascii="Times New Roman" w:hAnsi="Times New Roman"/>
        </w:rPr>
        <w:t>ре</w:t>
      </w:r>
      <w:r w:rsidRPr="0031397F">
        <w:rPr>
          <w:rFonts w:ascii="Times New Roman" w:hAnsi="Times New Roman"/>
          <w:spacing w:val="2"/>
        </w:rPr>
        <w:t>к</w:t>
      </w:r>
      <w:r w:rsidRPr="0031397F">
        <w:rPr>
          <w:rFonts w:ascii="Times New Roman" w:hAnsi="Times New Roman"/>
        </w:rPr>
        <w:t>онстр</w:t>
      </w:r>
      <w:r w:rsidRPr="0031397F">
        <w:rPr>
          <w:rFonts w:ascii="Times New Roman" w:hAnsi="Times New Roman"/>
          <w:spacing w:val="2"/>
        </w:rPr>
        <w:t>у</w:t>
      </w:r>
      <w:r w:rsidRPr="0031397F">
        <w:rPr>
          <w:rFonts w:ascii="Times New Roman" w:hAnsi="Times New Roman"/>
        </w:rPr>
        <w:t>к</w:t>
      </w:r>
      <w:r w:rsidRPr="0031397F">
        <w:rPr>
          <w:rFonts w:ascii="Times New Roman" w:hAnsi="Times New Roman"/>
          <w:spacing w:val="1"/>
        </w:rPr>
        <w:t>ц</w:t>
      </w:r>
      <w:r w:rsidRPr="0031397F">
        <w:rPr>
          <w:rFonts w:ascii="Times New Roman" w:hAnsi="Times New Roman"/>
        </w:rPr>
        <w:t>ии и</w:t>
      </w:r>
      <w:r w:rsidRPr="0031397F">
        <w:rPr>
          <w:rFonts w:ascii="Times New Roman" w:hAnsi="Times New Roman"/>
          <w:spacing w:val="-1"/>
        </w:rPr>
        <w:t xml:space="preserve"> </w:t>
      </w:r>
      <w:r w:rsidRPr="0031397F">
        <w:rPr>
          <w:rFonts w:ascii="Times New Roman" w:hAnsi="Times New Roman"/>
        </w:rPr>
        <w:t>мо</w:t>
      </w:r>
      <w:r w:rsidRPr="0031397F">
        <w:rPr>
          <w:rFonts w:ascii="Times New Roman" w:hAnsi="Times New Roman"/>
          <w:spacing w:val="1"/>
        </w:rPr>
        <w:t>д</w:t>
      </w:r>
      <w:r w:rsidRPr="0031397F">
        <w:rPr>
          <w:rFonts w:ascii="Times New Roman" w:hAnsi="Times New Roman"/>
        </w:rPr>
        <w:t>ерн</w:t>
      </w:r>
      <w:r w:rsidRPr="0031397F">
        <w:rPr>
          <w:rFonts w:ascii="Times New Roman" w:hAnsi="Times New Roman"/>
          <w:spacing w:val="1"/>
        </w:rPr>
        <w:t>и</w:t>
      </w:r>
      <w:r w:rsidRPr="0031397F">
        <w:rPr>
          <w:rFonts w:ascii="Times New Roman" w:hAnsi="Times New Roman"/>
          <w:spacing w:val="-1"/>
        </w:rPr>
        <w:t>з</w:t>
      </w:r>
      <w:r w:rsidRPr="0031397F">
        <w:rPr>
          <w:rFonts w:ascii="Times New Roman" w:hAnsi="Times New Roman"/>
          <w:spacing w:val="2"/>
        </w:rPr>
        <w:t>а</w:t>
      </w:r>
      <w:r w:rsidRPr="0031397F">
        <w:rPr>
          <w:rFonts w:ascii="Times New Roman" w:hAnsi="Times New Roman"/>
        </w:rPr>
        <w:t>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6"/>
        </w:rPr>
        <w:t xml:space="preserve"> </w:t>
      </w:r>
      <w:r w:rsidRPr="0031397F">
        <w:rPr>
          <w:rFonts w:ascii="Times New Roman" w:hAnsi="Times New Roman"/>
        </w:rPr>
        <w:t>об</w:t>
      </w:r>
      <w:r w:rsidRPr="0031397F">
        <w:rPr>
          <w:rFonts w:ascii="Times New Roman" w:hAnsi="Times New Roman"/>
          <w:spacing w:val="2"/>
        </w:rPr>
        <w:t>ъ</w:t>
      </w:r>
      <w:r w:rsidRPr="0031397F">
        <w:rPr>
          <w:rFonts w:ascii="Times New Roman" w:hAnsi="Times New Roman"/>
        </w:rPr>
        <w:t>ектов</w:t>
      </w:r>
      <w:r w:rsidRPr="0031397F">
        <w:rPr>
          <w:rFonts w:ascii="Times New Roman" w:hAnsi="Times New Roman"/>
          <w:spacing w:val="-11"/>
        </w:rPr>
        <w:t xml:space="preserve"> </w:t>
      </w:r>
      <w:r w:rsidRPr="0031397F">
        <w:rPr>
          <w:rFonts w:ascii="Times New Roman" w:hAnsi="Times New Roman"/>
        </w:rPr>
        <w:t>це</w:t>
      </w:r>
      <w:r w:rsidRPr="0031397F">
        <w:rPr>
          <w:rFonts w:ascii="Times New Roman" w:hAnsi="Times New Roman"/>
          <w:spacing w:val="1"/>
        </w:rPr>
        <w:t>н</w:t>
      </w:r>
      <w:r w:rsidRPr="0031397F">
        <w:rPr>
          <w:rFonts w:ascii="Times New Roman" w:hAnsi="Times New Roman"/>
          <w:spacing w:val="3"/>
        </w:rPr>
        <w:t>т</w:t>
      </w:r>
      <w:r w:rsidRPr="0031397F">
        <w:rPr>
          <w:rFonts w:ascii="Times New Roman" w:hAnsi="Times New Roman"/>
        </w:rPr>
        <w:t>ра</w:t>
      </w:r>
      <w:r w:rsidRPr="0031397F">
        <w:rPr>
          <w:rFonts w:ascii="Times New Roman" w:hAnsi="Times New Roman"/>
          <w:spacing w:val="1"/>
        </w:rPr>
        <w:t>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rPr>
        <w:t>о</w:t>
      </w:r>
      <w:r w:rsidRPr="0031397F">
        <w:rPr>
          <w:rFonts w:ascii="Times New Roman" w:hAnsi="Times New Roman"/>
          <w:spacing w:val="1"/>
        </w:rPr>
        <w:t>в</w:t>
      </w:r>
      <w:r w:rsidRPr="0031397F">
        <w:rPr>
          <w:rFonts w:ascii="Times New Roman" w:hAnsi="Times New Roman"/>
          <w:spacing w:val="2"/>
        </w:rPr>
        <w:t>а</w:t>
      </w:r>
      <w:r w:rsidRPr="0031397F">
        <w:rPr>
          <w:rFonts w:ascii="Times New Roman" w:hAnsi="Times New Roman"/>
        </w:rPr>
        <w:t>н</w:t>
      </w:r>
      <w:r w:rsidRPr="0031397F">
        <w:rPr>
          <w:rFonts w:ascii="Times New Roman" w:hAnsi="Times New Roman"/>
          <w:spacing w:val="-1"/>
        </w:rPr>
        <w:t>ны</w:t>
      </w:r>
      <w:r w:rsidRPr="0031397F">
        <w:rPr>
          <w:rFonts w:ascii="Times New Roman" w:hAnsi="Times New Roman"/>
        </w:rPr>
        <w:t>х</w:t>
      </w:r>
      <w:r w:rsidRPr="0031397F">
        <w:rPr>
          <w:rFonts w:ascii="Times New Roman" w:hAnsi="Times New Roman"/>
          <w:spacing w:val="-21"/>
        </w:rPr>
        <w:t xml:space="preserve"> </w:t>
      </w:r>
      <w:r w:rsidRPr="0031397F">
        <w:rPr>
          <w:rFonts w:ascii="Times New Roman" w:hAnsi="Times New Roman"/>
        </w:rPr>
        <w:t>си</w:t>
      </w:r>
      <w:r w:rsidRPr="0031397F">
        <w:rPr>
          <w:rFonts w:ascii="Times New Roman" w:hAnsi="Times New Roman"/>
          <w:spacing w:val="2"/>
        </w:rPr>
        <w:t>с</w:t>
      </w:r>
      <w:r w:rsidRPr="0031397F">
        <w:rPr>
          <w:rFonts w:ascii="Times New Roman" w:hAnsi="Times New Roman"/>
        </w:rPr>
        <w:t>тем</w:t>
      </w:r>
      <w:r w:rsidRPr="0031397F">
        <w:rPr>
          <w:rFonts w:ascii="Times New Roman" w:hAnsi="Times New Roman"/>
          <w:spacing w:val="-8"/>
        </w:rPr>
        <w:t xml:space="preserve"> </w:t>
      </w:r>
      <w:r w:rsidRPr="0031397F">
        <w:rPr>
          <w:rFonts w:ascii="Times New Roman" w:hAnsi="Times New Roman"/>
        </w:rPr>
        <w:t>водо</w:t>
      </w:r>
      <w:r w:rsidRPr="0031397F">
        <w:rPr>
          <w:rFonts w:ascii="Times New Roman" w:hAnsi="Times New Roman"/>
          <w:spacing w:val="2"/>
        </w:rPr>
        <w:t>сн</w:t>
      </w:r>
      <w:r w:rsidRPr="0031397F">
        <w:rPr>
          <w:rFonts w:ascii="Times New Roman" w:hAnsi="Times New Roman"/>
        </w:rPr>
        <w:t>а</w:t>
      </w:r>
      <w:r w:rsidRPr="0031397F">
        <w:rPr>
          <w:rFonts w:ascii="Times New Roman" w:hAnsi="Times New Roman"/>
          <w:spacing w:val="2"/>
        </w:rPr>
        <w:t>б</w:t>
      </w:r>
      <w:r w:rsidRPr="0031397F">
        <w:rPr>
          <w:rFonts w:ascii="Times New Roman" w:hAnsi="Times New Roman"/>
          <w:spacing w:val="-3"/>
        </w:rPr>
        <w:t>ж</w:t>
      </w:r>
      <w:r w:rsidRPr="0031397F">
        <w:rPr>
          <w:rFonts w:ascii="Times New Roman" w:hAnsi="Times New Roman"/>
        </w:rPr>
        <w:t>е</w:t>
      </w:r>
      <w:r w:rsidRPr="0031397F">
        <w:rPr>
          <w:rFonts w:ascii="Times New Roman" w:hAnsi="Times New Roman"/>
          <w:spacing w:val="2"/>
        </w:rPr>
        <w:t>н</w:t>
      </w:r>
      <w:r w:rsidRPr="0031397F">
        <w:rPr>
          <w:rFonts w:ascii="Times New Roman" w:hAnsi="Times New Roman"/>
        </w:rPr>
        <w:t>ия</w:t>
      </w:r>
      <w:bookmarkEnd w:id="187"/>
      <w:bookmarkEnd w:id="188"/>
      <w:bookmarkEnd w:id="189"/>
      <w:bookmarkEnd w:id="190"/>
      <w:bookmarkEnd w:id="191"/>
    </w:p>
    <w:p w14:paraId="441E37D3" w14:textId="77777777" w:rsidR="00C3095C" w:rsidRPr="0031397F" w:rsidRDefault="00C3095C" w:rsidP="00C3095C">
      <w:pPr>
        <w:pStyle w:val="2"/>
        <w:jc w:val="both"/>
        <w:rPr>
          <w:rFonts w:ascii="Times New Roman" w:hAnsi="Times New Roman"/>
        </w:rPr>
      </w:pPr>
      <w:bookmarkStart w:id="192" w:name="_Toc67593769"/>
      <w:bookmarkStart w:id="193" w:name="_Toc67594825"/>
      <w:bookmarkStart w:id="194" w:name="_Toc67595486"/>
      <w:bookmarkStart w:id="195" w:name="_Toc67595891"/>
      <w:bookmarkStart w:id="196" w:name="_Toc68367625"/>
      <w:r w:rsidRPr="0031397F">
        <w:rPr>
          <w:rFonts w:ascii="Times New Roman" w:hAnsi="Times New Roman"/>
        </w:rPr>
        <w:t xml:space="preserve">1.5.1.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о 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 xml:space="preserve">ах </w:t>
      </w:r>
      <w:r w:rsidRPr="0031397F">
        <w:rPr>
          <w:rFonts w:ascii="Times New Roman" w:hAnsi="Times New Roman"/>
          <w:spacing w:val="1"/>
        </w:rPr>
        <w:t>п</w:t>
      </w:r>
      <w:r w:rsidRPr="0031397F">
        <w:rPr>
          <w:rFonts w:ascii="Times New Roman" w:hAnsi="Times New Roman"/>
        </w:rPr>
        <w:t xml:space="preserve">о </w:t>
      </w:r>
      <w:r w:rsidRPr="0031397F">
        <w:rPr>
          <w:rFonts w:ascii="Times New Roman" w:hAnsi="Times New Roman"/>
          <w:spacing w:val="-1"/>
        </w:rPr>
        <w:t>п</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2"/>
        </w:rPr>
        <w:t>т</w:t>
      </w:r>
      <w:r w:rsidRPr="0031397F">
        <w:rPr>
          <w:rFonts w:ascii="Times New Roman" w:hAnsi="Times New Roman"/>
          <w:spacing w:val="-2"/>
        </w:rPr>
        <w:t>в</w:t>
      </w:r>
      <w:r w:rsidRPr="0031397F">
        <w:rPr>
          <w:rFonts w:ascii="Times New Roman" w:hAnsi="Times New Roman"/>
          <w:spacing w:val="1"/>
        </w:rPr>
        <w:t>р</w:t>
      </w:r>
      <w:r w:rsidRPr="0031397F">
        <w:rPr>
          <w:rFonts w:ascii="Times New Roman" w:hAnsi="Times New Roman"/>
          <w:spacing w:val="2"/>
        </w:rPr>
        <w:t>а</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ю</w:t>
      </w:r>
      <w:r w:rsidRPr="0031397F">
        <w:rPr>
          <w:rFonts w:ascii="Times New Roman" w:hAnsi="Times New Roman"/>
          <w:spacing w:val="2"/>
        </w:rPr>
        <w:t xml:space="preserve"> </w:t>
      </w:r>
      <w:r w:rsidRPr="0031397F">
        <w:rPr>
          <w:rFonts w:ascii="Times New Roman" w:hAnsi="Times New Roman"/>
        </w:rPr>
        <w:t>в</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spacing w:val="1"/>
        </w:rPr>
        <w:t>дн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о воздейс</w:t>
      </w:r>
      <w:r w:rsidRPr="0031397F">
        <w:rPr>
          <w:rFonts w:ascii="Times New Roman" w:hAnsi="Times New Roman"/>
          <w:spacing w:val="1"/>
        </w:rPr>
        <w:t>т</w:t>
      </w:r>
      <w:r w:rsidRPr="0031397F">
        <w:rPr>
          <w:rFonts w:ascii="Times New Roman" w:hAnsi="Times New Roman"/>
        </w:rPr>
        <w:t>в</w:t>
      </w:r>
      <w:r w:rsidRPr="0031397F">
        <w:rPr>
          <w:rFonts w:ascii="Times New Roman" w:hAnsi="Times New Roman"/>
          <w:spacing w:val="1"/>
        </w:rPr>
        <w:t>и</w:t>
      </w:r>
      <w:r w:rsidRPr="0031397F">
        <w:rPr>
          <w:rFonts w:ascii="Times New Roman" w:hAnsi="Times New Roman"/>
        </w:rPr>
        <w:t>я на в</w:t>
      </w:r>
      <w:r w:rsidRPr="0031397F">
        <w:rPr>
          <w:rFonts w:ascii="Times New Roman" w:hAnsi="Times New Roman"/>
          <w:spacing w:val="-2"/>
        </w:rPr>
        <w:t>о</w:t>
      </w:r>
      <w:r w:rsidRPr="0031397F">
        <w:rPr>
          <w:rFonts w:ascii="Times New Roman" w:hAnsi="Times New Roman"/>
          <w:spacing w:val="1"/>
        </w:rPr>
        <w:t>дн</w:t>
      </w:r>
      <w:r w:rsidRPr="0031397F">
        <w:rPr>
          <w:rFonts w:ascii="Times New Roman" w:hAnsi="Times New Roman"/>
        </w:rPr>
        <w:t>ый ба</w:t>
      </w:r>
      <w:r w:rsidRPr="0031397F">
        <w:rPr>
          <w:rFonts w:ascii="Times New Roman" w:hAnsi="Times New Roman"/>
          <w:spacing w:val="-1"/>
        </w:rPr>
        <w:t>ссе</w:t>
      </w:r>
      <w:r w:rsidRPr="0031397F">
        <w:rPr>
          <w:rFonts w:ascii="Times New Roman" w:hAnsi="Times New Roman"/>
          <w:spacing w:val="1"/>
        </w:rPr>
        <w:t>й</w:t>
      </w:r>
      <w:r w:rsidRPr="0031397F">
        <w:rPr>
          <w:rFonts w:ascii="Times New Roman" w:hAnsi="Times New Roman"/>
        </w:rPr>
        <w:t>н</w:t>
      </w:r>
      <w:r w:rsidRPr="0031397F">
        <w:rPr>
          <w:rFonts w:ascii="Times New Roman" w:hAnsi="Times New Roman"/>
          <w:spacing w:val="1"/>
        </w:rPr>
        <w:t xml:space="preserve"> пр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ла</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е</w:t>
      </w:r>
      <w:r w:rsidRPr="0031397F">
        <w:rPr>
          <w:rFonts w:ascii="Times New Roman" w:hAnsi="Times New Roman"/>
        </w:rPr>
        <w:t>м</w:t>
      </w:r>
      <w:r w:rsidRPr="0031397F">
        <w:rPr>
          <w:rFonts w:ascii="Times New Roman" w:hAnsi="Times New Roman"/>
          <w:spacing w:val="2"/>
        </w:rPr>
        <w:t>ы</w:t>
      </w:r>
      <w:r w:rsidRPr="0031397F">
        <w:rPr>
          <w:rFonts w:ascii="Times New Roman" w:hAnsi="Times New Roman"/>
        </w:rPr>
        <w:t>х к</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2"/>
        </w:rPr>
        <w:t>о</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ль</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rPr>
        <w:t>ву и</w:t>
      </w:r>
      <w:r w:rsidRPr="0031397F">
        <w:rPr>
          <w:rFonts w:ascii="Times New Roman" w:hAnsi="Times New Roman"/>
          <w:spacing w:val="1"/>
        </w:rPr>
        <w:t xml:space="preserve"> р</w:t>
      </w:r>
      <w:r w:rsidRPr="0031397F">
        <w:rPr>
          <w:rFonts w:ascii="Times New Roman" w:hAnsi="Times New Roman"/>
          <w:spacing w:val="-3"/>
        </w:rPr>
        <w:t>е</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rPr>
        <w:t>тру</w:t>
      </w:r>
      <w:r w:rsidRPr="0031397F">
        <w:rPr>
          <w:rFonts w:ascii="Times New Roman" w:hAnsi="Times New Roman"/>
          <w:spacing w:val="1"/>
        </w:rPr>
        <w:t>к</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ъек</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rPr>
        <w:t xml:space="preserve">в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rPr>
        <w:t xml:space="preserve">ых </w:t>
      </w:r>
      <w:r w:rsidRPr="0031397F">
        <w:rPr>
          <w:rFonts w:ascii="Times New Roman" w:hAnsi="Times New Roman"/>
          <w:spacing w:val="-1"/>
        </w:rPr>
        <w:t>сис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 водо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 п</w:t>
      </w:r>
      <w:r w:rsidRPr="0031397F">
        <w:rPr>
          <w:rFonts w:ascii="Times New Roman" w:hAnsi="Times New Roman"/>
          <w:spacing w:val="1"/>
        </w:rPr>
        <w:t>р</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rPr>
        <w:t>б</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rPr>
        <w:t>(у</w:t>
      </w:r>
      <w:r w:rsidRPr="0031397F">
        <w:rPr>
          <w:rFonts w:ascii="Times New Roman" w:hAnsi="Times New Roman"/>
          <w:spacing w:val="1"/>
        </w:rPr>
        <w:t>ти</w:t>
      </w:r>
      <w:r w:rsidRPr="0031397F">
        <w:rPr>
          <w:rFonts w:ascii="Times New Roman" w:hAnsi="Times New Roman"/>
        </w:rPr>
        <w:t>лиза</w:t>
      </w:r>
      <w:r w:rsidRPr="0031397F">
        <w:rPr>
          <w:rFonts w:ascii="Times New Roman" w:hAnsi="Times New Roman"/>
          <w:spacing w:val="-2"/>
        </w:rPr>
        <w:t>ц</w:t>
      </w:r>
      <w:r w:rsidRPr="0031397F">
        <w:rPr>
          <w:rFonts w:ascii="Times New Roman" w:hAnsi="Times New Roman"/>
          <w:spacing w:val="1"/>
        </w:rPr>
        <w:t>и</w:t>
      </w:r>
      <w:r w:rsidRPr="0031397F">
        <w:rPr>
          <w:rFonts w:ascii="Times New Roman" w:hAnsi="Times New Roman"/>
          <w:spacing w:val="-1"/>
        </w:rPr>
        <w:t>и</w:t>
      </w:r>
      <w:r w:rsidRPr="0031397F">
        <w:rPr>
          <w:rFonts w:ascii="Times New Roman" w:hAnsi="Times New Roman"/>
        </w:rPr>
        <w:t xml:space="preserve">) </w:t>
      </w:r>
      <w:r w:rsidRPr="0031397F">
        <w:rPr>
          <w:rFonts w:ascii="Times New Roman" w:hAnsi="Times New Roman"/>
          <w:spacing w:val="1"/>
        </w:rPr>
        <w:t>пр</w:t>
      </w:r>
      <w:r w:rsidRPr="0031397F">
        <w:rPr>
          <w:rFonts w:ascii="Times New Roman" w:hAnsi="Times New Roman"/>
        </w:rPr>
        <w:t>омывных вод</w:t>
      </w:r>
      <w:bookmarkEnd w:id="192"/>
      <w:bookmarkEnd w:id="193"/>
      <w:bookmarkEnd w:id="194"/>
      <w:bookmarkEnd w:id="195"/>
      <w:bookmarkEnd w:id="196"/>
    </w:p>
    <w:p w14:paraId="20944CD4" w14:textId="1AC9B6EA" w:rsidR="00551C48" w:rsidRPr="0031397F"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Источниками загрязнения поверхностных и подземных вод в </w:t>
      </w:r>
      <w:r w:rsidR="0031397F">
        <w:rPr>
          <w:rFonts w:ascii="Times New Roman" w:hAnsi="Times New Roman"/>
          <w:sz w:val="26"/>
          <w:szCs w:val="26"/>
        </w:rPr>
        <w:t>по</w:t>
      </w:r>
      <w:r w:rsidRPr="0031397F">
        <w:rPr>
          <w:rFonts w:ascii="Times New Roman" w:hAnsi="Times New Roman"/>
          <w:sz w:val="26"/>
          <w:szCs w:val="26"/>
        </w:rPr>
        <w:t xml:space="preserve">с. </w:t>
      </w:r>
      <w:r w:rsidR="00F96217" w:rsidRPr="0031397F">
        <w:rPr>
          <w:rFonts w:ascii="Times New Roman" w:hAnsi="Times New Roman"/>
          <w:sz w:val="26"/>
          <w:szCs w:val="26"/>
        </w:rPr>
        <w:t>Чиньяворык</w:t>
      </w:r>
      <w:r w:rsidRPr="0031397F">
        <w:rPr>
          <w:rFonts w:ascii="Times New Roman" w:hAnsi="Times New Roman"/>
          <w:sz w:val="26"/>
          <w:szCs w:val="26"/>
        </w:rPr>
        <w:t xml:space="preserve">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распределения стока.</w:t>
      </w:r>
    </w:p>
    <w:p w14:paraId="62E5D3C6" w14:textId="77777777" w:rsidR="00551C48" w:rsidRPr="0031397F"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Для предупреждения различных заболеваний и инфекций в поселении, необходимо проводить регулярный контроль качества воды в муниципальном об¬разовании, соблюдать режимные мероприятия в зонах санитарной охраны водоисточников,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7B6EBC17" w14:textId="5BBC53C0" w:rsidR="00C3095C" w:rsidRPr="0031397F" w:rsidRDefault="00C3095C"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Граница первого пояса ЗСО устанавливается с учетом конкретных условий, в следующих пределах:</w:t>
      </w:r>
    </w:p>
    <w:p w14:paraId="4F386C1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а)</w:t>
      </w:r>
      <w:r w:rsidRPr="0031397F">
        <w:rPr>
          <w:rFonts w:ascii="Times New Roman" w:hAnsi="Times New Roman"/>
          <w:sz w:val="26"/>
          <w:szCs w:val="26"/>
        </w:rPr>
        <w:tab/>
        <w:t>для водотоков:</w:t>
      </w:r>
    </w:p>
    <w:p w14:paraId="42983940"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вверх по течению - не менее 200 м от водозабора;</w:t>
      </w:r>
    </w:p>
    <w:p w14:paraId="64D9263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вниз по течению - не менее 100 м от водозабора;</w:t>
      </w:r>
    </w:p>
    <w:p w14:paraId="799CD1C4"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акватории шириной не менее 100 м;</w:t>
      </w:r>
    </w:p>
    <w:p w14:paraId="73BA9287"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б)</w:t>
      </w:r>
      <w:r w:rsidRPr="0031397F">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Pr="0031397F" w:rsidRDefault="00C3095C" w:rsidP="00C3095C">
      <w:pPr>
        <w:pStyle w:val="2"/>
        <w:jc w:val="both"/>
        <w:rPr>
          <w:rFonts w:ascii="Times New Roman" w:hAnsi="Times New Roman"/>
        </w:rPr>
      </w:pPr>
      <w:bookmarkStart w:id="197" w:name="_Toc67593770"/>
      <w:bookmarkStart w:id="198" w:name="_Toc67594826"/>
      <w:bookmarkStart w:id="199" w:name="_Toc67595487"/>
      <w:bookmarkStart w:id="200" w:name="_Toc67595892"/>
      <w:bookmarkStart w:id="201" w:name="_Toc68367626"/>
      <w:r w:rsidRPr="0031397F">
        <w:rPr>
          <w:rFonts w:ascii="Times New Roman" w:hAnsi="Times New Roman"/>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197"/>
      <w:bookmarkEnd w:id="198"/>
      <w:bookmarkEnd w:id="199"/>
      <w:bookmarkEnd w:id="200"/>
      <w:bookmarkEnd w:id="201"/>
    </w:p>
    <w:p w14:paraId="5B4BF712" w14:textId="26C7D2F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Как было сказано ранее, в п.1.5.1, очистка и обеззараживание питьевой воды на территории МО СП «</w:t>
      </w:r>
      <w:r w:rsidR="00176440" w:rsidRPr="0031397F">
        <w:rPr>
          <w:rFonts w:ascii="Times New Roman" w:hAnsi="Times New Roman"/>
          <w:sz w:val="26"/>
          <w:szCs w:val="26"/>
        </w:rPr>
        <w:t>Чиньяворык</w:t>
      </w:r>
      <w:r w:rsidRPr="0031397F">
        <w:rPr>
          <w:rFonts w:ascii="Times New Roman" w:hAnsi="Times New Roman"/>
          <w:sz w:val="26"/>
          <w:szCs w:val="26"/>
        </w:rPr>
        <w:t>» не производится, следовательно, снабжение и хранение химических реагентов, используемых в водоподготовке (хлор и др.) не осуществляется.</w:t>
      </w:r>
    </w:p>
    <w:p w14:paraId="4B2D2A0C" w14:textId="06B968B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F26BBA" w14:textId="1C1B8A1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8DBE84" w14:textId="43D2BB3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6466ED" w14:textId="54CD4BF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2E73F14" w14:textId="5C6BDCF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0A10B5" w14:textId="6A2FC31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55B8924" w14:textId="63A910B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F3A9ED" w14:textId="09CADAB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3479DD" w14:textId="6633EAA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BDDA90" w14:textId="3E76B49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FB8688" w14:textId="4E6502A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235BDF" w14:textId="2B882B0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E70A5A" w14:textId="3784E6A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90705B" w14:textId="4032F99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E9D3DD0" w14:textId="71594FD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Pr="0031397F" w:rsidRDefault="00CF06BD" w:rsidP="00C3095C">
      <w:pPr>
        <w:pStyle w:val="1"/>
        <w:jc w:val="both"/>
        <w:rPr>
          <w:rFonts w:ascii="Times New Roman" w:hAnsi="Times New Roman"/>
        </w:rPr>
        <w:sectPr w:rsidR="00CF06BD" w:rsidRPr="0031397F" w:rsidSect="00143DC9">
          <w:type w:val="continuous"/>
          <w:pgSz w:w="11906" w:h="16838"/>
          <w:pgMar w:top="1134" w:right="850" w:bottom="1134" w:left="1701" w:header="709" w:footer="709" w:gutter="0"/>
          <w:cols w:space="708"/>
          <w:docGrid w:linePitch="360"/>
        </w:sectPr>
      </w:pPr>
      <w:bookmarkStart w:id="202" w:name="_Toc67593771"/>
      <w:bookmarkStart w:id="203" w:name="_Toc67594827"/>
      <w:bookmarkStart w:id="204" w:name="_Toc67595488"/>
      <w:bookmarkStart w:id="205" w:name="_Toc67595893"/>
    </w:p>
    <w:p w14:paraId="1F04587F" w14:textId="4818EF73" w:rsidR="00C3095C" w:rsidRPr="0031397F" w:rsidRDefault="00C3095C" w:rsidP="00C3095C">
      <w:pPr>
        <w:pStyle w:val="1"/>
        <w:jc w:val="both"/>
        <w:rPr>
          <w:rFonts w:ascii="Times New Roman" w:hAnsi="Times New Roman"/>
        </w:rPr>
      </w:pPr>
      <w:bookmarkStart w:id="206" w:name="_Toc68367627"/>
      <w:r w:rsidRPr="0031397F">
        <w:rPr>
          <w:rFonts w:ascii="Times New Roman" w:hAnsi="Times New Roman"/>
        </w:rPr>
        <w:t>1.6.</w:t>
      </w:r>
      <w:r w:rsidRPr="0031397F">
        <w:rPr>
          <w:rFonts w:ascii="Times New Roman" w:hAnsi="Times New Roman"/>
          <w:spacing w:val="-26"/>
        </w:rPr>
        <w:t xml:space="preserve"> </w:t>
      </w:r>
      <w:r w:rsidRPr="0031397F">
        <w:rPr>
          <w:rFonts w:ascii="Times New Roman" w:hAnsi="Times New Roman"/>
        </w:rPr>
        <w:t>Оце</w:t>
      </w:r>
      <w:r w:rsidRPr="0031397F">
        <w:rPr>
          <w:rFonts w:ascii="Times New Roman" w:hAnsi="Times New Roman"/>
          <w:spacing w:val="1"/>
        </w:rPr>
        <w:t>н</w:t>
      </w:r>
      <w:r w:rsidRPr="0031397F">
        <w:rPr>
          <w:rFonts w:ascii="Times New Roman" w:hAnsi="Times New Roman"/>
        </w:rPr>
        <w:t>ка</w:t>
      </w:r>
      <w:r w:rsidRPr="0031397F">
        <w:rPr>
          <w:rFonts w:ascii="Times New Roman" w:hAnsi="Times New Roman"/>
          <w:spacing w:val="-9"/>
        </w:rPr>
        <w:t xml:space="preserve"> </w:t>
      </w:r>
      <w:r w:rsidRPr="0031397F">
        <w:rPr>
          <w:rFonts w:ascii="Times New Roman" w:hAnsi="Times New Roman"/>
        </w:rPr>
        <w:t>объе</w:t>
      </w:r>
      <w:r w:rsidRPr="0031397F">
        <w:rPr>
          <w:rFonts w:ascii="Times New Roman" w:hAnsi="Times New Roman"/>
          <w:spacing w:val="1"/>
        </w:rPr>
        <w:t>м</w:t>
      </w:r>
      <w:r w:rsidRPr="0031397F">
        <w:rPr>
          <w:rFonts w:ascii="Times New Roman" w:hAnsi="Times New Roman"/>
          <w:spacing w:val="2"/>
        </w:rPr>
        <w:t>о</w:t>
      </w:r>
      <w:r w:rsidRPr="0031397F">
        <w:rPr>
          <w:rFonts w:ascii="Times New Roman" w:hAnsi="Times New Roman"/>
        </w:rPr>
        <w:t>в</w:t>
      </w:r>
      <w:r w:rsidRPr="0031397F">
        <w:rPr>
          <w:rFonts w:ascii="Times New Roman" w:hAnsi="Times New Roman"/>
          <w:spacing w:val="-10"/>
        </w:rPr>
        <w:t xml:space="preserve"> </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2"/>
        </w:rPr>
        <w:t>п</w:t>
      </w:r>
      <w:r w:rsidRPr="0031397F">
        <w:rPr>
          <w:rFonts w:ascii="Times New Roman" w:hAnsi="Times New Roman"/>
        </w:rPr>
        <w:t>итал</w:t>
      </w:r>
      <w:r w:rsidRPr="0031397F">
        <w:rPr>
          <w:rFonts w:ascii="Times New Roman" w:hAnsi="Times New Roman"/>
          <w:spacing w:val="2"/>
        </w:rPr>
        <w:t>ь</w:t>
      </w:r>
      <w:r w:rsidRPr="0031397F">
        <w:rPr>
          <w:rFonts w:ascii="Times New Roman" w:hAnsi="Times New Roman"/>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14"/>
        </w:rPr>
        <w:t xml:space="preserve"> </w:t>
      </w:r>
      <w:r w:rsidRPr="0031397F">
        <w:rPr>
          <w:rFonts w:ascii="Times New Roman" w:hAnsi="Times New Roman"/>
        </w:rPr>
        <w:t>вл</w:t>
      </w:r>
      <w:r w:rsidRPr="0031397F">
        <w:rPr>
          <w:rFonts w:ascii="Times New Roman" w:hAnsi="Times New Roman"/>
          <w:spacing w:val="2"/>
        </w:rPr>
        <w:t>о</w:t>
      </w:r>
      <w:r w:rsidRPr="0031397F">
        <w:rPr>
          <w:rFonts w:ascii="Times New Roman" w:hAnsi="Times New Roman"/>
          <w:spacing w:val="-3"/>
        </w:rPr>
        <w:t>ж</w:t>
      </w:r>
      <w:r w:rsidRPr="0031397F">
        <w:rPr>
          <w:rFonts w:ascii="Times New Roman" w:hAnsi="Times New Roman"/>
          <w:spacing w:val="2"/>
        </w:rPr>
        <w:t>е</w:t>
      </w:r>
      <w:r w:rsidRPr="0031397F">
        <w:rPr>
          <w:rFonts w:ascii="Times New Roman" w:hAnsi="Times New Roman"/>
          <w:spacing w:val="3"/>
        </w:rPr>
        <w:t>н</w:t>
      </w:r>
      <w:r w:rsidRPr="0031397F">
        <w:rPr>
          <w:rFonts w:ascii="Times New Roman" w:hAnsi="Times New Roman"/>
          <w:spacing w:val="2"/>
        </w:rPr>
        <w:t>и</w:t>
      </w:r>
      <w:r w:rsidRPr="0031397F">
        <w:rPr>
          <w:rFonts w:ascii="Times New Roman" w:hAnsi="Times New Roman"/>
        </w:rPr>
        <w:t>й</w:t>
      </w:r>
      <w:r w:rsidRPr="0031397F">
        <w:rPr>
          <w:rFonts w:ascii="Times New Roman" w:hAnsi="Times New Roman"/>
          <w:spacing w:val="-11"/>
        </w:rPr>
        <w:t xml:space="preserve"> </w:t>
      </w:r>
      <w:r w:rsidRPr="0031397F">
        <w:rPr>
          <w:rFonts w:ascii="Times New Roman" w:hAnsi="Times New Roman"/>
        </w:rPr>
        <w:t>в</w:t>
      </w:r>
      <w:r w:rsidRPr="0031397F">
        <w:rPr>
          <w:rFonts w:ascii="Times New Roman" w:hAnsi="Times New Roman"/>
          <w:spacing w:val="-1"/>
        </w:rPr>
        <w:t xml:space="preserve"> </w:t>
      </w:r>
      <w:r w:rsidRPr="0031397F">
        <w:rPr>
          <w:rFonts w:ascii="Times New Roman" w:hAnsi="Times New Roman"/>
        </w:rPr>
        <w:t>ст</w:t>
      </w:r>
      <w:r w:rsidRPr="0031397F">
        <w:rPr>
          <w:rFonts w:ascii="Times New Roman" w:hAnsi="Times New Roman"/>
          <w:spacing w:val="-1"/>
        </w:rPr>
        <w:t>р</w:t>
      </w:r>
      <w:r w:rsidRPr="0031397F">
        <w:rPr>
          <w:rFonts w:ascii="Times New Roman" w:hAnsi="Times New Roman"/>
          <w:spacing w:val="2"/>
        </w:rPr>
        <w:t>о</w:t>
      </w:r>
      <w:r w:rsidRPr="0031397F">
        <w:rPr>
          <w:rFonts w:ascii="Times New Roman" w:hAnsi="Times New Roman"/>
        </w:rPr>
        <w:t>ител</w:t>
      </w:r>
      <w:r w:rsidRPr="0031397F">
        <w:rPr>
          <w:rFonts w:ascii="Times New Roman" w:hAnsi="Times New Roman"/>
          <w:spacing w:val="2"/>
        </w:rPr>
        <w:t>ь</w:t>
      </w:r>
      <w:r w:rsidRPr="0031397F">
        <w:rPr>
          <w:rFonts w:ascii="Times New Roman" w:hAnsi="Times New Roman"/>
        </w:rPr>
        <w:t>ство, реко</w:t>
      </w:r>
      <w:r w:rsidRPr="0031397F">
        <w:rPr>
          <w:rFonts w:ascii="Times New Roman" w:hAnsi="Times New Roman"/>
          <w:spacing w:val="-1"/>
        </w:rPr>
        <w:t>н</w:t>
      </w:r>
      <w:r w:rsidRPr="0031397F">
        <w:rPr>
          <w:rFonts w:ascii="Times New Roman" w:hAnsi="Times New Roman"/>
          <w:spacing w:val="2"/>
        </w:rPr>
        <w:t>с</w:t>
      </w:r>
      <w:r w:rsidRPr="0031397F">
        <w:rPr>
          <w:rFonts w:ascii="Times New Roman" w:hAnsi="Times New Roman"/>
        </w:rPr>
        <w:t>тр</w:t>
      </w:r>
      <w:r w:rsidRPr="0031397F">
        <w:rPr>
          <w:rFonts w:ascii="Times New Roman" w:hAnsi="Times New Roman"/>
          <w:spacing w:val="2"/>
        </w:rPr>
        <w:t>у</w:t>
      </w:r>
      <w:r w:rsidRPr="0031397F">
        <w:rPr>
          <w:rFonts w:ascii="Times New Roman" w:hAnsi="Times New Roman"/>
        </w:rPr>
        <w:t>к</w:t>
      </w:r>
      <w:r w:rsidRPr="0031397F">
        <w:rPr>
          <w:rFonts w:ascii="Times New Roman" w:hAnsi="Times New Roman"/>
          <w:spacing w:val="-1"/>
        </w:rPr>
        <w:t>ц</w:t>
      </w:r>
      <w:r w:rsidRPr="0031397F">
        <w:rPr>
          <w:rFonts w:ascii="Times New Roman" w:hAnsi="Times New Roman"/>
        </w:rPr>
        <w:t>ию</w:t>
      </w:r>
      <w:r w:rsidRPr="0031397F">
        <w:rPr>
          <w:rFonts w:ascii="Times New Roman" w:hAnsi="Times New Roman"/>
          <w:spacing w:val="-16"/>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w:t>
      </w:r>
      <w:r w:rsidRPr="0031397F">
        <w:rPr>
          <w:rFonts w:ascii="Times New Roman" w:hAnsi="Times New Roman"/>
          <w:spacing w:val="3"/>
        </w:rPr>
        <w:t>о</w:t>
      </w:r>
      <w:r w:rsidRPr="0031397F">
        <w:rPr>
          <w:rFonts w:ascii="Times New Roman" w:hAnsi="Times New Roman"/>
          <w:spacing w:val="1"/>
        </w:rPr>
        <w:t>д</w:t>
      </w:r>
      <w:r w:rsidRPr="0031397F">
        <w:rPr>
          <w:rFonts w:ascii="Times New Roman" w:hAnsi="Times New Roman"/>
        </w:rPr>
        <w:t>ерн</w:t>
      </w:r>
      <w:r w:rsidRPr="0031397F">
        <w:rPr>
          <w:rFonts w:ascii="Times New Roman" w:hAnsi="Times New Roman"/>
          <w:spacing w:val="1"/>
        </w:rPr>
        <w:t>и</w:t>
      </w:r>
      <w:r w:rsidRPr="0031397F">
        <w:rPr>
          <w:rFonts w:ascii="Times New Roman" w:hAnsi="Times New Roman"/>
          <w:spacing w:val="-1"/>
        </w:rPr>
        <w:t>з</w:t>
      </w:r>
      <w:r w:rsidRPr="0031397F">
        <w:rPr>
          <w:rFonts w:ascii="Times New Roman" w:hAnsi="Times New Roman"/>
        </w:rPr>
        <w:t>а</w:t>
      </w:r>
      <w:r w:rsidRPr="0031397F">
        <w:rPr>
          <w:rFonts w:ascii="Times New Roman" w:hAnsi="Times New Roman"/>
          <w:spacing w:val="2"/>
        </w:rPr>
        <w:t>ц</w:t>
      </w:r>
      <w:r w:rsidRPr="0031397F">
        <w:rPr>
          <w:rFonts w:ascii="Times New Roman" w:hAnsi="Times New Roman"/>
        </w:rPr>
        <w:t>ию</w:t>
      </w:r>
      <w:r w:rsidRPr="0031397F">
        <w:rPr>
          <w:rFonts w:ascii="Times New Roman" w:hAnsi="Times New Roman"/>
          <w:spacing w:val="-17"/>
        </w:rPr>
        <w:t xml:space="preserve"> </w:t>
      </w:r>
      <w:r w:rsidRPr="0031397F">
        <w:rPr>
          <w:rFonts w:ascii="Times New Roman" w:hAnsi="Times New Roman"/>
        </w:rPr>
        <w:t>объ</w:t>
      </w:r>
      <w:r w:rsidRPr="0031397F">
        <w:rPr>
          <w:rFonts w:ascii="Times New Roman" w:hAnsi="Times New Roman"/>
          <w:spacing w:val="1"/>
        </w:rPr>
        <w:t>е</w:t>
      </w:r>
      <w:r w:rsidRPr="0031397F">
        <w:rPr>
          <w:rFonts w:ascii="Times New Roman" w:hAnsi="Times New Roman"/>
          <w:spacing w:val="2"/>
        </w:rPr>
        <w:t>к</w:t>
      </w:r>
      <w:r w:rsidRPr="0031397F">
        <w:rPr>
          <w:rFonts w:ascii="Times New Roman" w:hAnsi="Times New Roman"/>
        </w:rPr>
        <w:t>т</w:t>
      </w:r>
      <w:r w:rsidRPr="0031397F">
        <w:rPr>
          <w:rFonts w:ascii="Times New Roman" w:hAnsi="Times New Roman"/>
          <w:spacing w:val="2"/>
        </w:rPr>
        <w:t>о</w:t>
      </w:r>
      <w:r w:rsidRPr="0031397F">
        <w:rPr>
          <w:rFonts w:ascii="Times New Roman" w:hAnsi="Times New Roman"/>
        </w:rPr>
        <w:t>в</w:t>
      </w:r>
      <w:r w:rsidRPr="0031397F">
        <w:rPr>
          <w:rFonts w:ascii="Times New Roman" w:hAnsi="Times New Roman"/>
          <w:spacing w:val="-11"/>
        </w:rPr>
        <w:t xml:space="preserve"> </w:t>
      </w:r>
      <w:r w:rsidRPr="0031397F">
        <w:rPr>
          <w:rFonts w:ascii="Times New Roman" w:hAnsi="Times New Roman"/>
          <w:spacing w:val="-1"/>
        </w:rPr>
        <w:t>ц</w:t>
      </w:r>
      <w:r w:rsidRPr="0031397F">
        <w:rPr>
          <w:rFonts w:ascii="Times New Roman" w:hAnsi="Times New Roman"/>
          <w:spacing w:val="2"/>
        </w:rPr>
        <w:t>е</w:t>
      </w:r>
      <w:r w:rsidRPr="0031397F">
        <w:rPr>
          <w:rFonts w:ascii="Times New Roman" w:hAnsi="Times New Roman"/>
        </w:rPr>
        <w:t>нтрал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spacing w:val="2"/>
        </w:rPr>
        <w:t>о</w:t>
      </w:r>
      <w:r w:rsidRPr="0031397F">
        <w:rPr>
          <w:rFonts w:ascii="Times New Roman" w:hAnsi="Times New Roman"/>
        </w:rPr>
        <w:t>ва</w:t>
      </w:r>
      <w:r w:rsidRPr="0031397F">
        <w:rPr>
          <w:rFonts w:ascii="Times New Roman" w:hAnsi="Times New Roman"/>
          <w:spacing w:val="1"/>
        </w:rPr>
        <w:t>н</w:t>
      </w:r>
      <w:r w:rsidRPr="0031397F">
        <w:rPr>
          <w:rFonts w:ascii="Times New Roman" w:hAnsi="Times New Roman"/>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21"/>
        </w:rPr>
        <w:t xml:space="preserve"> </w:t>
      </w:r>
      <w:r w:rsidRPr="0031397F">
        <w:rPr>
          <w:rFonts w:ascii="Times New Roman" w:hAnsi="Times New Roman"/>
        </w:rPr>
        <w:t>систем водосн</w:t>
      </w:r>
      <w:r w:rsidRPr="0031397F">
        <w:rPr>
          <w:rFonts w:ascii="Times New Roman" w:hAnsi="Times New Roman"/>
          <w:spacing w:val="2"/>
        </w:rPr>
        <w:t>аб</w:t>
      </w:r>
      <w:r w:rsidRPr="0031397F">
        <w:rPr>
          <w:rFonts w:ascii="Times New Roman" w:hAnsi="Times New Roman"/>
          <w:spacing w:val="-3"/>
        </w:rPr>
        <w:t>ж</w:t>
      </w:r>
      <w:r w:rsidRPr="0031397F">
        <w:rPr>
          <w:rFonts w:ascii="Times New Roman" w:hAnsi="Times New Roman"/>
          <w:spacing w:val="2"/>
        </w:rPr>
        <w:t>е</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rPr>
        <w:t>я</w:t>
      </w:r>
      <w:bookmarkEnd w:id="202"/>
      <w:bookmarkEnd w:id="203"/>
      <w:bookmarkEnd w:id="204"/>
      <w:bookmarkEnd w:id="205"/>
      <w:bookmarkEnd w:id="206"/>
    </w:p>
    <w:p w14:paraId="04C3B830" w14:textId="77777777" w:rsidR="00C3095C" w:rsidRPr="0031397F" w:rsidRDefault="00C3095C" w:rsidP="00C3095C">
      <w:pPr>
        <w:pStyle w:val="2"/>
        <w:jc w:val="both"/>
        <w:rPr>
          <w:rFonts w:ascii="Times New Roman" w:hAnsi="Times New Roman"/>
        </w:rPr>
      </w:pPr>
      <w:bookmarkStart w:id="207" w:name="_Toc67593772"/>
      <w:bookmarkStart w:id="208" w:name="_Toc67594828"/>
      <w:bookmarkStart w:id="209" w:name="_Toc67595489"/>
      <w:bookmarkStart w:id="210" w:name="_Toc67595894"/>
      <w:bookmarkStart w:id="211" w:name="_Toc68367628"/>
      <w:r w:rsidRPr="0031397F">
        <w:rPr>
          <w:rFonts w:ascii="Times New Roman" w:hAnsi="Times New Roman"/>
        </w:rPr>
        <w:t>1.6.1.  Оценка стоимости основных мероприятий по реализации схем водоснабжения</w:t>
      </w:r>
      <w:bookmarkEnd w:id="207"/>
      <w:bookmarkEnd w:id="208"/>
      <w:bookmarkEnd w:id="209"/>
      <w:bookmarkEnd w:id="210"/>
      <w:bookmarkEnd w:id="211"/>
    </w:p>
    <w:p w14:paraId="6D7C6B7D"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 xml:space="preserve">В 2022 году предполагается передача муниципального имущества поселения в сфере водоснабжения в концессию. </w:t>
      </w:r>
    </w:p>
    <w:p w14:paraId="59347FF0"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Перечень основных мероприятий по улучшению существующего положения в сфере водоснабжения, предложенных схемой водоснабжения, а также рассматриваемые как инвестиционные обязательства организации-Концессионера приведен в таблице ниже.</w:t>
      </w:r>
    </w:p>
    <w:p w14:paraId="01E8820A" w14:textId="58848FDA" w:rsidR="00C3095C" w:rsidRPr="0031397F" w:rsidRDefault="002401F0"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Объем капитальных вложений на </w:t>
      </w:r>
      <w:r w:rsidR="00B82640" w:rsidRPr="0031397F">
        <w:rPr>
          <w:rFonts w:ascii="Times New Roman" w:hAnsi="Times New Roman"/>
          <w:sz w:val="26"/>
          <w:szCs w:val="26"/>
        </w:rPr>
        <w:t>перекладку 2 км водопроводной</w:t>
      </w:r>
      <w:r w:rsidRPr="0031397F">
        <w:rPr>
          <w:rFonts w:ascii="Times New Roman" w:hAnsi="Times New Roman"/>
          <w:sz w:val="26"/>
          <w:szCs w:val="26"/>
        </w:rPr>
        <w:t xml:space="preserve"> сети на школу-сад составляет </w:t>
      </w:r>
      <w:r w:rsidR="003077B4" w:rsidRPr="0031397F">
        <w:rPr>
          <w:rFonts w:ascii="Times New Roman" w:hAnsi="Times New Roman"/>
          <w:sz w:val="26"/>
          <w:szCs w:val="26"/>
        </w:rPr>
        <w:t>4</w:t>
      </w:r>
      <w:r w:rsidR="006A4A4F" w:rsidRPr="0031397F">
        <w:rPr>
          <w:rFonts w:ascii="Times New Roman" w:hAnsi="Times New Roman"/>
          <w:sz w:val="26"/>
          <w:szCs w:val="26"/>
        </w:rPr>
        <w:t xml:space="preserve"> </w:t>
      </w:r>
      <w:r w:rsidR="003077B4" w:rsidRPr="0031397F">
        <w:rPr>
          <w:rFonts w:ascii="Times New Roman" w:hAnsi="Times New Roman"/>
          <w:sz w:val="26"/>
          <w:szCs w:val="26"/>
        </w:rPr>
        <w:t>150,21</w:t>
      </w:r>
      <w:r w:rsidRPr="0031397F">
        <w:rPr>
          <w:rFonts w:ascii="Times New Roman" w:hAnsi="Times New Roman"/>
          <w:sz w:val="26"/>
          <w:szCs w:val="26"/>
        </w:rPr>
        <w:t xml:space="preserve"> тыс.руб. с НДС в текущих ценах</w:t>
      </w:r>
      <w:r w:rsidR="00B82640" w:rsidRPr="0031397F">
        <w:rPr>
          <w:rFonts w:ascii="Times New Roman" w:hAnsi="Times New Roman"/>
          <w:sz w:val="26"/>
          <w:szCs w:val="26"/>
        </w:rPr>
        <w:t xml:space="preserve"> и </w:t>
      </w:r>
      <w:r w:rsidR="006A4A4F" w:rsidRPr="0031397F">
        <w:rPr>
          <w:rFonts w:ascii="Times New Roman" w:hAnsi="Times New Roman"/>
          <w:sz w:val="26"/>
          <w:szCs w:val="26"/>
        </w:rPr>
        <w:t>4 982,78</w:t>
      </w:r>
      <w:r w:rsidR="00B82640" w:rsidRPr="0031397F">
        <w:rPr>
          <w:rFonts w:ascii="Times New Roman" w:hAnsi="Times New Roman"/>
          <w:sz w:val="26"/>
          <w:szCs w:val="26"/>
        </w:rPr>
        <w:t xml:space="preserve"> тыс. руб. в прогнозных ценах</w:t>
      </w:r>
      <w:r w:rsidRPr="0031397F">
        <w:rPr>
          <w:rFonts w:ascii="Times New Roman" w:hAnsi="Times New Roman"/>
          <w:sz w:val="26"/>
          <w:szCs w:val="26"/>
        </w:rPr>
        <w:t xml:space="preserve"> (</w:t>
      </w:r>
      <w:r w:rsidR="00761FC1" w:rsidRPr="0031397F">
        <w:rPr>
          <w:rFonts w:ascii="Times New Roman" w:hAnsi="Times New Roman"/>
          <w:sz w:val="26"/>
          <w:szCs w:val="26"/>
        </w:rPr>
        <w:t xml:space="preserve">на основе данных НЦС, утвержденные приказом Минстроя РФ от </w:t>
      </w:r>
      <w:r w:rsidR="00B82640" w:rsidRPr="0031397F">
        <w:rPr>
          <w:rFonts w:ascii="Times New Roman" w:hAnsi="Times New Roman"/>
          <w:sz w:val="26"/>
          <w:szCs w:val="26"/>
        </w:rPr>
        <w:t>28.03.2022</w:t>
      </w:r>
      <w:r w:rsidR="00761FC1" w:rsidRPr="0031397F">
        <w:rPr>
          <w:rFonts w:ascii="Times New Roman" w:hAnsi="Times New Roman"/>
          <w:sz w:val="26"/>
          <w:szCs w:val="26"/>
        </w:rPr>
        <w:t xml:space="preserve">  № </w:t>
      </w:r>
      <w:r w:rsidR="00B82640" w:rsidRPr="0031397F">
        <w:rPr>
          <w:rFonts w:ascii="Times New Roman" w:hAnsi="Times New Roman"/>
          <w:sz w:val="26"/>
          <w:szCs w:val="26"/>
        </w:rPr>
        <w:t>203</w:t>
      </w:r>
      <w:r w:rsidR="00761FC1" w:rsidRPr="0031397F">
        <w:rPr>
          <w:rFonts w:ascii="Times New Roman" w:hAnsi="Times New Roman"/>
          <w:sz w:val="26"/>
          <w:szCs w:val="26"/>
        </w:rPr>
        <w:t>/пр</w:t>
      </w:r>
      <w:r w:rsidRPr="0031397F">
        <w:rPr>
          <w:rFonts w:ascii="Times New Roman" w:hAnsi="Times New Roman"/>
          <w:sz w:val="26"/>
          <w:szCs w:val="26"/>
        </w:rPr>
        <w:t>)</w:t>
      </w:r>
      <w:r w:rsidR="00C3095C" w:rsidRPr="0031397F">
        <w:rPr>
          <w:rFonts w:ascii="Times New Roman" w:hAnsi="Times New Roman"/>
          <w:sz w:val="26"/>
          <w:szCs w:val="26"/>
        </w:rPr>
        <w:t>.</w:t>
      </w:r>
      <w:r w:rsidR="00CF06BD" w:rsidRPr="0031397F">
        <w:rPr>
          <w:rFonts w:ascii="Times New Roman" w:hAnsi="Times New Roman"/>
          <w:sz w:val="26"/>
          <w:szCs w:val="26"/>
        </w:rPr>
        <w:t xml:space="preserve"> Оценка капитальных затрат по реализации инвестиционных мероприятий в текущих и прогнозных ценах представлена в таблице ниже.</w:t>
      </w:r>
    </w:p>
    <w:p w14:paraId="734FDFBA" w14:textId="7960B794" w:rsidR="00CF06BD" w:rsidRPr="0031397F" w:rsidRDefault="00CF06BD"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 xml:space="preserve">Таблица </w:t>
      </w:r>
      <w:r w:rsidR="00B82640" w:rsidRPr="0031397F">
        <w:rPr>
          <w:rFonts w:ascii="Times New Roman" w:hAnsi="Times New Roman"/>
          <w:sz w:val="26"/>
          <w:szCs w:val="26"/>
        </w:rPr>
        <w:t>23</w:t>
      </w:r>
      <w:r w:rsidRPr="0031397F">
        <w:rPr>
          <w:rFonts w:ascii="Times New Roman" w:hAnsi="Times New Roman"/>
          <w:sz w:val="26"/>
          <w:szCs w:val="26"/>
        </w:rPr>
        <w:t xml:space="preserve"> – Оценка капитальных затрат по реализации инвестиционных мероприятий в текущих и прогнозных ценах</w:t>
      </w:r>
    </w:p>
    <w:tbl>
      <w:tblPr>
        <w:tblW w:w="5000" w:type="pct"/>
        <w:tblLook w:val="04A0" w:firstRow="1" w:lastRow="0" w:firstColumn="1" w:lastColumn="0" w:noHBand="0" w:noVBand="1"/>
      </w:tblPr>
      <w:tblGrid>
        <w:gridCol w:w="1867"/>
        <w:gridCol w:w="1054"/>
        <w:gridCol w:w="1103"/>
        <w:gridCol w:w="1454"/>
        <w:gridCol w:w="830"/>
        <w:gridCol w:w="666"/>
        <w:gridCol w:w="666"/>
        <w:gridCol w:w="666"/>
        <w:gridCol w:w="666"/>
        <w:gridCol w:w="784"/>
        <w:gridCol w:w="784"/>
        <w:gridCol w:w="784"/>
        <w:gridCol w:w="784"/>
        <w:gridCol w:w="789"/>
        <w:gridCol w:w="1606"/>
      </w:tblGrid>
      <w:tr w:rsidR="00CF06BD" w:rsidRPr="0031397F" w14:paraId="68B3B839" w14:textId="77777777" w:rsidTr="00143DC9">
        <w:trPr>
          <w:trHeight w:val="300"/>
        </w:trPr>
        <w:tc>
          <w:tcPr>
            <w:tcW w:w="64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5A8702" w14:textId="3593273D"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 xml:space="preserve">Наименование </w:t>
            </w:r>
            <w:r w:rsidR="00487841" w:rsidRPr="0031397F">
              <w:rPr>
                <w:rFonts w:ascii="Times New Roman" w:hAnsi="Times New Roman"/>
                <w:b/>
                <w:bCs/>
                <w:color w:val="000000"/>
                <w:sz w:val="20"/>
                <w:szCs w:val="20"/>
              </w:rPr>
              <w:t>мероприятия</w:t>
            </w:r>
          </w:p>
        </w:tc>
        <w:tc>
          <w:tcPr>
            <w:tcW w:w="34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FA4438" w14:textId="77777777"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Диаметр, мм</w:t>
            </w:r>
          </w:p>
        </w:tc>
        <w:tc>
          <w:tcPr>
            <w:tcW w:w="38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181925" w14:textId="75FAA891"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Протяж</w:t>
            </w:r>
            <w:r w:rsidR="006475DB" w:rsidRPr="0031397F">
              <w:rPr>
                <w:rFonts w:ascii="Times New Roman" w:hAnsi="Times New Roman"/>
                <w:b/>
                <w:bCs/>
                <w:color w:val="000000"/>
                <w:sz w:val="20"/>
                <w:szCs w:val="20"/>
              </w:rPr>
              <w:t>.</w:t>
            </w:r>
            <w:r w:rsidRPr="0031397F">
              <w:rPr>
                <w:rFonts w:ascii="Times New Roman" w:hAnsi="Times New Roman"/>
                <w:b/>
                <w:bCs/>
                <w:color w:val="000000"/>
                <w:sz w:val="20"/>
                <w:szCs w:val="20"/>
              </w:rPr>
              <w:t>, м (</w:t>
            </w:r>
            <w:r w:rsidR="006475DB" w:rsidRPr="0031397F">
              <w:rPr>
                <w:rFonts w:ascii="Times New Roman" w:hAnsi="Times New Roman"/>
                <w:b/>
                <w:bCs/>
                <w:color w:val="000000"/>
                <w:sz w:val="20"/>
                <w:szCs w:val="20"/>
              </w:rPr>
              <w:t>2</w:t>
            </w:r>
            <w:r w:rsidRPr="0031397F">
              <w:rPr>
                <w:rFonts w:ascii="Times New Roman" w:hAnsi="Times New Roman"/>
                <w:b/>
                <w:bCs/>
                <w:color w:val="000000"/>
                <w:sz w:val="20"/>
                <w:szCs w:val="20"/>
              </w:rPr>
              <w:t>-тр. исч.)</w:t>
            </w:r>
          </w:p>
        </w:tc>
        <w:tc>
          <w:tcPr>
            <w:tcW w:w="50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898393" w14:textId="462B343B"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 xml:space="preserve">Стоимость </w:t>
            </w:r>
            <w:r w:rsidR="000110F5" w:rsidRPr="0031397F">
              <w:rPr>
                <w:rFonts w:ascii="Times New Roman" w:hAnsi="Times New Roman"/>
                <w:b/>
                <w:bCs/>
                <w:color w:val="000000"/>
                <w:sz w:val="20"/>
                <w:szCs w:val="20"/>
              </w:rPr>
              <w:t>мероприятия</w:t>
            </w:r>
            <w:r w:rsidRPr="0031397F">
              <w:rPr>
                <w:rFonts w:ascii="Times New Roman" w:hAnsi="Times New Roman"/>
                <w:b/>
                <w:bCs/>
                <w:color w:val="000000"/>
                <w:sz w:val="20"/>
                <w:szCs w:val="20"/>
              </w:rPr>
              <w:t xml:space="preserve"> в текущих ценах, тыс. руб. с НДС</w:t>
            </w:r>
          </w:p>
        </w:tc>
        <w:tc>
          <w:tcPr>
            <w:tcW w:w="2584" w:type="pct"/>
            <w:gridSpan w:val="10"/>
            <w:tcBorders>
              <w:top w:val="single" w:sz="4" w:space="0" w:color="auto"/>
              <w:left w:val="nil"/>
              <w:bottom w:val="single" w:sz="4" w:space="0" w:color="auto"/>
              <w:right w:val="single" w:sz="4" w:space="0" w:color="auto"/>
            </w:tcBorders>
            <w:shd w:val="clear" w:color="auto" w:fill="auto"/>
            <w:vAlign w:val="center"/>
            <w:hideMark/>
          </w:tcPr>
          <w:p w14:paraId="6C895DCA" w14:textId="77777777"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Стоимость реконструкции (перекладки) в прогнозных ценах, тыс. руб. с НДС</w:t>
            </w:r>
          </w:p>
        </w:tc>
        <w:tc>
          <w:tcPr>
            <w:tcW w:w="535" w:type="pct"/>
            <w:vMerge w:val="restart"/>
            <w:tcBorders>
              <w:top w:val="single" w:sz="4" w:space="0" w:color="auto"/>
              <w:left w:val="single" w:sz="4" w:space="0" w:color="auto"/>
              <w:right w:val="single" w:sz="4" w:space="0" w:color="auto"/>
            </w:tcBorders>
            <w:shd w:val="clear" w:color="auto" w:fill="auto"/>
            <w:vAlign w:val="center"/>
            <w:hideMark/>
          </w:tcPr>
          <w:p w14:paraId="6CE001D8" w14:textId="77777777" w:rsidR="00CF06BD" w:rsidRPr="0031397F" w:rsidRDefault="00CF06BD"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Итого стоимость реконструкции (перекладки) в прогнозных ценах, тыс. руб. с НДС</w:t>
            </w:r>
          </w:p>
        </w:tc>
      </w:tr>
      <w:tr w:rsidR="00B82640" w:rsidRPr="0031397F" w14:paraId="6B1C7FF4" w14:textId="77777777" w:rsidTr="00143DC9">
        <w:trPr>
          <w:trHeight w:val="1080"/>
        </w:trPr>
        <w:tc>
          <w:tcPr>
            <w:tcW w:w="64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1AF4D2E" w14:textId="77777777" w:rsidR="00B82640" w:rsidRPr="0031397F" w:rsidRDefault="00B82640" w:rsidP="001A78BC">
            <w:pPr>
              <w:spacing w:after="0" w:line="240" w:lineRule="auto"/>
              <w:rPr>
                <w:rFonts w:ascii="Times New Roman" w:hAnsi="Times New Roman"/>
                <w:b/>
                <w:bCs/>
                <w:color w:val="000000"/>
                <w:sz w:val="20"/>
                <w:szCs w:val="20"/>
              </w:rPr>
            </w:pPr>
          </w:p>
        </w:tc>
        <w:tc>
          <w:tcPr>
            <w:tcW w:w="34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D30BBD2" w14:textId="77777777" w:rsidR="00B82640" w:rsidRPr="0031397F" w:rsidRDefault="00B82640" w:rsidP="001A78BC">
            <w:pPr>
              <w:spacing w:after="0" w:line="240" w:lineRule="auto"/>
              <w:rPr>
                <w:rFonts w:ascii="Times New Roman" w:hAnsi="Times New Roman"/>
                <w:b/>
                <w:bCs/>
                <w:color w:val="000000"/>
                <w:sz w:val="20"/>
                <w:szCs w:val="20"/>
              </w:rPr>
            </w:pPr>
          </w:p>
        </w:tc>
        <w:tc>
          <w:tcPr>
            <w:tcW w:w="385"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1A24685" w14:textId="77777777" w:rsidR="00B82640" w:rsidRPr="0031397F" w:rsidRDefault="00B82640" w:rsidP="001A78BC">
            <w:pPr>
              <w:spacing w:after="0" w:line="240" w:lineRule="auto"/>
              <w:rPr>
                <w:rFonts w:ascii="Times New Roman" w:hAnsi="Times New Roman"/>
                <w:b/>
                <w:bCs/>
                <w:color w:val="000000"/>
                <w:sz w:val="20"/>
                <w:szCs w:val="20"/>
              </w:rPr>
            </w:pPr>
          </w:p>
        </w:tc>
        <w:tc>
          <w:tcPr>
            <w:tcW w:w="506"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978575A" w14:textId="77777777" w:rsidR="00B82640" w:rsidRPr="0031397F" w:rsidRDefault="00B82640" w:rsidP="001A78BC">
            <w:pPr>
              <w:spacing w:after="0" w:line="240" w:lineRule="auto"/>
              <w:rPr>
                <w:rFonts w:ascii="Times New Roman" w:hAnsi="Times New Roman"/>
                <w:b/>
                <w:bCs/>
                <w:color w:val="000000"/>
                <w:sz w:val="20"/>
                <w:szCs w:val="20"/>
              </w:rPr>
            </w:pPr>
          </w:p>
        </w:tc>
        <w:tc>
          <w:tcPr>
            <w:tcW w:w="291" w:type="pct"/>
            <w:tcBorders>
              <w:top w:val="nil"/>
              <w:left w:val="nil"/>
              <w:bottom w:val="single" w:sz="4" w:space="0" w:color="auto"/>
              <w:right w:val="single" w:sz="4" w:space="0" w:color="auto"/>
            </w:tcBorders>
            <w:shd w:val="clear" w:color="auto" w:fill="auto"/>
            <w:vAlign w:val="center"/>
            <w:hideMark/>
          </w:tcPr>
          <w:p w14:paraId="08BBD4EA" w14:textId="6F65DABA"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2022</w:t>
            </w:r>
          </w:p>
        </w:tc>
        <w:tc>
          <w:tcPr>
            <w:tcW w:w="229" w:type="pct"/>
            <w:tcBorders>
              <w:top w:val="nil"/>
              <w:left w:val="nil"/>
              <w:bottom w:val="single" w:sz="4" w:space="0" w:color="auto"/>
              <w:right w:val="single" w:sz="4" w:space="0" w:color="auto"/>
            </w:tcBorders>
            <w:shd w:val="clear" w:color="auto" w:fill="auto"/>
            <w:vAlign w:val="center"/>
          </w:tcPr>
          <w:p w14:paraId="28E3D7D8" w14:textId="3184F467"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2023</w:t>
            </w:r>
          </w:p>
        </w:tc>
        <w:tc>
          <w:tcPr>
            <w:tcW w:w="229" w:type="pct"/>
            <w:tcBorders>
              <w:top w:val="nil"/>
              <w:left w:val="nil"/>
              <w:bottom w:val="single" w:sz="4" w:space="0" w:color="auto"/>
              <w:right w:val="single" w:sz="4" w:space="0" w:color="auto"/>
            </w:tcBorders>
            <w:shd w:val="clear" w:color="auto" w:fill="auto"/>
            <w:vAlign w:val="center"/>
          </w:tcPr>
          <w:p w14:paraId="47DC5435" w14:textId="54A0DD5F"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2024</w:t>
            </w:r>
          </w:p>
        </w:tc>
        <w:tc>
          <w:tcPr>
            <w:tcW w:w="229" w:type="pct"/>
            <w:tcBorders>
              <w:top w:val="nil"/>
              <w:left w:val="nil"/>
              <w:bottom w:val="single" w:sz="4" w:space="0" w:color="auto"/>
              <w:right w:val="single" w:sz="4" w:space="0" w:color="auto"/>
            </w:tcBorders>
            <w:shd w:val="clear" w:color="auto" w:fill="auto"/>
            <w:vAlign w:val="center"/>
          </w:tcPr>
          <w:p w14:paraId="6A974DD1" w14:textId="3A596A11"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2025</w:t>
            </w:r>
          </w:p>
        </w:tc>
        <w:tc>
          <w:tcPr>
            <w:tcW w:w="229" w:type="pct"/>
            <w:tcBorders>
              <w:top w:val="nil"/>
              <w:left w:val="nil"/>
              <w:bottom w:val="single" w:sz="4" w:space="0" w:color="auto"/>
              <w:right w:val="single" w:sz="4" w:space="0" w:color="auto"/>
            </w:tcBorders>
            <w:shd w:val="clear" w:color="auto" w:fill="auto"/>
            <w:vAlign w:val="center"/>
          </w:tcPr>
          <w:p w14:paraId="49913F97" w14:textId="1346DEE0"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2026</w:t>
            </w:r>
          </w:p>
        </w:tc>
        <w:tc>
          <w:tcPr>
            <w:tcW w:w="275" w:type="pct"/>
            <w:tcBorders>
              <w:top w:val="nil"/>
              <w:left w:val="nil"/>
              <w:bottom w:val="single" w:sz="4" w:space="0" w:color="auto"/>
              <w:right w:val="single" w:sz="4" w:space="0" w:color="auto"/>
            </w:tcBorders>
            <w:shd w:val="clear" w:color="auto" w:fill="auto"/>
            <w:vAlign w:val="center"/>
          </w:tcPr>
          <w:p w14:paraId="64415693" w14:textId="20E102E8"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2027</w:t>
            </w:r>
          </w:p>
        </w:tc>
        <w:tc>
          <w:tcPr>
            <w:tcW w:w="275" w:type="pct"/>
            <w:tcBorders>
              <w:top w:val="nil"/>
              <w:left w:val="nil"/>
              <w:bottom w:val="single" w:sz="4" w:space="0" w:color="auto"/>
              <w:right w:val="single" w:sz="4" w:space="0" w:color="auto"/>
            </w:tcBorders>
            <w:shd w:val="clear" w:color="auto" w:fill="auto"/>
            <w:vAlign w:val="center"/>
          </w:tcPr>
          <w:p w14:paraId="39A3339F" w14:textId="7339355A"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2028</w:t>
            </w:r>
          </w:p>
        </w:tc>
        <w:tc>
          <w:tcPr>
            <w:tcW w:w="275" w:type="pct"/>
            <w:tcBorders>
              <w:top w:val="nil"/>
              <w:left w:val="nil"/>
              <w:bottom w:val="single" w:sz="4" w:space="0" w:color="auto"/>
              <w:right w:val="single" w:sz="4" w:space="0" w:color="auto"/>
            </w:tcBorders>
            <w:shd w:val="clear" w:color="auto" w:fill="auto"/>
            <w:vAlign w:val="center"/>
          </w:tcPr>
          <w:p w14:paraId="45003C05" w14:textId="74C0AAF0"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2029</w:t>
            </w:r>
          </w:p>
        </w:tc>
        <w:tc>
          <w:tcPr>
            <w:tcW w:w="275" w:type="pct"/>
            <w:tcBorders>
              <w:top w:val="nil"/>
              <w:left w:val="nil"/>
              <w:bottom w:val="single" w:sz="4" w:space="0" w:color="auto"/>
              <w:right w:val="single" w:sz="4" w:space="0" w:color="auto"/>
            </w:tcBorders>
            <w:shd w:val="clear" w:color="auto" w:fill="auto"/>
            <w:vAlign w:val="center"/>
          </w:tcPr>
          <w:p w14:paraId="350B5CD1" w14:textId="1E6AB2F3"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2030</w:t>
            </w:r>
          </w:p>
        </w:tc>
        <w:tc>
          <w:tcPr>
            <w:tcW w:w="275" w:type="pct"/>
            <w:tcBorders>
              <w:top w:val="nil"/>
              <w:left w:val="nil"/>
              <w:bottom w:val="single" w:sz="4" w:space="0" w:color="auto"/>
              <w:right w:val="single" w:sz="4" w:space="0" w:color="auto"/>
            </w:tcBorders>
            <w:shd w:val="clear" w:color="auto" w:fill="auto"/>
            <w:vAlign w:val="center"/>
          </w:tcPr>
          <w:p w14:paraId="0FF47EF8" w14:textId="7E5FCE32" w:rsidR="00B82640" w:rsidRPr="0031397F" w:rsidRDefault="00B82640" w:rsidP="001A78BC">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2031</w:t>
            </w:r>
          </w:p>
        </w:tc>
        <w:tc>
          <w:tcPr>
            <w:tcW w:w="535" w:type="pct"/>
            <w:vMerge/>
            <w:tcBorders>
              <w:left w:val="single" w:sz="4" w:space="0" w:color="auto"/>
              <w:bottom w:val="single" w:sz="4" w:space="0" w:color="auto"/>
              <w:right w:val="single" w:sz="4" w:space="0" w:color="auto"/>
            </w:tcBorders>
            <w:shd w:val="clear" w:color="auto" w:fill="auto"/>
            <w:vAlign w:val="center"/>
            <w:hideMark/>
          </w:tcPr>
          <w:p w14:paraId="31B796AF" w14:textId="77777777" w:rsidR="00B82640" w:rsidRPr="0031397F" w:rsidRDefault="00B82640" w:rsidP="001A78BC">
            <w:pPr>
              <w:spacing w:after="0" w:line="240" w:lineRule="auto"/>
              <w:rPr>
                <w:rFonts w:ascii="Times New Roman" w:hAnsi="Times New Roman"/>
                <w:b/>
                <w:bCs/>
                <w:color w:val="000000"/>
                <w:sz w:val="20"/>
                <w:szCs w:val="20"/>
              </w:rPr>
            </w:pPr>
          </w:p>
        </w:tc>
      </w:tr>
      <w:tr w:rsidR="006A4A4F" w:rsidRPr="0031397F" w14:paraId="322F97FA" w14:textId="77777777" w:rsidTr="00143DC9">
        <w:trPr>
          <w:trHeight w:val="1200"/>
        </w:trPr>
        <w:tc>
          <w:tcPr>
            <w:tcW w:w="649" w:type="pct"/>
            <w:tcBorders>
              <w:top w:val="nil"/>
              <w:left w:val="single" w:sz="4" w:space="0" w:color="auto"/>
              <w:bottom w:val="single" w:sz="4" w:space="0" w:color="auto"/>
              <w:right w:val="single" w:sz="4" w:space="0" w:color="auto"/>
            </w:tcBorders>
            <w:shd w:val="clear" w:color="auto" w:fill="auto"/>
            <w:vAlign w:val="center"/>
            <w:hideMark/>
          </w:tcPr>
          <w:p w14:paraId="3F659F50" w14:textId="7CB91671"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Перекладка/ реконструкция сети водоснабжения в с.Чиньяворык</w:t>
            </w:r>
          </w:p>
        </w:tc>
        <w:tc>
          <w:tcPr>
            <w:tcW w:w="341" w:type="pct"/>
            <w:tcBorders>
              <w:top w:val="nil"/>
              <w:left w:val="nil"/>
              <w:bottom w:val="single" w:sz="4" w:space="0" w:color="auto"/>
              <w:right w:val="single" w:sz="4" w:space="0" w:color="auto"/>
            </w:tcBorders>
            <w:shd w:val="clear" w:color="auto" w:fill="auto"/>
            <w:noWrap/>
            <w:vAlign w:val="center"/>
            <w:hideMark/>
          </w:tcPr>
          <w:p w14:paraId="389D9AA7" w14:textId="4D1D745E"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110</w:t>
            </w:r>
          </w:p>
        </w:tc>
        <w:tc>
          <w:tcPr>
            <w:tcW w:w="385" w:type="pct"/>
            <w:tcBorders>
              <w:top w:val="nil"/>
              <w:left w:val="nil"/>
              <w:bottom w:val="single" w:sz="4" w:space="0" w:color="auto"/>
              <w:right w:val="single" w:sz="4" w:space="0" w:color="auto"/>
            </w:tcBorders>
            <w:shd w:val="clear" w:color="auto" w:fill="auto"/>
            <w:noWrap/>
            <w:vAlign w:val="center"/>
          </w:tcPr>
          <w:p w14:paraId="1142C34D" w14:textId="204018DB"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1000</w:t>
            </w:r>
          </w:p>
        </w:tc>
        <w:tc>
          <w:tcPr>
            <w:tcW w:w="506" w:type="pct"/>
            <w:tcBorders>
              <w:top w:val="nil"/>
              <w:left w:val="nil"/>
              <w:bottom w:val="single" w:sz="4" w:space="0" w:color="auto"/>
              <w:right w:val="single" w:sz="4" w:space="0" w:color="auto"/>
            </w:tcBorders>
            <w:shd w:val="clear" w:color="auto" w:fill="auto"/>
            <w:noWrap/>
            <w:vAlign w:val="center"/>
          </w:tcPr>
          <w:p w14:paraId="494B1127" w14:textId="57A578A8"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4150,21</w:t>
            </w:r>
          </w:p>
        </w:tc>
        <w:tc>
          <w:tcPr>
            <w:tcW w:w="291" w:type="pct"/>
            <w:tcBorders>
              <w:top w:val="single" w:sz="4" w:space="0" w:color="auto"/>
              <w:left w:val="nil"/>
              <w:bottom w:val="single" w:sz="4" w:space="0" w:color="auto"/>
              <w:right w:val="single" w:sz="4" w:space="0" w:color="auto"/>
            </w:tcBorders>
            <w:shd w:val="clear" w:color="auto" w:fill="auto"/>
            <w:noWrap/>
            <w:vAlign w:val="center"/>
          </w:tcPr>
          <w:p w14:paraId="5FDDD723" w14:textId="788CEF0C"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415,02</w:t>
            </w:r>
          </w:p>
        </w:tc>
        <w:tc>
          <w:tcPr>
            <w:tcW w:w="2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934EFA" w14:textId="39E057FD" w:rsidR="006A4A4F" w:rsidRPr="0031397F" w:rsidRDefault="0031397F" w:rsidP="006A4A4F">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431,6</w:t>
            </w:r>
          </w:p>
        </w:tc>
        <w:tc>
          <w:tcPr>
            <w:tcW w:w="2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A49B0ED" w14:textId="0172ABD6" w:rsidR="006A4A4F" w:rsidRPr="0031397F" w:rsidRDefault="0031397F" w:rsidP="006A4A4F">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448,8</w:t>
            </w:r>
          </w:p>
        </w:tc>
        <w:tc>
          <w:tcPr>
            <w:tcW w:w="2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815415A" w14:textId="021170AC" w:rsidR="006A4A4F" w:rsidRPr="0031397F" w:rsidRDefault="0031397F" w:rsidP="006A4A4F">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466,8</w:t>
            </w:r>
          </w:p>
        </w:tc>
        <w:tc>
          <w:tcPr>
            <w:tcW w:w="22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78D797" w14:textId="3EDA1496" w:rsidR="006A4A4F" w:rsidRPr="0031397F" w:rsidRDefault="0031397F" w:rsidP="006A4A4F">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485,5</w:t>
            </w:r>
          </w:p>
        </w:tc>
        <w:tc>
          <w:tcPr>
            <w:tcW w:w="27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F370AD" w14:textId="0A8CCA80"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504,94</w:t>
            </w:r>
          </w:p>
        </w:tc>
        <w:tc>
          <w:tcPr>
            <w:tcW w:w="27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369F3A" w14:textId="564156DB"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525,13</w:t>
            </w:r>
          </w:p>
        </w:tc>
        <w:tc>
          <w:tcPr>
            <w:tcW w:w="27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88740B9" w14:textId="23ADFEE7"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546,14</w:t>
            </w:r>
          </w:p>
        </w:tc>
        <w:tc>
          <w:tcPr>
            <w:tcW w:w="27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CACC14" w14:textId="6518BA9C"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567,98</w:t>
            </w:r>
          </w:p>
        </w:tc>
        <w:tc>
          <w:tcPr>
            <w:tcW w:w="27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03F10E" w14:textId="00BBD296"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590,70</w:t>
            </w:r>
          </w:p>
        </w:tc>
        <w:tc>
          <w:tcPr>
            <w:tcW w:w="5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43A578" w14:textId="16D5A011" w:rsidR="006A4A4F" w:rsidRPr="0031397F" w:rsidRDefault="006A4A4F" w:rsidP="006A4A4F">
            <w:pPr>
              <w:spacing w:after="0" w:line="240" w:lineRule="auto"/>
              <w:jc w:val="center"/>
              <w:rPr>
                <w:rFonts w:ascii="Times New Roman" w:hAnsi="Times New Roman"/>
                <w:color w:val="000000"/>
                <w:sz w:val="20"/>
                <w:szCs w:val="20"/>
              </w:rPr>
            </w:pPr>
            <w:r w:rsidRPr="0031397F">
              <w:rPr>
                <w:rFonts w:ascii="Times New Roman" w:hAnsi="Times New Roman"/>
                <w:color w:val="000000"/>
                <w:sz w:val="20"/>
                <w:szCs w:val="20"/>
              </w:rPr>
              <w:t>4982,78</w:t>
            </w:r>
          </w:p>
        </w:tc>
      </w:tr>
      <w:tr w:rsidR="006A4A4F" w:rsidRPr="0031397F" w14:paraId="54B2385B" w14:textId="77777777" w:rsidTr="00143DC9">
        <w:trPr>
          <w:trHeight w:val="300"/>
        </w:trPr>
        <w:tc>
          <w:tcPr>
            <w:tcW w:w="649" w:type="pct"/>
            <w:tcBorders>
              <w:top w:val="nil"/>
              <w:left w:val="single" w:sz="4" w:space="0" w:color="auto"/>
              <w:bottom w:val="single" w:sz="4" w:space="0" w:color="auto"/>
              <w:right w:val="single" w:sz="4" w:space="0" w:color="auto"/>
            </w:tcBorders>
            <w:shd w:val="clear" w:color="auto" w:fill="auto"/>
            <w:noWrap/>
            <w:vAlign w:val="bottom"/>
            <w:hideMark/>
          </w:tcPr>
          <w:p w14:paraId="66E6322D" w14:textId="77777777" w:rsidR="006A4A4F" w:rsidRPr="0031397F" w:rsidRDefault="006A4A4F" w:rsidP="006A4A4F">
            <w:pPr>
              <w:spacing w:after="0" w:line="240" w:lineRule="auto"/>
              <w:jc w:val="center"/>
              <w:rPr>
                <w:rFonts w:ascii="Times New Roman" w:hAnsi="Times New Roman"/>
                <w:b/>
                <w:bCs/>
                <w:color w:val="000000"/>
                <w:sz w:val="20"/>
                <w:szCs w:val="20"/>
              </w:rPr>
            </w:pPr>
            <w:r w:rsidRPr="0031397F">
              <w:rPr>
                <w:rFonts w:ascii="Times New Roman" w:hAnsi="Times New Roman"/>
                <w:b/>
                <w:bCs/>
                <w:color w:val="000000"/>
                <w:sz w:val="20"/>
                <w:szCs w:val="20"/>
              </w:rPr>
              <w:t> </w:t>
            </w:r>
          </w:p>
        </w:tc>
        <w:tc>
          <w:tcPr>
            <w:tcW w:w="341" w:type="pct"/>
            <w:tcBorders>
              <w:top w:val="nil"/>
              <w:left w:val="nil"/>
              <w:bottom w:val="single" w:sz="4" w:space="0" w:color="auto"/>
              <w:right w:val="single" w:sz="4" w:space="0" w:color="auto"/>
            </w:tcBorders>
            <w:shd w:val="clear" w:color="auto" w:fill="auto"/>
            <w:noWrap/>
            <w:vAlign w:val="center"/>
          </w:tcPr>
          <w:p w14:paraId="281FD8D1" w14:textId="7A0A0820" w:rsidR="006A4A4F" w:rsidRPr="0031397F" w:rsidRDefault="006A4A4F" w:rsidP="006A4A4F">
            <w:pPr>
              <w:spacing w:after="0" w:line="240" w:lineRule="auto"/>
              <w:jc w:val="center"/>
              <w:rPr>
                <w:rFonts w:ascii="Times New Roman" w:hAnsi="Times New Roman"/>
                <w:b/>
                <w:color w:val="000000"/>
                <w:sz w:val="20"/>
                <w:szCs w:val="20"/>
              </w:rPr>
            </w:pPr>
          </w:p>
        </w:tc>
        <w:tc>
          <w:tcPr>
            <w:tcW w:w="385" w:type="pct"/>
            <w:tcBorders>
              <w:top w:val="nil"/>
              <w:left w:val="nil"/>
              <w:bottom w:val="single" w:sz="4" w:space="0" w:color="auto"/>
              <w:right w:val="single" w:sz="4" w:space="0" w:color="auto"/>
            </w:tcBorders>
            <w:shd w:val="clear" w:color="auto" w:fill="auto"/>
            <w:noWrap/>
            <w:vAlign w:val="center"/>
          </w:tcPr>
          <w:p w14:paraId="68CD960D" w14:textId="48449F01"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b/>
                <w:color w:val="000000"/>
                <w:sz w:val="20"/>
                <w:szCs w:val="20"/>
              </w:rPr>
              <w:t>1000</w:t>
            </w:r>
          </w:p>
        </w:tc>
        <w:tc>
          <w:tcPr>
            <w:tcW w:w="506" w:type="pct"/>
            <w:tcBorders>
              <w:top w:val="nil"/>
              <w:left w:val="nil"/>
              <w:bottom w:val="single" w:sz="4" w:space="0" w:color="auto"/>
              <w:right w:val="single" w:sz="4" w:space="0" w:color="auto"/>
            </w:tcBorders>
            <w:shd w:val="clear" w:color="auto" w:fill="auto"/>
            <w:noWrap/>
            <w:vAlign w:val="center"/>
          </w:tcPr>
          <w:p w14:paraId="32025F8B" w14:textId="1F6BB85E"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b/>
                <w:color w:val="000000"/>
                <w:sz w:val="20"/>
                <w:szCs w:val="20"/>
              </w:rPr>
              <w:t>4150,21</w:t>
            </w:r>
          </w:p>
        </w:tc>
        <w:tc>
          <w:tcPr>
            <w:tcW w:w="291" w:type="pct"/>
            <w:tcBorders>
              <w:top w:val="single" w:sz="4" w:space="0" w:color="auto"/>
              <w:left w:val="nil"/>
              <w:bottom w:val="single" w:sz="4" w:space="0" w:color="auto"/>
              <w:right w:val="single" w:sz="4" w:space="0" w:color="auto"/>
            </w:tcBorders>
            <w:shd w:val="clear" w:color="auto" w:fill="auto"/>
            <w:noWrap/>
            <w:vAlign w:val="center"/>
          </w:tcPr>
          <w:p w14:paraId="201823C6" w14:textId="2A20E4A4"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415,02</w:t>
            </w:r>
          </w:p>
        </w:tc>
        <w:tc>
          <w:tcPr>
            <w:tcW w:w="229" w:type="pct"/>
            <w:tcBorders>
              <w:top w:val="single" w:sz="4" w:space="0" w:color="auto"/>
              <w:left w:val="nil"/>
              <w:bottom w:val="single" w:sz="4" w:space="0" w:color="auto"/>
              <w:right w:val="single" w:sz="4" w:space="0" w:color="auto"/>
            </w:tcBorders>
            <w:shd w:val="clear" w:color="auto" w:fill="auto"/>
            <w:noWrap/>
            <w:vAlign w:val="center"/>
          </w:tcPr>
          <w:p w14:paraId="59213952" w14:textId="524E2C52" w:rsidR="006A4A4F" w:rsidRPr="0031397F" w:rsidRDefault="0031397F" w:rsidP="006A4A4F">
            <w:pPr>
              <w:spacing w:after="0" w:line="240" w:lineRule="auto"/>
              <w:jc w:val="center"/>
              <w:rPr>
                <w:rFonts w:ascii="Times New Roman" w:hAnsi="Times New Roman"/>
                <w:b/>
                <w:color w:val="000000"/>
                <w:sz w:val="20"/>
                <w:szCs w:val="20"/>
              </w:rPr>
            </w:pPr>
            <w:r>
              <w:rPr>
                <w:rFonts w:ascii="Times New Roman" w:hAnsi="Times New Roman"/>
                <w:color w:val="000000"/>
                <w:sz w:val="20"/>
                <w:szCs w:val="20"/>
              </w:rPr>
              <w:t>431,6</w:t>
            </w:r>
          </w:p>
        </w:tc>
        <w:tc>
          <w:tcPr>
            <w:tcW w:w="229" w:type="pct"/>
            <w:tcBorders>
              <w:top w:val="single" w:sz="4" w:space="0" w:color="auto"/>
              <w:left w:val="nil"/>
              <w:bottom w:val="single" w:sz="4" w:space="0" w:color="auto"/>
              <w:right w:val="single" w:sz="4" w:space="0" w:color="auto"/>
            </w:tcBorders>
            <w:shd w:val="clear" w:color="auto" w:fill="auto"/>
            <w:noWrap/>
            <w:vAlign w:val="center"/>
          </w:tcPr>
          <w:p w14:paraId="6AA0E92F" w14:textId="3F85CB6D" w:rsidR="006A4A4F" w:rsidRPr="0031397F" w:rsidRDefault="0031397F" w:rsidP="006A4A4F">
            <w:pPr>
              <w:spacing w:after="0" w:line="240" w:lineRule="auto"/>
              <w:jc w:val="center"/>
              <w:rPr>
                <w:rFonts w:ascii="Times New Roman" w:hAnsi="Times New Roman"/>
                <w:b/>
                <w:color w:val="000000"/>
                <w:sz w:val="20"/>
                <w:szCs w:val="20"/>
              </w:rPr>
            </w:pPr>
            <w:r>
              <w:rPr>
                <w:rFonts w:ascii="Times New Roman" w:hAnsi="Times New Roman"/>
                <w:color w:val="000000"/>
                <w:sz w:val="20"/>
                <w:szCs w:val="20"/>
              </w:rPr>
              <w:t>448,8</w:t>
            </w:r>
          </w:p>
        </w:tc>
        <w:tc>
          <w:tcPr>
            <w:tcW w:w="229" w:type="pct"/>
            <w:tcBorders>
              <w:top w:val="single" w:sz="4" w:space="0" w:color="auto"/>
              <w:left w:val="nil"/>
              <w:bottom w:val="single" w:sz="4" w:space="0" w:color="auto"/>
              <w:right w:val="single" w:sz="4" w:space="0" w:color="auto"/>
            </w:tcBorders>
            <w:shd w:val="clear" w:color="auto" w:fill="auto"/>
            <w:noWrap/>
            <w:vAlign w:val="center"/>
          </w:tcPr>
          <w:p w14:paraId="3A1EAD94" w14:textId="30A657B2" w:rsidR="006A4A4F" w:rsidRPr="0031397F" w:rsidRDefault="0031397F" w:rsidP="006A4A4F">
            <w:pPr>
              <w:spacing w:after="0" w:line="240" w:lineRule="auto"/>
              <w:jc w:val="center"/>
              <w:rPr>
                <w:rFonts w:ascii="Times New Roman" w:hAnsi="Times New Roman"/>
                <w:b/>
                <w:color w:val="000000"/>
                <w:sz w:val="20"/>
                <w:szCs w:val="20"/>
              </w:rPr>
            </w:pPr>
            <w:r>
              <w:rPr>
                <w:rFonts w:ascii="Times New Roman" w:hAnsi="Times New Roman"/>
                <w:color w:val="000000"/>
                <w:sz w:val="20"/>
                <w:szCs w:val="20"/>
              </w:rPr>
              <w:t>466,8</w:t>
            </w:r>
          </w:p>
        </w:tc>
        <w:tc>
          <w:tcPr>
            <w:tcW w:w="229" w:type="pct"/>
            <w:tcBorders>
              <w:top w:val="single" w:sz="4" w:space="0" w:color="auto"/>
              <w:left w:val="nil"/>
              <w:bottom w:val="single" w:sz="4" w:space="0" w:color="auto"/>
              <w:right w:val="single" w:sz="4" w:space="0" w:color="auto"/>
            </w:tcBorders>
            <w:shd w:val="clear" w:color="auto" w:fill="auto"/>
            <w:noWrap/>
            <w:vAlign w:val="center"/>
          </w:tcPr>
          <w:p w14:paraId="45F5EA1F" w14:textId="7CDA75BC" w:rsidR="006A4A4F" w:rsidRPr="0031397F" w:rsidRDefault="0031397F" w:rsidP="006A4A4F">
            <w:pPr>
              <w:spacing w:after="0" w:line="240" w:lineRule="auto"/>
              <w:jc w:val="center"/>
              <w:rPr>
                <w:rFonts w:ascii="Times New Roman" w:hAnsi="Times New Roman"/>
                <w:b/>
                <w:color w:val="000000"/>
                <w:sz w:val="20"/>
                <w:szCs w:val="20"/>
              </w:rPr>
            </w:pPr>
            <w:r>
              <w:rPr>
                <w:rFonts w:ascii="Times New Roman" w:hAnsi="Times New Roman"/>
                <w:color w:val="000000"/>
                <w:sz w:val="20"/>
                <w:szCs w:val="20"/>
              </w:rPr>
              <w:t>485,5</w:t>
            </w:r>
          </w:p>
        </w:tc>
        <w:tc>
          <w:tcPr>
            <w:tcW w:w="275" w:type="pct"/>
            <w:tcBorders>
              <w:top w:val="single" w:sz="4" w:space="0" w:color="auto"/>
              <w:left w:val="nil"/>
              <w:bottom w:val="single" w:sz="4" w:space="0" w:color="auto"/>
              <w:right w:val="single" w:sz="4" w:space="0" w:color="auto"/>
            </w:tcBorders>
            <w:shd w:val="clear" w:color="auto" w:fill="auto"/>
            <w:noWrap/>
            <w:vAlign w:val="center"/>
          </w:tcPr>
          <w:p w14:paraId="06237B8F" w14:textId="5C2955E1"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504,94</w:t>
            </w:r>
          </w:p>
        </w:tc>
        <w:tc>
          <w:tcPr>
            <w:tcW w:w="275" w:type="pct"/>
            <w:tcBorders>
              <w:top w:val="single" w:sz="4" w:space="0" w:color="auto"/>
              <w:left w:val="nil"/>
              <w:bottom w:val="single" w:sz="4" w:space="0" w:color="auto"/>
              <w:right w:val="single" w:sz="4" w:space="0" w:color="auto"/>
            </w:tcBorders>
            <w:shd w:val="clear" w:color="auto" w:fill="auto"/>
            <w:noWrap/>
            <w:vAlign w:val="center"/>
          </w:tcPr>
          <w:p w14:paraId="1A47DDB1" w14:textId="38D08529"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525,13</w:t>
            </w:r>
          </w:p>
        </w:tc>
        <w:tc>
          <w:tcPr>
            <w:tcW w:w="275" w:type="pct"/>
            <w:tcBorders>
              <w:top w:val="single" w:sz="4" w:space="0" w:color="auto"/>
              <w:left w:val="nil"/>
              <w:bottom w:val="single" w:sz="4" w:space="0" w:color="auto"/>
              <w:right w:val="single" w:sz="4" w:space="0" w:color="auto"/>
            </w:tcBorders>
            <w:shd w:val="clear" w:color="auto" w:fill="auto"/>
            <w:noWrap/>
            <w:vAlign w:val="center"/>
          </w:tcPr>
          <w:p w14:paraId="52108061" w14:textId="3291495E"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546,14</w:t>
            </w:r>
          </w:p>
        </w:tc>
        <w:tc>
          <w:tcPr>
            <w:tcW w:w="275" w:type="pct"/>
            <w:tcBorders>
              <w:top w:val="single" w:sz="4" w:space="0" w:color="auto"/>
              <w:left w:val="nil"/>
              <w:bottom w:val="single" w:sz="4" w:space="0" w:color="auto"/>
              <w:right w:val="single" w:sz="4" w:space="0" w:color="auto"/>
            </w:tcBorders>
            <w:shd w:val="clear" w:color="auto" w:fill="auto"/>
            <w:noWrap/>
            <w:vAlign w:val="center"/>
          </w:tcPr>
          <w:p w14:paraId="5E19E21A" w14:textId="0AB85BF7"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567,98</w:t>
            </w:r>
          </w:p>
        </w:tc>
        <w:tc>
          <w:tcPr>
            <w:tcW w:w="275" w:type="pct"/>
            <w:tcBorders>
              <w:top w:val="single" w:sz="4" w:space="0" w:color="auto"/>
              <w:left w:val="nil"/>
              <w:bottom w:val="single" w:sz="4" w:space="0" w:color="auto"/>
              <w:right w:val="single" w:sz="4" w:space="0" w:color="auto"/>
            </w:tcBorders>
            <w:shd w:val="clear" w:color="auto" w:fill="auto"/>
            <w:noWrap/>
            <w:vAlign w:val="center"/>
          </w:tcPr>
          <w:p w14:paraId="2203E99F" w14:textId="5DACCAC6"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590,70</w:t>
            </w:r>
          </w:p>
        </w:tc>
        <w:tc>
          <w:tcPr>
            <w:tcW w:w="535" w:type="pct"/>
            <w:tcBorders>
              <w:top w:val="single" w:sz="4" w:space="0" w:color="auto"/>
              <w:left w:val="nil"/>
              <w:bottom w:val="single" w:sz="4" w:space="0" w:color="auto"/>
              <w:right w:val="single" w:sz="4" w:space="0" w:color="auto"/>
            </w:tcBorders>
            <w:shd w:val="clear" w:color="auto" w:fill="auto"/>
            <w:noWrap/>
            <w:vAlign w:val="center"/>
          </w:tcPr>
          <w:p w14:paraId="0B263B00" w14:textId="48EC0909" w:rsidR="006A4A4F" w:rsidRPr="0031397F" w:rsidRDefault="006A4A4F" w:rsidP="006A4A4F">
            <w:pPr>
              <w:spacing w:after="0" w:line="240" w:lineRule="auto"/>
              <w:jc w:val="center"/>
              <w:rPr>
                <w:rFonts w:ascii="Times New Roman" w:hAnsi="Times New Roman"/>
                <w:b/>
                <w:color w:val="000000"/>
                <w:sz w:val="20"/>
                <w:szCs w:val="20"/>
              </w:rPr>
            </w:pPr>
            <w:r w:rsidRPr="0031397F">
              <w:rPr>
                <w:rFonts w:ascii="Times New Roman" w:hAnsi="Times New Roman"/>
                <w:color w:val="000000"/>
                <w:sz w:val="20"/>
                <w:szCs w:val="20"/>
              </w:rPr>
              <w:t>4982,78</w:t>
            </w:r>
          </w:p>
        </w:tc>
      </w:tr>
    </w:tbl>
    <w:p w14:paraId="236D8F2F" w14:textId="77777777" w:rsidR="00172968" w:rsidRPr="0031397F" w:rsidRDefault="00172968"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46FA24FE" w14:textId="77777777" w:rsidR="00172968" w:rsidRPr="0031397F" w:rsidRDefault="00172968" w:rsidP="00172968">
      <w:pPr>
        <w:widowControl w:val="0"/>
        <w:autoSpaceDE w:val="0"/>
        <w:autoSpaceDN w:val="0"/>
        <w:adjustRightInd w:val="0"/>
        <w:spacing w:before="26" w:after="0" w:line="356" w:lineRule="auto"/>
        <w:ind w:right="40" w:firstLine="567"/>
        <w:jc w:val="both"/>
        <w:rPr>
          <w:rFonts w:ascii="Times New Roman" w:hAnsi="Times New Roman"/>
          <w:sz w:val="26"/>
          <w:szCs w:val="26"/>
        </w:rPr>
        <w:sectPr w:rsidR="00172968" w:rsidRPr="0031397F" w:rsidSect="00143DC9">
          <w:type w:val="continuous"/>
          <w:pgSz w:w="16838" w:h="11906" w:orient="landscape"/>
          <w:pgMar w:top="1134" w:right="850" w:bottom="1134" w:left="1701" w:header="709" w:footer="709" w:gutter="0"/>
          <w:cols w:space="708"/>
          <w:docGrid w:linePitch="360"/>
        </w:sectPr>
      </w:pPr>
    </w:p>
    <w:p w14:paraId="4FA2408F" w14:textId="2EF5B47B" w:rsidR="00172968" w:rsidRPr="0031397F"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Расчет стоимости реализации иных инвестиционных мероприятий будет осуществляться в соответствии с локальными сметами и коммерческими предложениями подрядных организаций.</w:t>
      </w:r>
    </w:p>
    <w:p w14:paraId="0AB50440" w14:textId="77777777" w:rsidR="00172968" w:rsidRPr="0031397F" w:rsidRDefault="00172968" w:rsidP="00172968">
      <w:pPr>
        <w:pStyle w:val="2"/>
        <w:jc w:val="both"/>
        <w:rPr>
          <w:rFonts w:ascii="Times New Roman" w:hAnsi="Times New Roman"/>
        </w:rPr>
      </w:pPr>
      <w:bookmarkStart w:id="212" w:name="_Toc67593773"/>
      <w:bookmarkStart w:id="213" w:name="_Toc67594829"/>
      <w:bookmarkStart w:id="214" w:name="_Toc67595490"/>
      <w:bookmarkStart w:id="215" w:name="_Toc67595895"/>
      <w:bookmarkStart w:id="216" w:name="_Toc68367629"/>
      <w:r w:rsidRPr="0031397F">
        <w:rPr>
          <w:rFonts w:ascii="Times New Roman" w:hAnsi="Times New Roman"/>
        </w:rPr>
        <w:t xml:space="preserve">1.6.2.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нк</w:t>
      </w:r>
      <w:r w:rsidRPr="0031397F">
        <w:rPr>
          <w:rFonts w:ascii="Times New Roman" w:hAnsi="Times New Roman"/>
        </w:rPr>
        <w:t>а в</w:t>
      </w:r>
      <w:r w:rsidRPr="0031397F">
        <w:rPr>
          <w:rFonts w:ascii="Times New Roman" w:hAnsi="Times New Roman"/>
          <w:spacing w:val="-1"/>
        </w:rPr>
        <w:t>е</w:t>
      </w:r>
      <w:r w:rsidRPr="0031397F">
        <w:rPr>
          <w:rFonts w:ascii="Times New Roman" w:hAnsi="Times New Roman"/>
        </w:rPr>
        <w:t>ли</w:t>
      </w:r>
      <w:r w:rsidRPr="0031397F">
        <w:rPr>
          <w:rFonts w:ascii="Times New Roman" w:hAnsi="Times New Roman"/>
          <w:spacing w:val="-1"/>
        </w:rPr>
        <w:t>ч</w:t>
      </w:r>
      <w:r w:rsidRPr="0031397F">
        <w:rPr>
          <w:rFonts w:ascii="Times New Roman" w:hAnsi="Times New Roman"/>
          <w:spacing w:val="1"/>
        </w:rPr>
        <w:t>ин</w:t>
      </w:r>
      <w:r w:rsidRPr="0031397F">
        <w:rPr>
          <w:rFonts w:ascii="Times New Roman" w:hAnsi="Times New Roman"/>
        </w:rPr>
        <w:t>ы не</w:t>
      </w:r>
      <w:r w:rsidRPr="0031397F">
        <w:rPr>
          <w:rFonts w:ascii="Times New Roman" w:hAnsi="Times New Roman"/>
          <w:spacing w:val="-3"/>
        </w:rPr>
        <w:t>о</w:t>
      </w:r>
      <w:r w:rsidRPr="0031397F">
        <w:rPr>
          <w:rFonts w:ascii="Times New Roman" w:hAnsi="Times New Roman"/>
        </w:rPr>
        <w:t>бхо</w:t>
      </w:r>
      <w:r w:rsidRPr="0031397F">
        <w:rPr>
          <w:rFonts w:ascii="Times New Roman" w:hAnsi="Times New Roman"/>
          <w:spacing w:val="1"/>
        </w:rPr>
        <w:t>ди</w:t>
      </w:r>
      <w:r w:rsidRPr="0031397F">
        <w:rPr>
          <w:rFonts w:ascii="Times New Roman" w:hAnsi="Times New Roman"/>
        </w:rPr>
        <w:t>мых ка</w:t>
      </w:r>
      <w:r w:rsidRPr="0031397F">
        <w:rPr>
          <w:rFonts w:ascii="Times New Roman" w:hAnsi="Times New Roman"/>
          <w:spacing w:val="-1"/>
        </w:rPr>
        <w:t>пи</w:t>
      </w:r>
      <w:r w:rsidRPr="0031397F">
        <w:rPr>
          <w:rFonts w:ascii="Times New Roman" w:hAnsi="Times New Roman"/>
          <w:spacing w:val="2"/>
        </w:rPr>
        <w:t>т</w:t>
      </w:r>
      <w:r w:rsidRPr="0031397F">
        <w:rPr>
          <w:rFonts w:ascii="Times New Roman" w:hAnsi="Times New Roman"/>
        </w:rPr>
        <w:t>аль</w:t>
      </w:r>
      <w:r w:rsidRPr="0031397F">
        <w:rPr>
          <w:rFonts w:ascii="Times New Roman" w:hAnsi="Times New Roman"/>
          <w:spacing w:val="-1"/>
        </w:rPr>
        <w:t>н</w:t>
      </w:r>
      <w:r w:rsidRPr="0031397F">
        <w:rPr>
          <w:rFonts w:ascii="Times New Roman" w:hAnsi="Times New Roman"/>
        </w:rPr>
        <w:t>ых вл</w:t>
      </w:r>
      <w:r w:rsidRPr="0031397F">
        <w:rPr>
          <w:rFonts w:ascii="Times New Roman" w:hAnsi="Times New Roman"/>
          <w:spacing w:val="2"/>
        </w:rPr>
        <w:t>о</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rPr>
        <w:t xml:space="preserve">в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ль</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во</w:t>
      </w:r>
      <w:r w:rsidRPr="0031397F">
        <w:rPr>
          <w:rFonts w:ascii="Times New Roman" w:hAnsi="Times New Roman"/>
          <w:spacing w:val="-2"/>
        </w:rPr>
        <w:t xml:space="preserve"> </w:t>
      </w:r>
      <w:r w:rsidRPr="0031397F">
        <w:rPr>
          <w:rFonts w:ascii="Times New Roman" w:hAnsi="Times New Roman"/>
        </w:rPr>
        <w:t>и</w:t>
      </w:r>
      <w:r w:rsidRPr="0031397F">
        <w:rPr>
          <w:rFonts w:ascii="Times New Roman" w:hAnsi="Times New Roman"/>
          <w:spacing w:val="1"/>
        </w:rPr>
        <w:t xml:space="preserve"> р</w:t>
      </w:r>
      <w:r w:rsidRPr="0031397F">
        <w:rPr>
          <w:rFonts w:ascii="Times New Roman" w:hAnsi="Times New Roman"/>
          <w:spacing w:val="-1"/>
        </w:rPr>
        <w:t>е</w:t>
      </w:r>
      <w:r w:rsidRPr="0031397F">
        <w:rPr>
          <w:rFonts w:ascii="Times New Roman" w:hAnsi="Times New Roman"/>
          <w:spacing w:val="1"/>
        </w:rPr>
        <w:t>к</w:t>
      </w:r>
      <w:r w:rsidRPr="0031397F">
        <w:rPr>
          <w:rFonts w:ascii="Times New Roman" w:hAnsi="Times New Roman"/>
          <w:spacing w:val="-2"/>
        </w:rPr>
        <w:t>о</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spacing w:val="-2"/>
        </w:rPr>
        <w:t>у</w:t>
      </w:r>
      <w:r w:rsidRPr="0031397F">
        <w:rPr>
          <w:rFonts w:ascii="Times New Roman" w:hAnsi="Times New Roman"/>
          <w:spacing w:val="1"/>
        </w:rPr>
        <w:t>кци</w:t>
      </w:r>
      <w:r w:rsidRPr="0031397F">
        <w:rPr>
          <w:rFonts w:ascii="Times New Roman" w:hAnsi="Times New Roman"/>
        </w:rPr>
        <w:t>ю</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ъек</w:t>
      </w:r>
      <w:r w:rsidRPr="0031397F">
        <w:rPr>
          <w:rFonts w:ascii="Times New Roman" w:hAnsi="Times New Roman"/>
          <w:spacing w:val="2"/>
        </w:rPr>
        <w:t>т</w:t>
      </w:r>
      <w:r w:rsidRPr="0031397F">
        <w:rPr>
          <w:rFonts w:ascii="Times New Roman" w:hAnsi="Times New Roman"/>
        </w:rPr>
        <w:t xml:space="preserve">ов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rPr>
        <w:t xml:space="preserve">ых </w:t>
      </w:r>
      <w:r w:rsidRPr="0031397F">
        <w:rPr>
          <w:rFonts w:ascii="Times New Roman" w:hAnsi="Times New Roman"/>
          <w:spacing w:val="-1"/>
        </w:rPr>
        <w:t>сис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w:t>
      </w:r>
      <w:bookmarkEnd w:id="212"/>
      <w:bookmarkEnd w:id="213"/>
      <w:bookmarkEnd w:id="214"/>
      <w:bookmarkEnd w:id="215"/>
      <w:bookmarkEnd w:id="216"/>
    </w:p>
    <w:p w14:paraId="4B93AF63" w14:textId="72BFC816" w:rsidR="00FD329F" w:rsidRPr="0031397F" w:rsidRDefault="00C73F65"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Объем капитальных вложений на перекладку 2 км водопроводной сети на школу-сад составляет 4 150,21 тыс.руб. с НДС в текущих ценах и 4 982,78 тыс. руб. в прогнозных ценах (на основе данных НЦС, утвержденные приказом Минстроя РФ от 28.03.2022  № 203/пр)</w:t>
      </w:r>
      <w:r w:rsidR="00FD329F" w:rsidRPr="0031397F">
        <w:rPr>
          <w:rFonts w:ascii="Times New Roman" w:hAnsi="Times New Roman"/>
          <w:sz w:val="26"/>
          <w:szCs w:val="26"/>
        </w:rPr>
        <w:t xml:space="preserve">. </w:t>
      </w:r>
    </w:p>
    <w:p w14:paraId="5326987E" w14:textId="77777777" w:rsidR="00172968" w:rsidRPr="0031397F"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172968" w:rsidRPr="0031397F" w:rsidSect="00143DC9">
          <w:type w:val="continuous"/>
          <w:pgSz w:w="11906" w:h="16838"/>
          <w:pgMar w:top="1134" w:right="850" w:bottom="1134" w:left="1701" w:header="709" w:footer="709" w:gutter="0"/>
          <w:cols w:space="708"/>
          <w:docGrid w:linePitch="360"/>
        </w:sectPr>
      </w:pPr>
    </w:p>
    <w:p w14:paraId="36319E01" w14:textId="77777777" w:rsidR="00C3095C" w:rsidRPr="0031397F" w:rsidRDefault="00C3095C" w:rsidP="00C3095C">
      <w:pPr>
        <w:pStyle w:val="1"/>
        <w:jc w:val="both"/>
        <w:rPr>
          <w:rFonts w:ascii="Times New Roman" w:hAnsi="Times New Roman"/>
        </w:rPr>
      </w:pPr>
      <w:bookmarkStart w:id="217" w:name="_Toc67593774"/>
      <w:bookmarkStart w:id="218" w:name="_Toc67594830"/>
      <w:bookmarkStart w:id="219" w:name="_Toc67595491"/>
      <w:bookmarkStart w:id="220" w:name="_Toc67595896"/>
      <w:bookmarkStart w:id="221" w:name="_Toc68367630"/>
      <w:r w:rsidRPr="0031397F">
        <w:rPr>
          <w:rFonts w:ascii="Times New Roman" w:hAnsi="Times New Roman"/>
        </w:rPr>
        <w:t>1.7.</w:t>
      </w:r>
      <w:r w:rsidRPr="0031397F">
        <w:rPr>
          <w:rFonts w:ascii="Times New Roman" w:hAnsi="Times New Roman"/>
          <w:spacing w:val="-26"/>
        </w:rPr>
        <w:t xml:space="preserve"> </w:t>
      </w:r>
      <w:r w:rsidRPr="0031397F">
        <w:rPr>
          <w:rFonts w:ascii="Times New Roman" w:hAnsi="Times New Roman"/>
        </w:rPr>
        <w:t>Це</w:t>
      </w:r>
      <w:r w:rsidRPr="0031397F">
        <w:rPr>
          <w:rFonts w:ascii="Times New Roman" w:hAnsi="Times New Roman"/>
          <w:spacing w:val="1"/>
        </w:rPr>
        <w:t>л</w:t>
      </w:r>
      <w:r w:rsidRPr="0031397F">
        <w:rPr>
          <w:rFonts w:ascii="Times New Roman" w:hAnsi="Times New Roman"/>
        </w:rPr>
        <w:t>ев</w:t>
      </w:r>
      <w:r w:rsidRPr="0031397F">
        <w:rPr>
          <w:rFonts w:ascii="Times New Roman" w:hAnsi="Times New Roman"/>
          <w:spacing w:val="-2"/>
        </w:rPr>
        <w:t>ы</w:t>
      </w:r>
      <w:r w:rsidRPr="0031397F">
        <w:rPr>
          <w:rFonts w:ascii="Times New Roman" w:hAnsi="Times New Roman"/>
        </w:rPr>
        <w:t>е</w:t>
      </w:r>
      <w:r w:rsidRPr="0031397F">
        <w:rPr>
          <w:rFonts w:ascii="Times New Roman" w:hAnsi="Times New Roman"/>
          <w:spacing w:val="-8"/>
        </w:rPr>
        <w:t xml:space="preserve"> </w:t>
      </w:r>
      <w:r w:rsidRPr="0031397F">
        <w:rPr>
          <w:rFonts w:ascii="Times New Roman" w:hAnsi="Times New Roman"/>
        </w:rPr>
        <w:t>п</w:t>
      </w:r>
      <w:r w:rsidRPr="0031397F">
        <w:rPr>
          <w:rFonts w:ascii="Times New Roman" w:hAnsi="Times New Roman"/>
          <w:spacing w:val="2"/>
        </w:rPr>
        <w:t>о</w:t>
      </w:r>
      <w:r w:rsidRPr="0031397F">
        <w:rPr>
          <w:rFonts w:ascii="Times New Roman" w:hAnsi="Times New Roman"/>
        </w:rPr>
        <w:t>ка</w:t>
      </w:r>
      <w:r w:rsidRPr="0031397F">
        <w:rPr>
          <w:rFonts w:ascii="Times New Roman" w:hAnsi="Times New Roman"/>
          <w:spacing w:val="-2"/>
        </w:rPr>
        <w:t>з</w:t>
      </w:r>
      <w:r w:rsidRPr="0031397F">
        <w:rPr>
          <w:rFonts w:ascii="Times New Roman" w:hAnsi="Times New Roman"/>
          <w:spacing w:val="2"/>
        </w:rPr>
        <w:t>а</w:t>
      </w:r>
      <w:r w:rsidRPr="0031397F">
        <w:rPr>
          <w:rFonts w:ascii="Times New Roman" w:hAnsi="Times New Roman"/>
        </w:rPr>
        <w:t>те</w:t>
      </w:r>
      <w:r w:rsidRPr="0031397F">
        <w:rPr>
          <w:rFonts w:ascii="Times New Roman" w:hAnsi="Times New Roman"/>
          <w:spacing w:val="1"/>
        </w:rPr>
        <w:t>л</w:t>
      </w:r>
      <w:r w:rsidRPr="0031397F">
        <w:rPr>
          <w:rFonts w:ascii="Times New Roman" w:hAnsi="Times New Roman"/>
        </w:rPr>
        <w:t>и</w:t>
      </w:r>
      <w:r w:rsidRPr="0031397F">
        <w:rPr>
          <w:rFonts w:ascii="Times New Roman" w:hAnsi="Times New Roman"/>
          <w:spacing w:val="-12"/>
        </w:rPr>
        <w:t xml:space="preserve"> </w:t>
      </w:r>
      <w:r w:rsidRPr="0031397F">
        <w:rPr>
          <w:rFonts w:ascii="Times New Roman" w:hAnsi="Times New Roman"/>
        </w:rPr>
        <w:t>ра</w:t>
      </w:r>
      <w:r w:rsidRPr="0031397F">
        <w:rPr>
          <w:rFonts w:ascii="Times New Roman" w:hAnsi="Times New Roman"/>
          <w:spacing w:val="1"/>
        </w:rPr>
        <w:t>з</w:t>
      </w:r>
      <w:r w:rsidRPr="0031397F">
        <w:rPr>
          <w:rFonts w:ascii="Times New Roman" w:hAnsi="Times New Roman"/>
        </w:rPr>
        <w:t>в</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rPr>
        <w:t>ия</w:t>
      </w:r>
      <w:r w:rsidRPr="0031397F">
        <w:rPr>
          <w:rFonts w:ascii="Times New Roman" w:hAnsi="Times New Roman"/>
          <w:spacing w:val="-11"/>
        </w:rPr>
        <w:t xml:space="preserve"> </w:t>
      </w:r>
      <w:r w:rsidRPr="0031397F">
        <w:rPr>
          <w:rFonts w:ascii="Times New Roman" w:hAnsi="Times New Roman"/>
        </w:rPr>
        <w:t>це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rPr>
        <w:t>ра</w:t>
      </w:r>
      <w:r w:rsidRPr="0031397F">
        <w:rPr>
          <w:rFonts w:ascii="Times New Roman" w:hAnsi="Times New Roman"/>
          <w:spacing w:val="1"/>
        </w:rPr>
        <w:t>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rPr>
        <w:t>ова</w:t>
      </w:r>
      <w:r w:rsidRPr="0031397F">
        <w:rPr>
          <w:rFonts w:ascii="Times New Roman" w:hAnsi="Times New Roman"/>
          <w:spacing w:val="1"/>
        </w:rPr>
        <w:t>н</w:t>
      </w:r>
      <w:r w:rsidRPr="0031397F">
        <w:rPr>
          <w:rFonts w:ascii="Times New Roman" w:hAnsi="Times New Roman"/>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21"/>
        </w:rPr>
        <w:t xml:space="preserve"> </w:t>
      </w:r>
      <w:r w:rsidRPr="0031397F">
        <w:rPr>
          <w:rFonts w:ascii="Times New Roman" w:hAnsi="Times New Roman"/>
        </w:rPr>
        <w:t>систем</w:t>
      </w:r>
      <w:r w:rsidRPr="0031397F">
        <w:rPr>
          <w:rFonts w:ascii="Times New Roman" w:hAnsi="Times New Roman"/>
          <w:spacing w:val="-6"/>
        </w:rPr>
        <w:t xml:space="preserve"> </w:t>
      </w:r>
      <w:r w:rsidRPr="0031397F">
        <w:rPr>
          <w:rFonts w:ascii="Times New Roman" w:hAnsi="Times New Roman"/>
        </w:rPr>
        <w:t>во</w:t>
      </w:r>
      <w:r w:rsidRPr="0031397F">
        <w:rPr>
          <w:rFonts w:ascii="Times New Roman" w:hAnsi="Times New Roman"/>
          <w:spacing w:val="2"/>
        </w:rPr>
        <w:t>д</w:t>
      </w:r>
      <w:r w:rsidRPr="0031397F">
        <w:rPr>
          <w:rFonts w:ascii="Times New Roman" w:hAnsi="Times New Roman"/>
        </w:rPr>
        <w:t>осна</w:t>
      </w:r>
      <w:r w:rsidRPr="0031397F">
        <w:rPr>
          <w:rFonts w:ascii="Times New Roman" w:hAnsi="Times New Roman"/>
          <w:spacing w:val="2"/>
        </w:rPr>
        <w:t>б</w:t>
      </w:r>
      <w:r w:rsidRPr="0031397F">
        <w:rPr>
          <w:rFonts w:ascii="Times New Roman" w:hAnsi="Times New Roman"/>
        </w:rPr>
        <w:t>же</w:t>
      </w:r>
      <w:r w:rsidRPr="0031397F">
        <w:rPr>
          <w:rFonts w:ascii="Times New Roman" w:hAnsi="Times New Roman"/>
          <w:spacing w:val="1"/>
        </w:rPr>
        <w:t>н</w:t>
      </w:r>
      <w:r w:rsidRPr="0031397F">
        <w:rPr>
          <w:rFonts w:ascii="Times New Roman" w:hAnsi="Times New Roman"/>
        </w:rPr>
        <w:t>ия</w:t>
      </w:r>
      <w:bookmarkEnd w:id="217"/>
      <w:bookmarkEnd w:id="218"/>
      <w:bookmarkEnd w:id="219"/>
      <w:bookmarkEnd w:id="220"/>
      <w:bookmarkEnd w:id="221"/>
    </w:p>
    <w:p w14:paraId="28875BCA"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6BD91C89"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термины и определения:</w:t>
      </w:r>
    </w:p>
    <w:p w14:paraId="0328B0E7" w14:textId="77777777" w:rsidR="00C3095C" w:rsidRPr="0031397F"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14:paraId="582E7A9A"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«фактические показатели деятельности» -  значения показателей деятельности регулируемой организации, фактически имевшие место в истекшем периоде регулирования;</w:t>
      </w:r>
    </w:p>
    <w:p w14:paraId="0A2259F0"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«период регулирования» - период, на который установлены целевые показатели деятельности организации.</w:t>
      </w:r>
    </w:p>
    <w:p w14:paraId="62E1068E" w14:textId="77777777" w:rsidR="00C3095C" w:rsidRPr="0031397F"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14:paraId="4861D94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14:paraId="6CD9DCA6" w14:textId="77777777" w:rsidR="00C3095C" w:rsidRPr="0031397F"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1.  Показатели качества воды (в отношении питьевой воды и горячей воды);</w:t>
      </w:r>
    </w:p>
    <w:p w14:paraId="05FBF2A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2.  Показатели надежности и бесперебойности водоснабжения;</w:t>
      </w:r>
    </w:p>
    <w:p w14:paraId="2D997E5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3.  Показатели эффективности использования ресурсов, в том числе уровень потерь воды (тепловой энергии в составе горячей воды).</w:t>
      </w:r>
    </w:p>
    <w:p w14:paraId="74907883" w14:textId="77777777" w:rsidR="00C3095C" w:rsidRPr="0031397F"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Pr="0031397F" w:rsidRDefault="00C3095C" w:rsidP="00C3095C">
      <w:pPr>
        <w:pStyle w:val="2"/>
        <w:rPr>
          <w:rFonts w:ascii="Times New Roman" w:hAnsi="Times New Roman"/>
        </w:rPr>
      </w:pPr>
      <w:bookmarkStart w:id="222" w:name="_Toc67593775"/>
      <w:bookmarkStart w:id="223" w:name="_Toc67594831"/>
      <w:bookmarkStart w:id="224" w:name="_Toc67595492"/>
      <w:bookmarkStart w:id="225" w:name="_Toc67595897"/>
      <w:bookmarkStart w:id="226" w:name="_Toc68367631"/>
      <w:r w:rsidRPr="0031397F">
        <w:rPr>
          <w:rFonts w:ascii="Times New Roman" w:hAnsi="Times New Roman"/>
        </w:rPr>
        <w:t xml:space="preserve">1.7.1. </w:t>
      </w:r>
      <w:r w:rsidRPr="0031397F">
        <w:rPr>
          <w:rFonts w:ascii="Times New Roman" w:hAnsi="Times New Roman"/>
          <w:spacing w:val="36"/>
        </w:rPr>
        <w:t xml:space="preserve"> </w:t>
      </w:r>
      <w:r w:rsidRPr="0031397F">
        <w:rPr>
          <w:rFonts w:ascii="Times New Roman" w:hAnsi="Times New Roman"/>
        </w:rPr>
        <w:t>По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ли</w:t>
      </w:r>
      <w:r w:rsidRPr="0031397F">
        <w:rPr>
          <w:rFonts w:ascii="Times New Roman" w:hAnsi="Times New Roman"/>
          <w:spacing w:val="-1"/>
        </w:rPr>
        <w:t xml:space="preserve"> </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1"/>
        </w:rPr>
        <w:t>чес</w:t>
      </w:r>
      <w:r w:rsidRPr="0031397F">
        <w:rPr>
          <w:rFonts w:ascii="Times New Roman" w:hAnsi="Times New Roman"/>
          <w:spacing w:val="2"/>
        </w:rPr>
        <w:t>т</w:t>
      </w:r>
      <w:r w:rsidRPr="0031397F">
        <w:rPr>
          <w:rFonts w:ascii="Times New Roman" w:hAnsi="Times New Roman"/>
        </w:rPr>
        <w:t xml:space="preserve">ва </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rPr>
        <w:t>я</w:t>
      </w:r>
      <w:r w:rsidRPr="0031397F">
        <w:rPr>
          <w:rFonts w:ascii="Times New Roman" w:hAnsi="Times New Roman"/>
          <w:spacing w:val="-1"/>
        </w:rPr>
        <w:t>че</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пи</w:t>
      </w:r>
      <w:r w:rsidRPr="0031397F">
        <w:rPr>
          <w:rFonts w:ascii="Times New Roman" w:hAnsi="Times New Roman"/>
        </w:rPr>
        <w:t>ть</w:t>
      </w:r>
      <w:r w:rsidRPr="0031397F">
        <w:rPr>
          <w:rFonts w:ascii="Times New Roman" w:hAnsi="Times New Roman"/>
          <w:spacing w:val="-1"/>
        </w:rPr>
        <w:t>е</w:t>
      </w:r>
      <w:r w:rsidRPr="0031397F">
        <w:rPr>
          <w:rFonts w:ascii="Times New Roman" w:hAnsi="Times New Roman"/>
        </w:rPr>
        <w:t>вой</w:t>
      </w:r>
      <w:r w:rsidRPr="0031397F">
        <w:rPr>
          <w:rFonts w:ascii="Times New Roman" w:hAnsi="Times New Roman"/>
          <w:spacing w:val="1"/>
        </w:rPr>
        <w:t xml:space="preserve"> </w:t>
      </w:r>
      <w:r w:rsidRPr="0031397F">
        <w:rPr>
          <w:rFonts w:ascii="Times New Roman" w:hAnsi="Times New Roman"/>
        </w:rPr>
        <w:t>в</w:t>
      </w:r>
      <w:r w:rsidRPr="0031397F">
        <w:rPr>
          <w:rFonts w:ascii="Times New Roman" w:hAnsi="Times New Roman"/>
          <w:spacing w:val="-2"/>
        </w:rPr>
        <w:t>о</w:t>
      </w:r>
      <w:r w:rsidRPr="0031397F">
        <w:rPr>
          <w:rFonts w:ascii="Times New Roman" w:hAnsi="Times New Roman"/>
          <w:spacing w:val="1"/>
        </w:rPr>
        <w:t>д</w:t>
      </w:r>
      <w:r w:rsidRPr="0031397F">
        <w:rPr>
          <w:rFonts w:ascii="Times New Roman" w:hAnsi="Times New Roman"/>
        </w:rPr>
        <w:t>ы</w:t>
      </w:r>
      <w:bookmarkEnd w:id="222"/>
      <w:bookmarkEnd w:id="223"/>
      <w:bookmarkEnd w:id="224"/>
      <w:bookmarkEnd w:id="225"/>
      <w:bookmarkEnd w:id="226"/>
    </w:p>
    <w:p w14:paraId="04F4A6DC"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Показателями качества питьевой воды являются:</w:t>
      </w:r>
    </w:p>
    <w:p w14:paraId="1BDC90B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77A831D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0A8CE6E4"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Показателями качества горячей воды являются:</w:t>
      </w:r>
    </w:p>
    <w:p w14:paraId="5A826DF3"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58C0FB29"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7E7045B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Значения показателей качества питьевой воды определяются следующим образом:</w:t>
      </w:r>
    </w:p>
    <w:p w14:paraId="342F2D9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31397F">
        <w:rPr>
          <w:rFonts w:ascii="Times New Roman" w:hAnsi="Times New Roman"/>
          <w: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(Дпс):</w:t>
      </w:r>
    </w:p>
    <w:p w14:paraId="10F49EA6" w14:textId="6E4D7C4A" w:rsidR="00C3095C" w:rsidRPr="0031397F"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31397F">
        <w:rPr>
          <w:rFonts w:ascii="Times New Roman" w:hAnsi="Times New Roman"/>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Кнп -</w:t>
      </w:r>
      <w:r w:rsidRPr="0031397F">
        <w:rPr>
          <w:rFonts w:ascii="Times New Roman" w:hAnsi="Times New Roman"/>
          <w:sz w:val="26"/>
          <w:szCs w:val="26"/>
        </w:rPr>
        <w:tab/>
        <w:t>количество</w:t>
      </w:r>
      <w:r w:rsidRPr="0031397F">
        <w:rPr>
          <w:rFonts w:ascii="Times New Roman" w:hAnsi="Times New Roman"/>
          <w:sz w:val="26"/>
          <w:szCs w:val="26"/>
        </w:rPr>
        <w:tab/>
        <w:t>проб</w:t>
      </w:r>
      <w:r w:rsidRPr="0031397F">
        <w:rPr>
          <w:rFonts w:ascii="Times New Roman" w:hAnsi="Times New Roman"/>
          <w:sz w:val="26"/>
          <w:szCs w:val="26"/>
        </w:rPr>
        <w:tab/>
        <w:t>питьевой</w:t>
      </w:r>
      <w:r w:rsidRPr="0031397F">
        <w:rPr>
          <w:rFonts w:ascii="Times New Roman" w:hAnsi="Times New Roman"/>
          <w:sz w:val="26"/>
          <w:szCs w:val="26"/>
        </w:rPr>
        <w:tab/>
        <w:t>воды,</w:t>
      </w:r>
      <w:r w:rsidRPr="0031397F">
        <w:rPr>
          <w:rFonts w:ascii="Times New Roman" w:hAnsi="Times New Roman"/>
          <w:sz w:val="26"/>
          <w:szCs w:val="26"/>
        </w:rPr>
        <w:tab/>
        <w:t>отобранных</w:t>
      </w:r>
      <w:r w:rsidRPr="0031397F">
        <w:rPr>
          <w:rFonts w:ascii="Times New Roman" w:hAnsi="Times New Roman"/>
          <w:sz w:val="26"/>
          <w:szCs w:val="26"/>
        </w:rPr>
        <w:tab/>
        <w:t>по</w:t>
      </w:r>
      <w:r w:rsidRPr="0031397F">
        <w:rPr>
          <w:rFonts w:ascii="Times New Roman" w:hAnsi="Times New Roman"/>
          <w:sz w:val="26"/>
          <w:szCs w:val="26"/>
        </w:rPr>
        <w:tab/>
        <w:t>результатам производственного контроля, не соответствующих установленным требованиям;</w:t>
      </w:r>
    </w:p>
    <w:p w14:paraId="576A530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 - общее количество отобранных проб;</w:t>
      </w:r>
    </w:p>
    <w:p w14:paraId="25009E8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31397F">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(Дпрс):</w:t>
      </w:r>
    </w:p>
    <w:p w14:paraId="23CE1FC5" w14:textId="340AB8EC" w:rsidR="00C3095C" w:rsidRPr="0031397F"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31397F">
        <w:rPr>
          <w:rFonts w:ascii="Times New Roman" w:hAnsi="Times New Roman"/>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Кпрс - количество проб питьевой воды в распределительной водопроводной сети, отобранных по результатам производственного контроля качества питьевой воды, не соответствующих установленным требованиям;</w:t>
      </w:r>
    </w:p>
    <w:p w14:paraId="2DD2E74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 - общее количество отобранных проб.</w:t>
      </w:r>
    </w:p>
    <w:p w14:paraId="0EFF3B74"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Значения показателей качества горячей воды определяются следующим образом:</w:t>
      </w:r>
    </w:p>
    <w:p w14:paraId="70988E81" w14:textId="77777777" w:rsidR="00C3095C" w:rsidRPr="0031397F"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31397F">
        <w:rPr>
          <w:rFonts w:ascii="Times New Roman" w:hAnsi="Times New Roman"/>
          <w:i/>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(Ктгв):</w:t>
      </w:r>
    </w:p>
    <w:p w14:paraId="3BADECA6" w14:textId="77777777" w:rsidR="00C3095C" w:rsidRPr="0031397F"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Pr="0031397F"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31397F">
        <w:rPr>
          <w:rFonts w:ascii="Times New Roman" w:hAnsi="Times New Roman"/>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Кнпг -  количество  проб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14:paraId="38A9E35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 - общее количество отобранных проб.</w:t>
      </w:r>
    </w:p>
    <w:p w14:paraId="68831EC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31397F">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(Дптс):</w:t>
      </w:r>
    </w:p>
    <w:p w14:paraId="09418008" w14:textId="6CB40EC7" w:rsidR="00C3095C" w:rsidRPr="0031397F"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31397F">
        <w:rPr>
          <w:rFonts w:ascii="Times New Roman" w:hAnsi="Times New Roman"/>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Кпн -  количество проб горячей воды в  тепловой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14:paraId="2213AE6D"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Кп - общее количество проб, отобранных в тепловой сети или в сети горячего водоснабжения.</w:t>
      </w:r>
    </w:p>
    <w:p w14:paraId="68175A0C"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3AD8026E"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0BE217F8" w14:textId="77777777" w:rsidR="00C3095C" w:rsidRPr="0031397F"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14:paraId="4EEB63EA" w14:textId="566E5B7D"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Гигиенические требования и нормативы качества питьевой воды устанавливаются в соответствии с СанПиНом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r w:rsidR="008B654E" w:rsidRPr="0031397F">
        <w:rPr>
          <w:rFonts w:ascii="Times New Roman" w:hAnsi="Times New Roman"/>
          <w:sz w:val="26"/>
          <w:szCs w:val="26"/>
        </w:rPr>
        <w:t xml:space="preserve"> и приведены в таблице ниже</w:t>
      </w:r>
      <w:r w:rsidRPr="0031397F">
        <w:rPr>
          <w:rFonts w:ascii="Times New Roman" w:hAnsi="Times New Roman"/>
          <w:sz w:val="26"/>
          <w:szCs w:val="26"/>
        </w:rPr>
        <w:t>.</w:t>
      </w:r>
    </w:p>
    <w:p w14:paraId="7B0F7C83" w14:textId="7272F800" w:rsidR="00D41AD9" w:rsidRPr="0031397F" w:rsidRDefault="00D41AD9" w:rsidP="00FD329F">
      <w:pPr>
        <w:widowControl w:val="0"/>
        <w:tabs>
          <w:tab w:val="left" w:pos="2220"/>
        </w:tabs>
        <w:autoSpaceDE w:val="0"/>
        <w:autoSpaceDN w:val="0"/>
        <w:adjustRightInd w:val="0"/>
        <w:spacing w:after="0" w:line="240" w:lineRule="auto"/>
        <w:ind w:right="-20"/>
        <w:rPr>
          <w:rFonts w:ascii="Times New Roman" w:hAnsi="Times New Roman"/>
          <w:sz w:val="26"/>
          <w:szCs w:val="26"/>
        </w:rPr>
      </w:pPr>
      <w:r w:rsidRPr="0031397F">
        <w:rPr>
          <w:rFonts w:ascii="Times New Roman" w:hAnsi="Times New Roman"/>
          <w:bCs/>
          <w:sz w:val="26"/>
          <w:szCs w:val="26"/>
        </w:rPr>
        <w:t>Табли</w:t>
      </w:r>
      <w:r w:rsidRPr="0031397F">
        <w:rPr>
          <w:rFonts w:ascii="Times New Roman" w:hAnsi="Times New Roman"/>
          <w:bCs/>
          <w:spacing w:val="1"/>
          <w:sz w:val="26"/>
          <w:szCs w:val="26"/>
        </w:rPr>
        <w:t>ц</w:t>
      </w:r>
      <w:r w:rsidRPr="0031397F">
        <w:rPr>
          <w:rFonts w:ascii="Times New Roman" w:hAnsi="Times New Roman"/>
          <w:bCs/>
          <w:sz w:val="26"/>
          <w:szCs w:val="26"/>
        </w:rPr>
        <w:t xml:space="preserve">а </w:t>
      </w:r>
      <w:r w:rsidR="00FD329F" w:rsidRPr="0031397F">
        <w:rPr>
          <w:rFonts w:ascii="Times New Roman" w:hAnsi="Times New Roman"/>
          <w:bCs/>
          <w:sz w:val="26"/>
          <w:szCs w:val="26"/>
        </w:rPr>
        <w:t>24</w:t>
      </w:r>
      <w:r w:rsidRPr="0031397F">
        <w:rPr>
          <w:rFonts w:ascii="Times New Roman" w:hAnsi="Times New Roman"/>
          <w:bCs/>
          <w:sz w:val="26"/>
          <w:szCs w:val="26"/>
        </w:rPr>
        <w:t xml:space="preserve"> - Но</w:t>
      </w:r>
      <w:r w:rsidRPr="0031397F">
        <w:rPr>
          <w:rFonts w:ascii="Times New Roman" w:hAnsi="Times New Roman"/>
          <w:bCs/>
          <w:spacing w:val="1"/>
          <w:sz w:val="26"/>
          <w:szCs w:val="26"/>
        </w:rPr>
        <w:t>р</w:t>
      </w:r>
      <w:r w:rsidRPr="0031397F">
        <w:rPr>
          <w:rFonts w:ascii="Times New Roman" w:hAnsi="Times New Roman"/>
          <w:bCs/>
          <w:sz w:val="26"/>
          <w:szCs w:val="26"/>
        </w:rPr>
        <w:t>матив</w:t>
      </w:r>
      <w:r w:rsidRPr="0031397F">
        <w:rPr>
          <w:rFonts w:ascii="Times New Roman" w:hAnsi="Times New Roman"/>
          <w:bCs/>
          <w:spacing w:val="1"/>
          <w:sz w:val="26"/>
          <w:szCs w:val="26"/>
        </w:rPr>
        <w:t>н</w:t>
      </w:r>
      <w:r w:rsidRPr="0031397F">
        <w:rPr>
          <w:rFonts w:ascii="Times New Roman" w:hAnsi="Times New Roman"/>
          <w:bCs/>
          <w:sz w:val="26"/>
          <w:szCs w:val="26"/>
        </w:rPr>
        <w:t>ые</w:t>
      </w:r>
      <w:r w:rsidRPr="0031397F">
        <w:rPr>
          <w:rFonts w:ascii="Times New Roman" w:hAnsi="Times New Roman"/>
          <w:bCs/>
          <w:spacing w:val="-1"/>
          <w:sz w:val="26"/>
          <w:szCs w:val="26"/>
        </w:rPr>
        <w:t xml:space="preserve"> </w:t>
      </w:r>
      <w:r w:rsidRPr="0031397F">
        <w:rPr>
          <w:rFonts w:ascii="Times New Roman" w:hAnsi="Times New Roman"/>
          <w:bCs/>
          <w:sz w:val="26"/>
          <w:szCs w:val="26"/>
        </w:rPr>
        <w:t>знач</w:t>
      </w:r>
      <w:r w:rsidRPr="0031397F">
        <w:rPr>
          <w:rFonts w:ascii="Times New Roman" w:hAnsi="Times New Roman"/>
          <w:bCs/>
          <w:spacing w:val="-1"/>
          <w:sz w:val="26"/>
          <w:szCs w:val="26"/>
        </w:rPr>
        <w:t>е</w:t>
      </w:r>
      <w:r w:rsidRPr="0031397F">
        <w:rPr>
          <w:rFonts w:ascii="Times New Roman" w:hAnsi="Times New Roman"/>
          <w:bCs/>
          <w:spacing w:val="1"/>
          <w:sz w:val="26"/>
          <w:szCs w:val="26"/>
        </w:rPr>
        <w:t>ни</w:t>
      </w:r>
      <w:r w:rsidRPr="0031397F">
        <w:rPr>
          <w:rFonts w:ascii="Times New Roman" w:hAnsi="Times New Roman"/>
          <w:bCs/>
          <w:sz w:val="26"/>
          <w:szCs w:val="26"/>
        </w:rPr>
        <w:t>я ПДК</w:t>
      </w:r>
    </w:p>
    <w:p w14:paraId="1C28A51A" w14:textId="77777777" w:rsidR="00D41AD9" w:rsidRPr="0031397F"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31397F"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31397F"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31397F">
              <w:rPr>
                <w:rFonts w:ascii="Times New Roman" w:hAnsi="Times New Roman"/>
                <w:b/>
                <w:bCs/>
                <w:spacing w:val="1"/>
                <w:sz w:val="20"/>
                <w:szCs w:val="20"/>
              </w:rPr>
              <w:t>По</w:t>
            </w:r>
            <w:r w:rsidRPr="0031397F">
              <w:rPr>
                <w:rFonts w:ascii="Times New Roman" w:hAnsi="Times New Roman"/>
                <w:b/>
                <w:bCs/>
                <w:sz w:val="20"/>
                <w:szCs w:val="20"/>
              </w:rPr>
              <w:t>к</w:t>
            </w:r>
            <w:r w:rsidRPr="0031397F">
              <w:rPr>
                <w:rFonts w:ascii="Times New Roman" w:hAnsi="Times New Roman"/>
                <w:b/>
                <w:bCs/>
                <w:spacing w:val="1"/>
                <w:sz w:val="20"/>
                <w:szCs w:val="20"/>
              </w:rPr>
              <w:t>а</w:t>
            </w:r>
            <w:r w:rsidRPr="0031397F">
              <w:rPr>
                <w:rFonts w:ascii="Times New Roman" w:hAnsi="Times New Roman"/>
                <w:b/>
                <w:bCs/>
                <w:spacing w:val="-1"/>
                <w:sz w:val="20"/>
                <w:szCs w:val="20"/>
              </w:rPr>
              <w:t>за</w:t>
            </w:r>
            <w:r w:rsidRPr="0031397F">
              <w:rPr>
                <w:rFonts w:ascii="Times New Roman" w:hAnsi="Times New Roman"/>
                <w:b/>
                <w:bCs/>
                <w:spacing w:val="3"/>
                <w:sz w:val="20"/>
                <w:szCs w:val="20"/>
              </w:rPr>
              <w:t>т</w:t>
            </w:r>
            <w:r w:rsidRPr="0031397F">
              <w:rPr>
                <w:rFonts w:ascii="Times New Roman" w:hAnsi="Times New Roman"/>
                <w:b/>
                <w:bCs/>
                <w:sz w:val="20"/>
                <w:szCs w:val="20"/>
              </w:rPr>
              <w:t>е</w:t>
            </w:r>
            <w:r w:rsidRPr="0031397F">
              <w:rPr>
                <w:rFonts w:ascii="Times New Roman" w:hAnsi="Times New Roman"/>
                <w:b/>
                <w:bCs/>
                <w:spacing w:val="1"/>
                <w:sz w:val="20"/>
                <w:szCs w:val="20"/>
              </w:rPr>
              <w:t>л</w:t>
            </w:r>
            <w:r w:rsidRPr="0031397F">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1397F">
              <w:rPr>
                <w:rFonts w:ascii="Times New Roman" w:hAnsi="Times New Roman"/>
                <w:b/>
                <w:bCs/>
                <w:spacing w:val="1"/>
                <w:sz w:val="20"/>
                <w:szCs w:val="20"/>
              </w:rPr>
              <w:t>Единицы измерения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1397F">
              <w:rPr>
                <w:rFonts w:ascii="Times New Roman" w:hAnsi="Times New Roman"/>
                <w:b/>
                <w:bCs/>
                <w:spacing w:val="1"/>
                <w:sz w:val="20"/>
                <w:szCs w:val="20"/>
              </w:rPr>
              <w:t>Нормативы (предельно допустимые концентрации (ПДК)),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1397F">
              <w:rPr>
                <w:rFonts w:ascii="Times New Roman" w:hAnsi="Times New Roman"/>
                <w:b/>
                <w:bCs/>
                <w:spacing w:val="1"/>
                <w:sz w:val="20"/>
                <w:szCs w:val="20"/>
              </w:rPr>
              <w:t>Показатель вредности &lt;1&gt;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31397F"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1397F">
              <w:rPr>
                <w:rFonts w:ascii="Times New Roman" w:hAnsi="Times New Roman"/>
                <w:b/>
                <w:bCs/>
                <w:spacing w:val="1"/>
                <w:sz w:val="20"/>
                <w:szCs w:val="20"/>
              </w:rPr>
              <w:t>Класс опасности</w:t>
            </w:r>
          </w:p>
        </w:tc>
      </w:tr>
      <w:tr w:rsidR="00D41AD9" w:rsidRPr="0031397F"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31397F"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31397F">
              <w:rPr>
                <w:rFonts w:ascii="Times New Roman" w:hAnsi="Times New Roman"/>
                <w:b/>
                <w:sz w:val="20"/>
                <w:szCs w:val="20"/>
              </w:rPr>
              <w:t>Обобщенные показатели</w:t>
            </w:r>
          </w:p>
        </w:tc>
      </w:tr>
      <w:tr w:rsidR="00D41AD9" w:rsidRPr="0031397F"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31397F"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31397F">
              <w:rPr>
                <w:rFonts w:ascii="Times New Roman" w:hAnsi="Times New Roman"/>
                <w:spacing w:val="1"/>
                <w:sz w:val="20"/>
                <w:szCs w:val="20"/>
              </w:rPr>
              <w:t>Во</w:t>
            </w:r>
            <w:r w:rsidRPr="0031397F">
              <w:rPr>
                <w:rFonts w:ascii="Times New Roman" w:hAnsi="Times New Roman"/>
                <w:sz w:val="20"/>
                <w:szCs w:val="20"/>
              </w:rPr>
              <w:t>до</w:t>
            </w:r>
            <w:r w:rsidRPr="0031397F">
              <w:rPr>
                <w:rFonts w:ascii="Times New Roman" w:hAnsi="Times New Roman"/>
                <w:spacing w:val="1"/>
                <w:sz w:val="20"/>
                <w:szCs w:val="20"/>
              </w:rPr>
              <w:t>ро</w:t>
            </w:r>
            <w:r w:rsidRPr="0031397F">
              <w:rPr>
                <w:rFonts w:ascii="Times New Roman" w:hAnsi="Times New Roman"/>
                <w:sz w:val="20"/>
                <w:szCs w:val="20"/>
              </w:rPr>
              <w:t>д</w:t>
            </w:r>
            <w:r w:rsidRPr="0031397F">
              <w:rPr>
                <w:rFonts w:ascii="Times New Roman" w:hAnsi="Times New Roman"/>
                <w:spacing w:val="-2"/>
                <w:sz w:val="20"/>
                <w:szCs w:val="20"/>
              </w:rPr>
              <w:t>н</w:t>
            </w:r>
            <w:r w:rsidRPr="0031397F">
              <w:rPr>
                <w:rFonts w:ascii="Times New Roman" w:hAnsi="Times New Roman"/>
                <w:sz w:val="20"/>
                <w:szCs w:val="20"/>
              </w:rPr>
              <w:t>ый</w:t>
            </w:r>
            <w:r w:rsidRPr="0031397F">
              <w:rPr>
                <w:rFonts w:ascii="Times New Roman" w:hAnsi="Times New Roman"/>
                <w:spacing w:val="-11"/>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о</w:t>
            </w:r>
            <w:r w:rsidRPr="0031397F">
              <w:rPr>
                <w:rFonts w:ascii="Times New Roman" w:hAnsi="Times New Roman"/>
                <w:spacing w:val="-1"/>
                <w:sz w:val="20"/>
                <w:szCs w:val="20"/>
              </w:rPr>
              <w:t>к</w:t>
            </w:r>
            <w:r w:rsidRPr="0031397F">
              <w:rPr>
                <w:rFonts w:ascii="Times New Roman" w:hAnsi="Times New Roman"/>
                <w:spacing w:val="2"/>
                <w:sz w:val="20"/>
                <w:szCs w:val="20"/>
              </w:rPr>
              <w:t>а</w:t>
            </w:r>
            <w:r w:rsidRPr="0031397F">
              <w:rPr>
                <w:rFonts w:ascii="Times New Roman" w:hAnsi="Times New Roman"/>
                <w:sz w:val="20"/>
                <w:szCs w:val="20"/>
              </w:rPr>
              <w:t>з</w:t>
            </w:r>
            <w:r w:rsidRPr="0031397F">
              <w:rPr>
                <w:rFonts w:ascii="Times New Roman" w:hAnsi="Times New Roman"/>
                <w:spacing w:val="1"/>
                <w:sz w:val="20"/>
                <w:szCs w:val="20"/>
              </w:rPr>
              <w:t>а</w:t>
            </w:r>
            <w:r w:rsidRPr="0031397F">
              <w:rPr>
                <w:rFonts w:ascii="Times New Roman" w:hAnsi="Times New Roman"/>
                <w:spacing w:val="-1"/>
                <w:sz w:val="20"/>
                <w:szCs w:val="20"/>
              </w:rPr>
              <w:t>т</w:t>
            </w:r>
            <w:r w:rsidRPr="0031397F">
              <w:rPr>
                <w:rFonts w:ascii="Times New Roman" w:hAnsi="Times New Roman"/>
                <w:spacing w:val="3"/>
                <w:sz w:val="20"/>
                <w:szCs w:val="20"/>
              </w:rPr>
              <w:t>е</w:t>
            </w:r>
            <w:r w:rsidRPr="0031397F">
              <w:rPr>
                <w:rFonts w:ascii="Times New Roman" w:hAnsi="Times New Roman"/>
                <w:spacing w:val="-1"/>
                <w:sz w:val="20"/>
                <w:szCs w:val="20"/>
              </w:rPr>
              <w:t>л</w:t>
            </w:r>
            <w:r w:rsidRPr="0031397F">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31397F"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31397F">
              <w:rPr>
                <w:rFonts w:ascii="Times New Roman" w:hAnsi="Times New Roman"/>
                <w:sz w:val="20"/>
                <w:szCs w:val="20"/>
              </w:rPr>
              <w:t>ед</w:t>
            </w:r>
            <w:r w:rsidRPr="0031397F">
              <w:rPr>
                <w:rFonts w:ascii="Times New Roman" w:hAnsi="Times New Roman"/>
                <w:spacing w:val="1"/>
                <w:sz w:val="20"/>
                <w:szCs w:val="20"/>
              </w:rPr>
              <w:t>и</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pacing w:val="-1"/>
                <w:sz w:val="20"/>
                <w:szCs w:val="20"/>
              </w:rPr>
              <w:t>ц</w:t>
            </w:r>
            <w:r w:rsidRPr="0031397F">
              <w:rPr>
                <w:rFonts w:ascii="Times New Roman" w:hAnsi="Times New Roman"/>
                <w:sz w:val="20"/>
                <w:szCs w:val="20"/>
              </w:rPr>
              <w:t>ы</w:t>
            </w:r>
            <w:r w:rsidRPr="0031397F">
              <w:rPr>
                <w:rFonts w:ascii="Times New Roman" w:hAnsi="Times New Roman"/>
                <w:spacing w:val="-7"/>
                <w:sz w:val="20"/>
                <w:szCs w:val="20"/>
              </w:rPr>
              <w:t xml:space="preserve"> </w:t>
            </w:r>
            <w:r w:rsidRPr="0031397F">
              <w:rPr>
                <w:rFonts w:ascii="Times New Roman" w:hAnsi="Times New Roman"/>
                <w:spacing w:val="1"/>
                <w:sz w:val="20"/>
                <w:szCs w:val="20"/>
              </w:rPr>
              <w:t>p</w:t>
            </w:r>
            <w:r w:rsidRPr="0031397F">
              <w:rPr>
                <w:rFonts w:ascii="Times New Roman" w:hAnsi="Times New Roman"/>
                <w:sz w:val="20"/>
                <w:szCs w:val="20"/>
              </w:rPr>
              <w:t>H</w:t>
            </w:r>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в пределах 6 - 9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31397F"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31397F">
              <w:rPr>
                <w:rFonts w:ascii="Times New Roman" w:hAnsi="Times New Roman"/>
                <w:sz w:val="20"/>
                <w:szCs w:val="20"/>
              </w:rPr>
              <w:t>Общая</w:t>
            </w:r>
            <w:r w:rsidRPr="0031397F">
              <w:rPr>
                <w:rFonts w:ascii="Times New Roman" w:hAnsi="Times New Roman"/>
                <w:spacing w:val="-6"/>
                <w:sz w:val="20"/>
                <w:szCs w:val="20"/>
              </w:rPr>
              <w:t xml:space="preserve"> </w:t>
            </w:r>
            <w:r w:rsidRPr="0031397F">
              <w:rPr>
                <w:rFonts w:ascii="Times New Roman" w:hAnsi="Times New Roman"/>
                <w:spacing w:val="1"/>
                <w:sz w:val="20"/>
                <w:szCs w:val="20"/>
              </w:rPr>
              <w:t>ми</w:t>
            </w:r>
            <w:r w:rsidRPr="0031397F">
              <w:rPr>
                <w:rFonts w:ascii="Times New Roman" w:hAnsi="Times New Roman"/>
                <w:spacing w:val="-1"/>
                <w:sz w:val="20"/>
                <w:szCs w:val="20"/>
              </w:rPr>
              <w:t>н</w:t>
            </w:r>
            <w:r w:rsidRPr="0031397F">
              <w:rPr>
                <w:rFonts w:ascii="Times New Roman" w:hAnsi="Times New Roman"/>
                <w:sz w:val="20"/>
                <w:szCs w:val="20"/>
              </w:rPr>
              <w:t>е</w:t>
            </w:r>
            <w:r w:rsidRPr="0031397F">
              <w:rPr>
                <w:rFonts w:ascii="Times New Roman" w:hAnsi="Times New Roman"/>
                <w:spacing w:val="1"/>
                <w:sz w:val="20"/>
                <w:szCs w:val="20"/>
              </w:rPr>
              <w:t>р</w:t>
            </w:r>
            <w:r w:rsidRPr="0031397F">
              <w:rPr>
                <w:rFonts w:ascii="Times New Roman" w:hAnsi="Times New Roman"/>
                <w:sz w:val="20"/>
                <w:szCs w:val="20"/>
              </w:rPr>
              <w:t>а</w:t>
            </w:r>
            <w:r w:rsidRPr="0031397F">
              <w:rPr>
                <w:rFonts w:ascii="Times New Roman" w:hAnsi="Times New Roman"/>
                <w:spacing w:val="2"/>
                <w:sz w:val="20"/>
                <w:szCs w:val="20"/>
              </w:rPr>
              <w:t>л</w:t>
            </w:r>
            <w:r w:rsidRPr="0031397F">
              <w:rPr>
                <w:rFonts w:ascii="Times New Roman" w:hAnsi="Times New Roman"/>
                <w:spacing w:val="-1"/>
                <w:sz w:val="20"/>
                <w:szCs w:val="20"/>
              </w:rPr>
              <w:t>и</w:t>
            </w:r>
            <w:r w:rsidRPr="0031397F">
              <w:rPr>
                <w:rFonts w:ascii="Times New Roman" w:hAnsi="Times New Roman"/>
                <w:sz w:val="20"/>
                <w:szCs w:val="20"/>
              </w:rPr>
              <w:t>з</w:t>
            </w:r>
            <w:r w:rsidRPr="0031397F">
              <w:rPr>
                <w:rFonts w:ascii="Times New Roman" w:hAnsi="Times New Roman"/>
                <w:spacing w:val="1"/>
                <w:sz w:val="20"/>
                <w:szCs w:val="20"/>
              </w:rPr>
              <w:t>ац</w:t>
            </w:r>
            <w:r w:rsidRPr="0031397F">
              <w:rPr>
                <w:rFonts w:ascii="Times New Roman" w:hAnsi="Times New Roman"/>
                <w:spacing w:val="-1"/>
                <w:sz w:val="20"/>
                <w:szCs w:val="20"/>
              </w:rPr>
              <w:t>и</w:t>
            </w:r>
            <w:r w:rsidRPr="0031397F">
              <w:rPr>
                <w:rFonts w:ascii="Times New Roman" w:hAnsi="Times New Roman"/>
                <w:sz w:val="20"/>
                <w:szCs w:val="20"/>
              </w:rPr>
              <w:t>я</w:t>
            </w:r>
            <w:r w:rsidRPr="0031397F">
              <w:rPr>
                <w:rFonts w:ascii="Times New Roman" w:hAnsi="Times New Roman"/>
                <w:spacing w:val="-13"/>
                <w:sz w:val="20"/>
                <w:szCs w:val="20"/>
              </w:rPr>
              <w:t xml:space="preserve"> </w:t>
            </w:r>
            <w:r w:rsidRPr="0031397F">
              <w:rPr>
                <w:rFonts w:ascii="Times New Roman" w:hAnsi="Times New Roman"/>
                <w:spacing w:val="1"/>
                <w:sz w:val="20"/>
                <w:szCs w:val="20"/>
              </w:rPr>
              <w:t>(</w:t>
            </w:r>
            <w:r w:rsidRPr="0031397F">
              <w:rPr>
                <w:rFonts w:ascii="Times New Roman" w:hAnsi="Times New Roman"/>
                <w:spacing w:val="3"/>
                <w:sz w:val="20"/>
                <w:szCs w:val="20"/>
              </w:rPr>
              <w:t>с</w:t>
            </w:r>
            <w:r w:rsidRPr="0031397F">
              <w:rPr>
                <w:rFonts w:ascii="Times New Roman" w:hAnsi="Times New Roman"/>
                <w:spacing w:val="-1"/>
                <w:sz w:val="20"/>
                <w:szCs w:val="20"/>
              </w:rPr>
              <w:t>ух</w:t>
            </w:r>
            <w:r w:rsidRPr="0031397F">
              <w:rPr>
                <w:rFonts w:ascii="Times New Roman" w:hAnsi="Times New Roman"/>
                <w:spacing w:val="3"/>
                <w:sz w:val="20"/>
                <w:szCs w:val="20"/>
              </w:rPr>
              <w:t>о</w:t>
            </w:r>
            <w:r w:rsidRPr="0031397F">
              <w:rPr>
                <w:rFonts w:ascii="Times New Roman" w:hAnsi="Times New Roman"/>
                <w:sz w:val="20"/>
                <w:szCs w:val="20"/>
              </w:rPr>
              <w:t xml:space="preserve">й </w:t>
            </w:r>
            <w:r w:rsidRPr="0031397F">
              <w:rPr>
                <w:rFonts w:ascii="Times New Roman" w:hAnsi="Times New Roman"/>
                <w:spacing w:val="1"/>
                <w:sz w:val="20"/>
                <w:szCs w:val="20"/>
              </w:rPr>
              <w:t>о</w:t>
            </w:r>
            <w:r w:rsidRPr="0031397F">
              <w:rPr>
                <w:rFonts w:ascii="Times New Roman" w:hAnsi="Times New Roman"/>
                <w:sz w:val="20"/>
                <w:szCs w:val="20"/>
              </w:rPr>
              <w:t>стато</w:t>
            </w:r>
            <w:r w:rsidRPr="0031397F">
              <w:rPr>
                <w:rFonts w:ascii="Times New Roman" w:hAnsi="Times New Roman"/>
                <w:spacing w:val="-1"/>
                <w:sz w:val="20"/>
                <w:szCs w:val="20"/>
              </w:rPr>
              <w:t>к</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31397F"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31397F"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31397F">
              <w:rPr>
                <w:rFonts w:ascii="Times New Roman" w:hAnsi="Times New Roman"/>
                <w:spacing w:val="1"/>
                <w:sz w:val="20"/>
                <w:szCs w:val="20"/>
              </w:rPr>
              <w:t>1000 (1500) &lt;2&gt;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31397F"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31397F">
              <w:rPr>
                <w:rFonts w:ascii="Times New Roman" w:hAnsi="Times New Roman"/>
                <w:spacing w:val="-1"/>
                <w:sz w:val="20"/>
                <w:szCs w:val="20"/>
              </w:rPr>
              <w:t>Ж</w:t>
            </w:r>
            <w:r w:rsidRPr="0031397F">
              <w:rPr>
                <w:rFonts w:ascii="Times New Roman" w:hAnsi="Times New Roman"/>
                <w:sz w:val="20"/>
                <w:szCs w:val="20"/>
              </w:rPr>
              <w:t>е</w:t>
            </w:r>
            <w:r w:rsidRPr="0031397F">
              <w:rPr>
                <w:rFonts w:ascii="Times New Roman" w:hAnsi="Times New Roman"/>
                <w:spacing w:val="1"/>
                <w:sz w:val="20"/>
                <w:szCs w:val="20"/>
              </w:rPr>
              <w:t>с</w:t>
            </w:r>
            <w:r w:rsidRPr="0031397F">
              <w:rPr>
                <w:rFonts w:ascii="Times New Roman" w:hAnsi="Times New Roman"/>
                <w:spacing w:val="2"/>
                <w:sz w:val="20"/>
                <w:szCs w:val="20"/>
              </w:rPr>
              <w:t>т</w:t>
            </w:r>
            <w:r w:rsidRPr="0031397F">
              <w:rPr>
                <w:rFonts w:ascii="Times New Roman" w:hAnsi="Times New Roman"/>
                <w:spacing w:val="-1"/>
                <w:sz w:val="20"/>
                <w:szCs w:val="20"/>
              </w:rPr>
              <w:t>к</w:t>
            </w:r>
            <w:r w:rsidRPr="0031397F">
              <w:rPr>
                <w:rFonts w:ascii="Times New Roman" w:hAnsi="Times New Roman"/>
                <w:spacing w:val="1"/>
                <w:sz w:val="20"/>
                <w:szCs w:val="20"/>
              </w:rPr>
              <w:t>о</w:t>
            </w:r>
            <w:r w:rsidRPr="0031397F">
              <w:rPr>
                <w:rFonts w:ascii="Times New Roman" w:hAnsi="Times New Roman"/>
                <w:sz w:val="20"/>
                <w:szCs w:val="20"/>
              </w:rPr>
              <w:t>сть</w:t>
            </w:r>
            <w:r w:rsidRPr="0031397F">
              <w:rPr>
                <w:rFonts w:ascii="Times New Roman" w:hAnsi="Times New Roman"/>
                <w:spacing w:val="-9"/>
                <w:sz w:val="20"/>
                <w:szCs w:val="20"/>
              </w:rPr>
              <w:t xml:space="preserve"> </w:t>
            </w:r>
            <w:r w:rsidRPr="0031397F">
              <w:rPr>
                <w:rFonts w:ascii="Times New Roman" w:hAnsi="Times New Roman"/>
                <w:spacing w:val="1"/>
                <w:sz w:val="20"/>
                <w:szCs w:val="20"/>
              </w:rPr>
              <w:t>о</w:t>
            </w:r>
            <w:r w:rsidRPr="0031397F">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мг-экв./л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7,0 (10) &lt;2&gt;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31397F"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31397F">
              <w:rPr>
                <w:rFonts w:ascii="Times New Roman" w:hAnsi="Times New Roman"/>
                <w:sz w:val="20"/>
                <w:szCs w:val="20"/>
              </w:rPr>
              <w:t>О</w:t>
            </w:r>
            <w:r w:rsidRPr="0031397F">
              <w:rPr>
                <w:rFonts w:ascii="Times New Roman" w:hAnsi="Times New Roman"/>
                <w:spacing w:val="-1"/>
                <w:sz w:val="20"/>
                <w:szCs w:val="20"/>
              </w:rPr>
              <w:t>ки</w:t>
            </w:r>
            <w:r w:rsidRPr="0031397F">
              <w:rPr>
                <w:rFonts w:ascii="Times New Roman" w:hAnsi="Times New Roman"/>
                <w:spacing w:val="3"/>
                <w:sz w:val="20"/>
                <w:szCs w:val="20"/>
              </w:rPr>
              <w:t>с</w:t>
            </w:r>
            <w:r w:rsidRPr="0031397F">
              <w:rPr>
                <w:rFonts w:ascii="Times New Roman" w:hAnsi="Times New Roman"/>
                <w:spacing w:val="-1"/>
                <w:sz w:val="20"/>
                <w:szCs w:val="20"/>
              </w:rPr>
              <w:t>л</w:t>
            </w:r>
            <w:r w:rsidRPr="0031397F">
              <w:rPr>
                <w:rFonts w:ascii="Times New Roman" w:hAnsi="Times New Roman"/>
                <w:sz w:val="20"/>
                <w:szCs w:val="20"/>
              </w:rPr>
              <w:t>яе</w:t>
            </w:r>
            <w:r w:rsidRPr="0031397F">
              <w:rPr>
                <w:rFonts w:ascii="Times New Roman" w:hAnsi="Times New Roman"/>
                <w:spacing w:val="1"/>
                <w:sz w:val="20"/>
                <w:szCs w:val="20"/>
              </w:rPr>
              <w:t>мо</w:t>
            </w:r>
            <w:r w:rsidRPr="0031397F">
              <w:rPr>
                <w:rFonts w:ascii="Times New Roman" w:hAnsi="Times New Roman"/>
                <w:sz w:val="20"/>
                <w:szCs w:val="20"/>
              </w:rPr>
              <w:t>сть</w:t>
            </w:r>
            <w:r w:rsidRPr="0031397F">
              <w:rPr>
                <w:rFonts w:ascii="Times New Roman" w:hAnsi="Times New Roman"/>
                <w:spacing w:val="-12"/>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е</w:t>
            </w:r>
            <w:r w:rsidRPr="0031397F">
              <w:rPr>
                <w:rFonts w:ascii="Times New Roman" w:hAnsi="Times New Roman"/>
                <w:spacing w:val="1"/>
                <w:sz w:val="20"/>
                <w:szCs w:val="20"/>
              </w:rPr>
              <w:t>рм</w:t>
            </w:r>
            <w:r w:rsidRPr="0031397F">
              <w:rPr>
                <w:rFonts w:ascii="Times New Roman" w:hAnsi="Times New Roman"/>
                <w:sz w:val="20"/>
                <w:szCs w:val="20"/>
              </w:rPr>
              <w:t>а</w:t>
            </w:r>
            <w:r w:rsidRPr="0031397F">
              <w:rPr>
                <w:rFonts w:ascii="Times New Roman" w:hAnsi="Times New Roman"/>
                <w:spacing w:val="2"/>
                <w:sz w:val="20"/>
                <w:szCs w:val="20"/>
              </w:rPr>
              <w:t>н</w:t>
            </w:r>
            <w:r w:rsidRPr="0031397F">
              <w:rPr>
                <w:rFonts w:ascii="Times New Roman" w:hAnsi="Times New Roman"/>
                <w:sz w:val="20"/>
                <w:szCs w:val="20"/>
              </w:rPr>
              <w:t>га</w:t>
            </w:r>
            <w:r w:rsidRPr="0031397F">
              <w:rPr>
                <w:rFonts w:ascii="Times New Roman" w:hAnsi="Times New Roman"/>
                <w:spacing w:val="-1"/>
                <w:sz w:val="20"/>
                <w:szCs w:val="20"/>
              </w:rPr>
              <w:t>н</w:t>
            </w:r>
            <w:r w:rsidRPr="0031397F">
              <w:rPr>
                <w:rFonts w:ascii="Times New Roman" w:hAnsi="Times New Roman"/>
                <w:spacing w:val="3"/>
                <w:sz w:val="20"/>
                <w:szCs w:val="20"/>
              </w:rPr>
              <w:t>а</w:t>
            </w:r>
            <w:r w:rsidRPr="0031397F">
              <w:rPr>
                <w:rFonts w:ascii="Times New Roman" w:hAnsi="Times New Roman"/>
                <w:spacing w:val="-1"/>
                <w:sz w:val="20"/>
                <w:szCs w:val="20"/>
              </w:rPr>
              <w:t>т</w:t>
            </w:r>
            <w:r w:rsidRPr="0031397F">
              <w:rPr>
                <w:rFonts w:ascii="Times New Roman" w:hAnsi="Times New Roman"/>
                <w:spacing w:val="1"/>
                <w:sz w:val="20"/>
                <w:szCs w:val="20"/>
              </w:rPr>
              <w:t>н</w:t>
            </w:r>
            <w:r w:rsidRPr="0031397F">
              <w:rPr>
                <w:rFonts w:ascii="Times New Roman" w:hAnsi="Times New Roman"/>
                <w:sz w:val="20"/>
                <w:szCs w:val="20"/>
              </w:rPr>
              <w:t>ая</w:t>
            </w:r>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31397F"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31397F">
              <w:rPr>
                <w:rFonts w:ascii="Times New Roman" w:hAnsi="Times New Roman"/>
                <w:sz w:val="20"/>
                <w:szCs w:val="20"/>
              </w:rPr>
              <w:t>Не</w:t>
            </w:r>
            <w:r w:rsidRPr="0031397F">
              <w:rPr>
                <w:rFonts w:ascii="Times New Roman" w:hAnsi="Times New Roman"/>
                <w:spacing w:val="1"/>
                <w:sz w:val="20"/>
                <w:szCs w:val="20"/>
              </w:rPr>
              <w:t>ф</w:t>
            </w:r>
            <w:r w:rsidRPr="0031397F">
              <w:rPr>
                <w:rFonts w:ascii="Times New Roman" w:hAnsi="Times New Roman"/>
                <w:spacing w:val="-1"/>
                <w:sz w:val="20"/>
                <w:szCs w:val="20"/>
              </w:rPr>
              <w:t>т</w:t>
            </w:r>
            <w:r w:rsidRPr="0031397F">
              <w:rPr>
                <w:rFonts w:ascii="Times New Roman" w:hAnsi="Times New Roman"/>
                <w:sz w:val="20"/>
                <w:szCs w:val="20"/>
              </w:rPr>
              <w:t>е</w:t>
            </w:r>
            <w:r w:rsidRPr="0031397F">
              <w:rPr>
                <w:rFonts w:ascii="Times New Roman" w:hAnsi="Times New Roman"/>
                <w:spacing w:val="-1"/>
                <w:sz w:val="20"/>
                <w:szCs w:val="20"/>
              </w:rPr>
              <w:t>п</w:t>
            </w:r>
            <w:r w:rsidRPr="0031397F">
              <w:rPr>
                <w:rFonts w:ascii="Times New Roman" w:hAnsi="Times New Roman"/>
                <w:spacing w:val="1"/>
                <w:sz w:val="20"/>
                <w:szCs w:val="20"/>
              </w:rPr>
              <w:t>ро</w:t>
            </w:r>
            <w:r w:rsidRPr="0031397F">
              <w:rPr>
                <w:rFonts w:ascii="Times New Roman" w:hAnsi="Times New Roman"/>
                <w:spacing w:val="2"/>
                <w:sz w:val="20"/>
                <w:szCs w:val="20"/>
              </w:rPr>
              <w:t>д</w:t>
            </w:r>
            <w:r w:rsidRPr="0031397F">
              <w:rPr>
                <w:rFonts w:ascii="Times New Roman" w:hAnsi="Times New Roman"/>
                <w:spacing w:val="-1"/>
                <w:sz w:val="20"/>
                <w:szCs w:val="20"/>
              </w:rPr>
              <w:t>у</w:t>
            </w:r>
            <w:r w:rsidRPr="0031397F">
              <w:rPr>
                <w:rFonts w:ascii="Times New Roman" w:hAnsi="Times New Roman"/>
                <w:spacing w:val="1"/>
                <w:sz w:val="20"/>
                <w:szCs w:val="20"/>
              </w:rPr>
              <w:t>к</w:t>
            </w:r>
            <w:r w:rsidRPr="0031397F">
              <w:rPr>
                <w:rFonts w:ascii="Times New Roman" w:hAnsi="Times New Roman"/>
                <w:spacing w:val="-1"/>
                <w:sz w:val="20"/>
                <w:szCs w:val="20"/>
              </w:rPr>
              <w:t>т</w:t>
            </w:r>
            <w:r w:rsidRPr="0031397F">
              <w:rPr>
                <w:rFonts w:ascii="Times New Roman" w:hAnsi="Times New Roman"/>
                <w:sz w:val="20"/>
                <w:szCs w:val="20"/>
              </w:rPr>
              <w:t>ы,</w:t>
            </w:r>
            <w:r w:rsidRPr="0031397F">
              <w:rPr>
                <w:rFonts w:ascii="Times New Roman" w:hAnsi="Times New Roman"/>
                <w:spacing w:val="-13"/>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31397F"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31397F">
              <w:rPr>
                <w:rFonts w:ascii="Times New Roman" w:hAnsi="Times New Roman"/>
                <w:sz w:val="20"/>
                <w:szCs w:val="20"/>
              </w:rPr>
              <w:t>П</w:t>
            </w:r>
            <w:r w:rsidRPr="0031397F">
              <w:rPr>
                <w:rFonts w:ascii="Times New Roman" w:hAnsi="Times New Roman"/>
                <w:spacing w:val="1"/>
                <w:sz w:val="20"/>
                <w:szCs w:val="20"/>
              </w:rPr>
              <w:t>о</w:t>
            </w:r>
            <w:r w:rsidRPr="0031397F">
              <w:rPr>
                <w:rFonts w:ascii="Times New Roman" w:hAnsi="Times New Roman"/>
                <w:sz w:val="20"/>
                <w:szCs w:val="20"/>
              </w:rPr>
              <w:t>ве</w:t>
            </w:r>
            <w:r w:rsidRPr="0031397F">
              <w:rPr>
                <w:rFonts w:ascii="Times New Roman" w:hAnsi="Times New Roman"/>
                <w:spacing w:val="1"/>
                <w:sz w:val="20"/>
                <w:szCs w:val="20"/>
              </w:rPr>
              <w:t>р</w:t>
            </w:r>
            <w:r w:rsidRPr="0031397F">
              <w:rPr>
                <w:rFonts w:ascii="Times New Roman" w:hAnsi="Times New Roman"/>
                <w:spacing w:val="-1"/>
                <w:sz w:val="20"/>
                <w:szCs w:val="20"/>
              </w:rPr>
              <w:t>хн</w:t>
            </w:r>
            <w:r w:rsidRPr="0031397F">
              <w:rPr>
                <w:rFonts w:ascii="Times New Roman" w:hAnsi="Times New Roman"/>
                <w:spacing w:val="1"/>
                <w:sz w:val="20"/>
                <w:szCs w:val="20"/>
              </w:rPr>
              <w:t>о</w:t>
            </w:r>
            <w:r w:rsidRPr="0031397F">
              <w:rPr>
                <w:rFonts w:ascii="Times New Roman" w:hAnsi="Times New Roman"/>
                <w:sz w:val="20"/>
                <w:szCs w:val="20"/>
              </w:rPr>
              <w:t>с</w:t>
            </w:r>
            <w:r w:rsidRPr="0031397F">
              <w:rPr>
                <w:rFonts w:ascii="Times New Roman" w:hAnsi="Times New Roman"/>
                <w:spacing w:val="2"/>
                <w:sz w:val="20"/>
                <w:szCs w:val="20"/>
              </w:rPr>
              <w:t>т</w:t>
            </w:r>
            <w:r w:rsidRPr="0031397F">
              <w:rPr>
                <w:rFonts w:ascii="Times New Roman" w:hAnsi="Times New Roman"/>
                <w:spacing w:val="-1"/>
                <w:sz w:val="20"/>
                <w:szCs w:val="20"/>
              </w:rPr>
              <w:t>н</w:t>
            </w:r>
            <w:r w:rsidRPr="0031397F">
              <w:rPr>
                <w:rFonts w:ascii="Times New Roman" w:hAnsi="Times New Roman"/>
                <w:sz w:val="20"/>
                <w:szCs w:val="20"/>
              </w:rPr>
              <w:t>о</w:t>
            </w:r>
            <w:r w:rsidRPr="0031397F">
              <w:rPr>
                <w:rFonts w:ascii="Times New Roman" w:hAnsi="Times New Roman"/>
                <w:spacing w:val="-10"/>
                <w:sz w:val="20"/>
                <w:szCs w:val="20"/>
              </w:rPr>
              <w:t xml:space="preserve"> </w:t>
            </w: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z w:val="20"/>
                <w:szCs w:val="20"/>
              </w:rPr>
              <w:t>а</w:t>
            </w:r>
            <w:r w:rsidRPr="0031397F">
              <w:rPr>
                <w:rFonts w:ascii="Times New Roman" w:hAnsi="Times New Roman"/>
                <w:spacing w:val="2"/>
                <w:sz w:val="20"/>
                <w:szCs w:val="20"/>
              </w:rPr>
              <w:t>к</w:t>
            </w:r>
            <w:r w:rsidRPr="0031397F">
              <w:rPr>
                <w:rFonts w:ascii="Times New Roman" w:hAnsi="Times New Roman"/>
                <w:spacing w:val="-1"/>
                <w:sz w:val="20"/>
                <w:szCs w:val="20"/>
              </w:rPr>
              <w:t>т</w:t>
            </w:r>
            <w:r w:rsidRPr="0031397F">
              <w:rPr>
                <w:rFonts w:ascii="Times New Roman" w:hAnsi="Times New Roman"/>
                <w:spacing w:val="1"/>
                <w:sz w:val="20"/>
                <w:szCs w:val="20"/>
              </w:rPr>
              <w:t>и</w:t>
            </w:r>
            <w:r w:rsidRPr="0031397F">
              <w:rPr>
                <w:rFonts w:ascii="Times New Roman" w:hAnsi="Times New Roman"/>
                <w:sz w:val="20"/>
                <w:szCs w:val="20"/>
              </w:rPr>
              <w:t>в</w:t>
            </w:r>
            <w:r w:rsidRPr="0031397F">
              <w:rPr>
                <w:rFonts w:ascii="Times New Roman" w:hAnsi="Times New Roman"/>
                <w:spacing w:val="-1"/>
                <w:sz w:val="20"/>
                <w:szCs w:val="20"/>
              </w:rPr>
              <w:t>н</w:t>
            </w:r>
            <w:r w:rsidRPr="0031397F">
              <w:rPr>
                <w:rFonts w:ascii="Times New Roman" w:hAnsi="Times New Roman"/>
                <w:sz w:val="20"/>
                <w:szCs w:val="20"/>
              </w:rPr>
              <w:t>ые веще</w:t>
            </w:r>
            <w:r w:rsidRPr="0031397F">
              <w:rPr>
                <w:rFonts w:ascii="Times New Roman" w:hAnsi="Times New Roman"/>
                <w:spacing w:val="1"/>
                <w:sz w:val="20"/>
                <w:szCs w:val="20"/>
              </w:rPr>
              <w:t>с</w:t>
            </w:r>
            <w:r w:rsidRPr="0031397F">
              <w:rPr>
                <w:rFonts w:ascii="Times New Roman" w:hAnsi="Times New Roman"/>
                <w:spacing w:val="-1"/>
                <w:sz w:val="20"/>
                <w:szCs w:val="20"/>
              </w:rPr>
              <w:t>т</w:t>
            </w:r>
            <w:r w:rsidRPr="0031397F">
              <w:rPr>
                <w:rFonts w:ascii="Times New Roman" w:hAnsi="Times New Roman"/>
                <w:sz w:val="20"/>
                <w:szCs w:val="20"/>
              </w:rPr>
              <w:t>ва</w:t>
            </w:r>
            <w:r w:rsidRPr="0031397F">
              <w:rPr>
                <w:rFonts w:ascii="Times New Roman" w:hAnsi="Times New Roman"/>
                <w:spacing w:val="-7"/>
                <w:sz w:val="20"/>
                <w:szCs w:val="20"/>
              </w:rPr>
              <w:t xml:space="preserve"> </w:t>
            </w:r>
            <w:r w:rsidRPr="0031397F">
              <w:rPr>
                <w:rFonts w:ascii="Times New Roman" w:hAnsi="Times New Roman"/>
                <w:spacing w:val="1"/>
                <w:sz w:val="20"/>
                <w:szCs w:val="20"/>
              </w:rPr>
              <w:t>(</w:t>
            </w:r>
            <w:r w:rsidRPr="0031397F">
              <w:rPr>
                <w:rFonts w:ascii="Times New Roman" w:hAnsi="Times New Roman"/>
                <w:spacing w:val="2"/>
                <w:sz w:val="20"/>
                <w:szCs w:val="20"/>
              </w:rPr>
              <w:t>П</w:t>
            </w:r>
            <w:r w:rsidRPr="0031397F">
              <w:rPr>
                <w:rFonts w:ascii="Times New Roman" w:hAnsi="Times New Roman"/>
                <w:spacing w:val="-2"/>
                <w:sz w:val="20"/>
                <w:szCs w:val="20"/>
              </w:rPr>
              <w:t>А</w:t>
            </w:r>
            <w:r w:rsidRPr="0031397F">
              <w:rPr>
                <w:rFonts w:ascii="Times New Roman" w:hAnsi="Times New Roman"/>
                <w:spacing w:val="1"/>
                <w:sz w:val="20"/>
                <w:szCs w:val="20"/>
              </w:rPr>
              <w:t>В)</w:t>
            </w:r>
            <w:r w:rsidRPr="0031397F">
              <w:rPr>
                <w:rFonts w:ascii="Times New Roman" w:hAnsi="Times New Roman"/>
                <w:sz w:val="20"/>
                <w:szCs w:val="20"/>
              </w:rPr>
              <w:t>, а</w:t>
            </w:r>
            <w:r w:rsidRPr="0031397F">
              <w:rPr>
                <w:rFonts w:ascii="Times New Roman" w:hAnsi="Times New Roman"/>
                <w:spacing w:val="-1"/>
                <w:sz w:val="20"/>
                <w:szCs w:val="20"/>
              </w:rPr>
              <w:t>ни</w:t>
            </w:r>
            <w:r w:rsidRPr="0031397F">
              <w:rPr>
                <w:rFonts w:ascii="Times New Roman" w:hAnsi="Times New Roman"/>
                <w:spacing w:val="1"/>
                <w:sz w:val="20"/>
                <w:szCs w:val="20"/>
              </w:rPr>
              <w:t>о</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3"/>
                <w:sz w:val="20"/>
                <w:szCs w:val="20"/>
              </w:rPr>
              <w:t>а</w:t>
            </w:r>
            <w:r w:rsidRPr="0031397F">
              <w:rPr>
                <w:rFonts w:ascii="Times New Roman" w:hAnsi="Times New Roman"/>
                <w:spacing w:val="-1"/>
                <w:sz w:val="20"/>
                <w:szCs w:val="20"/>
              </w:rPr>
              <w:t>к</w:t>
            </w:r>
            <w:r w:rsidRPr="0031397F">
              <w:rPr>
                <w:rFonts w:ascii="Times New Roman" w:hAnsi="Times New Roman"/>
                <w:spacing w:val="2"/>
                <w:sz w:val="20"/>
                <w:szCs w:val="20"/>
              </w:rPr>
              <w:t>т</w:t>
            </w:r>
            <w:r w:rsidRPr="0031397F">
              <w:rPr>
                <w:rFonts w:ascii="Times New Roman" w:hAnsi="Times New Roman"/>
                <w:spacing w:val="-1"/>
                <w:sz w:val="20"/>
                <w:szCs w:val="20"/>
              </w:rPr>
              <w:t>и</w:t>
            </w:r>
            <w:r w:rsidRPr="0031397F">
              <w:rPr>
                <w:rFonts w:ascii="Times New Roman" w:hAnsi="Times New Roman"/>
                <w:spacing w:val="2"/>
                <w:sz w:val="20"/>
                <w:szCs w:val="20"/>
              </w:rPr>
              <w:t>в</w:t>
            </w:r>
            <w:r w:rsidRPr="0031397F">
              <w:rPr>
                <w:rFonts w:ascii="Times New Roman" w:hAnsi="Times New Roman"/>
                <w:spacing w:val="-1"/>
                <w:sz w:val="20"/>
                <w:szCs w:val="20"/>
              </w:rPr>
              <w:t>н</w:t>
            </w:r>
            <w:r w:rsidRPr="0031397F">
              <w:rPr>
                <w:rFonts w:ascii="Times New Roman" w:hAnsi="Times New Roman"/>
                <w:sz w:val="20"/>
                <w:szCs w:val="20"/>
              </w:rPr>
              <w:t>ые</w:t>
            </w:r>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31397F"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31397F">
              <w:rPr>
                <w:rFonts w:ascii="Times New Roman" w:hAnsi="Times New Roman"/>
                <w:spacing w:val="1"/>
                <w:sz w:val="20"/>
                <w:szCs w:val="20"/>
              </w:rPr>
              <w:t>Ф</w:t>
            </w:r>
            <w:r w:rsidRPr="0031397F">
              <w:rPr>
                <w:rFonts w:ascii="Times New Roman" w:hAnsi="Times New Roman"/>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z w:val="20"/>
                <w:szCs w:val="20"/>
              </w:rPr>
              <w:t>ь</w:t>
            </w:r>
            <w:r w:rsidRPr="0031397F">
              <w:rPr>
                <w:rFonts w:ascii="Times New Roman" w:hAnsi="Times New Roman"/>
                <w:spacing w:val="-1"/>
                <w:sz w:val="20"/>
                <w:szCs w:val="20"/>
              </w:rPr>
              <w:t>н</w:t>
            </w:r>
            <w:r w:rsidRPr="0031397F">
              <w:rPr>
                <w:rFonts w:ascii="Times New Roman" w:hAnsi="Times New Roman"/>
                <w:spacing w:val="3"/>
                <w:sz w:val="20"/>
                <w:szCs w:val="20"/>
              </w:rPr>
              <w:t>ы</w:t>
            </w:r>
            <w:r w:rsidRPr="0031397F">
              <w:rPr>
                <w:rFonts w:ascii="Times New Roman" w:hAnsi="Times New Roman"/>
                <w:sz w:val="20"/>
                <w:szCs w:val="20"/>
              </w:rPr>
              <w:t>й</w:t>
            </w:r>
            <w:r w:rsidRPr="0031397F">
              <w:rPr>
                <w:rFonts w:ascii="Times New Roman" w:hAnsi="Times New Roman"/>
                <w:spacing w:val="-11"/>
                <w:sz w:val="20"/>
                <w:szCs w:val="20"/>
              </w:rPr>
              <w:t xml:space="preserve"> </w:t>
            </w:r>
            <w:r w:rsidRPr="0031397F">
              <w:rPr>
                <w:rFonts w:ascii="Times New Roman" w:hAnsi="Times New Roman"/>
                <w:spacing w:val="1"/>
                <w:sz w:val="20"/>
                <w:szCs w:val="20"/>
              </w:rPr>
              <w:t>и</w:t>
            </w:r>
            <w:r w:rsidRPr="0031397F">
              <w:rPr>
                <w:rFonts w:ascii="Times New Roman" w:hAnsi="Times New Roman"/>
                <w:spacing w:val="-1"/>
                <w:sz w:val="20"/>
                <w:szCs w:val="20"/>
              </w:rPr>
              <w:t>н</w:t>
            </w:r>
            <w:r w:rsidRPr="0031397F">
              <w:rPr>
                <w:rFonts w:ascii="Times New Roman" w:hAnsi="Times New Roman"/>
                <w:sz w:val="20"/>
                <w:szCs w:val="20"/>
              </w:rPr>
              <w:t>д</w:t>
            </w:r>
            <w:r w:rsidRPr="0031397F">
              <w:rPr>
                <w:rFonts w:ascii="Times New Roman" w:hAnsi="Times New Roman"/>
                <w:spacing w:val="2"/>
                <w:sz w:val="20"/>
                <w:szCs w:val="20"/>
              </w:rPr>
              <w:t>е</w:t>
            </w:r>
            <w:r w:rsidRPr="0031397F">
              <w:rPr>
                <w:rFonts w:ascii="Times New Roman" w:hAnsi="Times New Roman"/>
                <w:spacing w:val="-1"/>
                <w:sz w:val="20"/>
                <w:szCs w:val="20"/>
              </w:rPr>
              <w:t>к</w:t>
            </w:r>
            <w:r w:rsidRPr="0031397F">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31397F"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1397F">
              <w:rPr>
                <w:rFonts w:ascii="Times New Roman" w:hAnsi="Times New Roman"/>
                <w:b/>
                <w:sz w:val="20"/>
                <w:szCs w:val="20"/>
              </w:rPr>
              <w:t>Неорганические вещества</w:t>
            </w:r>
          </w:p>
        </w:tc>
      </w:tr>
      <w:tr w:rsidR="00D41AD9" w:rsidRPr="0031397F"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31397F"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31397F">
              <w:rPr>
                <w:rFonts w:ascii="Times New Roman" w:hAnsi="Times New Roman"/>
                <w:sz w:val="20"/>
                <w:szCs w:val="20"/>
              </w:rPr>
              <w:t>А</w:t>
            </w:r>
            <w:r w:rsidRPr="0031397F">
              <w:rPr>
                <w:rFonts w:ascii="Times New Roman" w:hAnsi="Times New Roman"/>
                <w:spacing w:val="-1"/>
                <w:sz w:val="20"/>
                <w:szCs w:val="20"/>
              </w:rPr>
              <w:t>л</w:t>
            </w:r>
            <w:r w:rsidRPr="0031397F">
              <w:rPr>
                <w:rFonts w:ascii="Times New Roman" w:hAnsi="Times New Roman"/>
                <w:sz w:val="20"/>
                <w:szCs w:val="20"/>
              </w:rPr>
              <w:t>ю</w:t>
            </w:r>
            <w:r w:rsidRPr="0031397F">
              <w:rPr>
                <w:rFonts w:ascii="Times New Roman" w:hAnsi="Times New Roman"/>
                <w:spacing w:val="1"/>
                <w:sz w:val="20"/>
                <w:szCs w:val="20"/>
              </w:rPr>
              <w:t>мин</w:t>
            </w:r>
            <w:r w:rsidRPr="0031397F">
              <w:rPr>
                <w:rFonts w:ascii="Times New Roman" w:hAnsi="Times New Roman"/>
                <w:spacing w:val="-1"/>
                <w:sz w:val="20"/>
                <w:szCs w:val="20"/>
              </w:rPr>
              <w:t>и</w:t>
            </w:r>
            <w:r w:rsidRPr="0031397F">
              <w:rPr>
                <w:rFonts w:ascii="Times New Roman" w:hAnsi="Times New Roman"/>
                <w:sz w:val="20"/>
                <w:szCs w:val="20"/>
              </w:rPr>
              <w:t>й</w:t>
            </w:r>
            <w:r w:rsidRPr="0031397F">
              <w:rPr>
                <w:rFonts w:ascii="Times New Roman" w:hAnsi="Times New Roman"/>
                <w:spacing w:val="-10"/>
                <w:sz w:val="20"/>
                <w:szCs w:val="20"/>
              </w:rPr>
              <w:t xml:space="preserve"> </w:t>
            </w:r>
            <w:r w:rsidRPr="0031397F">
              <w:rPr>
                <w:rFonts w:ascii="Times New Roman" w:hAnsi="Times New Roman"/>
                <w:spacing w:val="3"/>
                <w:sz w:val="20"/>
                <w:szCs w:val="20"/>
              </w:rPr>
              <w:t>(</w:t>
            </w:r>
            <w:r w:rsidRPr="0031397F">
              <w:rPr>
                <w:rFonts w:ascii="Times New Roman" w:hAnsi="Times New Roman"/>
                <w:sz w:val="20"/>
                <w:szCs w:val="20"/>
              </w:rPr>
              <w:t>A</w:t>
            </w:r>
            <w:r w:rsidRPr="0031397F">
              <w:rPr>
                <w:rFonts w:ascii="Times New Roman" w:hAnsi="Times New Roman"/>
                <w:spacing w:val="-2"/>
                <w:sz w:val="20"/>
                <w:szCs w:val="20"/>
              </w:rPr>
              <w:t>L</w:t>
            </w:r>
            <w:r w:rsidRPr="0031397F">
              <w:rPr>
                <w:rFonts w:ascii="Times New Roman" w:hAnsi="Times New Roman"/>
                <w:spacing w:val="1"/>
                <w:sz w:val="20"/>
                <w:szCs w:val="20"/>
              </w:rPr>
              <w:t>3</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31397F"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31397F">
              <w:rPr>
                <w:rFonts w:ascii="Times New Roman" w:hAnsi="Times New Roman"/>
                <w:spacing w:val="1"/>
                <w:sz w:val="20"/>
                <w:szCs w:val="20"/>
              </w:rPr>
              <w:t>Б</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и</w:t>
            </w:r>
            <w:r w:rsidRPr="0031397F">
              <w:rPr>
                <w:rFonts w:ascii="Times New Roman" w:hAnsi="Times New Roman"/>
                <w:sz w:val="20"/>
                <w:szCs w:val="20"/>
              </w:rPr>
              <w:t>й</w:t>
            </w:r>
            <w:r w:rsidRPr="0031397F">
              <w:rPr>
                <w:rFonts w:ascii="Times New Roman" w:hAnsi="Times New Roman"/>
                <w:spacing w:val="-6"/>
                <w:sz w:val="20"/>
                <w:szCs w:val="20"/>
              </w:rPr>
              <w:t xml:space="preserve"> </w:t>
            </w:r>
            <w:r w:rsidRPr="0031397F">
              <w:rPr>
                <w:rFonts w:ascii="Times New Roman" w:hAnsi="Times New Roman"/>
                <w:spacing w:val="1"/>
                <w:sz w:val="20"/>
                <w:szCs w:val="20"/>
              </w:rPr>
              <w:t>(B</w:t>
            </w:r>
            <w:r w:rsidRPr="0031397F">
              <w:rPr>
                <w:rFonts w:ascii="Times New Roman" w:hAnsi="Times New Roman"/>
                <w:sz w:val="20"/>
                <w:szCs w:val="20"/>
              </w:rPr>
              <w:t>a</w:t>
            </w:r>
            <w:r w:rsidRPr="0031397F">
              <w:rPr>
                <w:rFonts w:ascii="Times New Roman" w:hAnsi="Times New Roman"/>
                <w:spacing w:val="1"/>
                <w:sz w:val="20"/>
                <w:szCs w:val="20"/>
              </w:rPr>
              <w:t>2</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31397F"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31397F">
              <w:rPr>
                <w:rFonts w:ascii="Times New Roman" w:hAnsi="Times New Roman"/>
                <w:spacing w:val="1"/>
                <w:sz w:val="20"/>
                <w:szCs w:val="20"/>
              </w:rPr>
              <w:t>Б</w:t>
            </w:r>
            <w:r w:rsidRPr="0031397F">
              <w:rPr>
                <w:rFonts w:ascii="Times New Roman" w:hAnsi="Times New Roman"/>
                <w:sz w:val="20"/>
                <w:szCs w:val="20"/>
              </w:rPr>
              <w:t>е</w:t>
            </w:r>
            <w:r w:rsidRPr="0031397F">
              <w:rPr>
                <w:rFonts w:ascii="Times New Roman" w:hAnsi="Times New Roman"/>
                <w:spacing w:val="1"/>
                <w:sz w:val="20"/>
                <w:szCs w:val="20"/>
              </w:rPr>
              <w:t>р</w:t>
            </w:r>
            <w:r w:rsidRPr="0031397F">
              <w:rPr>
                <w:rFonts w:ascii="Times New Roman" w:hAnsi="Times New Roman"/>
                <w:spacing w:val="-1"/>
                <w:sz w:val="20"/>
                <w:szCs w:val="20"/>
              </w:rPr>
              <w:t>ил</w:t>
            </w:r>
            <w:r w:rsidRPr="0031397F">
              <w:rPr>
                <w:rFonts w:ascii="Times New Roman" w:hAnsi="Times New Roman"/>
                <w:spacing w:val="1"/>
                <w:sz w:val="20"/>
                <w:szCs w:val="20"/>
              </w:rPr>
              <w:t>л</w:t>
            </w:r>
            <w:r w:rsidRPr="0031397F">
              <w:rPr>
                <w:rFonts w:ascii="Times New Roman" w:hAnsi="Times New Roman"/>
                <w:spacing w:val="-1"/>
                <w:sz w:val="20"/>
                <w:szCs w:val="20"/>
              </w:rPr>
              <w:t>и</w:t>
            </w:r>
            <w:r w:rsidRPr="0031397F">
              <w:rPr>
                <w:rFonts w:ascii="Times New Roman" w:hAnsi="Times New Roman"/>
                <w:sz w:val="20"/>
                <w:szCs w:val="20"/>
              </w:rPr>
              <w:t>й</w:t>
            </w:r>
            <w:r w:rsidRPr="0031397F">
              <w:rPr>
                <w:rFonts w:ascii="Times New Roman" w:hAnsi="Times New Roman"/>
                <w:spacing w:val="-9"/>
                <w:sz w:val="20"/>
                <w:szCs w:val="20"/>
              </w:rPr>
              <w:t xml:space="preserve"> </w:t>
            </w:r>
            <w:r w:rsidRPr="0031397F">
              <w:rPr>
                <w:rFonts w:ascii="Times New Roman" w:hAnsi="Times New Roman"/>
                <w:spacing w:val="1"/>
                <w:sz w:val="20"/>
                <w:szCs w:val="20"/>
              </w:rPr>
              <w:t>(B</w:t>
            </w:r>
            <w:r w:rsidRPr="0031397F">
              <w:rPr>
                <w:rFonts w:ascii="Times New Roman" w:hAnsi="Times New Roman"/>
                <w:sz w:val="20"/>
                <w:szCs w:val="20"/>
              </w:rPr>
              <w:t>e</w:t>
            </w:r>
            <w:r w:rsidRPr="0031397F">
              <w:rPr>
                <w:rFonts w:ascii="Times New Roman" w:hAnsi="Times New Roman"/>
                <w:spacing w:val="1"/>
                <w:sz w:val="20"/>
                <w:szCs w:val="20"/>
              </w:rPr>
              <w:t>2</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w:t>
            </w:r>
          </w:p>
        </w:tc>
      </w:tr>
      <w:tr w:rsidR="00D41AD9" w:rsidRPr="0031397F"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31397F"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31397F">
              <w:rPr>
                <w:rFonts w:ascii="Times New Roman" w:hAnsi="Times New Roman"/>
                <w:spacing w:val="1"/>
                <w:sz w:val="20"/>
                <w:szCs w:val="20"/>
              </w:rPr>
              <w:t>Бо</w:t>
            </w:r>
            <w:r w:rsidRPr="0031397F">
              <w:rPr>
                <w:rFonts w:ascii="Times New Roman" w:hAnsi="Times New Roman"/>
                <w:sz w:val="20"/>
                <w:szCs w:val="20"/>
              </w:rPr>
              <w:t>р</w:t>
            </w:r>
            <w:r w:rsidRPr="0031397F">
              <w:rPr>
                <w:rFonts w:ascii="Times New Roman" w:hAnsi="Times New Roman"/>
                <w:spacing w:val="-2"/>
                <w:sz w:val="20"/>
                <w:szCs w:val="20"/>
              </w:rPr>
              <w:t xml:space="preserve"> (</w:t>
            </w:r>
            <w:r w:rsidRPr="0031397F">
              <w:rPr>
                <w:rFonts w:ascii="Times New Roman" w:hAnsi="Times New Roman"/>
                <w:spacing w:val="1"/>
                <w:sz w:val="20"/>
                <w:szCs w:val="20"/>
              </w:rPr>
              <w:t>B</w:t>
            </w: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z w:val="20"/>
                <w:szCs w:val="20"/>
              </w:rPr>
              <w:t>с</w:t>
            </w:r>
            <w:r w:rsidRPr="0031397F">
              <w:rPr>
                <w:rFonts w:ascii="Times New Roman" w:hAnsi="Times New Roman"/>
                <w:spacing w:val="-3"/>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31397F"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31397F">
              <w:rPr>
                <w:rFonts w:ascii="Times New Roman" w:hAnsi="Times New Roman"/>
                <w:spacing w:val="-1"/>
                <w:sz w:val="20"/>
                <w:szCs w:val="20"/>
              </w:rPr>
              <w:t>Ж</w:t>
            </w:r>
            <w:r w:rsidRPr="0031397F">
              <w:rPr>
                <w:rFonts w:ascii="Times New Roman" w:hAnsi="Times New Roman"/>
                <w:sz w:val="20"/>
                <w:szCs w:val="20"/>
              </w:rPr>
              <w:t>е</w:t>
            </w:r>
            <w:r w:rsidRPr="0031397F">
              <w:rPr>
                <w:rFonts w:ascii="Times New Roman" w:hAnsi="Times New Roman"/>
                <w:spacing w:val="-1"/>
                <w:sz w:val="20"/>
                <w:szCs w:val="20"/>
              </w:rPr>
              <w:t>л</w:t>
            </w:r>
            <w:r w:rsidRPr="0031397F">
              <w:rPr>
                <w:rFonts w:ascii="Times New Roman" w:hAnsi="Times New Roman"/>
                <w:sz w:val="20"/>
                <w:szCs w:val="20"/>
              </w:rPr>
              <w:t>е</w:t>
            </w:r>
            <w:r w:rsidRPr="0031397F">
              <w:rPr>
                <w:rFonts w:ascii="Times New Roman" w:hAnsi="Times New Roman"/>
                <w:spacing w:val="1"/>
                <w:sz w:val="20"/>
                <w:szCs w:val="20"/>
              </w:rPr>
              <w:t>з</w:t>
            </w:r>
            <w:r w:rsidRPr="0031397F">
              <w:rPr>
                <w:rFonts w:ascii="Times New Roman" w:hAnsi="Times New Roman"/>
                <w:sz w:val="20"/>
                <w:szCs w:val="20"/>
              </w:rPr>
              <w:t>о</w:t>
            </w:r>
            <w:r w:rsidRPr="0031397F">
              <w:rPr>
                <w:rFonts w:ascii="Times New Roman" w:hAnsi="Times New Roman"/>
                <w:spacing w:val="-5"/>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Fe,</w:t>
            </w:r>
            <w:r w:rsidRPr="0031397F">
              <w:rPr>
                <w:rFonts w:ascii="Times New Roman" w:hAnsi="Times New Roman"/>
                <w:spacing w:val="-2"/>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4"/>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0,3 (1,0) &lt;2&gt; орг.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31397F"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31397F"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31397F"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31397F">
              <w:rPr>
                <w:rFonts w:ascii="Times New Roman" w:hAnsi="Times New Roman"/>
                <w:spacing w:val="-1"/>
                <w:sz w:val="20"/>
                <w:szCs w:val="20"/>
              </w:rPr>
              <w:t>К</w:t>
            </w:r>
            <w:r w:rsidRPr="0031397F">
              <w:rPr>
                <w:rFonts w:ascii="Times New Roman" w:hAnsi="Times New Roman"/>
                <w:sz w:val="20"/>
                <w:szCs w:val="20"/>
              </w:rPr>
              <w:t>ад</w:t>
            </w:r>
            <w:r w:rsidRPr="0031397F">
              <w:rPr>
                <w:rFonts w:ascii="Times New Roman" w:hAnsi="Times New Roman"/>
                <w:spacing w:val="1"/>
                <w:sz w:val="20"/>
                <w:szCs w:val="20"/>
              </w:rPr>
              <w:t>ми</w:t>
            </w:r>
            <w:r w:rsidRPr="0031397F">
              <w:rPr>
                <w:rFonts w:ascii="Times New Roman" w:hAnsi="Times New Roman"/>
                <w:sz w:val="20"/>
                <w:szCs w:val="20"/>
              </w:rPr>
              <w:t>й</w:t>
            </w:r>
            <w:r w:rsidRPr="0031397F">
              <w:rPr>
                <w:rFonts w:ascii="Times New Roman" w:hAnsi="Times New Roman"/>
                <w:spacing w:val="-8"/>
                <w:sz w:val="20"/>
                <w:szCs w:val="20"/>
              </w:rPr>
              <w:t xml:space="preserve"> </w:t>
            </w:r>
            <w:r w:rsidRPr="0031397F">
              <w:rPr>
                <w:rFonts w:ascii="Times New Roman" w:hAnsi="Times New Roman"/>
                <w:spacing w:val="1"/>
                <w:sz w:val="20"/>
                <w:szCs w:val="20"/>
              </w:rPr>
              <w:t>(</w:t>
            </w:r>
            <w:r w:rsidRPr="0031397F">
              <w:rPr>
                <w:rFonts w:ascii="Times New Roman" w:hAnsi="Times New Roman"/>
                <w:spacing w:val="-1"/>
                <w:sz w:val="20"/>
                <w:szCs w:val="20"/>
              </w:rPr>
              <w:t>C</w:t>
            </w:r>
            <w:r w:rsidRPr="0031397F">
              <w:rPr>
                <w:rFonts w:ascii="Times New Roman" w:hAnsi="Times New Roman"/>
                <w:spacing w:val="1"/>
                <w:sz w:val="20"/>
                <w:szCs w:val="20"/>
              </w:rPr>
              <w:t>d</w:t>
            </w:r>
            <w:r w:rsidRPr="0031397F">
              <w:rPr>
                <w:rFonts w:ascii="Times New Roman" w:hAnsi="Times New Roman"/>
                <w:sz w:val="20"/>
                <w:szCs w:val="20"/>
              </w:rPr>
              <w:t>,</w:t>
            </w:r>
            <w:r w:rsidRPr="0031397F">
              <w:rPr>
                <w:rFonts w:ascii="Times New Roman" w:hAnsi="Times New Roman"/>
                <w:spacing w:val="-3"/>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31397F"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31397F">
              <w:rPr>
                <w:rFonts w:ascii="Times New Roman" w:hAnsi="Times New Roman"/>
                <w:sz w:val="20"/>
                <w:szCs w:val="20"/>
              </w:rPr>
              <w:t>М</w:t>
            </w:r>
            <w:r w:rsidRPr="0031397F">
              <w:rPr>
                <w:rFonts w:ascii="Times New Roman" w:hAnsi="Times New Roman"/>
                <w:spacing w:val="1"/>
                <w:sz w:val="20"/>
                <w:szCs w:val="20"/>
              </w:rPr>
              <w:t>ар</w:t>
            </w:r>
            <w:r w:rsidRPr="0031397F">
              <w:rPr>
                <w:rFonts w:ascii="Times New Roman" w:hAnsi="Times New Roman"/>
                <w:sz w:val="20"/>
                <w:szCs w:val="20"/>
              </w:rPr>
              <w:t>га</w:t>
            </w:r>
            <w:r w:rsidRPr="0031397F">
              <w:rPr>
                <w:rFonts w:ascii="Times New Roman" w:hAnsi="Times New Roman"/>
                <w:spacing w:val="-1"/>
                <w:sz w:val="20"/>
                <w:szCs w:val="20"/>
              </w:rPr>
              <w:t>н</w:t>
            </w:r>
            <w:r w:rsidRPr="0031397F">
              <w:rPr>
                <w:rFonts w:ascii="Times New Roman" w:hAnsi="Times New Roman"/>
                <w:sz w:val="20"/>
                <w:szCs w:val="20"/>
              </w:rPr>
              <w:t>ец</w:t>
            </w:r>
            <w:r w:rsidRPr="0031397F">
              <w:rPr>
                <w:rFonts w:ascii="Times New Roman" w:hAnsi="Times New Roman"/>
                <w:spacing w:val="-8"/>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M</w:t>
            </w:r>
            <w:r w:rsidRPr="0031397F">
              <w:rPr>
                <w:rFonts w:ascii="Times New Roman" w:hAnsi="Times New Roman"/>
                <w:spacing w:val="-1"/>
                <w:sz w:val="20"/>
                <w:szCs w:val="20"/>
              </w:rPr>
              <w:t>n</w:t>
            </w:r>
            <w:r w:rsidRPr="0031397F">
              <w:rPr>
                <w:rFonts w:ascii="Times New Roman" w:hAnsi="Times New Roman"/>
                <w:sz w:val="20"/>
                <w:szCs w:val="20"/>
              </w:rPr>
              <w:t>,</w:t>
            </w:r>
            <w:r w:rsidRPr="0031397F">
              <w:rPr>
                <w:rFonts w:ascii="Times New Roman" w:hAnsi="Times New Roman"/>
                <w:spacing w:val="-3"/>
                <w:sz w:val="20"/>
                <w:szCs w:val="20"/>
              </w:rPr>
              <w:t xml:space="preserve"> </w:t>
            </w:r>
            <w:r w:rsidRPr="0031397F">
              <w:rPr>
                <w:rFonts w:ascii="Times New Roman" w:hAnsi="Times New Roman"/>
                <w:spacing w:val="3"/>
                <w:sz w:val="20"/>
                <w:szCs w:val="20"/>
              </w:rPr>
              <w:t>с</w:t>
            </w:r>
            <w:r w:rsidRPr="0031397F">
              <w:rPr>
                <w:rFonts w:ascii="Times New Roman" w:hAnsi="Times New Roman"/>
                <w:spacing w:val="-1"/>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0,1 (0,5) &lt;2&gt;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31397F"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31397F">
              <w:rPr>
                <w:rFonts w:ascii="Times New Roman" w:hAnsi="Times New Roman"/>
                <w:sz w:val="20"/>
                <w:szCs w:val="20"/>
              </w:rPr>
              <w:t>М</w:t>
            </w:r>
            <w:r w:rsidRPr="0031397F">
              <w:rPr>
                <w:rFonts w:ascii="Times New Roman" w:hAnsi="Times New Roman"/>
                <w:spacing w:val="1"/>
                <w:sz w:val="20"/>
                <w:szCs w:val="20"/>
              </w:rPr>
              <w:t>е</w:t>
            </w:r>
            <w:r w:rsidRPr="0031397F">
              <w:rPr>
                <w:rFonts w:ascii="Times New Roman" w:hAnsi="Times New Roman"/>
                <w:sz w:val="20"/>
                <w:szCs w:val="20"/>
              </w:rPr>
              <w:t>дь</w:t>
            </w:r>
            <w:r w:rsidRPr="0031397F">
              <w:rPr>
                <w:rFonts w:ascii="Times New Roman" w:hAnsi="Times New Roman"/>
                <w:spacing w:val="-5"/>
                <w:sz w:val="20"/>
                <w:szCs w:val="20"/>
              </w:rPr>
              <w:t xml:space="preserve"> </w:t>
            </w:r>
            <w:r w:rsidRPr="0031397F">
              <w:rPr>
                <w:rFonts w:ascii="Times New Roman" w:hAnsi="Times New Roman"/>
                <w:spacing w:val="1"/>
                <w:sz w:val="20"/>
                <w:szCs w:val="20"/>
              </w:rPr>
              <w:t>(</w:t>
            </w:r>
            <w:r w:rsidRPr="0031397F">
              <w:rPr>
                <w:rFonts w:ascii="Times New Roman" w:hAnsi="Times New Roman"/>
                <w:spacing w:val="-1"/>
                <w:sz w:val="20"/>
                <w:szCs w:val="20"/>
              </w:rPr>
              <w:t>Cu</w:t>
            </w:r>
            <w:r w:rsidRPr="0031397F">
              <w:rPr>
                <w:rFonts w:ascii="Times New Roman" w:hAnsi="Times New Roman"/>
                <w:sz w:val="20"/>
                <w:szCs w:val="20"/>
              </w:rPr>
              <w:t>,</w:t>
            </w:r>
            <w:r w:rsidRPr="0031397F">
              <w:rPr>
                <w:rFonts w:ascii="Times New Roman" w:hAnsi="Times New Roman"/>
                <w:spacing w:val="-3"/>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31397F"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31397F">
              <w:rPr>
                <w:rFonts w:ascii="Times New Roman" w:hAnsi="Times New Roman"/>
                <w:sz w:val="20"/>
                <w:szCs w:val="20"/>
              </w:rPr>
              <w:t>М</w:t>
            </w:r>
            <w:r w:rsidRPr="0031397F">
              <w:rPr>
                <w:rFonts w:ascii="Times New Roman" w:hAnsi="Times New Roman"/>
                <w:spacing w:val="2"/>
                <w:sz w:val="20"/>
                <w:szCs w:val="20"/>
              </w:rPr>
              <w:t>о</w:t>
            </w:r>
            <w:r w:rsidRPr="0031397F">
              <w:rPr>
                <w:rFonts w:ascii="Times New Roman" w:hAnsi="Times New Roman"/>
                <w:spacing w:val="-1"/>
                <w:sz w:val="20"/>
                <w:szCs w:val="20"/>
              </w:rPr>
              <w:t>ли</w:t>
            </w:r>
            <w:r w:rsidRPr="0031397F">
              <w:rPr>
                <w:rFonts w:ascii="Times New Roman" w:hAnsi="Times New Roman"/>
                <w:spacing w:val="2"/>
                <w:sz w:val="20"/>
                <w:szCs w:val="20"/>
              </w:rPr>
              <w:t>б</w:t>
            </w:r>
            <w:r w:rsidRPr="0031397F">
              <w:rPr>
                <w:rFonts w:ascii="Times New Roman" w:hAnsi="Times New Roman"/>
                <w:sz w:val="20"/>
                <w:szCs w:val="20"/>
              </w:rPr>
              <w:t>ден</w:t>
            </w:r>
            <w:r w:rsidRPr="0031397F">
              <w:rPr>
                <w:rFonts w:ascii="Times New Roman" w:hAnsi="Times New Roman"/>
                <w:spacing w:val="-10"/>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M</w:t>
            </w:r>
            <w:r w:rsidRPr="0031397F">
              <w:rPr>
                <w:rFonts w:ascii="Times New Roman" w:hAnsi="Times New Roman"/>
                <w:spacing w:val="2"/>
                <w:sz w:val="20"/>
                <w:szCs w:val="20"/>
              </w:rPr>
              <w:t>o</w:t>
            </w:r>
            <w:r w:rsidRPr="0031397F">
              <w:rPr>
                <w:rFonts w:ascii="Times New Roman" w:hAnsi="Times New Roman"/>
                <w:sz w:val="20"/>
                <w:szCs w:val="20"/>
              </w:rPr>
              <w:t>,</w:t>
            </w:r>
            <w:r w:rsidRPr="0031397F">
              <w:rPr>
                <w:rFonts w:ascii="Times New Roman" w:hAnsi="Times New Roman"/>
                <w:spacing w:val="-3"/>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31397F"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31397F">
              <w:rPr>
                <w:rFonts w:ascii="Times New Roman" w:hAnsi="Times New Roman"/>
                <w:sz w:val="20"/>
                <w:szCs w:val="20"/>
              </w:rPr>
              <w:t>М</w:t>
            </w:r>
            <w:r w:rsidRPr="0031397F">
              <w:rPr>
                <w:rFonts w:ascii="Times New Roman" w:hAnsi="Times New Roman"/>
                <w:spacing w:val="1"/>
                <w:sz w:val="20"/>
                <w:szCs w:val="20"/>
              </w:rPr>
              <w:t>ы</w:t>
            </w:r>
            <w:r w:rsidRPr="0031397F">
              <w:rPr>
                <w:rFonts w:ascii="Times New Roman" w:hAnsi="Times New Roman"/>
                <w:sz w:val="20"/>
                <w:szCs w:val="20"/>
              </w:rPr>
              <w:t>шьяк</w:t>
            </w:r>
            <w:r w:rsidRPr="0031397F">
              <w:rPr>
                <w:rFonts w:ascii="Times New Roman" w:hAnsi="Times New Roman"/>
                <w:spacing w:val="-7"/>
                <w:sz w:val="20"/>
                <w:szCs w:val="20"/>
              </w:rPr>
              <w:t xml:space="preserve"> </w:t>
            </w:r>
            <w:r w:rsidRPr="0031397F">
              <w:rPr>
                <w:rFonts w:ascii="Times New Roman" w:hAnsi="Times New Roman"/>
                <w:spacing w:val="3"/>
                <w:sz w:val="20"/>
                <w:szCs w:val="20"/>
              </w:rPr>
              <w:t>(</w:t>
            </w:r>
            <w:r w:rsidRPr="0031397F">
              <w:rPr>
                <w:rFonts w:ascii="Times New Roman" w:hAnsi="Times New Roman"/>
                <w:spacing w:val="-2"/>
                <w:sz w:val="20"/>
                <w:szCs w:val="20"/>
              </w:rPr>
              <w:t>A</w:t>
            </w:r>
            <w:r w:rsidRPr="0031397F">
              <w:rPr>
                <w:rFonts w:ascii="Times New Roman" w:hAnsi="Times New Roman"/>
                <w:spacing w:val="-1"/>
                <w:sz w:val="20"/>
                <w:szCs w:val="20"/>
              </w:rPr>
              <w:t>s</w:t>
            </w: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31397F"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31397F">
              <w:rPr>
                <w:rFonts w:ascii="Times New Roman" w:hAnsi="Times New Roman"/>
                <w:sz w:val="20"/>
                <w:szCs w:val="20"/>
              </w:rPr>
              <w:t>Н</w:t>
            </w:r>
            <w:r w:rsidRPr="0031397F">
              <w:rPr>
                <w:rFonts w:ascii="Times New Roman" w:hAnsi="Times New Roman"/>
                <w:spacing w:val="-1"/>
                <w:sz w:val="20"/>
                <w:szCs w:val="20"/>
              </w:rPr>
              <w:t>ик</w:t>
            </w:r>
            <w:r w:rsidRPr="0031397F">
              <w:rPr>
                <w:rFonts w:ascii="Times New Roman" w:hAnsi="Times New Roman"/>
                <w:spacing w:val="3"/>
                <w:sz w:val="20"/>
                <w:szCs w:val="20"/>
              </w:rPr>
              <w:t>е</w:t>
            </w:r>
            <w:r w:rsidRPr="0031397F">
              <w:rPr>
                <w:rFonts w:ascii="Times New Roman" w:hAnsi="Times New Roman"/>
                <w:spacing w:val="-1"/>
                <w:sz w:val="20"/>
                <w:szCs w:val="20"/>
              </w:rPr>
              <w:t>л</w:t>
            </w:r>
            <w:r w:rsidRPr="0031397F">
              <w:rPr>
                <w:rFonts w:ascii="Times New Roman" w:hAnsi="Times New Roman"/>
                <w:sz w:val="20"/>
                <w:szCs w:val="20"/>
              </w:rPr>
              <w:t>ь</w:t>
            </w:r>
            <w:r w:rsidRPr="0031397F">
              <w:rPr>
                <w:rFonts w:ascii="Times New Roman" w:hAnsi="Times New Roman"/>
                <w:spacing w:val="-5"/>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Ni,</w:t>
            </w:r>
            <w:r w:rsidRPr="0031397F">
              <w:rPr>
                <w:rFonts w:ascii="Times New Roman" w:hAnsi="Times New Roman"/>
                <w:spacing w:val="-2"/>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31397F"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31397F">
              <w:rPr>
                <w:rFonts w:ascii="Times New Roman" w:hAnsi="Times New Roman"/>
                <w:sz w:val="20"/>
                <w:szCs w:val="20"/>
              </w:rPr>
              <w:t>Н</w:t>
            </w:r>
            <w:r w:rsidRPr="0031397F">
              <w:rPr>
                <w:rFonts w:ascii="Times New Roman" w:hAnsi="Times New Roman"/>
                <w:spacing w:val="-1"/>
                <w:sz w:val="20"/>
                <w:szCs w:val="20"/>
              </w:rPr>
              <w:t>ит</w:t>
            </w:r>
            <w:r w:rsidRPr="0031397F">
              <w:rPr>
                <w:rFonts w:ascii="Times New Roman" w:hAnsi="Times New Roman"/>
                <w:spacing w:val="1"/>
                <w:sz w:val="20"/>
                <w:szCs w:val="20"/>
              </w:rPr>
              <w:t>р</w:t>
            </w:r>
            <w:r w:rsidRPr="0031397F">
              <w:rPr>
                <w:rFonts w:ascii="Times New Roman" w:hAnsi="Times New Roman"/>
                <w:sz w:val="20"/>
                <w:szCs w:val="20"/>
              </w:rPr>
              <w:t>аты</w:t>
            </w:r>
            <w:r w:rsidRPr="0031397F">
              <w:rPr>
                <w:rFonts w:ascii="Times New Roman" w:hAnsi="Times New Roman"/>
                <w:spacing w:val="-7"/>
                <w:sz w:val="20"/>
                <w:szCs w:val="20"/>
              </w:rPr>
              <w:t xml:space="preserve"> </w:t>
            </w:r>
            <w:r w:rsidRPr="0031397F">
              <w:rPr>
                <w:rFonts w:ascii="Times New Roman" w:hAnsi="Times New Roman"/>
                <w:spacing w:val="1"/>
                <w:sz w:val="20"/>
                <w:szCs w:val="20"/>
              </w:rPr>
              <w:t>(</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2"/>
                <w:sz w:val="20"/>
                <w:szCs w:val="20"/>
              </w:rPr>
              <w:t xml:space="preserve"> </w:t>
            </w:r>
            <w:r w:rsidRPr="0031397F">
              <w:rPr>
                <w:rFonts w:ascii="Times New Roman" w:hAnsi="Times New Roman"/>
                <w:sz w:val="20"/>
                <w:szCs w:val="20"/>
              </w:rPr>
              <w:t>NO</w:t>
            </w:r>
            <w:r w:rsidRPr="0031397F">
              <w:rPr>
                <w:rFonts w:ascii="Times New Roman" w:hAnsi="Times New Roman"/>
                <w:spacing w:val="6"/>
                <w:sz w:val="20"/>
                <w:szCs w:val="20"/>
              </w:rPr>
              <w:t>3</w:t>
            </w:r>
            <w:r w:rsidRPr="0031397F">
              <w:rPr>
                <w:rFonts w:ascii="Times New Roman" w:hAnsi="Times New Roman"/>
                <w:spacing w:val="-2"/>
                <w:sz w:val="20"/>
                <w:szCs w:val="20"/>
              </w:rPr>
              <w:t>-</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31397F"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31397F">
              <w:rPr>
                <w:rFonts w:ascii="Times New Roman" w:hAnsi="Times New Roman"/>
                <w:spacing w:val="2"/>
                <w:sz w:val="20"/>
                <w:szCs w:val="20"/>
              </w:rPr>
              <w:t>Р</w:t>
            </w:r>
            <w:r w:rsidRPr="0031397F">
              <w:rPr>
                <w:rFonts w:ascii="Times New Roman" w:hAnsi="Times New Roman"/>
                <w:spacing w:val="-1"/>
                <w:sz w:val="20"/>
                <w:szCs w:val="20"/>
              </w:rPr>
              <w:t>тут</w:t>
            </w:r>
            <w:r w:rsidRPr="0031397F">
              <w:rPr>
                <w:rFonts w:ascii="Times New Roman" w:hAnsi="Times New Roman"/>
                <w:sz w:val="20"/>
                <w:szCs w:val="20"/>
              </w:rPr>
              <w:t>ь</w:t>
            </w:r>
            <w:r w:rsidRPr="0031397F">
              <w:rPr>
                <w:rFonts w:ascii="Times New Roman" w:hAnsi="Times New Roman"/>
                <w:spacing w:val="-4"/>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H</w:t>
            </w:r>
            <w:r w:rsidRPr="0031397F">
              <w:rPr>
                <w:rFonts w:ascii="Times New Roman" w:hAnsi="Times New Roman"/>
                <w:spacing w:val="-1"/>
                <w:sz w:val="20"/>
                <w:szCs w:val="20"/>
              </w:rPr>
              <w:t>g</w:t>
            </w:r>
            <w:r w:rsidRPr="0031397F">
              <w:rPr>
                <w:rFonts w:ascii="Times New Roman" w:hAnsi="Times New Roman"/>
                <w:sz w:val="20"/>
                <w:szCs w:val="20"/>
              </w:rPr>
              <w:t>,</w:t>
            </w:r>
            <w:r w:rsidRPr="0031397F">
              <w:rPr>
                <w:rFonts w:ascii="Times New Roman" w:hAnsi="Times New Roman"/>
                <w:spacing w:val="-3"/>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w:t>
            </w:r>
          </w:p>
        </w:tc>
      </w:tr>
      <w:tr w:rsidR="00D41AD9" w:rsidRPr="0031397F"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31397F"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31397F">
              <w:rPr>
                <w:rFonts w:ascii="Times New Roman" w:hAnsi="Times New Roman"/>
                <w:spacing w:val="-1"/>
                <w:sz w:val="20"/>
                <w:szCs w:val="20"/>
              </w:rPr>
              <w:t>С</w:t>
            </w:r>
            <w:r w:rsidRPr="0031397F">
              <w:rPr>
                <w:rFonts w:ascii="Times New Roman" w:hAnsi="Times New Roman"/>
                <w:spacing w:val="2"/>
                <w:sz w:val="20"/>
                <w:szCs w:val="20"/>
              </w:rPr>
              <w:t>в</w:t>
            </w:r>
            <w:r w:rsidRPr="0031397F">
              <w:rPr>
                <w:rFonts w:ascii="Times New Roman" w:hAnsi="Times New Roman"/>
                <w:spacing w:val="-1"/>
                <w:sz w:val="20"/>
                <w:szCs w:val="20"/>
              </w:rPr>
              <w:t>ин</w:t>
            </w:r>
            <w:r w:rsidRPr="0031397F">
              <w:rPr>
                <w:rFonts w:ascii="Times New Roman" w:hAnsi="Times New Roman"/>
                <w:spacing w:val="3"/>
                <w:sz w:val="20"/>
                <w:szCs w:val="20"/>
              </w:rPr>
              <w:t>е</w:t>
            </w:r>
            <w:r w:rsidRPr="0031397F">
              <w:rPr>
                <w:rFonts w:ascii="Times New Roman" w:hAnsi="Times New Roman"/>
                <w:sz w:val="20"/>
                <w:szCs w:val="20"/>
              </w:rPr>
              <w:t>ц</w:t>
            </w:r>
            <w:r w:rsidRPr="0031397F">
              <w:rPr>
                <w:rFonts w:ascii="Times New Roman" w:hAnsi="Times New Roman"/>
                <w:spacing w:val="-7"/>
                <w:sz w:val="20"/>
                <w:szCs w:val="20"/>
              </w:rPr>
              <w:t xml:space="preserve"> </w:t>
            </w:r>
            <w:r w:rsidRPr="0031397F">
              <w:rPr>
                <w:rFonts w:ascii="Times New Roman" w:hAnsi="Times New Roman"/>
                <w:spacing w:val="1"/>
                <w:sz w:val="20"/>
                <w:szCs w:val="20"/>
              </w:rPr>
              <w:t>(</w:t>
            </w:r>
            <w:r w:rsidRPr="0031397F">
              <w:rPr>
                <w:rFonts w:ascii="Times New Roman" w:hAnsi="Times New Roman"/>
                <w:spacing w:val="2"/>
                <w:sz w:val="20"/>
                <w:szCs w:val="20"/>
              </w:rPr>
              <w:t>P</w:t>
            </w:r>
            <w:r w:rsidRPr="0031397F">
              <w:rPr>
                <w:rFonts w:ascii="Times New Roman" w:hAnsi="Times New Roman"/>
                <w:spacing w:val="1"/>
                <w:sz w:val="20"/>
                <w:szCs w:val="20"/>
              </w:rPr>
              <w:t>b</w:t>
            </w: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z w:val="20"/>
                <w:szCs w:val="20"/>
              </w:rPr>
              <w:t>с</w:t>
            </w:r>
            <w:r w:rsidRPr="0031397F">
              <w:rPr>
                <w:rFonts w:ascii="Times New Roman" w:hAnsi="Times New Roman"/>
                <w:spacing w:val="-3"/>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31397F"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31397F">
              <w:rPr>
                <w:rFonts w:ascii="Times New Roman" w:hAnsi="Times New Roman"/>
                <w:spacing w:val="-1"/>
                <w:sz w:val="20"/>
                <w:szCs w:val="20"/>
              </w:rPr>
              <w:t>С</w:t>
            </w:r>
            <w:r w:rsidRPr="0031397F">
              <w:rPr>
                <w:rFonts w:ascii="Times New Roman" w:hAnsi="Times New Roman"/>
                <w:sz w:val="20"/>
                <w:szCs w:val="20"/>
              </w:rPr>
              <w:t>е</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z w:val="20"/>
                <w:szCs w:val="20"/>
              </w:rPr>
              <w:t>н</w:t>
            </w:r>
            <w:r w:rsidRPr="0031397F">
              <w:rPr>
                <w:rFonts w:ascii="Times New Roman" w:hAnsi="Times New Roman"/>
                <w:spacing w:val="-6"/>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Se,</w:t>
            </w:r>
            <w:r w:rsidRPr="0031397F">
              <w:rPr>
                <w:rFonts w:ascii="Times New Roman" w:hAnsi="Times New Roman"/>
                <w:spacing w:val="-2"/>
                <w:sz w:val="20"/>
                <w:szCs w:val="20"/>
              </w:rPr>
              <w:t xml:space="preserve"> </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31397F"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31397F">
              <w:rPr>
                <w:rFonts w:ascii="Times New Roman" w:hAnsi="Times New Roman"/>
                <w:spacing w:val="-1"/>
                <w:sz w:val="20"/>
                <w:szCs w:val="20"/>
              </w:rPr>
              <w:t>Ст</w:t>
            </w:r>
            <w:r w:rsidRPr="0031397F">
              <w:rPr>
                <w:rFonts w:ascii="Times New Roman" w:hAnsi="Times New Roman"/>
                <w:spacing w:val="1"/>
                <w:sz w:val="20"/>
                <w:szCs w:val="20"/>
              </w:rPr>
              <w:t>рон</w:t>
            </w:r>
            <w:r w:rsidRPr="0031397F">
              <w:rPr>
                <w:rFonts w:ascii="Times New Roman" w:hAnsi="Times New Roman"/>
                <w:spacing w:val="-1"/>
                <w:sz w:val="20"/>
                <w:szCs w:val="20"/>
              </w:rPr>
              <w:t>ц</w:t>
            </w:r>
            <w:r w:rsidRPr="0031397F">
              <w:rPr>
                <w:rFonts w:ascii="Times New Roman" w:hAnsi="Times New Roman"/>
                <w:spacing w:val="1"/>
                <w:sz w:val="20"/>
                <w:szCs w:val="20"/>
              </w:rPr>
              <w:t>и</w:t>
            </w:r>
            <w:r w:rsidRPr="0031397F">
              <w:rPr>
                <w:rFonts w:ascii="Times New Roman" w:hAnsi="Times New Roman"/>
                <w:sz w:val="20"/>
                <w:szCs w:val="20"/>
              </w:rPr>
              <w:t>й</w:t>
            </w:r>
            <w:r w:rsidRPr="0031397F">
              <w:rPr>
                <w:rFonts w:ascii="Times New Roman" w:hAnsi="Times New Roman"/>
                <w:spacing w:val="-9"/>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Sr</w:t>
            </w:r>
            <w:r w:rsidRPr="0031397F">
              <w:rPr>
                <w:rFonts w:ascii="Times New Roman" w:hAnsi="Times New Roman"/>
                <w:spacing w:val="2"/>
                <w:sz w:val="20"/>
                <w:szCs w:val="20"/>
              </w:rPr>
              <w:t>2</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31397F"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31397F">
              <w:rPr>
                <w:rFonts w:ascii="Times New Roman" w:hAnsi="Times New Roman"/>
                <w:spacing w:val="1"/>
                <w:w w:val="99"/>
                <w:sz w:val="20"/>
                <w:szCs w:val="20"/>
                <w:u w:val="single"/>
              </w:rPr>
              <w:t>С</w:t>
            </w:r>
            <w:r w:rsidRPr="0031397F">
              <w:rPr>
                <w:rFonts w:ascii="Times New Roman" w:hAnsi="Times New Roman"/>
                <w:spacing w:val="-1"/>
                <w:w w:val="99"/>
                <w:sz w:val="20"/>
                <w:szCs w:val="20"/>
                <w:u w:val="single"/>
              </w:rPr>
              <w:t>ул</w:t>
            </w:r>
            <w:r w:rsidRPr="0031397F">
              <w:rPr>
                <w:rFonts w:ascii="Times New Roman" w:hAnsi="Times New Roman"/>
                <w:w w:val="99"/>
                <w:sz w:val="20"/>
                <w:szCs w:val="20"/>
                <w:u w:val="single"/>
              </w:rPr>
              <w:t>ь</w:t>
            </w:r>
            <w:r w:rsidRPr="0031397F">
              <w:rPr>
                <w:rFonts w:ascii="Times New Roman" w:hAnsi="Times New Roman"/>
                <w:spacing w:val="1"/>
                <w:w w:val="99"/>
                <w:sz w:val="20"/>
                <w:szCs w:val="20"/>
                <w:u w:val="single"/>
              </w:rPr>
              <w:t>ф</w:t>
            </w:r>
            <w:r w:rsidRPr="0031397F">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4</w:t>
            </w:r>
          </w:p>
        </w:tc>
      </w:tr>
      <w:tr w:rsidR="00D41AD9" w:rsidRPr="0031397F"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31397F"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31397F">
              <w:rPr>
                <w:rFonts w:ascii="Times New Roman" w:hAnsi="Times New Roman"/>
                <w:spacing w:val="1"/>
                <w:sz w:val="20"/>
                <w:szCs w:val="20"/>
              </w:rPr>
              <w:t>Ф</w:t>
            </w:r>
            <w:r w:rsidRPr="0031397F">
              <w:rPr>
                <w:rFonts w:ascii="Times New Roman" w:hAnsi="Times New Roman"/>
                <w:spacing w:val="-1"/>
                <w:sz w:val="20"/>
                <w:szCs w:val="20"/>
              </w:rPr>
              <w:t>т</w:t>
            </w:r>
            <w:r w:rsidRPr="0031397F">
              <w:rPr>
                <w:rFonts w:ascii="Times New Roman" w:hAnsi="Times New Roman"/>
                <w:spacing w:val="1"/>
                <w:sz w:val="20"/>
                <w:szCs w:val="20"/>
              </w:rPr>
              <w:t>ор</w:t>
            </w:r>
            <w:r w:rsidRPr="0031397F">
              <w:rPr>
                <w:rFonts w:ascii="Times New Roman" w:hAnsi="Times New Roman"/>
                <w:spacing w:val="-1"/>
                <w:sz w:val="20"/>
                <w:szCs w:val="20"/>
              </w:rPr>
              <w:t>и</w:t>
            </w:r>
            <w:r w:rsidRPr="0031397F">
              <w:rPr>
                <w:rFonts w:ascii="Times New Roman" w:hAnsi="Times New Roman"/>
                <w:sz w:val="20"/>
                <w:szCs w:val="20"/>
              </w:rPr>
              <w:t>ды</w:t>
            </w:r>
            <w:r w:rsidRPr="0031397F">
              <w:rPr>
                <w:rFonts w:ascii="Times New Roman" w:hAnsi="Times New Roman"/>
                <w:spacing w:val="-8"/>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F</w:t>
            </w:r>
            <w:r w:rsidRPr="0031397F">
              <w:rPr>
                <w:rFonts w:ascii="Times New Roman" w:hAnsi="Times New Roman"/>
                <w:spacing w:val="-2"/>
                <w:sz w:val="20"/>
                <w:szCs w:val="20"/>
              </w:rPr>
              <w:t>-</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31397F"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31397F"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31397F"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1397F">
              <w:rPr>
                <w:rFonts w:ascii="Times New Roman" w:hAnsi="Times New Roman"/>
                <w:b/>
                <w:sz w:val="20"/>
                <w:szCs w:val="20"/>
              </w:rPr>
              <w:t>для климатических районов</w:t>
            </w:r>
          </w:p>
        </w:tc>
      </w:tr>
      <w:tr w:rsidR="00D41AD9" w:rsidRPr="0031397F"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31397F"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z w:val="20"/>
                <w:szCs w:val="20"/>
              </w:rPr>
              <w:t>I и</w:t>
            </w:r>
            <w:r w:rsidRPr="0031397F">
              <w:rPr>
                <w:rFonts w:ascii="Times New Roman" w:hAnsi="Times New Roman"/>
                <w:spacing w:val="-2"/>
                <w:sz w:val="20"/>
                <w:szCs w:val="20"/>
              </w:rPr>
              <w:t xml:space="preserve"> </w:t>
            </w:r>
            <w:r w:rsidRPr="0031397F">
              <w:rPr>
                <w:rFonts w:ascii="Times New Roman" w:hAnsi="Times New Roman"/>
                <w:spacing w:val="1"/>
                <w:w w:val="99"/>
                <w:sz w:val="20"/>
                <w:szCs w:val="20"/>
              </w:rPr>
              <w:t>I</w:t>
            </w:r>
            <w:r w:rsidRPr="0031397F">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31397F"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31397F">
              <w:rPr>
                <w:rFonts w:ascii="Times New Roman" w:hAnsi="Times New Roman"/>
                <w:sz w:val="20"/>
                <w:szCs w:val="20"/>
              </w:rPr>
              <w:t>-</w:t>
            </w:r>
            <w:r w:rsidRPr="0031397F">
              <w:rPr>
                <w:rFonts w:ascii="Times New Roman" w:hAnsi="Times New Roman"/>
                <w:spacing w:val="-2"/>
                <w:sz w:val="20"/>
                <w:szCs w:val="20"/>
              </w:rPr>
              <w:t xml:space="preserve"> </w:t>
            </w:r>
            <w:r w:rsidRPr="0031397F">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31397F"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31397F"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31397F">
              <w:rPr>
                <w:rFonts w:ascii="Times New Roman" w:hAnsi="Times New Roman"/>
                <w:sz w:val="20"/>
                <w:szCs w:val="20"/>
              </w:rPr>
              <w:t>Х</w:t>
            </w:r>
            <w:r w:rsidRPr="0031397F">
              <w:rPr>
                <w:rFonts w:ascii="Times New Roman" w:hAnsi="Times New Roman"/>
                <w:spacing w:val="-1"/>
                <w:sz w:val="20"/>
                <w:szCs w:val="20"/>
              </w:rPr>
              <w:t>л</w:t>
            </w:r>
            <w:r w:rsidRPr="0031397F">
              <w:rPr>
                <w:rFonts w:ascii="Times New Roman" w:hAnsi="Times New Roman"/>
                <w:spacing w:val="1"/>
                <w:sz w:val="20"/>
                <w:szCs w:val="20"/>
              </w:rPr>
              <w:t>ор</w:t>
            </w:r>
            <w:r w:rsidRPr="0031397F">
              <w:rPr>
                <w:rFonts w:ascii="Times New Roman" w:hAnsi="Times New Roman"/>
                <w:spacing w:val="-1"/>
                <w:sz w:val="20"/>
                <w:szCs w:val="20"/>
              </w:rPr>
              <w:t>и</w:t>
            </w:r>
            <w:r w:rsidRPr="0031397F">
              <w:rPr>
                <w:rFonts w:ascii="Times New Roman" w:hAnsi="Times New Roman"/>
                <w:sz w:val="20"/>
                <w:szCs w:val="20"/>
              </w:rPr>
              <w:t>ды</w:t>
            </w:r>
            <w:r w:rsidRPr="0031397F">
              <w:rPr>
                <w:rFonts w:ascii="Times New Roman" w:hAnsi="Times New Roman"/>
                <w:spacing w:val="-8"/>
                <w:sz w:val="20"/>
                <w:szCs w:val="20"/>
              </w:rPr>
              <w:t xml:space="preserve"> </w:t>
            </w:r>
            <w:r w:rsidRPr="0031397F">
              <w:rPr>
                <w:rFonts w:ascii="Times New Roman" w:hAnsi="Times New Roman"/>
                <w:spacing w:val="1"/>
                <w:sz w:val="20"/>
                <w:szCs w:val="20"/>
              </w:rPr>
              <w:t>(</w:t>
            </w:r>
            <w:r w:rsidRPr="0031397F">
              <w:rPr>
                <w:rFonts w:ascii="Times New Roman" w:hAnsi="Times New Roman"/>
                <w:spacing w:val="-1"/>
                <w:sz w:val="20"/>
                <w:szCs w:val="20"/>
              </w:rPr>
              <w:t>C</w:t>
            </w:r>
            <w:r w:rsidRPr="0031397F">
              <w:rPr>
                <w:rFonts w:ascii="Times New Roman" w:hAnsi="Times New Roman"/>
                <w:spacing w:val="3"/>
                <w:sz w:val="20"/>
                <w:szCs w:val="20"/>
              </w:rPr>
              <w:t>l</w:t>
            </w:r>
            <w:r w:rsidRPr="0031397F">
              <w:rPr>
                <w:rFonts w:ascii="Times New Roman" w:hAnsi="Times New Roman"/>
                <w:spacing w:val="-2"/>
                <w:sz w:val="20"/>
                <w:szCs w:val="20"/>
              </w:rPr>
              <w:t>-</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4</w:t>
            </w:r>
          </w:p>
        </w:tc>
      </w:tr>
      <w:tr w:rsidR="00D41AD9" w:rsidRPr="0031397F"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31397F"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31397F">
              <w:rPr>
                <w:rFonts w:ascii="Times New Roman" w:hAnsi="Times New Roman"/>
                <w:sz w:val="20"/>
                <w:szCs w:val="20"/>
              </w:rPr>
              <w:t>Х</w:t>
            </w:r>
            <w:r w:rsidRPr="0031397F">
              <w:rPr>
                <w:rFonts w:ascii="Times New Roman" w:hAnsi="Times New Roman"/>
                <w:spacing w:val="1"/>
                <w:sz w:val="20"/>
                <w:szCs w:val="20"/>
              </w:rPr>
              <w:t>ро</w:t>
            </w:r>
            <w:r w:rsidRPr="0031397F">
              <w:rPr>
                <w:rFonts w:ascii="Times New Roman" w:hAnsi="Times New Roman"/>
                <w:sz w:val="20"/>
                <w:szCs w:val="20"/>
              </w:rPr>
              <w:t>м</w:t>
            </w:r>
            <w:r w:rsidRPr="0031397F">
              <w:rPr>
                <w:rFonts w:ascii="Times New Roman" w:hAnsi="Times New Roman"/>
                <w:spacing w:val="-4"/>
                <w:sz w:val="20"/>
                <w:szCs w:val="20"/>
              </w:rPr>
              <w:t xml:space="preserve"> </w:t>
            </w:r>
            <w:r w:rsidRPr="0031397F">
              <w:rPr>
                <w:rFonts w:ascii="Times New Roman" w:hAnsi="Times New Roman"/>
                <w:spacing w:val="1"/>
                <w:sz w:val="20"/>
                <w:szCs w:val="20"/>
              </w:rPr>
              <w:t>(</w:t>
            </w:r>
            <w:r w:rsidRPr="0031397F">
              <w:rPr>
                <w:rFonts w:ascii="Times New Roman" w:hAnsi="Times New Roman"/>
                <w:spacing w:val="-1"/>
                <w:sz w:val="20"/>
                <w:szCs w:val="20"/>
              </w:rPr>
              <w:t>С</w:t>
            </w:r>
            <w:r w:rsidRPr="0031397F">
              <w:rPr>
                <w:rFonts w:ascii="Times New Roman" w:hAnsi="Times New Roman"/>
                <w:spacing w:val="1"/>
                <w:sz w:val="20"/>
                <w:szCs w:val="20"/>
              </w:rPr>
              <w:t>r6</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31397F"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31397F">
              <w:rPr>
                <w:rFonts w:ascii="Times New Roman" w:hAnsi="Times New Roman"/>
                <w:sz w:val="20"/>
                <w:szCs w:val="20"/>
              </w:rPr>
              <w:t>Ц</w:t>
            </w:r>
            <w:r w:rsidRPr="0031397F">
              <w:rPr>
                <w:rFonts w:ascii="Times New Roman" w:hAnsi="Times New Roman"/>
                <w:spacing w:val="-1"/>
                <w:sz w:val="20"/>
                <w:szCs w:val="20"/>
              </w:rPr>
              <w:t>и</w:t>
            </w:r>
            <w:r w:rsidRPr="0031397F">
              <w:rPr>
                <w:rFonts w:ascii="Times New Roman" w:hAnsi="Times New Roman"/>
                <w:sz w:val="20"/>
                <w:szCs w:val="20"/>
              </w:rPr>
              <w:t>а</w:t>
            </w:r>
            <w:r w:rsidRPr="0031397F">
              <w:rPr>
                <w:rFonts w:ascii="Times New Roman" w:hAnsi="Times New Roman"/>
                <w:spacing w:val="2"/>
                <w:sz w:val="20"/>
                <w:szCs w:val="20"/>
              </w:rPr>
              <w:t>н</w:t>
            </w:r>
            <w:r w:rsidRPr="0031397F">
              <w:rPr>
                <w:rFonts w:ascii="Times New Roman" w:hAnsi="Times New Roman"/>
                <w:spacing w:val="-1"/>
                <w:sz w:val="20"/>
                <w:szCs w:val="20"/>
              </w:rPr>
              <w:t>и</w:t>
            </w:r>
            <w:r w:rsidRPr="0031397F">
              <w:rPr>
                <w:rFonts w:ascii="Times New Roman" w:hAnsi="Times New Roman"/>
                <w:sz w:val="20"/>
                <w:szCs w:val="20"/>
              </w:rPr>
              <w:t>ды</w:t>
            </w:r>
            <w:r w:rsidRPr="0031397F">
              <w:rPr>
                <w:rFonts w:ascii="Times New Roman" w:hAnsi="Times New Roman"/>
                <w:spacing w:val="-8"/>
                <w:sz w:val="20"/>
                <w:szCs w:val="20"/>
              </w:rPr>
              <w:t xml:space="preserve"> </w:t>
            </w:r>
            <w:r w:rsidRPr="0031397F">
              <w:rPr>
                <w:rFonts w:ascii="Times New Roman" w:hAnsi="Times New Roman"/>
                <w:spacing w:val="4"/>
                <w:sz w:val="20"/>
                <w:szCs w:val="20"/>
              </w:rPr>
              <w:t>(</w:t>
            </w:r>
            <w:r w:rsidRPr="0031397F">
              <w:rPr>
                <w:rFonts w:ascii="Times New Roman" w:hAnsi="Times New Roman"/>
                <w:spacing w:val="-1"/>
                <w:sz w:val="20"/>
                <w:szCs w:val="20"/>
              </w:rPr>
              <w:t>C</w:t>
            </w:r>
            <w:r w:rsidRPr="0031397F">
              <w:rPr>
                <w:rFonts w:ascii="Times New Roman" w:hAnsi="Times New Roman"/>
                <w:sz w:val="20"/>
                <w:szCs w:val="20"/>
              </w:rPr>
              <w:t>N</w:t>
            </w:r>
            <w:r w:rsidRPr="0031397F">
              <w:rPr>
                <w:rFonts w:ascii="Times New Roman" w:hAnsi="Times New Roman"/>
                <w:spacing w:val="3"/>
                <w:sz w:val="20"/>
                <w:szCs w:val="20"/>
              </w:rPr>
              <w:t>"</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31397F"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31397F">
              <w:rPr>
                <w:rFonts w:ascii="Times New Roman" w:hAnsi="Times New Roman"/>
                <w:sz w:val="20"/>
                <w:szCs w:val="20"/>
              </w:rPr>
              <w:t>Ц</w:t>
            </w:r>
            <w:r w:rsidRPr="0031397F">
              <w:rPr>
                <w:rFonts w:ascii="Times New Roman" w:hAnsi="Times New Roman"/>
                <w:spacing w:val="-1"/>
                <w:sz w:val="20"/>
                <w:szCs w:val="20"/>
              </w:rPr>
              <w:t>и</w:t>
            </w:r>
            <w:r w:rsidRPr="0031397F">
              <w:rPr>
                <w:rFonts w:ascii="Times New Roman" w:hAnsi="Times New Roman"/>
                <w:spacing w:val="1"/>
                <w:sz w:val="20"/>
                <w:szCs w:val="20"/>
              </w:rPr>
              <w:t>н</w:t>
            </w:r>
            <w:r w:rsidRPr="0031397F">
              <w:rPr>
                <w:rFonts w:ascii="Times New Roman" w:hAnsi="Times New Roman"/>
                <w:sz w:val="20"/>
                <w:szCs w:val="20"/>
              </w:rPr>
              <w:t>к</w:t>
            </w:r>
            <w:r w:rsidRPr="0031397F">
              <w:rPr>
                <w:rFonts w:ascii="Times New Roman" w:hAnsi="Times New Roman"/>
                <w:spacing w:val="-6"/>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Z</w:t>
            </w:r>
            <w:r w:rsidRPr="0031397F">
              <w:rPr>
                <w:rFonts w:ascii="Times New Roman" w:hAnsi="Times New Roman"/>
                <w:spacing w:val="-1"/>
                <w:sz w:val="20"/>
                <w:szCs w:val="20"/>
              </w:rPr>
              <w:t>n</w:t>
            </w:r>
            <w:r w:rsidRPr="0031397F">
              <w:rPr>
                <w:rFonts w:ascii="Times New Roman" w:hAnsi="Times New Roman"/>
                <w:spacing w:val="1"/>
                <w:sz w:val="20"/>
                <w:szCs w:val="20"/>
              </w:rPr>
              <w:t>2</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3</w:t>
            </w:r>
          </w:p>
        </w:tc>
      </w:tr>
      <w:tr w:rsidR="00D41AD9" w:rsidRPr="0031397F"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31397F"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1397F">
              <w:rPr>
                <w:rFonts w:ascii="Times New Roman" w:hAnsi="Times New Roman"/>
                <w:b/>
                <w:sz w:val="20"/>
                <w:szCs w:val="20"/>
              </w:rPr>
              <w:t>Органические вещества</w:t>
            </w:r>
          </w:p>
        </w:tc>
      </w:tr>
      <w:tr w:rsidR="00D41AD9" w:rsidRPr="0031397F"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31397F"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31397F">
              <w:rPr>
                <w:rFonts w:ascii="Times New Roman" w:hAnsi="Times New Roman"/>
                <w:sz w:val="20"/>
                <w:szCs w:val="20"/>
              </w:rPr>
              <w:t>га</w:t>
            </w:r>
            <w:r w:rsidRPr="0031397F">
              <w:rPr>
                <w:rFonts w:ascii="Times New Roman" w:hAnsi="Times New Roman"/>
                <w:spacing w:val="1"/>
                <w:sz w:val="20"/>
                <w:szCs w:val="20"/>
              </w:rPr>
              <w:t>мма</w:t>
            </w:r>
            <w:r w:rsidRPr="0031397F">
              <w:rPr>
                <w:rFonts w:ascii="Times New Roman" w:hAnsi="Times New Roman"/>
                <w:spacing w:val="-2"/>
                <w:sz w:val="20"/>
                <w:szCs w:val="20"/>
              </w:rPr>
              <w:t>-</w:t>
            </w:r>
            <w:r w:rsidRPr="0031397F">
              <w:rPr>
                <w:rFonts w:ascii="Times New Roman" w:hAnsi="Times New Roman"/>
                <w:sz w:val="20"/>
                <w:szCs w:val="20"/>
              </w:rPr>
              <w:t>ГХЦГ</w:t>
            </w:r>
            <w:r w:rsidRPr="0031397F">
              <w:rPr>
                <w:rFonts w:ascii="Times New Roman" w:hAnsi="Times New Roman"/>
                <w:spacing w:val="-11"/>
                <w:sz w:val="20"/>
                <w:szCs w:val="20"/>
              </w:rPr>
              <w:t xml:space="preserve"> </w:t>
            </w:r>
            <w:r w:rsidRPr="0031397F">
              <w:rPr>
                <w:rFonts w:ascii="Times New Roman" w:hAnsi="Times New Roman"/>
                <w:spacing w:val="1"/>
                <w:sz w:val="20"/>
                <w:szCs w:val="20"/>
              </w:rPr>
              <w:t>(ли</w:t>
            </w:r>
            <w:r w:rsidRPr="0031397F">
              <w:rPr>
                <w:rFonts w:ascii="Times New Roman" w:hAnsi="Times New Roman"/>
                <w:spacing w:val="-1"/>
                <w:sz w:val="20"/>
                <w:szCs w:val="20"/>
              </w:rPr>
              <w:t>н</w:t>
            </w:r>
            <w:r w:rsidRPr="0031397F">
              <w:rPr>
                <w:rFonts w:ascii="Times New Roman" w:hAnsi="Times New Roman"/>
                <w:sz w:val="20"/>
                <w:szCs w:val="20"/>
              </w:rPr>
              <w:t>да</w:t>
            </w:r>
            <w:r w:rsidRPr="0031397F">
              <w:rPr>
                <w:rFonts w:ascii="Times New Roman" w:hAnsi="Times New Roman"/>
                <w:spacing w:val="-1"/>
                <w:sz w:val="20"/>
                <w:szCs w:val="20"/>
              </w:rPr>
              <w:t>н</w:t>
            </w:r>
            <w:r w:rsidRPr="0031397F">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w:t>
            </w:r>
          </w:p>
        </w:tc>
      </w:tr>
      <w:tr w:rsidR="00D41AD9" w:rsidRPr="0031397F"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31397F"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31397F">
              <w:rPr>
                <w:rFonts w:ascii="Times New Roman" w:hAnsi="Times New Roman"/>
                <w:spacing w:val="1"/>
                <w:sz w:val="20"/>
                <w:szCs w:val="20"/>
              </w:rPr>
              <w:t>ДД</w:t>
            </w:r>
            <w:r w:rsidRPr="0031397F">
              <w:rPr>
                <w:rFonts w:ascii="Times New Roman" w:hAnsi="Times New Roman"/>
                <w:sz w:val="20"/>
                <w:szCs w:val="20"/>
              </w:rPr>
              <w:t>Т</w:t>
            </w:r>
            <w:r w:rsidRPr="0031397F">
              <w:rPr>
                <w:rFonts w:ascii="Times New Roman" w:hAnsi="Times New Roman"/>
                <w:spacing w:val="-3"/>
                <w:sz w:val="20"/>
                <w:szCs w:val="20"/>
              </w:rPr>
              <w:t xml:space="preserve"> </w:t>
            </w:r>
            <w:r w:rsidRPr="0031397F">
              <w:rPr>
                <w:rFonts w:ascii="Times New Roman" w:hAnsi="Times New Roman"/>
                <w:spacing w:val="1"/>
                <w:sz w:val="20"/>
                <w:szCs w:val="20"/>
              </w:rPr>
              <w:t>(</w:t>
            </w:r>
            <w:r w:rsidRPr="0031397F">
              <w:rPr>
                <w:rFonts w:ascii="Times New Roman" w:hAnsi="Times New Roman"/>
                <w:sz w:val="20"/>
                <w:szCs w:val="20"/>
              </w:rPr>
              <w:t>с</w:t>
            </w:r>
            <w:r w:rsidRPr="0031397F">
              <w:rPr>
                <w:rFonts w:ascii="Times New Roman" w:hAnsi="Times New Roman"/>
                <w:spacing w:val="-3"/>
                <w:sz w:val="20"/>
                <w:szCs w:val="20"/>
              </w:rPr>
              <w:t>у</w:t>
            </w:r>
            <w:r w:rsidRPr="0031397F">
              <w:rPr>
                <w:rFonts w:ascii="Times New Roman" w:hAnsi="Times New Roman"/>
                <w:spacing w:val="1"/>
                <w:sz w:val="20"/>
                <w:szCs w:val="20"/>
              </w:rPr>
              <w:t>мм</w:t>
            </w:r>
            <w:r w:rsidRPr="0031397F">
              <w:rPr>
                <w:rFonts w:ascii="Times New Roman" w:hAnsi="Times New Roman"/>
                <w:sz w:val="20"/>
                <w:szCs w:val="20"/>
              </w:rPr>
              <w:t>а</w:t>
            </w:r>
            <w:r w:rsidRPr="0031397F">
              <w:rPr>
                <w:rFonts w:ascii="Times New Roman" w:hAnsi="Times New Roman"/>
                <w:spacing w:val="-5"/>
                <w:sz w:val="20"/>
                <w:szCs w:val="20"/>
              </w:rPr>
              <w:t xml:space="preserve"> </w:t>
            </w:r>
            <w:r w:rsidRPr="0031397F">
              <w:rPr>
                <w:rFonts w:ascii="Times New Roman" w:hAnsi="Times New Roman"/>
                <w:spacing w:val="-1"/>
                <w:sz w:val="20"/>
                <w:szCs w:val="20"/>
              </w:rPr>
              <w:t>и</w:t>
            </w:r>
            <w:r w:rsidRPr="0031397F">
              <w:rPr>
                <w:rFonts w:ascii="Times New Roman" w:hAnsi="Times New Roman"/>
                <w:sz w:val="20"/>
                <w:szCs w:val="20"/>
              </w:rPr>
              <w:t>з</w:t>
            </w:r>
            <w:r w:rsidRPr="0031397F">
              <w:rPr>
                <w:rFonts w:ascii="Times New Roman" w:hAnsi="Times New Roman"/>
                <w:spacing w:val="2"/>
                <w:sz w:val="20"/>
                <w:szCs w:val="20"/>
              </w:rPr>
              <w:t>о</w:t>
            </w:r>
            <w:r w:rsidRPr="0031397F">
              <w:rPr>
                <w:rFonts w:ascii="Times New Roman" w:hAnsi="Times New Roman"/>
                <w:spacing w:val="1"/>
                <w:sz w:val="20"/>
                <w:szCs w:val="20"/>
              </w:rPr>
              <w:t>м</w:t>
            </w:r>
            <w:r w:rsidRPr="0031397F">
              <w:rPr>
                <w:rFonts w:ascii="Times New Roman" w:hAnsi="Times New Roman"/>
                <w:sz w:val="20"/>
                <w:szCs w:val="20"/>
              </w:rPr>
              <w:t>е</w:t>
            </w:r>
            <w:r w:rsidRPr="0031397F">
              <w:rPr>
                <w:rFonts w:ascii="Times New Roman" w:hAnsi="Times New Roman"/>
                <w:spacing w:val="1"/>
                <w:sz w:val="20"/>
                <w:szCs w:val="20"/>
              </w:rPr>
              <w:t>ро</w:t>
            </w:r>
            <w:r w:rsidRPr="0031397F">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0,002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31397F"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31397F">
              <w:rPr>
                <w:rFonts w:ascii="Times New Roman" w:hAnsi="Times New Roman"/>
                <w:spacing w:val="1"/>
                <w:w w:val="99"/>
                <w:sz w:val="20"/>
                <w:szCs w:val="20"/>
              </w:rPr>
              <w:t>2</w:t>
            </w:r>
            <w:r w:rsidRPr="0031397F">
              <w:rPr>
                <w:rFonts w:ascii="Times New Roman" w:hAnsi="Times New Roman"/>
                <w:w w:val="99"/>
                <w:sz w:val="20"/>
                <w:szCs w:val="20"/>
              </w:rPr>
              <w:t>,</w:t>
            </w:r>
            <w:r w:rsidRPr="0031397F">
              <w:rPr>
                <w:rFonts w:ascii="Times New Roman" w:hAnsi="Times New Roman"/>
                <w:spacing w:val="2"/>
                <w:w w:val="99"/>
                <w:sz w:val="20"/>
                <w:szCs w:val="20"/>
              </w:rPr>
              <w:t>4</w:t>
            </w:r>
            <w:r w:rsidRPr="0031397F">
              <w:rPr>
                <w:rFonts w:ascii="Times New Roman" w:hAnsi="Times New Roman"/>
                <w:spacing w:val="-2"/>
                <w:w w:val="99"/>
                <w:sz w:val="20"/>
                <w:szCs w:val="20"/>
              </w:rPr>
              <w:t>-</w:t>
            </w:r>
            <w:r w:rsidRPr="0031397F">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0,03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bl>
    <w:p w14:paraId="27095D85" w14:textId="77777777" w:rsidR="00D41AD9" w:rsidRPr="0031397F"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31397F">
        <w:rPr>
          <w:rFonts w:ascii="Times New Roman" w:hAnsi="Times New Roman"/>
          <w:b/>
          <w:sz w:val="20"/>
          <w:szCs w:val="20"/>
        </w:rPr>
        <w:t>П</w:t>
      </w:r>
      <w:r w:rsidRPr="0031397F">
        <w:rPr>
          <w:rFonts w:ascii="Times New Roman" w:hAnsi="Times New Roman"/>
          <w:b/>
          <w:spacing w:val="1"/>
          <w:sz w:val="20"/>
          <w:szCs w:val="20"/>
        </w:rPr>
        <w:t>р</w:t>
      </w:r>
      <w:r w:rsidRPr="0031397F">
        <w:rPr>
          <w:rFonts w:ascii="Times New Roman" w:hAnsi="Times New Roman"/>
          <w:b/>
          <w:spacing w:val="-1"/>
          <w:sz w:val="20"/>
          <w:szCs w:val="20"/>
        </w:rPr>
        <w:t>и</w:t>
      </w:r>
      <w:r w:rsidRPr="0031397F">
        <w:rPr>
          <w:rFonts w:ascii="Times New Roman" w:hAnsi="Times New Roman"/>
          <w:b/>
          <w:spacing w:val="1"/>
          <w:sz w:val="20"/>
          <w:szCs w:val="20"/>
        </w:rPr>
        <w:t>м</w:t>
      </w:r>
      <w:r w:rsidRPr="0031397F">
        <w:rPr>
          <w:rFonts w:ascii="Times New Roman" w:hAnsi="Times New Roman"/>
          <w:b/>
          <w:sz w:val="20"/>
          <w:szCs w:val="20"/>
        </w:rPr>
        <w:t>е</w:t>
      </w:r>
      <w:r w:rsidRPr="0031397F">
        <w:rPr>
          <w:rFonts w:ascii="Times New Roman" w:hAnsi="Times New Roman"/>
          <w:b/>
          <w:spacing w:val="1"/>
          <w:sz w:val="20"/>
          <w:szCs w:val="20"/>
        </w:rPr>
        <w:t>ч</w:t>
      </w:r>
      <w:r w:rsidRPr="0031397F">
        <w:rPr>
          <w:rFonts w:ascii="Times New Roman" w:hAnsi="Times New Roman"/>
          <w:b/>
          <w:sz w:val="20"/>
          <w:szCs w:val="20"/>
        </w:rPr>
        <w:t>а</w:t>
      </w:r>
      <w:r w:rsidRPr="0031397F">
        <w:rPr>
          <w:rFonts w:ascii="Times New Roman" w:hAnsi="Times New Roman"/>
          <w:b/>
          <w:spacing w:val="-1"/>
          <w:sz w:val="20"/>
          <w:szCs w:val="20"/>
        </w:rPr>
        <w:t>н</w:t>
      </w:r>
      <w:r w:rsidRPr="0031397F">
        <w:rPr>
          <w:rFonts w:ascii="Times New Roman" w:hAnsi="Times New Roman"/>
          <w:b/>
          <w:spacing w:val="1"/>
          <w:sz w:val="20"/>
          <w:szCs w:val="20"/>
        </w:rPr>
        <w:t>и</w:t>
      </w:r>
      <w:r w:rsidRPr="0031397F">
        <w:rPr>
          <w:rFonts w:ascii="Times New Roman" w:hAnsi="Times New Roman"/>
          <w:b/>
          <w:sz w:val="20"/>
          <w:szCs w:val="20"/>
        </w:rPr>
        <w:t>я:</w:t>
      </w:r>
    </w:p>
    <w:p w14:paraId="2D557F66" w14:textId="77777777" w:rsidR="00D41AD9" w:rsidRPr="0031397F"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31397F">
        <w:rPr>
          <w:rFonts w:ascii="Times New Roman" w:hAnsi="Times New Roman"/>
          <w:sz w:val="20"/>
          <w:szCs w:val="20"/>
        </w:rPr>
        <w:t>&lt;</w:t>
      </w:r>
      <w:r w:rsidRPr="0031397F">
        <w:rPr>
          <w:rFonts w:ascii="Times New Roman" w:hAnsi="Times New Roman"/>
          <w:spacing w:val="1"/>
          <w:sz w:val="20"/>
          <w:szCs w:val="20"/>
        </w:rPr>
        <w:t>1</w:t>
      </w:r>
      <w:r w:rsidRPr="0031397F">
        <w:rPr>
          <w:rFonts w:ascii="Times New Roman" w:hAnsi="Times New Roman"/>
          <w:sz w:val="20"/>
          <w:szCs w:val="20"/>
        </w:rPr>
        <w:t>&gt;</w:t>
      </w:r>
      <w:r w:rsidRPr="0031397F">
        <w:rPr>
          <w:rFonts w:ascii="Times New Roman" w:hAnsi="Times New Roman"/>
          <w:spacing w:val="46"/>
          <w:sz w:val="20"/>
          <w:szCs w:val="20"/>
        </w:rPr>
        <w:t xml:space="preserve"> </w:t>
      </w:r>
      <w:r w:rsidRPr="0031397F">
        <w:rPr>
          <w:rFonts w:ascii="Times New Roman" w:hAnsi="Times New Roman"/>
          <w:spacing w:val="-1"/>
          <w:sz w:val="20"/>
          <w:szCs w:val="20"/>
        </w:rPr>
        <w:t>Ли</w:t>
      </w:r>
      <w:r w:rsidRPr="0031397F">
        <w:rPr>
          <w:rFonts w:ascii="Times New Roman" w:hAnsi="Times New Roman"/>
          <w:spacing w:val="1"/>
          <w:sz w:val="20"/>
          <w:szCs w:val="20"/>
        </w:rPr>
        <w:t>м</w:t>
      </w:r>
      <w:r w:rsidRPr="0031397F">
        <w:rPr>
          <w:rFonts w:ascii="Times New Roman" w:hAnsi="Times New Roman"/>
          <w:spacing w:val="-1"/>
          <w:sz w:val="20"/>
          <w:szCs w:val="20"/>
        </w:rPr>
        <w:t>и</w:t>
      </w:r>
      <w:r w:rsidRPr="0031397F">
        <w:rPr>
          <w:rFonts w:ascii="Times New Roman" w:hAnsi="Times New Roman"/>
          <w:spacing w:val="2"/>
          <w:sz w:val="20"/>
          <w:szCs w:val="20"/>
        </w:rPr>
        <w:t>т</w:t>
      </w:r>
      <w:r w:rsidRPr="0031397F">
        <w:rPr>
          <w:rFonts w:ascii="Times New Roman" w:hAnsi="Times New Roman"/>
          <w:spacing w:val="-1"/>
          <w:sz w:val="20"/>
          <w:szCs w:val="20"/>
        </w:rPr>
        <w:t>и</w:t>
      </w:r>
      <w:r w:rsidRPr="0031397F">
        <w:rPr>
          <w:rFonts w:ascii="Times New Roman" w:hAnsi="Times New Roman"/>
          <w:spacing w:val="3"/>
          <w:sz w:val="20"/>
          <w:szCs w:val="20"/>
        </w:rPr>
        <w:t>р</w:t>
      </w:r>
      <w:r w:rsidRPr="0031397F">
        <w:rPr>
          <w:rFonts w:ascii="Times New Roman" w:hAnsi="Times New Roman"/>
          <w:spacing w:val="-4"/>
          <w:sz w:val="20"/>
          <w:szCs w:val="20"/>
        </w:rPr>
        <w:t>у</w:t>
      </w:r>
      <w:r w:rsidRPr="0031397F">
        <w:rPr>
          <w:rFonts w:ascii="Times New Roman" w:hAnsi="Times New Roman"/>
          <w:sz w:val="20"/>
          <w:szCs w:val="20"/>
        </w:rPr>
        <w:t>ю</w:t>
      </w:r>
      <w:r w:rsidRPr="0031397F">
        <w:rPr>
          <w:rFonts w:ascii="Times New Roman" w:hAnsi="Times New Roman"/>
          <w:spacing w:val="2"/>
          <w:sz w:val="20"/>
          <w:szCs w:val="20"/>
        </w:rPr>
        <w:t>щ</w:t>
      </w:r>
      <w:r w:rsidRPr="0031397F">
        <w:rPr>
          <w:rFonts w:ascii="Times New Roman" w:hAnsi="Times New Roman"/>
          <w:spacing w:val="1"/>
          <w:sz w:val="20"/>
          <w:szCs w:val="20"/>
        </w:rPr>
        <w:t>и</w:t>
      </w:r>
      <w:r w:rsidRPr="0031397F">
        <w:rPr>
          <w:rFonts w:ascii="Times New Roman" w:hAnsi="Times New Roman"/>
          <w:sz w:val="20"/>
          <w:szCs w:val="20"/>
        </w:rPr>
        <w:t>й</w:t>
      </w:r>
      <w:r w:rsidRPr="0031397F">
        <w:rPr>
          <w:rFonts w:ascii="Times New Roman" w:hAnsi="Times New Roman"/>
          <w:spacing w:val="33"/>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р</w:t>
      </w:r>
      <w:r w:rsidRPr="0031397F">
        <w:rPr>
          <w:rFonts w:ascii="Times New Roman" w:hAnsi="Times New Roman"/>
          <w:spacing w:val="-1"/>
          <w:sz w:val="20"/>
          <w:szCs w:val="20"/>
        </w:rPr>
        <w:t>и</w:t>
      </w:r>
      <w:r w:rsidRPr="0031397F">
        <w:rPr>
          <w:rFonts w:ascii="Times New Roman" w:hAnsi="Times New Roman"/>
          <w:spacing w:val="3"/>
          <w:sz w:val="20"/>
          <w:szCs w:val="20"/>
        </w:rPr>
        <w:t>з</w:t>
      </w:r>
      <w:r w:rsidRPr="0031397F">
        <w:rPr>
          <w:rFonts w:ascii="Times New Roman" w:hAnsi="Times New Roman"/>
          <w:spacing w:val="1"/>
          <w:sz w:val="20"/>
          <w:szCs w:val="20"/>
        </w:rPr>
        <w:t>н</w:t>
      </w:r>
      <w:r w:rsidRPr="0031397F">
        <w:rPr>
          <w:rFonts w:ascii="Times New Roman" w:hAnsi="Times New Roman"/>
          <w:sz w:val="20"/>
          <w:szCs w:val="20"/>
        </w:rPr>
        <w:t>ак</w:t>
      </w:r>
      <w:r w:rsidRPr="0031397F">
        <w:rPr>
          <w:rFonts w:ascii="Times New Roman" w:hAnsi="Times New Roman"/>
          <w:spacing w:val="41"/>
          <w:sz w:val="20"/>
          <w:szCs w:val="20"/>
        </w:rPr>
        <w:t xml:space="preserve"> </w:t>
      </w:r>
      <w:r w:rsidRPr="0031397F">
        <w:rPr>
          <w:rFonts w:ascii="Times New Roman" w:hAnsi="Times New Roman"/>
          <w:sz w:val="20"/>
          <w:szCs w:val="20"/>
        </w:rPr>
        <w:t>в</w:t>
      </w:r>
      <w:r w:rsidRPr="0031397F">
        <w:rPr>
          <w:rFonts w:ascii="Times New Roman" w:hAnsi="Times New Roman"/>
          <w:spacing w:val="1"/>
          <w:sz w:val="20"/>
          <w:szCs w:val="20"/>
        </w:rPr>
        <w:t>р</w:t>
      </w:r>
      <w:r w:rsidRPr="0031397F">
        <w:rPr>
          <w:rFonts w:ascii="Times New Roman" w:hAnsi="Times New Roman"/>
          <w:sz w:val="20"/>
          <w:szCs w:val="20"/>
        </w:rPr>
        <w:t>ед</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с</w:t>
      </w:r>
      <w:r w:rsidRPr="0031397F">
        <w:rPr>
          <w:rFonts w:ascii="Times New Roman" w:hAnsi="Times New Roman"/>
          <w:spacing w:val="2"/>
          <w:sz w:val="20"/>
          <w:szCs w:val="20"/>
        </w:rPr>
        <w:t>т</w:t>
      </w:r>
      <w:r w:rsidRPr="0031397F">
        <w:rPr>
          <w:rFonts w:ascii="Times New Roman" w:hAnsi="Times New Roman"/>
          <w:sz w:val="20"/>
          <w:szCs w:val="20"/>
        </w:rPr>
        <w:t>и</w:t>
      </w:r>
      <w:r w:rsidRPr="0031397F">
        <w:rPr>
          <w:rFonts w:ascii="Times New Roman" w:hAnsi="Times New Roman"/>
          <w:spacing w:val="38"/>
          <w:sz w:val="20"/>
          <w:szCs w:val="20"/>
        </w:rPr>
        <w:t xml:space="preserve"> </w:t>
      </w:r>
      <w:r w:rsidRPr="0031397F">
        <w:rPr>
          <w:rFonts w:ascii="Times New Roman" w:hAnsi="Times New Roman"/>
          <w:sz w:val="20"/>
          <w:szCs w:val="20"/>
        </w:rPr>
        <w:t>веще</w:t>
      </w:r>
      <w:r w:rsidRPr="0031397F">
        <w:rPr>
          <w:rFonts w:ascii="Times New Roman" w:hAnsi="Times New Roman"/>
          <w:spacing w:val="1"/>
          <w:sz w:val="20"/>
          <w:szCs w:val="20"/>
        </w:rPr>
        <w:t>с</w:t>
      </w:r>
      <w:r w:rsidRPr="0031397F">
        <w:rPr>
          <w:rFonts w:ascii="Times New Roman" w:hAnsi="Times New Roman"/>
          <w:spacing w:val="-1"/>
          <w:sz w:val="20"/>
          <w:szCs w:val="20"/>
        </w:rPr>
        <w:t>т</w:t>
      </w:r>
      <w:r w:rsidRPr="0031397F">
        <w:rPr>
          <w:rFonts w:ascii="Times New Roman" w:hAnsi="Times New Roman"/>
          <w:sz w:val="20"/>
          <w:szCs w:val="20"/>
        </w:rPr>
        <w:t>ва,</w:t>
      </w:r>
      <w:r w:rsidRPr="0031397F">
        <w:rPr>
          <w:rFonts w:ascii="Times New Roman" w:hAnsi="Times New Roman"/>
          <w:spacing w:val="41"/>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50"/>
          <w:sz w:val="20"/>
          <w:szCs w:val="20"/>
        </w:rPr>
        <w:t xml:space="preserve"> </w:t>
      </w:r>
      <w:r w:rsidRPr="0031397F">
        <w:rPr>
          <w:rFonts w:ascii="Times New Roman" w:hAnsi="Times New Roman"/>
          <w:spacing w:val="-1"/>
          <w:sz w:val="20"/>
          <w:szCs w:val="20"/>
        </w:rPr>
        <w:t>к</w:t>
      </w:r>
      <w:r w:rsidRPr="0031397F">
        <w:rPr>
          <w:rFonts w:ascii="Times New Roman" w:hAnsi="Times New Roman"/>
          <w:spacing w:val="1"/>
          <w:sz w:val="20"/>
          <w:szCs w:val="20"/>
        </w:rPr>
        <w:t>о</w:t>
      </w:r>
      <w:r w:rsidRPr="0031397F">
        <w:rPr>
          <w:rFonts w:ascii="Times New Roman" w:hAnsi="Times New Roman"/>
          <w:spacing w:val="-1"/>
          <w:sz w:val="20"/>
          <w:szCs w:val="20"/>
        </w:rPr>
        <w:t>т</w:t>
      </w:r>
      <w:r w:rsidRPr="0031397F">
        <w:rPr>
          <w:rFonts w:ascii="Times New Roman" w:hAnsi="Times New Roman"/>
          <w:spacing w:val="1"/>
          <w:sz w:val="20"/>
          <w:szCs w:val="20"/>
        </w:rPr>
        <w:t>ором</w:t>
      </w:r>
      <w:r w:rsidRPr="0031397F">
        <w:rPr>
          <w:rFonts w:ascii="Times New Roman" w:hAnsi="Times New Roman"/>
          <w:sz w:val="20"/>
          <w:szCs w:val="20"/>
        </w:rPr>
        <w:t>у</w:t>
      </w:r>
      <w:r w:rsidRPr="0031397F">
        <w:rPr>
          <w:rFonts w:ascii="Times New Roman" w:hAnsi="Times New Roman"/>
          <w:spacing w:val="39"/>
          <w:sz w:val="20"/>
          <w:szCs w:val="20"/>
        </w:rPr>
        <w:t xml:space="preserve"> </w:t>
      </w:r>
      <w:r w:rsidRPr="0031397F">
        <w:rPr>
          <w:rFonts w:ascii="Times New Roman" w:hAnsi="Times New Roman"/>
          <w:spacing w:val="-4"/>
          <w:sz w:val="20"/>
          <w:szCs w:val="20"/>
        </w:rPr>
        <w:t>у</w:t>
      </w:r>
      <w:r w:rsidRPr="0031397F">
        <w:rPr>
          <w:rFonts w:ascii="Times New Roman" w:hAnsi="Times New Roman"/>
          <w:sz w:val="20"/>
          <w:szCs w:val="20"/>
        </w:rPr>
        <w:t>ст</w:t>
      </w:r>
      <w:r w:rsidRPr="0031397F">
        <w:rPr>
          <w:rFonts w:ascii="Times New Roman" w:hAnsi="Times New Roman"/>
          <w:spacing w:val="2"/>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z w:val="20"/>
          <w:szCs w:val="20"/>
        </w:rPr>
        <w:t>н</w:t>
      </w:r>
      <w:r w:rsidRPr="0031397F">
        <w:rPr>
          <w:rFonts w:ascii="Times New Roman" w:hAnsi="Times New Roman"/>
          <w:spacing w:val="37"/>
          <w:sz w:val="20"/>
          <w:szCs w:val="20"/>
        </w:rPr>
        <w:t xml:space="preserve"> </w:t>
      </w:r>
      <w:r w:rsidRPr="0031397F">
        <w:rPr>
          <w:rFonts w:ascii="Times New Roman" w:hAnsi="Times New Roman"/>
          <w:spacing w:val="-1"/>
          <w:sz w:val="20"/>
          <w:szCs w:val="20"/>
        </w:rPr>
        <w:t>н</w:t>
      </w:r>
      <w:r w:rsidRPr="0031397F">
        <w:rPr>
          <w:rFonts w:ascii="Times New Roman" w:hAnsi="Times New Roman"/>
          <w:spacing w:val="1"/>
          <w:sz w:val="20"/>
          <w:szCs w:val="20"/>
        </w:rPr>
        <w:t>орм</w:t>
      </w:r>
      <w:r w:rsidRPr="0031397F">
        <w:rPr>
          <w:rFonts w:ascii="Times New Roman" w:hAnsi="Times New Roman"/>
          <w:sz w:val="20"/>
          <w:szCs w:val="20"/>
        </w:rPr>
        <w:t>ат</w:t>
      </w:r>
      <w:r w:rsidRPr="0031397F">
        <w:rPr>
          <w:rFonts w:ascii="Times New Roman" w:hAnsi="Times New Roman"/>
          <w:spacing w:val="-1"/>
          <w:sz w:val="20"/>
          <w:szCs w:val="20"/>
        </w:rPr>
        <w:t>и</w:t>
      </w:r>
      <w:r w:rsidRPr="0031397F">
        <w:rPr>
          <w:rFonts w:ascii="Times New Roman" w:hAnsi="Times New Roman"/>
          <w:sz w:val="20"/>
          <w:szCs w:val="20"/>
        </w:rPr>
        <w:t>в:</w:t>
      </w:r>
      <w:r w:rsidRPr="0031397F">
        <w:rPr>
          <w:rFonts w:ascii="Times New Roman" w:hAnsi="Times New Roman"/>
          <w:spacing w:val="39"/>
          <w:sz w:val="20"/>
          <w:szCs w:val="20"/>
        </w:rPr>
        <w:t xml:space="preserve"> </w:t>
      </w:r>
      <w:r w:rsidRPr="0031397F">
        <w:rPr>
          <w:rFonts w:ascii="Times New Roman" w:hAnsi="Times New Roman"/>
          <w:spacing w:val="3"/>
          <w:sz w:val="20"/>
          <w:szCs w:val="20"/>
        </w:rPr>
        <w:t>"</w:t>
      </w:r>
      <w:r w:rsidRPr="0031397F">
        <w:rPr>
          <w:rFonts w:ascii="Times New Roman" w:hAnsi="Times New Roman"/>
          <w:sz w:val="20"/>
          <w:szCs w:val="20"/>
        </w:rPr>
        <w:t>с</w:t>
      </w:r>
      <w:r w:rsidRPr="0031397F">
        <w:rPr>
          <w:rFonts w:ascii="Times New Roman" w:hAnsi="Times New Roman"/>
          <w:spacing w:val="9"/>
          <w:sz w:val="20"/>
          <w:szCs w:val="20"/>
        </w:rPr>
        <w:t>.</w:t>
      </w:r>
      <w:r w:rsidRPr="0031397F">
        <w:rPr>
          <w:rFonts w:ascii="Times New Roman" w:hAnsi="Times New Roman"/>
          <w:spacing w:val="-2"/>
          <w:sz w:val="20"/>
          <w:szCs w:val="20"/>
        </w:rPr>
        <w:t>-</w:t>
      </w:r>
      <w:r w:rsidRPr="0031397F">
        <w:rPr>
          <w:rFonts w:ascii="Times New Roman" w:hAnsi="Times New Roman"/>
          <w:spacing w:val="-1"/>
          <w:sz w:val="20"/>
          <w:szCs w:val="20"/>
        </w:rPr>
        <w:t>т</w:t>
      </w:r>
      <w:r w:rsidRPr="0031397F">
        <w:rPr>
          <w:rFonts w:ascii="Times New Roman" w:hAnsi="Times New Roman"/>
          <w:sz w:val="20"/>
          <w:szCs w:val="20"/>
        </w:rPr>
        <w:t>."</w:t>
      </w:r>
      <w:r w:rsidRPr="0031397F">
        <w:rPr>
          <w:rFonts w:ascii="Times New Roman" w:hAnsi="Times New Roman"/>
          <w:spacing w:val="46"/>
          <w:sz w:val="20"/>
          <w:szCs w:val="20"/>
        </w:rPr>
        <w:t xml:space="preserve"> </w:t>
      </w:r>
      <w:r w:rsidRPr="0031397F">
        <w:rPr>
          <w:rFonts w:ascii="Times New Roman" w:hAnsi="Times New Roman"/>
          <w:sz w:val="20"/>
          <w:szCs w:val="20"/>
        </w:rPr>
        <w:t>-</w:t>
      </w:r>
      <w:r w:rsidRPr="0031397F">
        <w:rPr>
          <w:rFonts w:ascii="Times New Roman" w:hAnsi="Times New Roman"/>
          <w:spacing w:val="46"/>
          <w:sz w:val="20"/>
          <w:szCs w:val="20"/>
        </w:rPr>
        <w:t xml:space="preserve"> </w:t>
      </w:r>
      <w:r w:rsidRPr="0031397F">
        <w:rPr>
          <w:rFonts w:ascii="Times New Roman" w:hAnsi="Times New Roman"/>
          <w:sz w:val="20"/>
          <w:szCs w:val="20"/>
        </w:rPr>
        <w:t>с</w:t>
      </w:r>
      <w:r w:rsidRPr="0031397F">
        <w:rPr>
          <w:rFonts w:ascii="Times New Roman" w:hAnsi="Times New Roman"/>
          <w:spacing w:val="1"/>
          <w:sz w:val="20"/>
          <w:szCs w:val="20"/>
        </w:rPr>
        <w:t>а</w:t>
      </w:r>
      <w:r w:rsidRPr="0031397F">
        <w:rPr>
          <w:rFonts w:ascii="Times New Roman" w:hAnsi="Times New Roman"/>
          <w:spacing w:val="-1"/>
          <w:sz w:val="20"/>
          <w:szCs w:val="20"/>
        </w:rPr>
        <w:t>нит</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z w:val="20"/>
          <w:szCs w:val="20"/>
        </w:rPr>
        <w:t>о</w:t>
      </w:r>
      <w:r w:rsidRPr="0031397F">
        <w:rPr>
          <w:rFonts w:ascii="Times New Roman" w:hAnsi="Times New Roman"/>
          <w:spacing w:val="41"/>
          <w:sz w:val="20"/>
          <w:szCs w:val="20"/>
        </w:rPr>
        <w:t xml:space="preserve"> </w:t>
      </w:r>
      <w:r w:rsidRPr="0031397F">
        <w:rPr>
          <w:rFonts w:ascii="Times New Roman" w:hAnsi="Times New Roman"/>
          <w:sz w:val="20"/>
          <w:szCs w:val="20"/>
        </w:rPr>
        <w:t>-</w:t>
      </w:r>
    </w:p>
    <w:p w14:paraId="44053BDA" w14:textId="77777777" w:rsidR="00D41AD9" w:rsidRPr="0031397F"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sidRPr="0031397F">
        <w:rPr>
          <w:rFonts w:ascii="Times New Roman" w:hAnsi="Times New Roman"/>
          <w:spacing w:val="-1"/>
          <w:sz w:val="20"/>
          <w:szCs w:val="20"/>
        </w:rPr>
        <w:t>т</w:t>
      </w:r>
      <w:r w:rsidRPr="0031397F">
        <w:rPr>
          <w:rFonts w:ascii="Times New Roman" w:hAnsi="Times New Roman"/>
          <w:spacing w:val="1"/>
          <w:sz w:val="20"/>
          <w:szCs w:val="20"/>
        </w:rPr>
        <w:t>о</w:t>
      </w:r>
      <w:r w:rsidRPr="0031397F">
        <w:rPr>
          <w:rFonts w:ascii="Times New Roman" w:hAnsi="Times New Roman"/>
          <w:spacing w:val="-1"/>
          <w:sz w:val="20"/>
          <w:szCs w:val="20"/>
        </w:rPr>
        <w:t>к</w:t>
      </w:r>
      <w:r w:rsidRPr="0031397F">
        <w:rPr>
          <w:rFonts w:ascii="Times New Roman" w:hAnsi="Times New Roman"/>
          <w:sz w:val="20"/>
          <w:szCs w:val="20"/>
        </w:rPr>
        <w:t>с</w:t>
      </w:r>
      <w:r w:rsidRPr="0031397F">
        <w:rPr>
          <w:rFonts w:ascii="Times New Roman" w:hAnsi="Times New Roman"/>
          <w:spacing w:val="2"/>
          <w:sz w:val="20"/>
          <w:szCs w:val="20"/>
        </w:rPr>
        <w:t>и</w:t>
      </w:r>
      <w:r w:rsidRPr="0031397F">
        <w:rPr>
          <w:rFonts w:ascii="Times New Roman" w:hAnsi="Times New Roman"/>
          <w:spacing w:val="-1"/>
          <w:sz w:val="20"/>
          <w:szCs w:val="20"/>
        </w:rPr>
        <w:t>к</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pacing w:val="1"/>
          <w:sz w:val="20"/>
          <w:szCs w:val="20"/>
        </w:rPr>
        <w:t>о</w:t>
      </w:r>
      <w:r w:rsidRPr="0031397F">
        <w:rPr>
          <w:rFonts w:ascii="Times New Roman" w:hAnsi="Times New Roman"/>
          <w:sz w:val="20"/>
          <w:szCs w:val="20"/>
        </w:rPr>
        <w:t>г</w:t>
      </w:r>
      <w:r w:rsidRPr="0031397F">
        <w:rPr>
          <w:rFonts w:ascii="Times New Roman" w:hAnsi="Times New Roman"/>
          <w:spacing w:val="-1"/>
          <w:sz w:val="20"/>
          <w:szCs w:val="20"/>
        </w:rPr>
        <w:t>и</w:t>
      </w:r>
      <w:r w:rsidRPr="0031397F">
        <w:rPr>
          <w:rFonts w:ascii="Times New Roman" w:hAnsi="Times New Roman"/>
          <w:sz w:val="20"/>
          <w:szCs w:val="20"/>
        </w:rPr>
        <w:t>че</w:t>
      </w:r>
      <w:r w:rsidRPr="0031397F">
        <w:rPr>
          <w:rFonts w:ascii="Times New Roman" w:hAnsi="Times New Roman"/>
          <w:spacing w:val="3"/>
          <w:sz w:val="20"/>
          <w:szCs w:val="20"/>
        </w:rPr>
        <w:t>с</w:t>
      </w:r>
      <w:r w:rsidRPr="0031397F">
        <w:rPr>
          <w:rFonts w:ascii="Times New Roman" w:hAnsi="Times New Roman"/>
          <w:spacing w:val="-1"/>
          <w:sz w:val="20"/>
          <w:szCs w:val="20"/>
        </w:rPr>
        <w:t>к</w:t>
      </w:r>
      <w:r w:rsidRPr="0031397F">
        <w:rPr>
          <w:rFonts w:ascii="Times New Roman" w:hAnsi="Times New Roman"/>
          <w:spacing w:val="1"/>
          <w:sz w:val="20"/>
          <w:szCs w:val="20"/>
        </w:rPr>
        <w:t>и</w:t>
      </w:r>
      <w:r w:rsidRPr="0031397F">
        <w:rPr>
          <w:rFonts w:ascii="Times New Roman" w:hAnsi="Times New Roman"/>
          <w:spacing w:val="-1"/>
          <w:sz w:val="20"/>
          <w:szCs w:val="20"/>
        </w:rPr>
        <w:t>й</w:t>
      </w:r>
      <w:r w:rsidRPr="0031397F">
        <w:rPr>
          <w:rFonts w:ascii="Times New Roman" w:hAnsi="Times New Roman"/>
          <w:sz w:val="20"/>
          <w:szCs w:val="20"/>
        </w:rPr>
        <w:t>,</w:t>
      </w:r>
      <w:r w:rsidRPr="0031397F">
        <w:rPr>
          <w:rFonts w:ascii="Times New Roman" w:hAnsi="Times New Roman"/>
          <w:spacing w:val="-16"/>
          <w:sz w:val="20"/>
          <w:szCs w:val="20"/>
        </w:rPr>
        <w:t xml:space="preserve"> </w:t>
      </w:r>
      <w:r w:rsidRPr="0031397F">
        <w:rPr>
          <w:rFonts w:ascii="Times New Roman" w:hAnsi="Times New Roman"/>
          <w:spacing w:val="3"/>
          <w:sz w:val="20"/>
          <w:szCs w:val="20"/>
        </w:rPr>
        <w:t>"</w:t>
      </w:r>
      <w:r w:rsidRPr="0031397F">
        <w:rPr>
          <w:rFonts w:ascii="Times New Roman" w:hAnsi="Times New Roman"/>
          <w:spacing w:val="1"/>
          <w:sz w:val="20"/>
          <w:szCs w:val="20"/>
        </w:rPr>
        <w:t>ор</w:t>
      </w:r>
      <w:r w:rsidRPr="0031397F">
        <w:rPr>
          <w:rFonts w:ascii="Times New Roman" w:hAnsi="Times New Roman"/>
          <w:sz w:val="20"/>
          <w:szCs w:val="20"/>
        </w:rPr>
        <w:t>г</w:t>
      </w:r>
      <w:r w:rsidRPr="0031397F">
        <w:rPr>
          <w:rFonts w:ascii="Times New Roman" w:hAnsi="Times New Roman"/>
          <w:spacing w:val="-2"/>
          <w:sz w:val="20"/>
          <w:szCs w:val="20"/>
        </w:rPr>
        <w:t>.</w:t>
      </w:r>
      <w:r w:rsidRPr="0031397F">
        <w:rPr>
          <w:rFonts w:ascii="Times New Roman" w:hAnsi="Times New Roman"/>
          <w:sz w:val="20"/>
          <w:szCs w:val="20"/>
        </w:rPr>
        <w:t>"</w:t>
      </w:r>
      <w:r w:rsidRPr="0031397F">
        <w:rPr>
          <w:rFonts w:ascii="Times New Roman" w:hAnsi="Times New Roman"/>
          <w:spacing w:val="1"/>
          <w:sz w:val="20"/>
          <w:szCs w:val="20"/>
        </w:rPr>
        <w:t xml:space="preserve"> </w:t>
      </w:r>
      <w:r w:rsidRPr="0031397F">
        <w:rPr>
          <w:rFonts w:ascii="Times New Roman" w:hAnsi="Times New Roman"/>
          <w:sz w:val="20"/>
          <w:szCs w:val="20"/>
        </w:rPr>
        <w:t>-</w:t>
      </w:r>
      <w:r w:rsidRPr="0031397F">
        <w:rPr>
          <w:rFonts w:ascii="Times New Roman" w:hAnsi="Times New Roman"/>
          <w:spacing w:val="-5"/>
          <w:sz w:val="20"/>
          <w:szCs w:val="20"/>
        </w:rPr>
        <w:t xml:space="preserve"> </w:t>
      </w:r>
      <w:r w:rsidRPr="0031397F">
        <w:rPr>
          <w:rFonts w:ascii="Times New Roman" w:hAnsi="Times New Roman"/>
          <w:spacing w:val="1"/>
          <w:sz w:val="20"/>
          <w:szCs w:val="20"/>
        </w:rPr>
        <w:t>ор</w:t>
      </w:r>
      <w:r w:rsidRPr="0031397F">
        <w:rPr>
          <w:rFonts w:ascii="Times New Roman" w:hAnsi="Times New Roman"/>
          <w:sz w:val="20"/>
          <w:szCs w:val="20"/>
        </w:rPr>
        <w:t>га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z w:val="20"/>
          <w:szCs w:val="20"/>
        </w:rPr>
        <w:t>е</w:t>
      </w:r>
      <w:r w:rsidRPr="0031397F">
        <w:rPr>
          <w:rFonts w:ascii="Times New Roman" w:hAnsi="Times New Roman"/>
          <w:spacing w:val="-1"/>
          <w:sz w:val="20"/>
          <w:szCs w:val="20"/>
        </w:rPr>
        <w:t>п</w:t>
      </w:r>
      <w:r w:rsidRPr="0031397F">
        <w:rPr>
          <w:rFonts w:ascii="Times New Roman" w:hAnsi="Times New Roman"/>
          <w:spacing w:val="2"/>
          <w:sz w:val="20"/>
          <w:szCs w:val="20"/>
        </w:rPr>
        <w:t>т</w:t>
      </w:r>
      <w:r w:rsidRPr="0031397F">
        <w:rPr>
          <w:rFonts w:ascii="Times New Roman" w:hAnsi="Times New Roman"/>
          <w:spacing w:val="-1"/>
          <w:sz w:val="20"/>
          <w:szCs w:val="20"/>
        </w:rPr>
        <w:t>и</w:t>
      </w:r>
      <w:r w:rsidRPr="0031397F">
        <w:rPr>
          <w:rFonts w:ascii="Times New Roman" w:hAnsi="Times New Roman"/>
          <w:sz w:val="20"/>
          <w:szCs w:val="20"/>
        </w:rPr>
        <w:t>че</w:t>
      </w:r>
      <w:r w:rsidRPr="0031397F">
        <w:rPr>
          <w:rFonts w:ascii="Times New Roman" w:hAnsi="Times New Roman"/>
          <w:spacing w:val="1"/>
          <w:sz w:val="20"/>
          <w:szCs w:val="20"/>
        </w:rPr>
        <w:t>ски</w:t>
      </w:r>
      <w:r w:rsidRPr="0031397F">
        <w:rPr>
          <w:rFonts w:ascii="Times New Roman" w:hAnsi="Times New Roman"/>
          <w:spacing w:val="-1"/>
          <w:sz w:val="20"/>
          <w:szCs w:val="20"/>
        </w:rPr>
        <w:t>й</w:t>
      </w:r>
      <w:r w:rsidRPr="0031397F">
        <w:rPr>
          <w:rFonts w:ascii="Times New Roman" w:hAnsi="Times New Roman"/>
          <w:sz w:val="20"/>
          <w:szCs w:val="20"/>
        </w:rPr>
        <w:t>.</w:t>
      </w:r>
    </w:p>
    <w:p w14:paraId="17D60532" w14:textId="77777777" w:rsidR="00D41AD9" w:rsidRPr="0031397F"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sidRPr="0031397F">
        <w:rPr>
          <w:rFonts w:ascii="Times New Roman" w:hAnsi="Times New Roman"/>
          <w:sz w:val="20"/>
          <w:szCs w:val="20"/>
        </w:rPr>
        <w:t>&lt;</w:t>
      </w:r>
      <w:r w:rsidRPr="0031397F">
        <w:rPr>
          <w:rFonts w:ascii="Times New Roman" w:hAnsi="Times New Roman"/>
          <w:spacing w:val="1"/>
          <w:sz w:val="20"/>
          <w:szCs w:val="20"/>
        </w:rPr>
        <w:t>2</w:t>
      </w:r>
      <w:r w:rsidRPr="0031397F">
        <w:rPr>
          <w:rFonts w:ascii="Times New Roman" w:hAnsi="Times New Roman"/>
          <w:sz w:val="20"/>
          <w:szCs w:val="20"/>
        </w:rPr>
        <w:t>&gt;</w:t>
      </w:r>
      <w:r w:rsidRPr="0031397F">
        <w:rPr>
          <w:rFonts w:ascii="Times New Roman" w:hAnsi="Times New Roman"/>
          <w:spacing w:val="34"/>
          <w:sz w:val="20"/>
          <w:szCs w:val="20"/>
        </w:rPr>
        <w:t xml:space="preserve"> </w:t>
      </w:r>
      <w:r w:rsidRPr="0031397F">
        <w:rPr>
          <w:rFonts w:ascii="Times New Roman" w:hAnsi="Times New Roman"/>
          <w:spacing w:val="1"/>
          <w:sz w:val="20"/>
          <w:szCs w:val="20"/>
        </w:rPr>
        <w:t>В</w:t>
      </w:r>
      <w:r w:rsidRPr="0031397F">
        <w:rPr>
          <w:rFonts w:ascii="Times New Roman" w:hAnsi="Times New Roman"/>
          <w:sz w:val="20"/>
          <w:szCs w:val="20"/>
        </w:rPr>
        <w:t>е</w:t>
      </w:r>
      <w:r w:rsidRPr="0031397F">
        <w:rPr>
          <w:rFonts w:ascii="Times New Roman" w:hAnsi="Times New Roman"/>
          <w:spacing w:val="-1"/>
          <w:sz w:val="20"/>
          <w:szCs w:val="20"/>
        </w:rPr>
        <w:t>ли</w:t>
      </w:r>
      <w:r w:rsidRPr="0031397F">
        <w:rPr>
          <w:rFonts w:ascii="Times New Roman" w:hAnsi="Times New Roman"/>
          <w:sz w:val="20"/>
          <w:szCs w:val="20"/>
        </w:rPr>
        <w:t>ч</w:t>
      </w:r>
      <w:r w:rsidRPr="0031397F">
        <w:rPr>
          <w:rFonts w:ascii="Times New Roman" w:hAnsi="Times New Roman"/>
          <w:spacing w:val="1"/>
          <w:sz w:val="20"/>
          <w:szCs w:val="20"/>
        </w:rPr>
        <w:t>и</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30"/>
          <w:sz w:val="20"/>
          <w:szCs w:val="20"/>
        </w:rPr>
        <w:t xml:space="preserve"> </w:t>
      </w:r>
      <w:r w:rsidRPr="0031397F">
        <w:rPr>
          <w:rFonts w:ascii="Times New Roman" w:hAnsi="Times New Roman"/>
          <w:spacing w:val="-1"/>
          <w:sz w:val="20"/>
          <w:szCs w:val="20"/>
        </w:rPr>
        <w:t>ук</w:t>
      </w:r>
      <w:r w:rsidRPr="0031397F">
        <w:rPr>
          <w:rFonts w:ascii="Times New Roman" w:hAnsi="Times New Roman"/>
          <w:sz w:val="20"/>
          <w:szCs w:val="20"/>
        </w:rPr>
        <w:t>а</w:t>
      </w:r>
      <w:r w:rsidRPr="0031397F">
        <w:rPr>
          <w:rFonts w:ascii="Times New Roman" w:hAnsi="Times New Roman"/>
          <w:spacing w:val="1"/>
          <w:sz w:val="20"/>
          <w:szCs w:val="20"/>
        </w:rPr>
        <w:t>з</w:t>
      </w:r>
      <w:r w:rsidRPr="0031397F">
        <w:rPr>
          <w:rFonts w:ascii="Times New Roman" w:hAnsi="Times New Roman"/>
          <w:sz w:val="20"/>
          <w:szCs w:val="20"/>
        </w:rPr>
        <w:t>а</w:t>
      </w:r>
      <w:r w:rsidRPr="0031397F">
        <w:rPr>
          <w:rFonts w:ascii="Times New Roman" w:hAnsi="Times New Roman"/>
          <w:spacing w:val="2"/>
          <w:sz w:val="20"/>
          <w:szCs w:val="20"/>
        </w:rPr>
        <w:t>н</w:t>
      </w:r>
      <w:r w:rsidRPr="0031397F">
        <w:rPr>
          <w:rFonts w:ascii="Times New Roman" w:hAnsi="Times New Roman"/>
          <w:spacing w:val="-1"/>
          <w:sz w:val="20"/>
          <w:szCs w:val="20"/>
        </w:rPr>
        <w:t>н</w:t>
      </w:r>
      <w:r w:rsidRPr="0031397F">
        <w:rPr>
          <w:rFonts w:ascii="Times New Roman" w:hAnsi="Times New Roman"/>
          <w:sz w:val="20"/>
          <w:szCs w:val="20"/>
        </w:rPr>
        <w:t>ая</w:t>
      </w:r>
      <w:r w:rsidRPr="0031397F">
        <w:rPr>
          <w:rFonts w:ascii="Times New Roman" w:hAnsi="Times New Roman"/>
          <w:spacing w:val="30"/>
          <w:sz w:val="20"/>
          <w:szCs w:val="20"/>
        </w:rPr>
        <w:t xml:space="preserve"> </w:t>
      </w:r>
      <w:r w:rsidRPr="0031397F">
        <w:rPr>
          <w:rFonts w:ascii="Times New Roman" w:hAnsi="Times New Roman"/>
          <w:sz w:val="20"/>
          <w:szCs w:val="20"/>
        </w:rPr>
        <w:t>в</w:t>
      </w:r>
      <w:r w:rsidRPr="0031397F">
        <w:rPr>
          <w:rFonts w:ascii="Times New Roman" w:hAnsi="Times New Roman"/>
          <w:spacing w:val="37"/>
          <w:sz w:val="20"/>
          <w:szCs w:val="20"/>
        </w:rPr>
        <w:t xml:space="preserve"> </w:t>
      </w:r>
      <w:r w:rsidRPr="0031397F">
        <w:rPr>
          <w:rFonts w:ascii="Times New Roman" w:hAnsi="Times New Roman"/>
          <w:sz w:val="20"/>
          <w:szCs w:val="20"/>
        </w:rPr>
        <w:t>ск</w:t>
      </w:r>
      <w:r w:rsidRPr="0031397F">
        <w:rPr>
          <w:rFonts w:ascii="Times New Roman" w:hAnsi="Times New Roman"/>
          <w:spacing w:val="1"/>
          <w:sz w:val="20"/>
          <w:szCs w:val="20"/>
        </w:rPr>
        <w:t>о</w:t>
      </w:r>
      <w:r w:rsidRPr="0031397F">
        <w:rPr>
          <w:rFonts w:ascii="Times New Roman" w:hAnsi="Times New Roman"/>
          <w:sz w:val="20"/>
          <w:szCs w:val="20"/>
        </w:rPr>
        <w:t>б</w:t>
      </w:r>
      <w:r w:rsidRPr="0031397F">
        <w:rPr>
          <w:rFonts w:ascii="Times New Roman" w:hAnsi="Times New Roman"/>
          <w:spacing w:val="-1"/>
          <w:sz w:val="20"/>
          <w:szCs w:val="20"/>
        </w:rPr>
        <w:t>к</w:t>
      </w:r>
      <w:r w:rsidRPr="0031397F">
        <w:rPr>
          <w:rFonts w:ascii="Times New Roman" w:hAnsi="Times New Roman"/>
          <w:spacing w:val="3"/>
          <w:sz w:val="20"/>
          <w:szCs w:val="20"/>
        </w:rPr>
        <w:t>а</w:t>
      </w:r>
      <w:r w:rsidRPr="0031397F">
        <w:rPr>
          <w:rFonts w:ascii="Times New Roman" w:hAnsi="Times New Roman"/>
          <w:spacing w:val="-1"/>
          <w:sz w:val="20"/>
          <w:szCs w:val="20"/>
        </w:rPr>
        <w:t>х</w:t>
      </w:r>
      <w:r w:rsidRPr="0031397F">
        <w:rPr>
          <w:rFonts w:ascii="Times New Roman" w:hAnsi="Times New Roman"/>
          <w:sz w:val="20"/>
          <w:szCs w:val="20"/>
        </w:rPr>
        <w:t>,</w:t>
      </w:r>
      <w:r w:rsidRPr="0031397F">
        <w:rPr>
          <w:rFonts w:ascii="Times New Roman" w:hAnsi="Times New Roman"/>
          <w:spacing w:val="30"/>
          <w:sz w:val="20"/>
          <w:szCs w:val="20"/>
        </w:rPr>
        <w:t xml:space="preserve"> </w:t>
      </w:r>
      <w:r w:rsidRPr="0031397F">
        <w:rPr>
          <w:rFonts w:ascii="Times New Roman" w:hAnsi="Times New Roman"/>
          <w:spacing w:val="1"/>
          <w:sz w:val="20"/>
          <w:szCs w:val="20"/>
        </w:rPr>
        <w:t>мо</w:t>
      </w:r>
      <w:r w:rsidRPr="0031397F">
        <w:rPr>
          <w:rFonts w:ascii="Times New Roman" w:hAnsi="Times New Roman"/>
          <w:spacing w:val="-1"/>
          <w:sz w:val="20"/>
          <w:szCs w:val="20"/>
        </w:rPr>
        <w:t>ж</w:t>
      </w:r>
      <w:r w:rsidRPr="0031397F">
        <w:rPr>
          <w:rFonts w:ascii="Times New Roman" w:hAnsi="Times New Roman"/>
          <w:sz w:val="20"/>
          <w:szCs w:val="20"/>
        </w:rPr>
        <w:t>ет</w:t>
      </w:r>
      <w:r w:rsidRPr="0031397F">
        <w:rPr>
          <w:rFonts w:ascii="Times New Roman" w:hAnsi="Times New Roman"/>
          <w:spacing w:val="33"/>
          <w:sz w:val="20"/>
          <w:szCs w:val="20"/>
        </w:rPr>
        <w:t xml:space="preserve"> </w:t>
      </w:r>
      <w:r w:rsidRPr="0031397F">
        <w:rPr>
          <w:rFonts w:ascii="Times New Roman" w:hAnsi="Times New Roman"/>
          <w:sz w:val="20"/>
          <w:szCs w:val="20"/>
        </w:rPr>
        <w:t>бы</w:t>
      </w:r>
      <w:r w:rsidRPr="0031397F">
        <w:rPr>
          <w:rFonts w:ascii="Times New Roman" w:hAnsi="Times New Roman"/>
          <w:spacing w:val="-1"/>
          <w:sz w:val="20"/>
          <w:szCs w:val="20"/>
        </w:rPr>
        <w:t>т</w:t>
      </w:r>
      <w:r w:rsidRPr="0031397F">
        <w:rPr>
          <w:rFonts w:ascii="Times New Roman" w:hAnsi="Times New Roman"/>
          <w:sz w:val="20"/>
          <w:szCs w:val="20"/>
        </w:rPr>
        <w:t>ь</w:t>
      </w:r>
      <w:r w:rsidRPr="0031397F">
        <w:rPr>
          <w:rFonts w:ascii="Times New Roman" w:hAnsi="Times New Roman"/>
          <w:spacing w:val="35"/>
          <w:sz w:val="20"/>
          <w:szCs w:val="20"/>
        </w:rPr>
        <w:t xml:space="preserve"> </w:t>
      </w:r>
      <w:r w:rsidRPr="0031397F">
        <w:rPr>
          <w:rFonts w:ascii="Times New Roman" w:hAnsi="Times New Roman"/>
          <w:spacing w:val="-1"/>
          <w:sz w:val="20"/>
          <w:szCs w:val="20"/>
        </w:rPr>
        <w:t>у</w:t>
      </w:r>
      <w:r w:rsidRPr="0031397F">
        <w:rPr>
          <w:rFonts w:ascii="Times New Roman" w:hAnsi="Times New Roman"/>
          <w:sz w:val="20"/>
          <w:szCs w:val="20"/>
        </w:rPr>
        <w:t>ст</w:t>
      </w:r>
      <w:r w:rsidRPr="0031397F">
        <w:rPr>
          <w:rFonts w:ascii="Times New Roman" w:hAnsi="Times New Roman"/>
          <w:spacing w:val="2"/>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28"/>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35"/>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о</w:t>
      </w:r>
      <w:r w:rsidRPr="0031397F">
        <w:rPr>
          <w:rFonts w:ascii="Times New Roman" w:hAnsi="Times New Roman"/>
          <w:sz w:val="20"/>
          <w:szCs w:val="20"/>
        </w:rPr>
        <w:t>ст</w:t>
      </w:r>
      <w:r w:rsidRPr="0031397F">
        <w:rPr>
          <w:rFonts w:ascii="Times New Roman" w:hAnsi="Times New Roman"/>
          <w:spacing w:val="2"/>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z w:val="20"/>
          <w:szCs w:val="20"/>
        </w:rPr>
        <w:t>ю</w:t>
      </w:r>
      <w:r w:rsidRPr="0031397F">
        <w:rPr>
          <w:rFonts w:ascii="Times New Roman" w:hAnsi="Times New Roman"/>
          <w:spacing w:val="25"/>
          <w:sz w:val="20"/>
          <w:szCs w:val="20"/>
        </w:rPr>
        <w:t xml:space="preserve"> </w:t>
      </w:r>
      <w:r w:rsidRPr="0031397F">
        <w:rPr>
          <w:rFonts w:ascii="Times New Roman" w:hAnsi="Times New Roman"/>
          <w:sz w:val="20"/>
          <w:szCs w:val="20"/>
        </w:rPr>
        <w:t>г</w:t>
      </w:r>
      <w:r w:rsidRPr="0031397F">
        <w:rPr>
          <w:rFonts w:ascii="Times New Roman" w:hAnsi="Times New Roman"/>
          <w:spacing w:val="-1"/>
          <w:sz w:val="20"/>
          <w:szCs w:val="20"/>
        </w:rPr>
        <w:t>л</w:t>
      </w:r>
      <w:r w:rsidRPr="0031397F">
        <w:rPr>
          <w:rFonts w:ascii="Times New Roman" w:hAnsi="Times New Roman"/>
          <w:sz w:val="20"/>
          <w:szCs w:val="20"/>
        </w:rPr>
        <w:t>а</w:t>
      </w:r>
      <w:r w:rsidRPr="0031397F">
        <w:rPr>
          <w:rFonts w:ascii="Times New Roman" w:hAnsi="Times New Roman"/>
          <w:spacing w:val="2"/>
          <w:sz w:val="20"/>
          <w:szCs w:val="20"/>
        </w:rPr>
        <w:t>в</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w:t>
      </w:r>
      <w:r w:rsidRPr="0031397F">
        <w:rPr>
          <w:rFonts w:ascii="Times New Roman" w:hAnsi="Times New Roman"/>
          <w:spacing w:val="29"/>
          <w:sz w:val="20"/>
          <w:szCs w:val="20"/>
        </w:rPr>
        <w:t xml:space="preserve"> </w:t>
      </w:r>
      <w:r w:rsidRPr="0031397F">
        <w:rPr>
          <w:rFonts w:ascii="Times New Roman" w:hAnsi="Times New Roman"/>
          <w:sz w:val="20"/>
          <w:szCs w:val="20"/>
        </w:rPr>
        <w:t>г</w:t>
      </w:r>
      <w:r w:rsidRPr="0031397F">
        <w:rPr>
          <w:rFonts w:ascii="Times New Roman" w:hAnsi="Times New Roman"/>
          <w:spacing w:val="1"/>
          <w:sz w:val="20"/>
          <w:szCs w:val="20"/>
        </w:rPr>
        <w:t>о</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z w:val="20"/>
          <w:szCs w:val="20"/>
        </w:rPr>
        <w:t>да</w:t>
      </w:r>
      <w:r w:rsidRPr="0031397F">
        <w:rPr>
          <w:rFonts w:ascii="Times New Roman" w:hAnsi="Times New Roman"/>
          <w:spacing w:val="1"/>
          <w:sz w:val="20"/>
          <w:szCs w:val="20"/>
        </w:rPr>
        <w:t>р</w:t>
      </w:r>
      <w:r w:rsidRPr="0031397F">
        <w:rPr>
          <w:rFonts w:ascii="Times New Roman" w:hAnsi="Times New Roman"/>
          <w:sz w:val="20"/>
          <w:szCs w:val="20"/>
        </w:rPr>
        <w:t>с</w:t>
      </w:r>
      <w:r w:rsidRPr="0031397F">
        <w:rPr>
          <w:rFonts w:ascii="Times New Roman" w:hAnsi="Times New Roman"/>
          <w:spacing w:val="2"/>
          <w:sz w:val="20"/>
          <w:szCs w:val="20"/>
        </w:rPr>
        <w:t>т</w:t>
      </w:r>
      <w:r w:rsidRPr="0031397F">
        <w:rPr>
          <w:rFonts w:ascii="Times New Roman" w:hAnsi="Times New Roman"/>
          <w:sz w:val="20"/>
          <w:szCs w:val="20"/>
        </w:rPr>
        <w:t>ве</w:t>
      </w:r>
      <w:r w:rsidRPr="0031397F">
        <w:rPr>
          <w:rFonts w:ascii="Times New Roman" w:hAnsi="Times New Roman"/>
          <w:spacing w:val="1"/>
          <w:sz w:val="20"/>
          <w:szCs w:val="20"/>
        </w:rPr>
        <w:t>н</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 с</w:t>
      </w:r>
      <w:r w:rsidRPr="0031397F">
        <w:rPr>
          <w:rFonts w:ascii="Times New Roman" w:hAnsi="Times New Roman"/>
          <w:spacing w:val="1"/>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w:t>
      </w:r>
      <w:r w:rsidRPr="0031397F">
        <w:rPr>
          <w:rFonts w:ascii="Times New Roman" w:hAnsi="Times New Roman"/>
          <w:spacing w:val="38"/>
          <w:sz w:val="20"/>
          <w:szCs w:val="20"/>
        </w:rPr>
        <w:t xml:space="preserve"> </w:t>
      </w:r>
      <w:r w:rsidRPr="0031397F">
        <w:rPr>
          <w:rFonts w:ascii="Times New Roman" w:hAnsi="Times New Roman"/>
          <w:sz w:val="20"/>
          <w:szCs w:val="20"/>
        </w:rPr>
        <w:t>в</w:t>
      </w:r>
      <w:r w:rsidRPr="0031397F">
        <w:rPr>
          <w:rFonts w:ascii="Times New Roman" w:hAnsi="Times New Roman"/>
          <w:spacing w:val="1"/>
          <w:sz w:val="20"/>
          <w:szCs w:val="20"/>
        </w:rPr>
        <w:t>р</w:t>
      </w:r>
      <w:r w:rsidRPr="0031397F">
        <w:rPr>
          <w:rFonts w:ascii="Times New Roman" w:hAnsi="Times New Roman"/>
          <w:sz w:val="20"/>
          <w:szCs w:val="20"/>
        </w:rPr>
        <w:t>а</w:t>
      </w:r>
      <w:r w:rsidRPr="0031397F">
        <w:rPr>
          <w:rFonts w:ascii="Times New Roman" w:hAnsi="Times New Roman"/>
          <w:spacing w:val="1"/>
          <w:sz w:val="20"/>
          <w:szCs w:val="20"/>
        </w:rPr>
        <w:t>ч</w:t>
      </w:r>
      <w:r w:rsidRPr="0031397F">
        <w:rPr>
          <w:rFonts w:ascii="Times New Roman" w:hAnsi="Times New Roman"/>
          <w:sz w:val="20"/>
          <w:szCs w:val="20"/>
        </w:rPr>
        <w:t>а</w:t>
      </w:r>
      <w:r w:rsidRPr="0031397F">
        <w:rPr>
          <w:rFonts w:ascii="Times New Roman" w:hAnsi="Times New Roman"/>
          <w:spacing w:val="44"/>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47"/>
          <w:sz w:val="20"/>
          <w:szCs w:val="20"/>
        </w:rPr>
        <w:t xml:space="preserve"> </w:t>
      </w:r>
      <w:r w:rsidRPr="0031397F">
        <w:rPr>
          <w:rFonts w:ascii="Times New Roman" w:hAnsi="Times New Roman"/>
          <w:sz w:val="20"/>
          <w:szCs w:val="20"/>
        </w:rPr>
        <w:t>с</w:t>
      </w:r>
      <w:r w:rsidRPr="0031397F">
        <w:rPr>
          <w:rFonts w:ascii="Times New Roman" w:hAnsi="Times New Roman"/>
          <w:spacing w:val="1"/>
          <w:sz w:val="20"/>
          <w:szCs w:val="20"/>
        </w:rPr>
        <w:t>оо</w:t>
      </w:r>
      <w:r w:rsidRPr="0031397F">
        <w:rPr>
          <w:rFonts w:ascii="Times New Roman" w:hAnsi="Times New Roman"/>
          <w:spacing w:val="-1"/>
          <w:sz w:val="20"/>
          <w:szCs w:val="20"/>
        </w:rPr>
        <w:t>т</w:t>
      </w:r>
      <w:r w:rsidRPr="0031397F">
        <w:rPr>
          <w:rFonts w:ascii="Times New Roman" w:hAnsi="Times New Roman"/>
          <w:sz w:val="20"/>
          <w:szCs w:val="20"/>
        </w:rPr>
        <w:t>ве</w:t>
      </w:r>
      <w:r w:rsidRPr="0031397F">
        <w:rPr>
          <w:rFonts w:ascii="Times New Roman" w:hAnsi="Times New Roman"/>
          <w:spacing w:val="-1"/>
          <w:sz w:val="20"/>
          <w:szCs w:val="20"/>
        </w:rPr>
        <w:t>т</w:t>
      </w:r>
      <w:r w:rsidRPr="0031397F">
        <w:rPr>
          <w:rFonts w:ascii="Times New Roman" w:hAnsi="Times New Roman"/>
          <w:sz w:val="20"/>
          <w:szCs w:val="20"/>
        </w:rPr>
        <w:t>с</w:t>
      </w:r>
      <w:r w:rsidRPr="0031397F">
        <w:rPr>
          <w:rFonts w:ascii="Times New Roman" w:hAnsi="Times New Roman"/>
          <w:spacing w:val="2"/>
          <w:sz w:val="20"/>
          <w:szCs w:val="20"/>
        </w:rPr>
        <w:t>тв</w:t>
      </w:r>
      <w:r w:rsidRPr="0031397F">
        <w:rPr>
          <w:rFonts w:ascii="Times New Roman" w:hAnsi="Times New Roman"/>
          <w:spacing w:val="-4"/>
          <w:sz w:val="20"/>
          <w:szCs w:val="20"/>
        </w:rPr>
        <w:t>у</w:t>
      </w:r>
      <w:r w:rsidRPr="0031397F">
        <w:rPr>
          <w:rFonts w:ascii="Times New Roman" w:hAnsi="Times New Roman"/>
          <w:spacing w:val="2"/>
          <w:sz w:val="20"/>
          <w:szCs w:val="20"/>
        </w:rPr>
        <w:t>ю</w:t>
      </w:r>
      <w:r w:rsidRPr="0031397F">
        <w:rPr>
          <w:rFonts w:ascii="Times New Roman" w:hAnsi="Times New Roman"/>
          <w:sz w:val="20"/>
          <w:szCs w:val="20"/>
        </w:rPr>
        <w:t>щей</w:t>
      </w:r>
      <w:r w:rsidRPr="0031397F">
        <w:rPr>
          <w:rFonts w:ascii="Times New Roman" w:hAnsi="Times New Roman"/>
          <w:spacing w:val="35"/>
          <w:sz w:val="20"/>
          <w:szCs w:val="20"/>
        </w:rPr>
        <w:t xml:space="preserve"> </w:t>
      </w:r>
      <w:r w:rsidRPr="0031397F">
        <w:rPr>
          <w:rFonts w:ascii="Times New Roman" w:hAnsi="Times New Roman"/>
          <w:spacing w:val="-1"/>
          <w:sz w:val="20"/>
          <w:szCs w:val="20"/>
        </w:rPr>
        <w:t>т</w:t>
      </w:r>
      <w:r w:rsidRPr="0031397F">
        <w:rPr>
          <w:rFonts w:ascii="Times New Roman" w:hAnsi="Times New Roman"/>
          <w:sz w:val="20"/>
          <w:szCs w:val="20"/>
        </w:rPr>
        <w:t>е</w:t>
      </w:r>
      <w:r w:rsidRPr="0031397F">
        <w:rPr>
          <w:rFonts w:ascii="Times New Roman" w:hAnsi="Times New Roman"/>
          <w:spacing w:val="1"/>
          <w:sz w:val="20"/>
          <w:szCs w:val="20"/>
        </w:rPr>
        <w:t>рр</w:t>
      </w:r>
      <w:r w:rsidRPr="0031397F">
        <w:rPr>
          <w:rFonts w:ascii="Times New Roman" w:hAnsi="Times New Roman"/>
          <w:spacing w:val="-1"/>
          <w:sz w:val="20"/>
          <w:szCs w:val="20"/>
        </w:rPr>
        <w:t>ит</w:t>
      </w:r>
      <w:r w:rsidRPr="0031397F">
        <w:rPr>
          <w:rFonts w:ascii="Times New Roman" w:hAnsi="Times New Roman"/>
          <w:spacing w:val="1"/>
          <w:sz w:val="20"/>
          <w:szCs w:val="20"/>
        </w:rPr>
        <w:t>ор</w:t>
      </w:r>
      <w:r w:rsidRPr="0031397F">
        <w:rPr>
          <w:rFonts w:ascii="Times New Roman" w:hAnsi="Times New Roman"/>
          <w:spacing w:val="-1"/>
          <w:sz w:val="20"/>
          <w:szCs w:val="20"/>
        </w:rPr>
        <w:t>и</w:t>
      </w:r>
      <w:r w:rsidRPr="0031397F">
        <w:rPr>
          <w:rFonts w:ascii="Times New Roman" w:hAnsi="Times New Roman"/>
          <w:sz w:val="20"/>
          <w:szCs w:val="20"/>
        </w:rPr>
        <w:t>и</w:t>
      </w:r>
      <w:r w:rsidRPr="0031397F">
        <w:rPr>
          <w:rFonts w:ascii="Times New Roman" w:hAnsi="Times New Roman"/>
          <w:spacing w:val="40"/>
          <w:sz w:val="20"/>
          <w:szCs w:val="20"/>
        </w:rPr>
        <w:t xml:space="preserve"> </w:t>
      </w:r>
      <w:r w:rsidRPr="0031397F">
        <w:rPr>
          <w:rFonts w:ascii="Times New Roman" w:hAnsi="Times New Roman"/>
          <w:spacing w:val="2"/>
          <w:sz w:val="20"/>
          <w:szCs w:val="20"/>
        </w:rPr>
        <w:t>д</w:t>
      </w:r>
      <w:r w:rsidRPr="0031397F">
        <w:rPr>
          <w:rFonts w:ascii="Times New Roman" w:hAnsi="Times New Roman"/>
          <w:spacing w:val="-1"/>
          <w:sz w:val="20"/>
          <w:szCs w:val="20"/>
        </w:rPr>
        <w:t>л</w:t>
      </w:r>
      <w:r w:rsidRPr="0031397F">
        <w:rPr>
          <w:rFonts w:ascii="Times New Roman" w:hAnsi="Times New Roman"/>
          <w:sz w:val="20"/>
          <w:szCs w:val="20"/>
        </w:rPr>
        <w:t>я</w:t>
      </w:r>
      <w:r w:rsidRPr="0031397F">
        <w:rPr>
          <w:rFonts w:ascii="Times New Roman" w:hAnsi="Times New Roman"/>
          <w:spacing w:val="45"/>
          <w:sz w:val="20"/>
          <w:szCs w:val="20"/>
        </w:rPr>
        <w:t xml:space="preserve"> </w:t>
      </w:r>
      <w:r w:rsidRPr="0031397F">
        <w:rPr>
          <w:rFonts w:ascii="Times New Roman" w:hAnsi="Times New Roman"/>
          <w:spacing w:val="-1"/>
          <w:sz w:val="20"/>
          <w:szCs w:val="20"/>
        </w:rPr>
        <w:t>к</w:t>
      </w:r>
      <w:r w:rsidRPr="0031397F">
        <w:rPr>
          <w:rFonts w:ascii="Times New Roman" w:hAnsi="Times New Roman"/>
          <w:spacing w:val="3"/>
          <w:sz w:val="20"/>
          <w:szCs w:val="20"/>
        </w:rPr>
        <w:t>о</w:t>
      </w:r>
      <w:r w:rsidRPr="0031397F">
        <w:rPr>
          <w:rFonts w:ascii="Times New Roman" w:hAnsi="Times New Roman"/>
          <w:spacing w:val="-1"/>
          <w:sz w:val="20"/>
          <w:szCs w:val="20"/>
        </w:rPr>
        <w:t>нк</w:t>
      </w:r>
      <w:r w:rsidRPr="0031397F">
        <w:rPr>
          <w:rFonts w:ascii="Times New Roman" w:hAnsi="Times New Roman"/>
          <w:spacing w:val="1"/>
          <w:sz w:val="20"/>
          <w:szCs w:val="20"/>
        </w:rPr>
        <w:t>р</w:t>
      </w:r>
      <w:r w:rsidRPr="0031397F">
        <w:rPr>
          <w:rFonts w:ascii="Times New Roman" w:hAnsi="Times New Roman"/>
          <w:sz w:val="20"/>
          <w:szCs w:val="20"/>
        </w:rPr>
        <w:t>е</w:t>
      </w:r>
      <w:r w:rsidRPr="0031397F">
        <w:rPr>
          <w:rFonts w:ascii="Times New Roman" w:hAnsi="Times New Roman"/>
          <w:spacing w:val="2"/>
          <w:sz w:val="20"/>
          <w:szCs w:val="20"/>
        </w:rPr>
        <w:t>т</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й</w:t>
      </w:r>
      <w:r w:rsidRPr="0031397F">
        <w:rPr>
          <w:rFonts w:ascii="Times New Roman" w:hAnsi="Times New Roman"/>
          <w:spacing w:val="37"/>
          <w:sz w:val="20"/>
          <w:szCs w:val="20"/>
        </w:rPr>
        <w:t xml:space="preserve"> </w:t>
      </w:r>
      <w:r w:rsidRPr="0031397F">
        <w:rPr>
          <w:rFonts w:ascii="Times New Roman" w:hAnsi="Times New Roman"/>
          <w:spacing w:val="3"/>
          <w:sz w:val="20"/>
          <w:szCs w:val="20"/>
        </w:rPr>
        <w:t>с</w:t>
      </w:r>
      <w:r w:rsidRPr="0031397F">
        <w:rPr>
          <w:rFonts w:ascii="Times New Roman" w:hAnsi="Times New Roman"/>
          <w:spacing w:val="-1"/>
          <w:sz w:val="20"/>
          <w:szCs w:val="20"/>
        </w:rPr>
        <w:t>и</w:t>
      </w:r>
      <w:r w:rsidRPr="0031397F">
        <w:rPr>
          <w:rFonts w:ascii="Times New Roman" w:hAnsi="Times New Roman"/>
          <w:sz w:val="20"/>
          <w:szCs w:val="20"/>
        </w:rPr>
        <w:t>сте</w:t>
      </w:r>
      <w:r w:rsidRPr="0031397F">
        <w:rPr>
          <w:rFonts w:ascii="Times New Roman" w:hAnsi="Times New Roman"/>
          <w:spacing w:val="1"/>
          <w:sz w:val="20"/>
          <w:szCs w:val="20"/>
        </w:rPr>
        <w:t>м</w:t>
      </w:r>
      <w:r w:rsidRPr="0031397F">
        <w:rPr>
          <w:rFonts w:ascii="Times New Roman" w:hAnsi="Times New Roman"/>
          <w:sz w:val="20"/>
          <w:szCs w:val="20"/>
        </w:rPr>
        <w:t>ы</w:t>
      </w:r>
      <w:r w:rsidRPr="0031397F">
        <w:rPr>
          <w:rFonts w:ascii="Times New Roman" w:hAnsi="Times New Roman"/>
          <w:spacing w:val="42"/>
          <w:sz w:val="20"/>
          <w:szCs w:val="20"/>
        </w:rPr>
        <w:t xml:space="preserve"> </w:t>
      </w:r>
      <w:r w:rsidRPr="0031397F">
        <w:rPr>
          <w:rFonts w:ascii="Times New Roman" w:hAnsi="Times New Roman"/>
          <w:sz w:val="20"/>
          <w:szCs w:val="20"/>
        </w:rPr>
        <w:t>в</w:t>
      </w:r>
      <w:r w:rsidRPr="0031397F">
        <w:rPr>
          <w:rFonts w:ascii="Times New Roman" w:hAnsi="Times New Roman"/>
          <w:spacing w:val="3"/>
          <w:sz w:val="20"/>
          <w:szCs w:val="20"/>
        </w:rPr>
        <w:t>о</w:t>
      </w:r>
      <w:r w:rsidRPr="0031397F">
        <w:rPr>
          <w:rFonts w:ascii="Times New Roman" w:hAnsi="Times New Roman"/>
          <w:sz w:val="20"/>
          <w:szCs w:val="20"/>
        </w:rPr>
        <w:t>дос</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2"/>
          <w:sz w:val="20"/>
          <w:szCs w:val="20"/>
        </w:rPr>
        <w:t>б</w:t>
      </w:r>
      <w:r w:rsidRPr="0031397F">
        <w:rPr>
          <w:rFonts w:ascii="Times New Roman" w:hAnsi="Times New Roman"/>
          <w:spacing w:val="-1"/>
          <w:sz w:val="20"/>
          <w:szCs w:val="20"/>
        </w:rPr>
        <w:t>ж</w:t>
      </w:r>
      <w:r w:rsidRPr="0031397F">
        <w:rPr>
          <w:rFonts w:ascii="Times New Roman" w:hAnsi="Times New Roman"/>
          <w:sz w:val="20"/>
          <w:szCs w:val="20"/>
        </w:rPr>
        <w:t>е</w:t>
      </w:r>
      <w:r w:rsidRPr="0031397F">
        <w:rPr>
          <w:rFonts w:ascii="Times New Roman" w:hAnsi="Times New Roman"/>
          <w:spacing w:val="2"/>
          <w:sz w:val="20"/>
          <w:szCs w:val="20"/>
        </w:rPr>
        <w:t>н</w:t>
      </w:r>
      <w:r w:rsidRPr="0031397F">
        <w:rPr>
          <w:rFonts w:ascii="Times New Roman" w:hAnsi="Times New Roman"/>
          <w:spacing w:val="-1"/>
          <w:sz w:val="20"/>
          <w:szCs w:val="20"/>
        </w:rPr>
        <w:t>и</w:t>
      </w:r>
      <w:r w:rsidRPr="0031397F">
        <w:rPr>
          <w:rFonts w:ascii="Times New Roman" w:hAnsi="Times New Roman"/>
          <w:sz w:val="20"/>
          <w:szCs w:val="20"/>
        </w:rPr>
        <w:t>я</w:t>
      </w:r>
      <w:r w:rsidRPr="0031397F">
        <w:rPr>
          <w:rFonts w:ascii="Times New Roman" w:hAnsi="Times New Roman"/>
          <w:spacing w:val="37"/>
          <w:sz w:val="20"/>
          <w:szCs w:val="20"/>
        </w:rPr>
        <w:t xml:space="preserve"> </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47"/>
          <w:sz w:val="20"/>
          <w:szCs w:val="20"/>
        </w:rPr>
        <w:t xml:space="preserve"> </w:t>
      </w:r>
      <w:r w:rsidRPr="0031397F">
        <w:rPr>
          <w:rFonts w:ascii="Times New Roman" w:hAnsi="Times New Roman"/>
          <w:spacing w:val="1"/>
          <w:sz w:val="20"/>
          <w:szCs w:val="20"/>
        </w:rPr>
        <w:t>о</w:t>
      </w:r>
      <w:r w:rsidRPr="0031397F">
        <w:rPr>
          <w:rFonts w:ascii="Times New Roman" w:hAnsi="Times New Roman"/>
          <w:sz w:val="20"/>
          <w:szCs w:val="20"/>
        </w:rPr>
        <w:t>с</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ва</w:t>
      </w:r>
      <w:r w:rsidRPr="0031397F">
        <w:rPr>
          <w:rFonts w:ascii="Times New Roman" w:hAnsi="Times New Roman"/>
          <w:spacing w:val="1"/>
          <w:sz w:val="20"/>
          <w:szCs w:val="20"/>
        </w:rPr>
        <w:t>ни</w:t>
      </w:r>
      <w:r w:rsidRPr="0031397F">
        <w:rPr>
          <w:rFonts w:ascii="Times New Roman" w:hAnsi="Times New Roman"/>
          <w:sz w:val="20"/>
          <w:szCs w:val="20"/>
        </w:rPr>
        <w:t>и</w:t>
      </w:r>
    </w:p>
    <w:p w14:paraId="08921154" w14:textId="77777777" w:rsidR="00D41AD9" w:rsidRPr="0031397F" w:rsidRDefault="00D41AD9" w:rsidP="00D41AD9">
      <w:pPr>
        <w:widowControl w:val="0"/>
        <w:autoSpaceDE w:val="0"/>
        <w:autoSpaceDN w:val="0"/>
        <w:adjustRightInd w:val="0"/>
        <w:spacing w:after="0" w:line="230" w:lineRule="exact"/>
        <w:ind w:left="102" w:right="54"/>
        <w:rPr>
          <w:rFonts w:ascii="Times New Roman" w:hAnsi="Times New Roman"/>
          <w:sz w:val="20"/>
          <w:szCs w:val="20"/>
        </w:rPr>
      </w:pPr>
      <w:r w:rsidRPr="0031397F">
        <w:rPr>
          <w:rFonts w:ascii="Times New Roman" w:hAnsi="Times New Roman"/>
          <w:spacing w:val="1"/>
          <w:sz w:val="20"/>
          <w:szCs w:val="20"/>
        </w:rPr>
        <w:t>о</w:t>
      </w:r>
      <w:r w:rsidRPr="0031397F">
        <w:rPr>
          <w:rFonts w:ascii="Times New Roman" w:hAnsi="Times New Roman"/>
          <w:spacing w:val="-1"/>
          <w:sz w:val="20"/>
          <w:szCs w:val="20"/>
        </w:rPr>
        <w:t>ц</w:t>
      </w:r>
      <w:r w:rsidRPr="0031397F">
        <w:rPr>
          <w:rFonts w:ascii="Times New Roman" w:hAnsi="Times New Roman"/>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к</w:t>
      </w:r>
      <w:r w:rsidRPr="0031397F">
        <w:rPr>
          <w:rFonts w:ascii="Times New Roman" w:hAnsi="Times New Roman"/>
          <w:sz w:val="20"/>
          <w:szCs w:val="20"/>
        </w:rPr>
        <w:t xml:space="preserve">и </w:t>
      </w:r>
      <w:r w:rsidRPr="0031397F">
        <w:rPr>
          <w:rFonts w:ascii="Times New Roman" w:hAnsi="Times New Roman"/>
          <w:spacing w:val="34"/>
          <w:sz w:val="20"/>
          <w:szCs w:val="20"/>
        </w:rPr>
        <w:t xml:space="preserve"> </w:t>
      </w:r>
      <w:r w:rsidRPr="0031397F">
        <w:rPr>
          <w:rFonts w:ascii="Times New Roman" w:hAnsi="Times New Roman"/>
          <w:sz w:val="20"/>
          <w:szCs w:val="20"/>
        </w:rPr>
        <w:t>с</w:t>
      </w:r>
      <w:r w:rsidRPr="0031397F">
        <w:rPr>
          <w:rFonts w:ascii="Times New Roman" w:hAnsi="Times New Roman"/>
          <w:spacing w:val="1"/>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z w:val="20"/>
          <w:szCs w:val="20"/>
        </w:rPr>
        <w:t xml:space="preserve">о </w:t>
      </w:r>
      <w:r w:rsidRPr="0031397F">
        <w:rPr>
          <w:rFonts w:ascii="Times New Roman" w:hAnsi="Times New Roman"/>
          <w:spacing w:val="35"/>
          <w:sz w:val="20"/>
          <w:szCs w:val="20"/>
        </w:rPr>
        <w:t xml:space="preserve"> </w:t>
      </w:r>
      <w:r w:rsidRPr="0031397F">
        <w:rPr>
          <w:rFonts w:ascii="Times New Roman" w:hAnsi="Times New Roman"/>
          <w:sz w:val="20"/>
          <w:szCs w:val="20"/>
        </w:rPr>
        <w:t xml:space="preserve">- </w:t>
      </w:r>
      <w:r w:rsidRPr="0031397F">
        <w:rPr>
          <w:rFonts w:ascii="Times New Roman" w:hAnsi="Times New Roman"/>
          <w:spacing w:val="39"/>
          <w:sz w:val="20"/>
          <w:szCs w:val="20"/>
        </w:rPr>
        <w:t xml:space="preserve"> </w:t>
      </w:r>
      <w:r w:rsidRPr="0031397F">
        <w:rPr>
          <w:rFonts w:ascii="Times New Roman" w:hAnsi="Times New Roman"/>
          <w:spacing w:val="1"/>
          <w:sz w:val="20"/>
          <w:szCs w:val="20"/>
        </w:rPr>
        <w:t>э</w:t>
      </w:r>
      <w:r w:rsidRPr="0031397F">
        <w:rPr>
          <w:rFonts w:ascii="Times New Roman" w:hAnsi="Times New Roman"/>
          <w:spacing w:val="-1"/>
          <w:sz w:val="20"/>
          <w:szCs w:val="20"/>
        </w:rPr>
        <w:t>п</w:t>
      </w:r>
      <w:r w:rsidRPr="0031397F">
        <w:rPr>
          <w:rFonts w:ascii="Times New Roman" w:hAnsi="Times New Roman"/>
          <w:spacing w:val="1"/>
          <w:sz w:val="20"/>
          <w:szCs w:val="20"/>
        </w:rPr>
        <w:t>и</w:t>
      </w:r>
      <w:r w:rsidRPr="0031397F">
        <w:rPr>
          <w:rFonts w:ascii="Times New Roman" w:hAnsi="Times New Roman"/>
          <w:spacing w:val="2"/>
          <w:sz w:val="20"/>
          <w:szCs w:val="20"/>
        </w:rPr>
        <w:t>д</w:t>
      </w:r>
      <w:r w:rsidRPr="0031397F">
        <w:rPr>
          <w:rFonts w:ascii="Times New Roman" w:hAnsi="Times New Roman"/>
          <w:sz w:val="20"/>
          <w:szCs w:val="20"/>
        </w:rPr>
        <w:t>е</w:t>
      </w:r>
      <w:r w:rsidRPr="0031397F">
        <w:rPr>
          <w:rFonts w:ascii="Times New Roman" w:hAnsi="Times New Roman"/>
          <w:spacing w:val="1"/>
          <w:sz w:val="20"/>
          <w:szCs w:val="20"/>
        </w:rPr>
        <w:t>м</w:t>
      </w:r>
      <w:r w:rsidRPr="0031397F">
        <w:rPr>
          <w:rFonts w:ascii="Times New Roman" w:hAnsi="Times New Roman"/>
          <w:spacing w:val="-1"/>
          <w:sz w:val="20"/>
          <w:szCs w:val="20"/>
        </w:rPr>
        <w:t>и</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pacing w:val="1"/>
          <w:sz w:val="20"/>
          <w:szCs w:val="20"/>
        </w:rPr>
        <w:t>о</w:t>
      </w:r>
      <w:r w:rsidRPr="0031397F">
        <w:rPr>
          <w:rFonts w:ascii="Times New Roman" w:hAnsi="Times New Roman"/>
          <w:sz w:val="20"/>
          <w:szCs w:val="20"/>
        </w:rPr>
        <w:t>г</w:t>
      </w:r>
      <w:r w:rsidRPr="0031397F">
        <w:rPr>
          <w:rFonts w:ascii="Times New Roman" w:hAnsi="Times New Roman"/>
          <w:spacing w:val="-1"/>
          <w:sz w:val="20"/>
          <w:szCs w:val="20"/>
        </w:rPr>
        <w:t>и</w:t>
      </w:r>
      <w:r w:rsidRPr="0031397F">
        <w:rPr>
          <w:rFonts w:ascii="Times New Roman" w:hAnsi="Times New Roman"/>
          <w:sz w:val="20"/>
          <w:szCs w:val="20"/>
        </w:rPr>
        <w:t>че</w:t>
      </w:r>
      <w:r w:rsidRPr="0031397F">
        <w:rPr>
          <w:rFonts w:ascii="Times New Roman" w:hAnsi="Times New Roman"/>
          <w:spacing w:val="1"/>
          <w:sz w:val="20"/>
          <w:szCs w:val="20"/>
        </w:rPr>
        <w:t>с</w:t>
      </w:r>
      <w:r w:rsidRPr="0031397F">
        <w:rPr>
          <w:rFonts w:ascii="Times New Roman" w:hAnsi="Times New Roman"/>
          <w:spacing w:val="-1"/>
          <w:sz w:val="20"/>
          <w:szCs w:val="20"/>
        </w:rPr>
        <w:t>к</w:t>
      </w:r>
      <w:r w:rsidRPr="0031397F">
        <w:rPr>
          <w:rFonts w:ascii="Times New Roman" w:hAnsi="Times New Roman"/>
          <w:spacing w:val="3"/>
          <w:sz w:val="20"/>
          <w:szCs w:val="20"/>
        </w:rPr>
        <w:t>о</w:t>
      </w:r>
      <w:r w:rsidRPr="0031397F">
        <w:rPr>
          <w:rFonts w:ascii="Times New Roman" w:hAnsi="Times New Roman"/>
          <w:sz w:val="20"/>
          <w:szCs w:val="20"/>
        </w:rPr>
        <w:t xml:space="preserve">й </w:t>
      </w:r>
      <w:r w:rsidRPr="0031397F">
        <w:rPr>
          <w:rFonts w:ascii="Times New Roman" w:hAnsi="Times New Roman"/>
          <w:spacing w:val="22"/>
          <w:sz w:val="20"/>
          <w:szCs w:val="20"/>
        </w:rPr>
        <w:t xml:space="preserve"> </w:t>
      </w:r>
      <w:r w:rsidRPr="0031397F">
        <w:rPr>
          <w:rFonts w:ascii="Times New Roman" w:hAnsi="Times New Roman"/>
          <w:spacing w:val="1"/>
          <w:sz w:val="20"/>
          <w:szCs w:val="20"/>
        </w:rPr>
        <w:t>о</w:t>
      </w:r>
      <w:r w:rsidRPr="0031397F">
        <w:rPr>
          <w:rFonts w:ascii="Times New Roman" w:hAnsi="Times New Roman"/>
          <w:sz w:val="20"/>
          <w:szCs w:val="20"/>
        </w:rPr>
        <w:t>б</w:t>
      </w:r>
      <w:r w:rsidRPr="0031397F">
        <w:rPr>
          <w:rFonts w:ascii="Times New Roman" w:hAnsi="Times New Roman"/>
          <w:spacing w:val="3"/>
          <w:sz w:val="20"/>
          <w:szCs w:val="20"/>
        </w:rPr>
        <w:t>с</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2"/>
          <w:sz w:val="20"/>
          <w:szCs w:val="20"/>
        </w:rPr>
        <w:t>в</w:t>
      </w:r>
      <w:r w:rsidRPr="0031397F">
        <w:rPr>
          <w:rFonts w:ascii="Times New Roman" w:hAnsi="Times New Roman"/>
          <w:spacing w:val="1"/>
          <w:sz w:val="20"/>
          <w:szCs w:val="20"/>
        </w:rPr>
        <w:t>к</w:t>
      </w:r>
      <w:r w:rsidRPr="0031397F">
        <w:rPr>
          <w:rFonts w:ascii="Times New Roman" w:hAnsi="Times New Roman"/>
          <w:sz w:val="20"/>
          <w:szCs w:val="20"/>
        </w:rPr>
        <w:t xml:space="preserve">и </w:t>
      </w:r>
      <w:r w:rsidRPr="0031397F">
        <w:rPr>
          <w:rFonts w:ascii="Times New Roman" w:hAnsi="Times New Roman"/>
          <w:spacing w:val="30"/>
          <w:sz w:val="20"/>
          <w:szCs w:val="20"/>
        </w:rPr>
        <w:t xml:space="preserve"> </w:t>
      </w:r>
      <w:r w:rsidRPr="0031397F">
        <w:rPr>
          <w:rFonts w:ascii="Times New Roman" w:hAnsi="Times New Roman"/>
          <w:sz w:val="20"/>
          <w:szCs w:val="20"/>
        </w:rPr>
        <w:t xml:space="preserve">в </w:t>
      </w:r>
      <w:r w:rsidRPr="0031397F">
        <w:rPr>
          <w:rFonts w:ascii="Times New Roman" w:hAnsi="Times New Roman"/>
          <w:spacing w:val="40"/>
          <w:sz w:val="20"/>
          <w:szCs w:val="20"/>
        </w:rPr>
        <w:t xml:space="preserve"> </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1"/>
          <w:sz w:val="20"/>
          <w:szCs w:val="20"/>
        </w:rPr>
        <w:t>с</w:t>
      </w:r>
      <w:r w:rsidRPr="0031397F">
        <w:rPr>
          <w:rFonts w:ascii="Times New Roman" w:hAnsi="Times New Roman"/>
          <w:sz w:val="20"/>
          <w:szCs w:val="20"/>
        </w:rPr>
        <w:t>е</w:t>
      </w:r>
      <w:r w:rsidRPr="0031397F">
        <w:rPr>
          <w:rFonts w:ascii="Times New Roman" w:hAnsi="Times New Roman"/>
          <w:spacing w:val="-1"/>
          <w:sz w:val="20"/>
          <w:szCs w:val="20"/>
        </w:rPr>
        <w:t>л</w:t>
      </w:r>
      <w:r w:rsidRPr="0031397F">
        <w:rPr>
          <w:rFonts w:ascii="Times New Roman" w:hAnsi="Times New Roman"/>
          <w:sz w:val="20"/>
          <w:szCs w:val="20"/>
        </w:rPr>
        <w:t>е</w:t>
      </w:r>
      <w:r w:rsidRPr="0031397F">
        <w:rPr>
          <w:rFonts w:ascii="Times New Roman" w:hAnsi="Times New Roman"/>
          <w:spacing w:val="2"/>
          <w:sz w:val="20"/>
          <w:szCs w:val="20"/>
        </w:rPr>
        <w:t>н</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 xml:space="preserve">м </w:t>
      </w:r>
      <w:r w:rsidRPr="0031397F">
        <w:rPr>
          <w:rFonts w:ascii="Times New Roman" w:hAnsi="Times New Roman"/>
          <w:spacing w:val="32"/>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ун</w:t>
      </w:r>
      <w:r w:rsidRPr="0031397F">
        <w:rPr>
          <w:rFonts w:ascii="Times New Roman" w:hAnsi="Times New Roman"/>
          <w:spacing w:val="1"/>
          <w:sz w:val="20"/>
          <w:szCs w:val="20"/>
        </w:rPr>
        <w:t>к</w:t>
      </w:r>
      <w:r w:rsidRPr="0031397F">
        <w:rPr>
          <w:rFonts w:ascii="Times New Roman" w:hAnsi="Times New Roman"/>
          <w:spacing w:val="-1"/>
          <w:sz w:val="20"/>
          <w:szCs w:val="20"/>
        </w:rPr>
        <w:t>т</w:t>
      </w:r>
      <w:r w:rsidRPr="0031397F">
        <w:rPr>
          <w:rFonts w:ascii="Times New Roman" w:hAnsi="Times New Roman"/>
          <w:sz w:val="20"/>
          <w:szCs w:val="20"/>
        </w:rPr>
        <w:t xml:space="preserve">е </w:t>
      </w:r>
      <w:r w:rsidRPr="0031397F">
        <w:rPr>
          <w:rFonts w:ascii="Times New Roman" w:hAnsi="Times New Roman"/>
          <w:spacing w:val="36"/>
          <w:sz w:val="20"/>
          <w:szCs w:val="20"/>
        </w:rPr>
        <w:t xml:space="preserve"> </w:t>
      </w:r>
      <w:r w:rsidRPr="0031397F">
        <w:rPr>
          <w:rFonts w:ascii="Times New Roman" w:hAnsi="Times New Roman"/>
          <w:sz w:val="20"/>
          <w:szCs w:val="20"/>
        </w:rPr>
        <w:t xml:space="preserve">и </w:t>
      </w:r>
      <w:r w:rsidRPr="0031397F">
        <w:rPr>
          <w:rFonts w:ascii="Times New Roman" w:hAnsi="Times New Roman"/>
          <w:spacing w:val="39"/>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р</w:t>
      </w:r>
      <w:r w:rsidRPr="0031397F">
        <w:rPr>
          <w:rFonts w:ascii="Times New Roman" w:hAnsi="Times New Roman"/>
          <w:spacing w:val="-1"/>
          <w:sz w:val="20"/>
          <w:szCs w:val="20"/>
        </w:rPr>
        <w:t>и</w:t>
      </w:r>
      <w:r w:rsidRPr="0031397F">
        <w:rPr>
          <w:rFonts w:ascii="Times New Roman" w:hAnsi="Times New Roman"/>
          <w:spacing w:val="1"/>
          <w:sz w:val="20"/>
          <w:szCs w:val="20"/>
        </w:rPr>
        <w:t>м</w:t>
      </w:r>
      <w:r w:rsidRPr="0031397F">
        <w:rPr>
          <w:rFonts w:ascii="Times New Roman" w:hAnsi="Times New Roman"/>
          <w:sz w:val="20"/>
          <w:szCs w:val="20"/>
        </w:rPr>
        <w:t>е</w:t>
      </w:r>
      <w:r w:rsidRPr="0031397F">
        <w:rPr>
          <w:rFonts w:ascii="Times New Roman" w:hAnsi="Times New Roman"/>
          <w:spacing w:val="-1"/>
          <w:sz w:val="20"/>
          <w:szCs w:val="20"/>
        </w:rPr>
        <w:t>н</w:t>
      </w:r>
      <w:r w:rsidRPr="0031397F">
        <w:rPr>
          <w:rFonts w:ascii="Times New Roman" w:hAnsi="Times New Roman"/>
          <w:sz w:val="20"/>
          <w:szCs w:val="20"/>
        </w:rPr>
        <w:t>яе</w:t>
      </w:r>
      <w:r w:rsidRPr="0031397F">
        <w:rPr>
          <w:rFonts w:ascii="Times New Roman" w:hAnsi="Times New Roman"/>
          <w:spacing w:val="1"/>
          <w:sz w:val="20"/>
          <w:szCs w:val="20"/>
        </w:rPr>
        <w:t>мо</w:t>
      </w:r>
      <w:r w:rsidRPr="0031397F">
        <w:rPr>
          <w:rFonts w:ascii="Times New Roman" w:hAnsi="Times New Roman"/>
          <w:sz w:val="20"/>
          <w:szCs w:val="20"/>
        </w:rPr>
        <w:t xml:space="preserve">й </w:t>
      </w:r>
      <w:r w:rsidRPr="0031397F">
        <w:rPr>
          <w:rFonts w:ascii="Times New Roman" w:hAnsi="Times New Roman"/>
          <w:spacing w:val="28"/>
          <w:sz w:val="20"/>
          <w:szCs w:val="20"/>
        </w:rPr>
        <w:t xml:space="preserve"> </w:t>
      </w:r>
      <w:r w:rsidRPr="0031397F">
        <w:rPr>
          <w:rFonts w:ascii="Times New Roman" w:hAnsi="Times New Roman"/>
          <w:spacing w:val="-1"/>
          <w:sz w:val="20"/>
          <w:szCs w:val="20"/>
        </w:rPr>
        <w:t>т</w:t>
      </w:r>
      <w:r w:rsidRPr="0031397F">
        <w:rPr>
          <w:rFonts w:ascii="Times New Roman" w:hAnsi="Times New Roman"/>
          <w:spacing w:val="3"/>
          <w:sz w:val="20"/>
          <w:szCs w:val="20"/>
        </w:rPr>
        <w:t>е</w:t>
      </w:r>
      <w:r w:rsidRPr="0031397F">
        <w:rPr>
          <w:rFonts w:ascii="Times New Roman" w:hAnsi="Times New Roman"/>
          <w:spacing w:val="1"/>
          <w:sz w:val="20"/>
          <w:szCs w:val="20"/>
        </w:rPr>
        <w:t>х</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pacing w:val="1"/>
          <w:sz w:val="20"/>
          <w:szCs w:val="20"/>
        </w:rPr>
        <w:t>о</w:t>
      </w:r>
      <w:r w:rsidRPr="0031397F">
        <w:rPr>
          <w:rFonts w:ascii="Times New Roman" w:hAnsi="Times New Roman"/>
          <w:sz w:val="20"/>
          <w:szCs w:val="20"/>
        </w:rPr>
        <w:t>г</w:t>
      </w:r>
      <w:r w:rsidRPr="0031397F">
        <w:rPr>
          <w:rFonts w:ascii="Times New Roman" w:hAnsi="Times New Roman"/>
          <w:spacing w:val="1"/>
          <w:sz w:val="20"/>
          <w:szCs w:val="20"/>
        </w:rPr>
        <w:t>и</w:t>
      </w:r>
      <w:r w:rsidRPr="0031397F">
        <w:rPr>
          <w:rFonts w:ascii="Times New Roman" w:hAnsi="Times New Roman"/>
          <w:sz w:val="20"/>
          <w:szCs w:val="20"/>
        </w:rPr>
        <w:t>и в</w:t>
      </w:r>
      <w:r w:rsidRPr="0031397F">
        <w:rPr>
          <w:rFonts w:ascii="Times New Roman" w:hAnsi="Times New Roman"/>
          <w:spacing w:val="1"/>
          <w:sz w:val="20"/>
          <w:szCs w:val="20"/>
        </w:rPr>
        <w:t>о</w:t>
      </w:r>
      <w:r w:rsidRPr="0031397F">
        <w:rPr>
          <w:rFonts w:ascii="Times New Roman" w:hAnsi="Times New Roman"/>
          <w:sz w:val="20"/>
          <w:szCs w:val="20"/>
        </w:rPr>
        <w:t>до</w:t>
      </w:r>
      <w:r w:rsidRPr="0031397F">
        <w:rPr>
          <w:rFonts w:ascii="Times New Roman" w:hAnsi="Times New Roman"/>
          <w:spacing w:val="-1"/>
          <w:sz w:val="20"/>
          <w:szCs w:val="20"/>
        </w:rPr>
        <w:t>п</w:t>
      </w:r>
      <w:r w:rsidRPr="0031397F">
        <w:rPr>
          <w:rFonts w:ascii="Times New Roman" w:hAnsi="Times New Roman"/>
          <w:spacing w:val="1"/>
          <w:sz w:val="20"/>
          <w:szCs w:val="20"/>
        </w:rPr>
        <w:t>о</w:t>
      </w:r>
      <w:r w:rsidRPr="0031397F">
        <w:rPr>
          <w:rFonts w:ascii="Times New Roman" w:hAnsi="Times New Roman"/>
          <w:sz w:val="20"/>
          <w:szCs w:val="20"/>
        </w:rPr>
        <w:t>д</w:t>
      </w:r>
      <w:r w:rsidRPr="0031397F">
        <w:rPr>
          <w:rFonts w:ascii="Times New Roman" w:hAnsi="Times New Roman"/>
          <w:spacing w:val="-1"/>
          <w:sz w:val="20"/>
          <w:szCs w:val="20"/>
        </w:rPr>
        <w:t>г</w:t>
      </w:r>
      <w:r w:rsidRPr="0031397F">
        <w:rPr>
          <w:rFonts w:ascii="Times New Roman" w:hAnsi="Times New Roman"/>
          <w:spacing w:val="1"/>
          <w:sz w:val="20"/>
          <w:szCs w:val="20"/>
        </w:rPr>
        <w:t>о</w:t>
      </w:r>
      <w:r w:rsidRPr="0031397F">
        <w:rPr>
          <w:rFonts w:ascii="Times New Roman" w:hAnsi="Times New Roman"/>
          <w:spacing w:val="-1"/>
          <w:sz w:val="20"/>
          <w:szCs w:val="20"/>
        </w:rPr>
        <w:t>т</w:t>
      </w:r>
      <w:r w:rsidRPr="0031397F">
        <w:rPr>
          <w:rFonts w:ascii="Times New Roman" w:hAnsi="Times New Roman"/>
          <w:spacing w:val="1"/>
          <w:sz w:val="20"/>
          <w:szCs w:val="20"/>
        </w:rPr>
        <w:t>о</w:t>
      </w:r>
      <w:r w:rsidRPr="0031397F">
        <w:rPr>
          <w:rFonts w:ascii="Times New Roman" w:hAnsi="Times New Roman"/>
          <w:spacing w:val="2"/>
          <w:sz w:val="20"/>
          <w:szCs w:val="20"/>
        </w:rPr>
        <w:t>в</w:t>
      </w:r>
      <w:r w:rsidRPr="0031397F">
        <w:rPr>
          <w:rFonts w:ascii="Times New Roman" w:hAnsi="Times New Roman"/>
          <w:spacing w:val="-1"/>
          <w:sz w:val="20"/>
          <w:szCs w:val="20"/>
        </w:rPr>
        <w:t>ки</w:t>
      </w:r>
      <w:r w:rsidRPr="0031397F">
        <w:rPr>
          <w:rFonts w:ascii="Times New Roman" w:hAnsi="Times New Roman"/>
          <w:sz w:val="20"/>
          <w:szCs w:val="20"/>
        </w:rPr>
        <w:t>.</w:t>
      </w:r>
    </w:p>
    <w:p w14:paraId="66AF85E6" w14:textId="77777777" w:rsidR="00D41AD9" w:rsidRPr="0031397F"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sidRPr="0031397F">
        <w:rPr>
          <w:rFonts w:ascii="Times New Roman" w:hAnsi="Times New Roman"/>
          <w:sz w:val="20"/>
          <w:szCs w:val="20"/>
        </w:rPr>
        <w:t>&lt;</w:t>
      </w:r>
      <w:r w:rsidRPr="0031397F">
        <w:rPr>
          <w:rFonts w:ascii="Times New Roman" w:hAnsi="Times New Roman"/>
          <w:spacing w:val="1"/>
          <w:sz w:val="20"/>
          <w:szCs w:val="20"/>
        </w:rPr>
        <w:t>3</w:t>
      </w:r>
      <w:r w:rsidRPr="0031397F">
        <w:rPr>
          <w:rFonts w:ascii="Times New Roman" w:hAnsi="Times New Roman"/>
          <w:sz w:val="20"/>
          <w:szCs w:val="20"/>
        </w:rPr>
        <w:t>&gt;</w:t>
      </w:r>
      <w:r w:rsidRPr="0031397F">
        <w:rPr>
          <w:rFonts w:ascii="Times New Roman" w:hAnsi="Times New Roman"/>
          <w:spacing w:val="-2"/>
          <w:sz w:val="20"/>
          <w:szCs w:val="20"/>
        </w:rPr>
        <w:t xml:space="preserve"> </w:t>
      </w:r>
      <w:r w:rsidRPr="0031397F">
        <w:rPr>
          <w:rFonts w:ascii="Times New Roman" w:hAnsi="Times New Roman"/>
          <w:sz w:val="20"/>
          <w:szCs w:val="20"/>
        </w:rPr>
        <w:t>Н</w:t>
      </w:r>
      <w:r w:rsidRPr="0031397F">
        <w:rPr>
          <w:rFonts w:ascii="Times New Roman" w:hAnsi="Times New Roman"/>
          <w:spacing w:val="1"/>
          <w:sz w:val="20"/>
          <w:szCs w:val="20"/>
        </w:rPr>
        <w:t>орм</w:t>
      </w:r>
      <w:r w:rsidRPr="0031397F">
        <w:rPr>
          <w:rFonts w:ascii="Times New Roman" w:hAnsi="Times New Roman"/>
          <w:sz w:val="20"/>
          <w:szCs w:val="20"/>
        </w:rPr>
        <w:t>ат</w:t>
      </w:r>
      <w:r w:rsidRPr="0031397F">
        <w:rPr>
          <w:rFonts w:ascii="Times New Roman" w:hAnsi="Times New Roman"/>
          <w:spacing w:val="-1"/>
          <w:sz w:val="20"/>
          <w:szCs w:val="20"/>
        </w:rPr>
        <w:t>и</w:t>
      </w:r>
      <w:r w:rsidRPr="0031397F">
        <w:rPr>
          <w:rFonts w:ascii="Times New Roman" w:hAnsi="Times New Roman"/>
          <w:sz w:val="20"/>
          <w:szCs w:val="20"/>
        </w:rPr>
        <w:t>вы</w:t>
      </w:r>
      <w:r w:rsidRPr="0031397F">
        <w:rPr>
          <w:rFonts w:ascii="Times New Roman" w:hAnsi="Times New Roman"/>
          <w:spacing w:val="-10"/>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р</w:t>
      </w:r>
      <w:r w:rsidRPr="0031397F">
        <w:rPr>
          <w:rFonts w:ascii="Times New Roman" w:hAnsi="Times New Roman"/>
          <w:spacing w:val="-1"/>
          <w:sz w:val="20"/>
          <w:szCs w:val="20"/>
        </w:rPr>
        <w:t>и</w:t>
      </w:r>
      <w:r w:rsidRPr="0031397F">
        <w:rPr>
          <w:rFonts w:ascii="Times New Roman" w:hAnsi="Times New Roman"/>
          <w:spacing w:val="1"/>
          <w:sz w:val="20"/>
          <w:szCs w:val="20"/>
        </w:rPr>
        <w:t>н</w:t>
      </w:r>
      <w:r w:rsidRPr="0031397F">
        <w:rPr>
          <w:rFonts w:ascii="Times New Roman" w:hAnsi="Times New Roman"/>
          <w:sz w:val="20"/>
          <w:szCs w:val="20"/>
        </w:rPr>
        <w:t>я</w:t>
      </w:r>
      <w:r w:rsidRPr="0031397F">
        <w:rPr>
          <w:rFonts w:ascii="Times New Roman" w:hAnsi="Times New Roman"/>
          <w:spacing w:val="-1"/>
          <w:sz w:val="20"/>
          <w:szCs w:val="20"/>
        </w:rPr>
        <w:t>т</w:t>
      </w:r>
      <w:r w:rsidRPr="0031397F">
        <w:rPr>
          <w:rFonts w:ascii="Times New Roman" w:hAnsi="Times New Roman"/>
          <w:sz w:val="20"/>
          <w:szCs w:val="20"/>
        </w:rPr>
        <w:t>ы</w:t>
      </w:r>
      <w:r w:rsidRPr="0031397F">
        <w:rPr>
          <w:rFonts w:ascii="Times New Roman" w:hAnsi="Times New Roman"/>
          <w:spacing w:val="-6"/>
          <w:sz w:val="20"/>
          <w:szCs w:val="20"/>
        </w:rPr>
        <w:t xml:space="preserve"> </w:t>
      </w:r>
      <w:r w:rsidRPr="0031397F">
        <w:rPr>
          <w:rFonts w:ascii="Times New Roman" w:hAnsi="Times New Roman"/>
          <w:sz w:val="20"/>
          <w:szCs w:val="20"/>
        </w:rPr>
        <w:t>в</w:t>
      </w:r>
      <w:r w:rsidRPr="0031397F">
        <w:rPr>
          <w:rFonts w:ascii="Times New Roman" w:hAnsi="Times New Roman"/>
          <w:spacing w:val="-1"/>
          <w:sz w:val="20"/>
          <w:szCs w:val="20"/>
        </w:rPr>
        <w:t xml:space="preserve"> </w:t>
      </w:r>
      <w:r w:rsidRPr="0031397F">
        <w:rPr>
          <w:rFonts w:ascii="Times New Roman" w:hAnsi="Times New Roman"/>
          <w:spacing w:val="3"/>
          <w:sz w:val="20"/>
          <w:szCs w:val="20"/>
        </w:rPr>
        <w:t>с</w:t>
      </w:r>
      <w:r w:rsidRPr="0031397F">
        <w:rPr>
          <w:rFonts w:ascii="Times New Roman" w:hAnsi="Times New Roman"/>
          <w:spacing w:val="1"/>
          <w:sz w:val="20"/>
          <w:szCs w:val="20"/>
        </w:rPr>
        <w:t>оо</w:t>
      </w:r>
      <w:r w:rsidRPr="0031397F">
        <w:rPr>
          <w:rFonts w:ascii="Times New Roman" w:hAnsi="Times New Roman"/>
          <w:spacing w:val="-1"/>
          <w:sz w:val="20"/>
          <w:szCs w:val="20"/>
        </w:rPr>
        <w:t>т</w:t>
      </w:r>
      <w:r w:rsidRPr="0031397F">
        <w:rPr>
          <w:rFonts w:ascii="Times New Roman" w:hAnsi="Times New Roman"/>
          <w:sz w:val="20"/>
          <w:szCs w:val="20"/>
        </w:rPr>
        <w:t>ве</w:t>
      </w:r>
      <w:r w:rsidRPr="0031397F">
        <w:rPr>
          <w:rFonts w:ascii="Times New Roman" w:hAnsi="Times New Roman"/>
          <w:spacing w:val="-1"/>
          <w:sz w:val="20"/>
          <w:szCs w:val="20"/>
        </w:rPr>
        <w:t>т</w:t>
      </w:r>
      <w:r w:rsidRPr="0031397F">
        <w:rPr>
          <w:rFonts w:ascii="Times New Roman" w:hAnsi="Times New Roman"/>
          <w:sz w:val="20"/>
          <w:szCs w:val="20"/>
        </w:rPr>
        <w:t>ст</w:t>
      </w:r>
      <w:r w:rsidRPr="0031397F">
        <w:rPr>
          <w:rFonts w:ascii="Times New Roman" w:hAnsi="Times New Roman"/>
          <w:spacing w:val="1"/>
          <w:sz w:val="20"/>
          <w:szCs w:val="20"/>
        </w:rPr>
        <w:t>в</w:t>
      </w:r>
      <w:r w:rsidRPr="0031397F">
        <w:rPr>
          <w:rFonts w:ascii="Times New Roman" w:hAnsi="Times New Roman"/>
          <w:spacing w:val="-1"/>
          <w:sz w:val="20"/>
          <w:szCs w:val="20"/>
        </w:rPr>
        <w:t>и</w:t>
      </w:r>
      <w:r w:rsidRPr="0031397F">
        <w:rPr>
          <w:rFonts w:ascii="Times New Roman" w:hAnsi="Times New Roman"/>
          <w:sz w:val="20"/>
          <w:szCs w:val="20"/>
        </w:rPr>
        <w:t>и</w:t>
      </w:r>
      <w:r w:rsidRPr="0031397F">
        <w:rPr>
          <w:rFonts w:ascii="Times New Roman" w:hAnsi="Times New Roman"/>
          <w:spacing w:val="-12"/>
          <w:sz w:val="20"/>
          <w:szCs w:val="20"/>
        </w:rPr>
        <w:t xml:space="preserve"> </w:t>
      </w:r>
      <w:r w:rsidRPr="0031397F">
        <w:rPr>
          <w:rFonts w:ascii="Times New Roman" w:hAnsi="Times New Roman"/>
          <w:sz w:val="20"/>
          <w:szCs w:val="20"/>
        </w:rPr>
        <w:t xml:space="preserve">с </w:t>
      </w:r>
      <w:r w:rsidRPr="0031397F">
        <w:rPr>
          <w:rFonts w:ascii="Times New Roman" w:hAnsi="Times New Roman"/>
          <w:spacing w:val="1"/>
          <w:sz w:val="20"/>
          <w:szCs w:val="20"/>
        </w:rPr>
        <w:t>р</w:t>
      </w:r>
      <w:r w:rsidRPr="0031397F">
        <w:rPr>
          <w:rFonts w:ascii="Times New Roman" w:hAnsi="Times New Roman"/>
          <w:sz w:val="20"/>
          <w:szCs w:val="20"/>
        </w:rPr>
        <w:t>ек</w:t>
      </w:r>
      <w:r w:rsidRPr="0031397F">
        <w:rPr>
          <w:rFonts w:ascii="Times New Roman" w:hAnsi="Times New Roman"/>
          <w:spacing w:val="1"/>
          <w:sz w:val="20"/>
          <w:szCs w:val="20"/>
        </w:rPr>
        <w:t>ом</w:t>
      </w:r>
      <w:r w:rsidRPr="0031397F">
        <w:rPr>
          <w:rFonts w:ascii="Times New Roman" w:hAnsi="Times New Roman"/>
          <w:sz w:val="20"/>
          <w:szCs w:val="20"/>
        </w:rPr>
        <w:t>е</w:t>
      </w:r>
      <w:r w:rsidRPr="0031397F">
        <w:rPr>
          <w:rFonts w:ascii="Times New Roman" w:hAnsi="Times New Roman"/>
          <w:spacing w:val="2"/>
          <w:sz w:val="20"/>
          <w:szCs w:val="20"/>
        </w:rPr>
        <w:t>н</w:t>
      </w:r>
      <w:r w:rsidRPr="0031397F">
        <w:rPr>
          <w:rFonts w:ascii="Times New Roman" w:hAnsi="Times New Roman"/>
          <w:sz w:val="20"/>
          <w:szCs w:val="20"/>
        </w:rPr>
        <w:t>да</w:t>
      </w:r>
      <w:r w:rsidRPr="0031397F">
        <w:rPr>
          <w:rFonts w:ascii="Times New Roman" w:hAnsi="Times New Roman"/>
          <w:spacing w:val="1"/>
          <w:sz w:val="20"/>
          <w:szCs w:val="20"/>
        </w:rPr>
        <w:t>ц</w:t>
      </w:r>
      <w:r w:rsidRPr="0031397F">
        <w:rPr>
          <w:rFonts w:ascii="Times New Roman" w:hAnsi="Times New Roman"/>
          <w:spacing w:val="-1"/>
          <w:sz w:val="20"/>
          <w:szCs w:val="20"/>
        </w:rPr>
        <w:t>и</w:t>
      </w:r>
      <w:r w:rsidRPr="0031397F">
        <w:rPr>
          <w:rFonts w:ascii="Times New Roman" w:hAnsi="Times New Roman"/>
          <w:spacing w:val="2"/>
          <w:sz w:val="20"/>
          <w:szCs w:val="20"/>
        </w:rPr>
        <w:t>я</w:t>
      </w:r>
      <w:r w:rsidRPr="0031397F">
        <w:rPr>
          <w:rFonts w:ascii="Times New Roman" w:hAnsi="Times New Roman"/>
          <w:spacing w:val="1"/>
          <w:sz w:val="20"/>
          <w:szCs w:val="20"/>
        </w:rPr>
        <w:t>м</w:t>
      </w:r>
      <w:r w:rsidRPr="0031397F">
        <w:rPr>
          <w:rFonts w:ascii="Times New Roman" w:hAnsi="Times New Roman"/>
          <w:sz w:val="20"/>
          <w:szCs w:val="20"/>
        </w:rPr>
        <w:t>и</w:t>
      </w:r>
      <w:r w:rsidRPr="0031397F">
        <w:rPr>
          <w:rFonts w:ascii="Times New Roman" w:hAnsi="Times New Roman"/>
          <w:spacing w:val="-15"/>
          <w:sz w:val="20"/>
          <w:szCs w:val="20"/>
        </w:rPr>
        <w:t xml:space="preserve"> </w:t>
      </w:r>
      <w:r w:rsidRPr="0031397F">
        <w:rPr>
          <w:rFonts w:ascii="Times New Roman" w:hAnsi="Times New Roman"/>
          <w:spacing w:val="1"/>
          <w:sz w:val="20"/>
          <w:szCs w:val="20"/>
        </w:rPr>
        <w:t>В</w:t>
      </w:r>
      <w:r w:rsidRPr="0031397F">
        <w:rPr>
          <w:rFonts w:ascii="Times New Roman" w:hAnsi="Times New Roman"/>
          <w:sz w:val="20"/>
          <w:szCs w:val="20"/>
        </w:rPr>
        <w:t>О</w:t>
      </w:r>
      <w:r w:rsidRPr="0031397F">
        <w:rPr>
          <w:rFonts w:ascii="Times New Roman" w:hAnsi="Times New Roman"/>
          <w:spacing w:val="1"/>
          <w:sz w:val="20"/>
          <w:szCs w:val="20"/>
        </w:rPr>
        <w:t>З</w:t>
      </w:r>
      <w:r w:rsidRPr="0031397F">
        <w:rPr>
          <w:rFonts w:ascii="Times New Roman" w:hAnsi="Times New Roman"/>
          <w:sz w:val="20"/>
          <w:szCs w:val="20"/>
        </w:rPr>
        <w:t>.</w:t>
      </w:r>
    </w:p>
    <w:p w14:paraId="76B0C635" w14:textId="77777777" w:rsidR="00D41AD9" w:rsidRPr="0031397F"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Pr="0031397F"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sidRPr="0031397F">
        <w:rPr>
          <w:rFonts w:ascii="Times New Roman" w:hAnsi="Times New Roman"/>
          <w:sz w:val="26"/>
          <w:szCs w:val="26"/>
        </w:rPr>
        <w:t>Б</w:t>
      </w:r>
      <w:r w:rsidR="00D41AD9" w:rsidRPr="0031397F">
        <w:rPr>
          <w:rFonts w:ascii="Times New Roman" w:hAnsi="Times New Roman"/>
          <w:sz w:val="26"/>
          <w:szCs w:val="26"/>
        </w:rPr>
        <w:t>лагоприятные</w:t>
      </w:r>
      <w:r w:rsidR="00D41AD9" w:rsidRPr="0031397F">
        <w:rPr>
          <w:rFonts w:ascii="Times New Roman" w:hAnsi="Times New Roman"/>
          <w:sz w:val="26"/>
          <w:szCs w:val="26"/>
        </w:rPr>
        <w:tab/>
        <w:t>органолептические</w:t>
      </w:r>
      <w:r w:rsidR="00D41AD9" w:rsidRPr="0031397F">
        <w:rPr>
          <w:rFonts w:ascii="Times New Roman" w:hAnsi="Times New Roman"/>
          <w:sz w:val="26"/>
          <w:szCs w:val="26"/>
        </w:rPr>
        <w:tab/>
        <w:t>свойства</w:t>
      </w:r>
      <w:r w:rsidR="00D41AD9" w:rsidRPr="0031397F">
        <w:rPr>
          <w:rFonts w:ascii="Times New Roman" w:hAnsi="Times New Roman"/>
          <w:sz w:val="26"/>
          <w:szCs w:val="26"/>
        </w:rPr>
        <w:tab/>
        <w:t>воды</w:t>
      </w:r>
      <w:r w:rsidR="00D41AD9" w:rsidRPr="0031397F">
        <w:rPr>
          <w:rFonts w:ascii="Times New Roman" w:hAnsi="Times New Roman"/>
          <w:sz w:val="26"/>
          <w:szCs w:val="26"/>
        </w:rPr>
        <w:tab/>
        <w:t>определя</w:t>
      </w:r>
      <w:r w:rsidRPr="0031397F">
        <w:rPr>
          <w:rFonts w:ascii="Times New Roman" w:hAnsi="Times New Roman"/>
          <w:sz w:val="26"/>
          <w:szCs w:val="26"/>
        </w:rPr>
        <w:t xml:space="preserve">ются </w:t>
      </w:r>
      <w:r w:rsidR="00D41AD9" w:rsidRPr="0031397F">
        <w:rPr>
          <w:rFonts w:ascii="Times New Roman" w:hAnsi="Times New Roman"/>
          <w:sz w:val="26"/>
          <w:szCs w:val="26"/>
        </w:rPr>
        <w:t>ее соответствием нормативам, указанным в таблице ниже.</w:t>
      </w:r>
    </w:p>
    <w:p w14:paraId="783D56E9" w14:textId="77777777" w:rsidR="00D41AD9" w:rsidRPr="0031397F"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Pr="0031397F"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70AF3801" w:rsidR="00D41AD9" w:rsidRPr="0031397F"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31397F">
        <w:rPr>
          <w:rFonts w:ascii="Times New Roman" w:hAnsi="Times New Roman"/>
          <w:bCs/>
          <w:position w:val="-1"/>
          <w:sz w:val="26"/>
          <w:szCs w:val="26"/>
        </w:rPr>
        <w:t>Табли</w:t>
      </w:r>
      <w:r w:rsidRPr="0031397F">
        <w:rPr>
          <w:rFonts w:ascii="Times New Roman" w:hAnsi="Times New Roman"/>
          <w:bCs/>
          <w:spacing w:val="1"/>
          <w:position w:val="-1"/>
          <w:sz w:val="26"/>
          <w:szCs w:val="26"/>
        </w:rPr>
        <w:t>ц</w:t>
      </w:r>
      <w:r w:rsidRPr="0031397F">
        <w:rPr>
          <w:rFonts w:ascii="Times New Roman" w:hAnsi="Times New Roman"/>
          <w:bCs/>
          <w:position w:val="-1"/>
          <w:sz w:val="26"/>
          <w:szCs w:val="26"/>
        </w:rPr>
        <w:t xml:space="preserve">а </w:t>
      </w:r>
      <w:r w:rsidR="00FD329F" w:rsidRPr="0031397F">
        <w:rPr>
          <w:rFonts w:ascii="Times New Roman" w:hAnsi="Times New Roman"/>
          <w:bCs/>
          <w:position w:val="-1"/>
          <w:sz w:val="26"/>
          <w:szCs w:val="26"/>
        </w:rPr>
        <w:t>25</w:t>
      </w:r>
      <w:r w:rsidRPr="0031397F">
        <w:rPr>
          <w:rFonts w:ascii="Times New Roman" w:hAnsi="Times New Roman"/>
          <w:bCs/>
          <w:position w:val="-1"/>
          <w:sz w:val="26"/>
          <w:szCs w:val="26"/>
        </w:rPr>
        <w:t xml:space="preserve"> - Но</w:t>
      </w:r>
      <w:r w:rsidRPr="0031397F">
        <w:rPr>
          <w:rFonts w:ascii="Times New Roman" w:hAnsi="Times New Roman"/>
          <w:bCs/>
          <w:spacing w:val="1"/>
          <w:position w:val="-1"/>
          <w:sz w:val="26"/>
          <w:szCs w:val="26"/>
        </w:rPr>
        <w:t>р</w:t>
      </w:r>
      <w:r w:rsidRPr="0031397F">
        <w:rPr>
          <w:rFonts w:ascii="Times New Roman" w:hAnsi="Times New Roman"/>
          <w:bCs/>
          <w:position w:val="-1"/>
          <w:sz w:val="26"/>
          <w:szCs w:val="26"/>
        </w:rPr>
        <w:t>мативы бла</w:t>
      </w:r>
      <w:r w:rsidRPr="0031397F">
        <w:rPr>
          <w:rFonts w:ascii="Times New Roman" w:hAnsi="Times New Roman"/>
          <w:bCs/>
          <w:spacing w:val="-1"/>
          <w:position w:val="-1"/>
          <w:sz w:val="26"/>
          <w:szCs w:val="26"/>
        </w:rPr>
        <w:t>г</w:t>
      </w:r>
      <w:r w:rsidRPr="0031397F">
        <w:rPr>
          <w:rFonts w:ascii="Times New Roman" w:hAnsi="Times New Roman"/>
          <w:bCs/>
          <w:position w:val="-1"/>
          <w:sz w:val="26"/>
          <w:szCs w:val="26"/>
        </w:rPr>
        <w:t>о</w:t>
      </w:r>
      <w:r w:rsidRPr="0031397F">
        <w:rPr>
          <w:rFonts w:ascii="Times New Roman" w:hAnsi="Times New Roman"/>
          <w:bCs/>
          <w:spacing w:val="1"/>
          <w:position w:val="-1"/>
          <w:sz w:val="26"/>
          <w:szCs w:val="26"/>
        </w:rPr>
        <w:t>пр</w:t>
      </w:r>
      <w:r w:rsidRPr="0031397F">
        <w:rPr>
          <w:rFonts w:ascii="Times New Roman" w:hAnsi="Times New Roman"/>
          <w:bCs/>
          <w:spacing w:val="-1"/>
          <w:position w:val="-1"/>
          <w:sz w:val="26"/>
          <w:szCs w:val="26"/>
        </w:rPr>
        <w:t>и</w:t>
      </w:r>
      <w:r w:rsidRPr="0031397F">
        <w:rPr>
          <w:rFonts w:ascii="Times New Roman" w:hAnsi="Times New Roman"/>
          <w:bCs/>
          <w:position w:val="-1"/>
          <w:sz w:val="26"/>
          <w:szCs w:val="26"/>
        </w:rPr>
        <w:t>я</w:t>
      </w:r>
      <w:r w:rsidRPr="0031397F">
        <w:rPr>
          <w:rFonts w:ascii="Times New Roman" w:hAnsi="Times New Roman"/>
          <w:bCs/>
          <w:spacing w:val="2"/>
          <w:position w:val="-1"/>
          <w:sz w:val="26"/>
          <w:szCs w:val="26"/>
        </w:rPr>
        <w:t>т</w:t>
      </w:r>
      <w:r w:rsidRPr="0031397F">
        <w:rPr>
          <w:rFonts w:ascii="Times New Roman" w:hAnsi="Times New Roman"/>
          <w:bCs/>
          <w:spacing w:val="1"/>
          <w:position w:val="-1"/>
          <w:sz w:val="26"/>
          <w:szCs w:val="26"/>
        </w:rPr>
        <w:t>н</w:t>
      </w:r>
      <w:r w:rsidRPr="0031397F">
        <w:rPr>
          <w:rFonts w:ascii="Times New Roman" w:hAnsi="Times New Roman"/>
          <w:bCs/>
          <w:position w:val="-1"/>
          <w:sz w:val="26"/>
          <w:szCs w:val="26"/>
        </w:rPr>
        <w:t>ых органоле</w:t>
      </w:r>
      <w:r w:rsidRPr="0031397F">
        <w:rPr>
          <w:rFonts w:ascii="Times New Roman" w:hAnsi="Times New Roman"/>
          <w:bCs/>
          <w:spacing w:val="-2"/>
          <w:position w:val="-1"/>
          <w:sz w:val="26"/>
          <w:szCs w:val="26"/>
        </w:rPr>
        <w:t>п</w:t>
      </w:r>
      <w:r w:rsidRPr="0031397F">
        <w:rPr>
          <w:rFonts w:ascii="Times New Roman" w:hAnsi="Times New Roman"/>
          <w:bCs/>
          <w:position w:val="-1"/>
          <w:sz w:val="26"/>
          <w:szCs w:val="26"/>
        </w:rPr>
        <w:t>ти</w:t>
      </w:r>
      <w:r w:rsidRPr="0031397F">
        <w:rPr>
          <w:rFonts w:ascii="Times New Roman" w:hAnsi="Times New Roman"/>
          <w:bCs/>
          <w:spacing w:val="-1"/>
          <w:position w:val="-1"/>
          <w:sz w:val="26"/>
          <w:szCs w:val="26"/>
        </w:rPr>
        <w:t>чес</w:t>
      </w:r>
      <w:r w:rsidRPr="0031397F">
        <w:rPr>
          <w:rFonts w:ascii="Times New Roman" w:hAnsi="Times New Roman"/>
          <w:bCs/>
          <w:spacing w:val="1"/>
          <w:position w:val="-1"/>
          <w:sz w:val="26"/>
          <w:szCs w:val="26"/>
        </w:rPr>
        <w:t>ки</w:t>
      </w:r>
      <w:r w:rsidRPr="0031397F">
        <w:rPr>
          <w:rFonts w:ascii="Times New Roman" w:hAnsi="Times New Roman"/>
          <w:bCs/>
          <w:position w:val="-1"/>
          <w:sz w:val="26"/>
          <w:szCs w:val="26"/>
        </w:rPr>
        <w:t xml:space="preserve">х </w:t>
      </w:r>
      <w:r w:rsidRPr="0031397F">
        <w:rPr>
          <w:rFonts w:ascii="Times New Roman" w:hAnsi="Times New Roman"/>
          <w:bCs/>
          <w:spacing w:val="-1"/>
          <w:position w:val="-1"/>
          <w:sz w:val="26"/>
          <w:szCs w:val="26"/>
        </w:rPr>
        <w:t>с</w:t>
      </w:r>
      <w:r w:rsidRPr="0031397F">
        <w:rPr>
          <w:rFonts w:ascii="Times New Roman" w:hAnsi="Times New Roman"/>
          <w:bCs/>
          <w:position w:val="-1"/>
          <w:sz w:val="26"/>
          <w:szCs w:val="26"/>
        </w:rPr>
        <w:t>во</w:t>
      </w:r>
      <w:r w:rsidRPr="0031397F">
        <w:rPr>
          <w:rFonts w:ascii="Times New Roman" w:hAnsi="Times New Roman"/>
          <w:bCs/>
          <w:spacing w:val="1"/>
          <w:position w:val="-1"/>
          <w:sz w:val="26"/>
          <w:szCs w:val="26"/>
        </w:rPr>
        <w:t>й</w:t>
      </w:r>
      <w:r w:rsidRPr="0031397F">
        <w:rPr>
          <w:rFonts w:ascii="Times New Roman" w:hAnsi="Times New Roman"/>
          <w:bCs/>
          <w:spacing w:val="-1"/>
          <w:position w:val="-1"/>
          <w:sz w:val="26"/>
          <w:szCs w:val="26"/>
        </w:rPr>
        <w:t>с</w:t>
      </w:r>
      <w:r w:rsidRPr="0031397F">
        <w:rPr>
          <w:rFonts w:ascii="Times New Roman" w:hAnsi="Times New Roman"/>
          <w:bCs/>
          <w:spacing w:val="2"/>
          <w:position w:val="-1"/>
          <w:sz w:val="26"/>
          <w:szCs w:val="26"/>
        </w:rPr>
        <w:t>т</w:t>
      </w:r>
      <w:r w:rsidRPr="0031397F">
        <w:rPr>
          <w:rFonts w:ascii="Times New Roman" w:hAnsi="Times New Roman"/>
          <w:bCs/>
          <w:position w:val="-1"/>
          <w:sz w:val="26"/>
          <w:szCs w:val="26"/>
        </w:rPr>
        <w:t>в во</w:t>
      </w:r>
      <w:r w:rsidRPr="0031397F">
        <w:rPr>
          <w:rFonts w:ascii="Times New Roman" w:hAnsi="Times New Roman"/>
          <w:bCs/>
          <w:spacing w:val="1"/>
          <w:position w:val="-1"/>
          <w:sz w:val="26"/>
          <w:szCs w:val="26"/>
        </w:rPr>
        <w:t>д</w:t>
      </w:r>
      <w:r w:rsidRPr="0031397F">
        <w:rPr>
          <w:rFonts w:ascii="Times New Roman" w:hAnsi="Times New Roman"/>
          <w:bCs/>
          <w:position w:val="-1"/>
          <w:sz w:val="26"/>
          <w:szCs w:val="26"/>
        </w:rPr>
        <w:t>ы</w:t>
      </w:r>
    </w:p>
    <w:p w14:paraId="1904AF8D" w14:textId="77777777" w:rsidR="00D41AD9" w:rsidRPr="0031397F"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2395"/>
        <w:gridCol w:w="4121"/>
        <w:gridCol w:w="2849"/>
      </w:tblGrid>
      <w:tr w:rsidR="00D41AD9" w:rsidRPr="0031397F" w14:paraId="045C06B5" w14:textId="77777777" w:rsidTr="00143DC9">
        <w:trPr>
          <w:trHeight w:hRule="exact" w:val="240"/>
        </w:trPr>
        <w:tc>
          <w:tcPr>
            <w:tcW w:w="1279" w:type="pct"/>
            <w:tcBorders>
              <w:top w:val="single" w:sz="4" w:space="0" w:color="000000"/>
              <w:left w:val="single" w:sz="4" w:space="0" w:color="000000"/>
              <w:bottom w:val="single" w:sz="4" w:space="0" w:color="000000"/>
              <w:right w:val="single" w:sz="4" w:space="0" w:color="000000"/>
            </w:tcBorders>
          </w:tcPr>
          <w:p w14:paraId="63CF782E" w14:textId="77777777" w:rsidR="00D41AD9" w:rsidRPr="0031397F"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31397F">
              <w:rPr>
                <w:rFonts w:ascii="Times New Roman" w:hAnsi="Times New Roman"/>
                <w:b/>
                <w:bCs/>
                <w:spacing w:val="1"/>
                <w:sz w:val="20"/>
                <w:szCs w:val="20"/>
              </w:rPr>
              <w:t>По</w:t>
            </w:r>
            <w:r w:rsidRPr="0031397F">
              <w:rPr>
                <w:rFonts w:ascii="Times New Roman" w:hAnsi="Times New Roman"/>
                <w:b/>
                <w:bCs/>
                <w:sz w:val="20"/>
                <w:szCs w:val="20"/>
              </w:rPr>
              <w:t>к</w:t>
            </w:r>
            <w:r w:rsidRPr="0031397F">
              <w:rPr>
                <w:rFonts w:ascii="Times New Roman" w:hAnsi="Times New Roman"/>
                <w:b/>
                <w:bCs/>
                <w:spacing w:val="1"/>
                <w:sz w:val="20"/>
                <w:szCs w:val="20"/>
              </w:rPr>
              <w:t>а</w:t>
            </w:r>
            <w:r w:rsidRPr="0031397F">
              <w:rPr>
                <w:rFonts w:ascii="Times New Roman" w:hAnsi="Times New Roman"/>
                <w:b/>
                <w:bCs/>
                <w:spacing w:val="-1"/>
                <w:sz w:val="20"/>
                <w:szCs w:val="20"/>
              </w:rPr>
              <w:t>за</w:t>
            </w:r>
            <w:r w:rsidRPr="0031397F">
              <w:rPr>
                <w:rFonts w:ascii="Times New Roman" w:hAnsi="Times New Roman"/>
                <w:b/>
                <w:bCs/>
                <w:spacing w:val="3"/>
                <w:sz w:val="20"/>
                <w:szCs w:val="20"/>
              </w:rPr>
              <w:t>т</w:t>
            </w:r>
            <w:r w:rsidRPr="0031397F">
              <w:rPr>
                <w:rFonts w:ascii="Times New Roman" w:hAnsi="Times New Roman"/>
                <w:b/>
                <w:bCs/>
                <w:sz w:val="20"/>
                <w:szCs w:val="20"/>
              </w:rPr>
              <w:t>е</w:t>
            </w:r>
            <w:r w:rsidRPr="0031397F">
              <w:rPr>
                <w:rFonts w:ascii="Times New Roman" w:hAnsi="Times New Roman"/>
                <w:b/>
                <w:bCs/>
                <w:spacing w:val="1"/>
                <w:sz w:val="20"/>
                <w:szCs w:val="20"/>
              </w:rPr>
              <w:t>л</w:t>
            </w:r>
            <w:r w:rsidRPr="0031397F">
              <w:rPr>
                <w:rFonts w:ascii="Times New Roman" w:hAnsi="Times New Roman"/>
                <w:b/>
                <w:bCs/>
                <w:sz w:val="20"/>
                <w:szCs w:val="20"/>
              </w:rPr>
              <w:t>и</w:t>
            </w:r>
          </w:p>
        </w:tc>
        <w:tc>
          <w:tcPr>
            <w:tcW w:w="2200" w:type="pct"/>
            <w:tcBorders>
              <w:top w:val="single" w:sz="4" w:space="0" w:color="000000"/>
              <w:left w:val="single" w:sz="4" w:space="0" w:color="000000"/>
              <w:bottom w:val="single" w:sz="4" w:space="0" w:color="000000"/>
              <w:right w:val="single" w:sz="4" w:space="0" w:color="000000"/>
            </w:tcBorders>
          </w:tcPr>
          <w:p w14:paraId="29427340" w14:textId="77777777" w:rsidR="00D41AD9" w:rsidRPr="0031397F"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31397F">
              <w:rPr>
                <w:rFonts w:ascii="Times New Roman" w:hAnsi="Times New Roman"/>
                <w:b/>
                <w:bCs/>
                <w:spacing w:val="-1"/>
                <w:sz w:val="20"/>
                <w:szCs w:val="20"/>
              </w:rPr>
              <w:t>Е</w:t>
            </w:r>
            <w:r w:rsidRPr="0031397F">
              <w:rPr>
                <w:rFonts w:ascii="Times New Roman" w:hAnsi="Times New Roman"/>
                <w:b/>
                <w:bCs/>
                <w:sz w:val="20"/>
                <w:szCs w:val="20"/>
              </w:rPr>
              <w:t>ди</w:t>
            </w:r>
            <w:r w:rsidRPr="0031397F">
              <w:rPr>
                <w:rFonts w:ascii="Times New Roman" w:hAnsi="Times New Roman"/>
                <w:b/>
                <w:bCs/>
                <w:spacing w:val="1"/>
                <w:sz w:val="20"/>
                <w:szCs w:val="20"/>
              </w:rPr>
              <w:t>н</w:t>
            </w:r>
            <w:r w:rsidRPr="0031397F">
              <w:rPr>
                <w:rFonts w:ascii="Times New Roman" w:hAnsi="Times New Roman"/>
                <w:b/>
                <w:bCs/>
                <w:sz w:val="20"/>
                <w:szCs w:val="20"/>
              </w:rPr>
              <w:t>и</w:t>
            </w:r>
            <w:r w:rsidRPr="0031397F">
              <w:rPr>
                <w:rFonts w:ascii="Times New Roman" w:hAnsi="Times New Roman"/>
                <w:b/>
                <w:bCs/>
                <w:spacing w:val="1"/>
                <w:sz w:val="20"/>
                <w:szCs w:val="20"/>
              </w:rPr>
              <w:t>ц</w:t>
            </w:r>
            <w:r w:rsidRPr="0031397F">
              <w:rPr>
                <w:rFonts w:ascii="Times New Roman" w:hAnsi="Times New Roman"/>
                <w:b/>
                <w:bCs/>
                <w:sz w:val="20"/>
                <w:szCs w:val="20"/>
              </w:rPr>
              <w:t>ы</w:t>
            </w:r>
            <w:r w:rsidRPr="0031397F">
              <w:rPr>
                <w:rFonts w:ascii="Times New Roman" w:hAnsi="Times New Roman"/>
                <w:b/>
                <w:bCs/>
                <w:spacing w:val="-8"/>
                <w:sz w:val="20"/>
                <w:szCs w:val="20"/>
              </w:rPr>
              <w:t xml:space="preserve"> </w:t>
            </w:r>
            <w:r w:rsidRPr="0031397F">
              <w:rPr>
                <w:rFonts w:ascii="Times New Roman" w:hAnsi="Times New Roman"/>
                <w:b/>
                <w:bCs/>
                <w:sz w:val="20"/>
                <w:szCs w:val="20"/>
              </w:rPr>
              <w:t>из</w:t>
            </w:r>
            <w:r w:rsidRPr="0031397F">
              <w:rPr>
                <w:rFonts w:ascii="Times New Roman" w:hAnsi="Times New Roman"/>
                <w:b/>
                <w:bCs/>
                <w:spacing w:val="1"/>
                <w:sz w:val="20"/>
                <w:szCs w:val="20"/>
              </w:rPr>
              <w:t>м</w:t>
            </w:r>
            <w:r w:rsidRPr="0031397F">
              <w:rPr>
                <w:rFonts w:ascii="Times New Roman" w:hAnsi="Times New Roman"/>
                <w:b/>
                <w:bCs/>
                <w:sz w:val="20"/>
                <w:szCs w:val="20"/>
              </w:rPr>
              <w:t>ере</w:t>
            </w:r>
            <w:r w:rsidRPr="0031397F">
              <w:rPr>
                <w:rFonts w:ascii="Times New Roman" w:hAnsi="Times New Roman"/>
                <w:b/>
                <w:bCs/>
                <w:spacing w:val="1"/>
                <w:sz w:val="20"/>
                <w:szCs w:val="20"/>
              </w:rPr>
              <w:t>н</w:t>
            </w:r>
            <w:r w:rsidRPr="0031397F">
              <w:rPr>
                <w:rFonts w:ascii="Times New Roman" w:hAnsi="Times New Roman"/>
                <w:b/>
                <w:bCs/>
                <w:sz w:val="20"/>
                <w:szCs w:val="20"/>
              </w:rPr>
              <w:t>ия</w:t>
            </w:r>
          </w:p>
        </w:tc>
        <w:tc>
          <w:tcPr>
            <w:tcW w:w="1522" w:type="pct"/>
            <w:tcBorders>
              <w:top w:val="single" w:sz="4" w:space="0" w:color="000000"/>
              <w:left w:val="single" w:sz="4" w:space="0" w:color="000000"/>
              <w:bottom w:val="single" w:sz="4" w:space="0" w:color="000000"/>
              <w:right w:val="single" w:sz="4" w:space="0" w:color="000000"/>
            </w:tcBorders>
          </w:tcPr>
          <w:p w14:paraId="754C1F5C" w14:textId="77777777" w:rsidR="00D41AD9" w:rsidRPr="0031397F"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31397F">
              <w:rPr>
                <w:rFonts w:ascii="Times New Roman" w:hAnsi="Times New Roman"/>
                <w:b/>
                <w:bCs/>
                <w:spacing w:val="1"/>
                <w:sz w:val="20"/>
                <w:szCs w:val="20"/>
              </w:rPr>
              <w:t>Но</w:t>
            </w:r>
            <w:r w:rsidRPr="0031397F">
              <w:rPr>
                <w:rFonts w:ascii="Times New Roman" w:hAnsi="Times New Roman"/>
                <w:b/>
                <w:bCs/>
                <w:sz w:val="20"/>
                <w:szCs w:val="20"/>
              </w:rPr>
              <w:t>р</w:t>
            </w:r>
            <w:r w:rsidRPr="0031397F">
              <w:rPr>
                <w:rFonts w:ascii="Times New Roman" w:hAnsi="Times New Roman"/>
                <w:b/>
                <w:bCs/>
                <w:spacing w:val="1"/>
                <w:sz w:val="20"/>
                <w:szCs w:val="20"/>
              </w:rPr>
              <w:t>м</w:t>
            </w:r>
            <w:r w:rsidRPr="0031397F">
              <w:rPr>
                <w:rFonts w:ascii="Times New Roman" w:hAnsi="Times New Roman"/>
                <w:b/>
                <w:bCs/>
                <w:spacing w:val="-1"/>
                <w:sz w:val="20"/>
                <w:szCs w:val="20"/>
              </w:rPr>
              <w:t>а</w:t>
            </w:r>
            <w:r w:rsidRPr="0031397F">
              <w:rPr>
                <w:rFonts w:ascii="Times New Roman" w:hAnsi="Times New Roman"/>
                <w:b/>
                <w:bCs/>
                <w:spacing w:val="3"/>
                <w:sz w:val="20"/>
                <w:szCs w:val="20"/>
              </w:rPr>
              <w:t>т</w:t>
            </w:r>
            <w:r w:rsidRPr="0031397F">
              <w:rPr>
                <w:rFonts w:ascii="Times New Roman" w:hAnsi="Times New Roman"/>
                <w:b/>
                <w:bCs/>
                <w:sz w:val="20"/>
                <w:szCs w:val="20"/>
              </w:rPr>
              <w:t>и</w:t>
            </w:r>
            <w:r w:rsidRPr="0031397F">
              <w:rPr>
                <w:rFonts w:ascii="Times New Roman" w:hAnsi="Times New Roman"/>
                <w:b/>
                <w:bCs/>
                <w:spacing w:val="1"/>
                <w:sz w:val="20"/>
                <w:szCs w:val="20"/>
              </w:rPr>
              <w:t>в</w:t>
            </w:r>
            <w:r w:rsidRPr="0031397F">
              <w:rPr>
                <w:rFonts w:ascii="Times New Roman" w:hAnsi="Times New Roman"/>
                <w:b/>
                <w:bCs/>
                <w:sz w:val="20"/>
                <w:szCs w:val="20"/>
              </w:rPr>
              <w:t>ы,</w:t>
            </w:r>
            <w:r w:rsidRPr="0031397F">
              <w:rPr>
                <w:rFonts w:ascii="Times New Roman" w:hAnsi="Times New Roman"/>
                <w:b/>
                <w:bCs/>
                <w:spacing w:val="-10"/>
                <w:sz w:val="20"/>
                <w:szCs w:val="20"/>
              </w:rPr>
              <w:t xml:space="preserve"> </w:t>
            </w:r>
            <w:r w:rsidRPr="0031397F">
              <w:rPr>
                <w:rFonts w:ascii="Times New Roman" w:hAnsi="Times New Roman"/>
                <w:b/>
                <w:bCs/>
                <w:sz w:val="20"/>
                <w:szCs w:val="20"/>
              </w:rPr>
              <w:t>не</w:t>
            </w:r>
            <w:r w:rsidRPr="0031397F">
              <w:rPr>
                <w:rFonts w:ascii="Times New Roman" w:hAnsi="Times New Roman"/>
                <w:b/>
                <w:bCs/>
                <w:spacing w:val="-3"/>
                <w:sz w:val="20"/>
                <w:szCs w:val="20"/>
              </w:rPr>
              <w:t xml:space="preserve"> </w:t>
            </w:r>
            <w:r w:rsidRPr="0031397F">
              <w:rPr>
                <w:rFonts w:ascii="Times New Roman" w:hAnsi="Times New Roman"/>
                <w:b/>
                <w:bCs/>
                <w:spacing w:val="1"/>
                <w:sz w:val="20"/>
                <w:szCs w:val="20"/>
              </w:rPr>
              <w:t>бол</w:t>
            </w:r>
            <w:r w:rsidRPr="0031397F">
              <w:rPr>
                <w:rFonts w:ascii="Times New Roman" w:hAnsi="Times New Roman"/>
                <w:b/>
                <w:bCs/>
                <w:sz w:val="20"/>
                <w:szCs w:val="20"/>
              </w:rPr>
              <w:t>ее</w:t>
            </w:r>
          </w:p>
        </w:tc>
      </w:tr>
      <w:tr w:rsidR="00D41AD9" w:rsidRPr="0031397F" w14:paraId="10EC872D" w14:textId="77777777" w:rsidTr="00143DC9">
        <w:trPr>
          <w:trHeight w:hRule="exact" w:val="240"/>
        </w:trPr>
        <w:tc>
          <w:tcPr>
            <w:tcW w:w="1279" w:type="pct"/>
            <w:tcBorders>
              <w:top w:val="single" w:sz="4" w:space="0" w:color="000000"/>
              <w:left w:val="single" w:sz="4" w:space="0" w:color="000000"/>
              <w:bottom w:val="single" w:sz="4" w:space="0" w:color="000000"/>
              <w:right w:val="single" w:sz="4" w:space="0" w:color="000000"/>
            </w:tcBorders>
          </w:tcPr>
          <w:p w14:paraId="597A120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Запах</w:t>
            </w:r>
          </w:p>
        </w:tc>
        <w:tc>
          <w:tcPr>
            <w:tcW w:w="2200" w:type="pct"/>
            <w:tcBorders>
              <w:top w:val="single" w:sz="4" w:space="0" w:color="000000"/>
              <w:left w:val="single" w:sz="4" w:space="0" w:color="000000"/>
              <w:bottom w:val="single" w:sz="4" w:space="0" w:color="000000"/>
              <w:right w:val="single" w:sz="4" w:space="0" w:color="000000"/>
            </w:tcBorders>
          </w:tcPr>
          <w:p w14:paraId="3B11E92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баллы</w:t>
            </w:r>
          </w:p>
        </w:tc>
        <w:tc>
          <w:tcPr>
            <w:tcW w:w="1522" w:type="pct"/>
            <w:tcBorders>
              <w:top w:val="single" w:sz="4" w:space="0" w:color="000000"/>
              <w:left w:val="single" w:sz="4" w:space="0" w:color="000000"/>
              <w:bottom w:val="single" w:sz="4" w:space="0" w:color="000000"/>
              <w:right w:val="single" w:sz="4" w:space="0" w:color="000000"/>
            </w:tcBorders>
          </w:tcPr>
          <w:p w14:paraId="3929BAB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158ACB19" w14:textId="77777777" w:rsidTr="00143DC9">
        <w:trPr>
          <w:trHeight w:hRule="exact" w:val="240"/>
        </w:trPr>
        <w:tc>
          <w:tcPr>
            <w:tcW w:w="1279" w:type="pct"/>
            <w:tcBorders>
              <w:top w:val="single" w:sz="4" w:space="0" w:color="000000"/>
              <w:left w:val="single" w:sz="4" w:space="0" w:color="000000"/>
              <w:bottom w:val="single" w:sz="4" w:space="0" w:color="000000"/>
              <w:right w:val="single" w:sz="4" w:space="0" w:color="000000"/>
            </w:tcBorders>
          </w:tcPr>
          <w:p w14:paraId="5D0A7F85"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Привкус</w:t>
            </w:r>
          </w:p>
        </w:tc>
        <w:tc>
          <w:tcPr>
            <w:tcW w:w="2200" w:type="pct"/>
            <w:tcBorders>
              <w:top w:val="single" w:sz="4" w:space="0" w:color="000000"/>
              <w:left w:val="single" w:sz="4" w:space="0" w:color="000000"/>
              <w:bottom w:val="single" w:sz="4" w:space="0" w:color="000000"/>
              <w:right w:val="single" w:sz="4" w:space="0" w:color="000000"/>
            </w:tcBorders>
          </w:tcPr>
          <w:p w14:paraId="76CAF7AA"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w:t>
            </w:r>
          </w:p>
        </w:tc>
        <w:tc>
          <w:tcPr>
            <w:tcW w:w="1522" w:type="pct"/>
            <w:tcBorders>
              <w:top w:val="single" w:sz="4" w:space="0" w:color="000000"/>
              <w:left w:val="single" w:sz="4" w:space="0" w:color="000000"/>
              <w:bottom w:val="single" w:sz="4" w:space="0" w:color="000000"/>
              <w:right w:val="single" w:sz="4" w:space="0" w:color="000000"/>
            </w:tcBorders>
          </w:tcPr>
          <w:p w14:paraId="638C399B"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w:t>
            </w:r>
          </w:p>
        </w:tc>
      </w:tr>
      <w:tr w:rsidR="00D41AD9" w:rsidRPr="0031397F" w14:paraId="01A6B052" w14:textId="77777777" w:rsidTr="00143DC9">
        <w:trPr>
          <w:trHeight w:hRule="exact" w:val="504"/>
        </w:trPr>
        <w:tc>
          <w:tcPr>
            <w:tcW w:w="1279" w:type="pct"/>
            <w:tcBorders>
              <w:top w:val="single" w:sz="4" w:space="0" w:color="000000"/>
              <w:left w:val="single" w:sz="4" w:space="0" w:color="000000"/>
              <w:bottom w:val="single" w:sz="4" w:space="0" w:color="auto"/>
              <w:right w:val="single" w:sz="4" w:space="0" w:color="000000"/>
            </w:tcBorders>
          </w:tcPr>
          <w:p w14:paraId="089E451E"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Цветность</w:t>
            </w:r>
          </w:p>
        </w:tc>
        <w:tc>
          <w:tcPr>
            <w:tcW w:w="2200" w:type="pct"/>
            <w:tcBorders>
              <w:top w:val="single" w:sz="4" w:space="0" w:color="000000"/>
              <w:left w:val="single" w:sz="4" w:space="0" w:color="000000"/>
              <w:bottom w:val="single" w:sz="4" w:space="0" w:color="auto"/>
              <w:right w:val="single" w:sz="4" w:space="0" w:color="000000"/>
            </w:tcBorders>
          </w:tcPr>
          <w:p w14:paraId="3ACE4ADE" w14:textId="77777777" w:rsidR="00D41AD9" w:rsidRPr="0031397F"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31397F">
              <w:rPr>
                <w:rFonts w:ascii="Times New Roman" w:hAnsi="Times New Roman"/>
                <w:spacing w:val="1"/>
                <w:sz w:val="20"/>
                <w:szCs w:val="20"/>
              </w:rPr>
              <w:t>градусы</w:t>
            </w:r>
          </w:p>
        </w:tc>
        <w:tc>
          <w:tcPr>
            <w:tcW w:w="1522" w:type="pct"/>
            <w:tcBorders>
              <w:top w:val="single" w:sz="4" w:space="0" w:color="000000"/>
              <w:left w:val="single" w:sz="4" w:space="0" w:color="000000"/>
              <w:bottom w:val="single" w:sz="4" w:space="0" w:color="000000"/>
              <w:right w:val="single" w:sz="4" w:space="0" w:color="000000"/>
            </w:tcBorders>
          </w:tcPr>
          <w:p w14:paraId="171AFE9E" w14:textId="77777777" w:rsidR="00D41AD9" w:rsidRPr="0031397F"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31397F">
              <w:rPr>
                <w:rFonts w:ascii="Times New Roman" w:hAnsi="Times New Roman"/>
                <w:spacing w:val="1"/>
                <w:sz w:val="20"/>
                <w:szCs w:val="20"/>
              </w:rPr>
              <w:t>20 (35)</w:t>
            </w:r>
          </w:p>
        </w:tc>
      </w:tr>
      <w:tr w:rsidR="00D41AD9" w:rsidRPr="0031397F" w14:paraId="176E3806" w14:textId="77777777" w:rsidTr="00143DC9">
        <w:trPr>
          <w:trHeight w:hRule="exact" w:val="241"/>
        </w:trPr>
        <w:tc>
          <w:tcPr>
            <w:tcW w:w="1279" w:type="pct"/>
            <w:vMerge w:val="restart"/>
            <w:tcBorders>
              <w:top w:val="single" w:sz="4" w:space="0" w:color="auto"/>
              <w:left w:val="single" w:sz="4" w:space="0" w:color="auto"/>
              <w:bottom w:val="single" w:sz="4" w:space="0" w:color="auto"/>
              <w:right w:val="single" w:sz="4" w:space="0" w:color="auto"/>
            </w:tcBorders>
          </w:tcPr>
          <w:p w14:paraId="72C6E0C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Мутность</w:t>
            </w:r>
          </w:p>
        </w:tc>
        <w:tc>
          <w:tcPr>
            <w:tcW w:w="2200" w:type="pct"/>
            <w:vMerge w:val="restart"/>
            <w:tcBorders>
              <w:top w:val="single" w:sz="4" w:space="0" w:color="auto"/>
              <w:left w:val="single" w:sz="4" w:space="0" w:color="auto"/>
              <w:bottom w:val="single" w:sz="4" w:space="0" w:color="auto"/>
              <w:right w:val="single" w:sz="4" w:space="0" w:color="auto"/>
            </w:tcBorders>
          </w:tcPr>
          <w:p w14:paraId="52A910F9" w14:textId="77777777" w:rsidR="00D41AD9" w:rsidRPr="0031397F"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ЕМФ (единицы мутности по формазину) или мг/л (по каолину)</w:t>
            </w:r>
          </w:p>
        </w:tc>
        <w:tc>
          <w:tcPr>
            <w:tcW w:w="1522" w:type="pct"/>
            <w:tcBorders>
              <w:top w:val="single" w:sz="4" w:space="0" w:color="000000"/>
              <w:left w:val="single" w:sz="4" w:space="0" w:color="auto"/>
              <w:bottom w:val="single" w:sz="4" w:space="0" w:color="000000"/>
              <w:right w:val="single" w:sz="4" w:space="0" w:color="000000"/>
            </w:tcBorders>
          </w:tcPr>
          <w:p w14:paraId="3AFD0323"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2,6 (3,5)</w:t>
            </w:r>
          </w:p>
        </w:tc>
      </w:tr>
      <w:tr w:rsidR="00D41AD9" w:rsidRPr="0031397F" w14:paraId="0C301412" w14:textId="77777777" w:rsidTr="00143DC9">
        <w:trPr>
          <w:trHeight w:hRule="exact" w:val="240"/>
        </w:trPr>
        <w:tc>
          <w:tcPr>
            <w:tcW w:w="1279" w:type="pct"/>
            <w:vMerge/>
            <w:tcBorders>
              <w:top w:val="single" w:sz="4" w:space="0" w:color="auto"/>
              <w:left w:val="single" w:sz="4" w:space="0" w:color="auto"/>
              <w:bottom w:val="single" w:sz="4" w:space="0" w:color="auto"/>
              <w:right w:val="single" w:sz="4" w:space="0" w:color="auto"/>
            </w:tcBorders>
          </w:tcPr>
          <w:p w14:paraId="7A67FDA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200" w:type="pct"/>
            <w:vMerge/>
            <w:tcBorders>
              <w:top w:val="single" w:sz="4" w:space="0" w:color="auto"/>
              <w:left w:val="single" w:sz="4" w:space="0" w:color="auto"/>
              <w:bottom w:val="single" w:sz="4" w:space="0" w:color="auto"/>
              <w:right w:val="single" w:sz="4" w:space="0" w:color="auto"/>
            </w:tcBorders>
          </w:tcPr>
          <w:p w14:paraId="027A7704"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1522" w:type="pct"/>
            <w:tcBorders>
              <w:top w:val="single" w:sz="4" w:space="0" w:color="000000"/>
              <w:left w:val="single" w:sz="4" w:space="0" w:color="auto"/>
              <w:bottom w:val="single" w:sz="4" w:space="0" w:color="000000"/>
              <w:right w:val="single" w:sz="4" w:space="0" w:color="000000"/>
            </w:tcBorders>
          </w:tcPr>
          <w:p w14:paraId="2F348070" w14:textId="77777777" w:rsidR="00D41AD9" w:rsidRPr="0031397F"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1397F">
              <w:rPr>
                <w:rFonts w:ascii="Times New Roman" w:hAnsi="Times New Roman"/>
                <w:spacing w:val="1"/>
                <w:sz w:val="20"/>
                <w:szCs w:val="20"/>
              </w:rPr>
              <w:t>1,5 (2)</w:t>
            </w:r>
          </w:p>
        </w:tc>
      </w:tr>
    </w:tbl>
    <w:p w14:paraId="2B7EB6AE" w14:textId="77777777" w:rsidR="00D41AD9" w:rsidRPr="0031397F"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31397F">
        <w:rPr>
          <w:rFonts w:ascii="Times New Roman" w:hAnsi="Times New Roman"/>
          <w:b/>
          <w:sz w:val="20"/>
          <w:szCs w:val="20"/>
        </w:rPr>
        <w:t>П</w:t>
      </w:r>
      <w:r w:rsidRPr="0031397F">
        <w:rPr>
          <w:rFonts w:ascii="Times New Roman" w:hAnsi="Times New Roman"/>
          <w:b/>
          <w:spacing w:val="1"/>
          <w:sz w:val="20"/>
          <w:szCs w:val="20"/>
        </w:rPr>
        <w:t>р</w:t>
      </w:r>
      <w:r w:rsidRPr="0031397F">
        <w:rPr>
          <w:rFonts w:ascii="Times New Roman" w:hAnsi="Times New Roman"/>
          <w:b/>
          <w:spacing w:val="-1"/>
          <w:sz w:val="20"/>
          <w:szCs w:val="20"/>
        </w:rPr>
        <w:t>и</w:t>
      </w:r>
      <w:r w:rsidRPr="0031397F">
        <w:rPr>
          <w:rFonts w:ascii="Times New Roman" w:hAnsi="Times New Roman"/>
          <w:b/>
          <w:spacing w:val="1"/>
          <w:sz w:val="20"/>
          <w:szCs w:val="20"/>
        </w:rPr>
        <w:t>м</w:t>
      </w:r>
      <w:r w:rsidRPr="0031397F">
        <w:rPr>
          <w:rFonts w:ascii="Times New Roman" w:hAnsi="Times New Roman"/>
          <w:b/>
          <w:sz w:val="20"/>
          <w:szCs w:val="20"/>
        </w:rPr>
        <w:t>е</w:t>
      </w:r>
      <w:r w:rsidRPr="0031397F">
        <w:rPr>
          <w:rFonts w:ascii="Times New Roman" w:hAnsi="Times New Roman"/>
          <w:b/>
          <w:spacing w:val="1"/>
          <w:sz w:val="20"/>
          <w:szCs w:val="20"/>
        </w:rPr>
        <w:t>ч</w:t>
      </w:r>
      <w:r w:rsidRPr="0031397F">
        <w:rPr>
          <w:rFonts w:ascii="Times New Roman" w:hAnsi="Times New Roman"/>
          <w:b/>
          <w:sz w:val="20"/>
          <w:szCs w:val="20"/>
        </w:rPr>
        <w:t>а</w:t>
      </w:r>
      <w:r w:rsidRPr="0031397F">
        <w:rPr>
          <w:rFonts w:ascii="Times New Roman" w:hAnsi="Times New Roman"/>
          <w:b/>
          <w:spacing w:val="-1"/>
          <w:sz w:val="20"/>
          <w:szCs w:val="20"/>
        </w:rPr>
        <w:t>ни</w:t>
      </w:r>
      <w:r w:rsidRPr="0031397F">
        <w:rPr>
          <w:rFonts w:ascii="Times New Roman" w:hAnsi="Times New Roman"/>
          <w:b/>
          <w:sz w:val="20"/>
          <w:szCs w:val="20"/>
        </w:rPr>
        <w:t>е</w:t>
      </w:r>
    </w:p>
    <w:p w14:paraId="3732F745" w14:textId="77777777" w:rsidR="00D41AD9" w:rsidRPr="0031397F"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sidRPr="0031397F">
        <w:rPr>
          <w:rFonts w:ascii="Times New Roman" w:hAnsi="Times New Roman"/>
          <w:spacing w:val="1"/>
          <w:sz w:val="20"/>
          <w:szCs w:val="20"/>
        </w:rPr>
        <w:t>В</w:t>
      </w:r>
      <w:r w:rsidRPr="0031397F">
        <w:rPr>
          <w:rFonts w:ascii="Times New Roman" w:hAnsi="Times New Roman"/>
          <w:sz w:val="20"/>
          <w:szCs w:val="20"/>
        </w:rPr>
        <w:t>е</w:t>
      </w:r>
      <w:r w:rsidRPr="0031397F">
        <w:rPr>
          <w:rFonts w:ascii="Times New Roman" w:hAnsi="Times New Roman"/>
          <w:spacing w:val="-1"/>
          <w:sz w:val="20"/>
          <w:szCs w:val="20"/>
        </w:rPr>
        <w:t>ли</w:t>
      </w:r>
      <w:r w:rsidRPr="0031397F">
        <w:rPr>
          <w:rFonts w:ascii="Times New Roman" w:hAnsi="Times New Roman"/>
          <w:spacing w:val="1"/>
          <w:sz w:val="20"/>
          <w:szCs w:val="20"/>
        </w:rPr>
        <w:t>чи</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5"/>
          <w:sz w:val="20"/>
          <w:szCs w:val="20"/>
        </w:rPr>
        <w:t xml:space="preserve"> </w:t>
      </w:r>
      <w:r w:rsidRPr="0031397F">
        <w:rPr>
          <w:rFonts w:ascii="Times New Roman" w:hAnsi="Times New Roman"/>
          <w:spacing w:val="-1"/>
          <w:sz w:val="20"/>
          <w:szCs w:val="20"/>
        </w:rPr>
        <w:t>ук</w:t>
      </w:r>
      <w:r w:rsidRPr="0031397F">
        <w:rPr>
          <w:rFonts w:ascii="Times New Roman" w:hAnsi="Times New Roman"/>
          <w:sz w:val="20"/>
          <w:szCs w:val="20"/>
        </w:rPr>
        <w:t>а</w:t>
      </w:r>
      <w:r w:rsidRPr="0031397F">
        <w:rPr>
          <w:rFonts w:ascii="Times New Roman" w:hAnsi="Times New Roman"/>
          <w:spacing w:val="1"/>
          <w:sz w:val="20"/>
          <w:szCs w:val="20"/>
        </w:rPr>
        <w:t>з</w:t>
      </w:r>
      <w:r w:rsidRPr="0031397F">
        <w:rPr>
          <w:rFonts w:ascii="Times New Roman" w:hAnsi="Times New Roman"/>
          <w:spacing w:val="3"/>
          <w:sz w:val="20"/>
          <w:szCs w:val="20"/>
        </w:rPr>
        <w:t>а</w:t>
      </w:r>
      <w:r w:rsidRPr="0031397F">
        <w:rPr>
          <w:rFonts w:ascii="Times New Roman" w:hAnsi="Times New Roman"/>
          <w:spacing w:val="-1"/>
          <w:sz w:val="20"/>
          <w:szCs w:val="20"/>
        </w:rPr>
        <w:t>нн</w:t>
      </w:r>
      <w:r w:rsidRPr="0031397F">
        <w:rPr>
          <w:rFonts w:ascii="Times New Roman" w:hAnsi="Times New Roman"/>
          <w:spacing w:val="3"/>
          <w:sz w:val="20"/>
          <w:szCs w:val="20"/>
        </w:rPr>
        <w:t>а</w:t>
      </w:r>
      <w:r w:rsidRPr="0031397F">
        <w:rPr>
          <w:rFonts w:ascii="Times New Roman" w:hAnsi="Times New Roman"/>
          <w:sz w:val="20"/>
          <w:szCs w:val="20"/>
        </w:rPr>
        <w:t>я</w:t>
      </w:r>
      <w:r w:rsidRPr="0031397F">
        <w:rPr>
          <w:rFonts w:ascii="Times New Roman" w:hAnsi="Times New Roman"/>
          <w:spacing w:val="2"/>
          <w:sz w:val="20"/>
          <w:szCs w:val="20"/>
        </w:rPr>
        <w:t xml:space="preserve"> </w:t>
      </w:r>
      <w:r w:rsidRPr="0031397F">
        <w:rPr>
          <w:rFonts w:ascii="Times New Roman" w:hAnsi="Times New Roman"/>
          <w:sz w:val="20"/>
          <w:szCs w:val="20"/>
        </w:rPr>
        <w:t>в</w:t>
      </w:r>
      <w:r w:rsidRPr="0031397F">
        <w:rPr>
          <w:rFonts w:ascii="Times New Roman" w:hAnsi="Times New Roman"/>
          <w:spacing w:val="12"/>
          <w:sz w:val="20"/>
          <w:szCs w:val="20"/>
        </w:rPr>
        <w:t xml:space="preserve"> </w:t>
      </w:r>
      <w:r w:rsidRPr="0031397F">
        <w:rPr>
          <w:rFonts w:ascii="Times New Roman" w:hAnsi="Times New Roman"/>
          <w:sz w:val="20"/>
          <w:szCs w:val="20"/>
        </w:rPr>
        <w:t>с</w:t>
      </w:r>
      <w:r w:rsidRPr="0031397F">
        <w:rPr>
          <w:rFonts w:ascii="Times New Roman" w:hAnsi="Times New Roman"/>
          <w:spacing w:val="2"/>
          <w:sz w:val="20"/>
          <w:szCs w:val="20"/>
        </w:rPr>
        <w:t>к</w:t>
      </w:r>
      <w:r w:rsidRPr="0031397F">
        <w:rPr>
          <w:rFonts w:ascii="Times New Roman" w:hAnsi="Times New Roman"/>
          <w:spacing w:val="1"/>
          <w:sz w:val="20"/>
          <w:szCs w:val="20"/>
        </w:rPr>
        <w:t>о</w:t>
      </w:r>
      <w:r w:rsidRPr="0031397F">
        <w:rPr>
          <w:rFonts w:ascii="Times New Roman" w:hAnsi="Times New Roman"/>
          <w:sz w:val="20"/>
          <w:szCs w:val="20"/>
        </w:rPr>
        <w:t>б</w:t>
      </w:r>
      <w:r w:rsidRPr="0031397F">
        <w:rPr>
          <w:rFonts w:ascii="Times New Roman" w:hAnsi="Times New Roman"/>
          <w:spacing w:val="-1"/>
          <w:sz w:val="20"/>
          <w:szCs w:val="20"/>
        </w:rPr>
        <w:t>к</w:t>
      </w:r>
      <w:r w:rsidRPr="0031397F">
        <w:rPr>
          <w:rFonts w:ascii="Times New Roman" w:hAnsi="Times New Roman"/>
          <w:sz w:val="20"/>
          <w:szCs w:val="20"/>
        </w:rPr>
        <w:t>а</w:t>
      </w:r>
      <w:r w:rsidRPr="0031397F">
        <w:rPr>
          <w:rFonts w:ascii="Times New Roman" w:hAnsi="Times New Roman"/>
          <w:spacing w:val="-1"/>
          <w:sz w:val="20"/>
          <w:szCs w:val="20"/>
        </w:rPr>
        <w:t>х</w:t>
      </w:r>
      <w:r w:rsidRPr="0031397F">
        <w:rPr>
          <w:rFonts w:ascii="Times New Roman" w:hAnsi="Times New Roman"/>
          <w:sz w:val="20"/>
          <w:szCs w:val="20"/>
        </w:rPr>
        <w:t>,</w:t>
      </w:r>
      <w:r w:rsidRPr="0031397F">
        <w:rPr>
          <w:rFonts w:ascii="Times New Roman" w:hAnsi="Times New Roman"/>
          <w:spacing w:val="4"/>
          <w:sz w:val="20"/>
          <w:szCs w:val="20"/>
        </w:rPr>
        <w:t xml:space="preserve"> </w:t>
      </w:r>
      <w:r w:rsidRPr="0031397F">
        <w:rPr>
          <w:rFonts w:ascii="Times New Roman" w:hAnsi="Times New Roman"/>
          <w:spacing w:val="1"/>
          <w:sz w:val="20"/>
          <w:szCs w:val="20"/>
        </w:rPr>
        <w:t>мо</w:t>
      </w:r>
      <w:r w:rsidRPr="0031397F">
        <w:rPr>
          <w:rFonts w:ascii="Times New Roman" w:hAnsi="Times New Roman"/>
          <w:spacing w:val="-1"/>
          <w:sz w:val="20"/>
          <w:szCs w:val="20"/>
        </w:rPr>
        <w:t>ж</w:t>
      </w:r>
      <w:r w:rsidRPr="0031397F">
        <w:rPr>
          <w:rFonts w:ascii="Times New Roman" w:hAnsi="Times New Roman"/>
          <w:spacing w:val="3"/>
          <w:sz w:val="20"/>
          <w:szCs w:val="20"/>
        </w:rPr>
        <w:t>е</w:t>
      </w:r>
      <w:r w:rsidRPr="0031397F">
        <w:rPr>
          <w:rFonts w:ascii="Times New Roman" w:hAnsi="Times New Roman"/>
          <w:sz w:val="20"/>
          <w:szCs w:val="20"/>
        </w:rPr>
        <w:t>т</w:t>
      </w:r>
      <w:r w:rsidRPr="0031397F">
        <w:rPr>
          <w:rFonts w:ascii="Times New Roman" w:hAnsi="Times New Roman"/>
          <w:spacing w:val="5"/>
          <w:sz w:val="20"/>
          <w:szCs w:val="20"/>
        </w:rPr>
        <w:t xml:space="preserve"> </w:t>
      </w:r>
      <w:r w:rsidRPr="0031397F">
        <w:rPr>
          <w:rFonts w:ascii="Times New Roman" w:hAnsi="Times New Roman"/>
          <w:sz w:val="20"/>
          <w:szCs w:val="20"/>
        </w:rPr>
        <w:t>б</w:t>
      </w:r>
      <w:r w:rsidRPr="0031397F">
        <w:rPr>
          <w:rFonts w:ascii="Times New Roman" w:hAnsi="Times New Roman"/>
          <w:spacing w:val="2"/>
          <w:sz w:val="20"/>
          <w:szCs w:val="20"/>
        </w:rPr>
        <w:t>ы</w:t>
      </w:r>
      <w:r w:rsidRPr="0031397F">
        <w:rPr>
          <w:rFonts w:ascii="Times New Roman" w:hAnsi="Times New Roman"/>
          <w:spacing w:val="-1"/>
          <w:sz w:val="20"/>
          <w:szCs w:val="20"/>
        </w:rPr>
        <w:t>т</w:t>
      </w:r>
      <w:r w:rsidRPr="0031397F">
        <w:rPr>
          <w:rFonts w:ascii="Times New Roman" w:hAnsi="Times New Roman"/>
          <w:sz w:val="20"/>
          <w:szCs w:val="20"/>
        </w:rPr>
        <w:t>ь</w:t>
      </w:r>
      <w:r w:rsidRPr="0031397F">
        <w:rPr>
          <w:rFonts w:ascii="Times New Roman" w:hAnsi="Times New Roman"/>
          <w:spacing w:val="10"/>
          <w:sz w:val="20"/>
          <w:szCs w:val="20"/>
        </w:rPr>
        <w:t xml:space="preserve"> </w:t>
      </w:r>
      <w:r w:rsidRPr="0031397F">
        <w:rPr>
          <w:rFonts w:ascii="Times New Roman" w:hAnsi="Times New Roman"/>
          <w:spacing w:val="-1"/>
          <w:sz w:val="20"/>
          <w:szCs w:val="20"/>
        </w:rPr>
        <w:t>у</w:t>
      </w:r>
      <w:r w:rsidRPr="0031397F">
        <w:rPr>
          <w:rFonts w:ascii="Times New Roman" w:hAnsi="Times New Roman"/>
          <w:sz w:val="20"/>
          <w:szCs w:val="20"/>
        </w:rPr>
        <w:t>ст</w:t>
      </w:r>
      <w:r w:rsidRPr="0031397F">
        <w:rPr>
          <w:rFonts w:ascii="Times New Roman" w:hAnsi="Times New Roman"/>
          <w:spacing w:val="2"/>
          <w:sz w:val="20"/>
          <w:szCs w:val="20"/>
        </w:rPr>
        <w:t>а</w:t>
      </w:r>
      <w:r w:rsidRPr="0031397F">
        <w:rPr>
          <w:rFonts w:ascii="Times New Roman" w:hAnsi="Times New Roman"/>
          <w:spacing w:val="-1"/>
          <w:sz w:val="20"/>
          <w:szCs w:val="20"/>
        </w:rPr>
        <w:t>н</w:t>
      </w:r>
      <w:r w:rsidRPr="0031397F">
        <w:rPr>
          <w:rFonts w:ascii="Times New Roman" w:hAnsi="Times New Roman"/>
          <w:spacing w:val="3"/>
          <w:sz w:val="20"/>
          <w:szCs w:val="20"/>
        </w:rPr>
        <w:t>о</w:t>
      </w:r>
      <w:r w:rsidRPr="0031397F">
        <w:rPr>
          <w:rFonts w:ascii="Times New Roman" w:hAnsi="Times New Roman"/>
          <w:sz w:val="20"/>
          <w:szCs w:val="20"/>
        </w:rPr>
        <w:t>в</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1"/>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12"/>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о</w:t>
      </w:r>
      <w:r w:rsidRPr="0031397F">
        <w:rPr>
          <w:rFonts w:ascii="Times New Roman" w:hAnsi="Times New Roman"/>
          <w:sz w:val="20"/>
          <w:szCs w:val="20"/>
        </w:rPr>
        <w:t>ст</w:t>
      </w:r>
      <w:r w:rsidRPr="0031397F">
        <w:rPr>
          <w:rFonts w:ascii="Times New Roman" w:hAnsi="Times New Roman"/>
          <w:spacing w:val="2"/>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z w:val="20"/>
          <w:szCs w:val="20"/>
        </w:rPr>
        <w:t>ю г</w:t>
      </w:r>
      <w:r w:rsidRPr="0031397F">
        <w:rPr>
          <w:rFonts w:ascii="Times New Roman" w:hAnsi="Times New Roman"/>
          <w:spacing w:val="-1"/>
          <w:sz w:val="20"/>
          <w:szCs w:val="20"/>
        </w:rPr>
        <w:t>л</w:t>
      </w:r>
      <w:r w:rsidRPr="0031397F">
        <w:rPr>
          <w:rFonts w:ascii="Times New Roman" w:hAnsi="Times New Roman"/>
          <w:sz w:val="20"/>
          <w:szCs w:val="20"/>
        </w:rPr>
        <w:t>а</w:t>
      </w:r>
      <w:r w:rsidRPr="0031397F">
        <w:rPr>
          <w:rFonts w:ascii="Times New Roman" w:hAnsi="Times New Roman"/>
          <w:spacing w:val="2"/>
          <w:sz w:val="20"/>
          <w:szCs w:val="20"/>
        </w:rPr>
        <w:t>в</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w:t>
      </w:r>
      <w:r w:rsidRPr="0031397F">
        <w:rPr>
          <w:rFonts w:ascii="Times New Roman" w:hAnsi="Times New Roman"/>
          <w:spacing w:val="5"/>
          <w:sz w:val="20"/>
          <w:szCs w:val="20"/>
        </w:rPr>
        <w:t xml:space="preserve"> </w:t>
      </w:r>
      <w:r w:rsidRPr="0031397F">
        <w:rPr>
          <w:rFonts w:ascii="Times New Roman" w:hAnsi="Times New Roman"/>
          <w:sz w:val="20"/>
          <w:szCs w:val="20"/>
        </w:rPr>
        <w:t>г</w:t>
      </w:r>
      <w:r w:rsidRPr="0031397F">
        <w:rPr>
          <w:rFonts w:ascii="Times New Roman" w:hAnsi="Times New Roman"/>
          <w:spacing w:val="1"/>
          <w:sz w:val="20"/>
          <w:szCs w:val="20"/>
        </w:rPr>
        <w:t>о</w:t>
      </w:r>
      <w:r w:rsidRPr="0031397F">
        <w:rPr>
          <w:rFonts w:ascii="Times New Roman" w:hAnsi="Times New Roman"/>
          <w:spacing w:val="3"/>
          <w:sz w:val="20"/>
          <w:szCs w:val="20"/>
        </w:rPr>
        <w:t>с</w:t>
      </w:r>
      <w:r w:rsidRPr="0031397F">
        <w:rPr>
          <w:rFonts w:ascii="Times New Roman" w:hAnsi="Times New Roman"/>
          <w:spacing w:val="-4"/>
          <w:sz w:val="20"/>
          <w:szCs w:val="20"/>
        </w:rPr>
        <w:t>у</w:t>
      </w:r>
      <w:r w:rsidRPr="0031397F">
        <w:rPr>
          <w:rFonts w:ascii="Times New Roman" w:hAnsi="Times New Roman"/>
          <w:sz w:val="20"/>
          <w:szCs w:val="20"/>
        </w:rPr>
        <w:t>да</w:t>
      </w:r>
      <w:r w:rsidRPr="0031397F">
        <w:rPr>
          <w:rFonts w:ascii="Times New Roman" w:hAnsi="Times New Roman"/>
          <w:spacing w:val="1"/>
          <w:sz w:val="20"/>
          <w:szCs w:val="20"/>
        </w:rPr>
        <w:t>р</w:t>
      </w:r>
      <w:r w:rsidRPr="0031397F">
        <w:rPr>
          <w:rFonts w:ascii="Times New Roman" w:hAnsi="Times New Roman"/>
          <w:spacing w:val="3"/>
          <w:sz w:val="20"/>
          <w:szCs w:val="20"/>
        </w:rPr>
        <w:t>с</w:t>
      </w:r>
      <w:r w:rsidRPr="0031397F">
        <w:rPr>
          <w:rFonts w:ascii="Times New Roman" w:hAnsi="Times New Roman"/>
          <w:spacing w:val="-1"/>
          <w:sz w:val="20"/>
          <w:szCs w:val="20"/>
        </w:rPr>
        <w:t>т</w:t>
      </w:r>
      <w:r w:rsidRPr="0031397F">
        <w:rPr>
          <w:rFonts w:ascii="Times New Roman" w:hAnsi="Times New Roman"/>
          <w:sz w:val="20"/>
          <w:szCs w:val="20"/>
        </w:rPr>
        <w:t>ве</w:t>
      </w:r>
      <w:r w:rsidRPr="0031397F">
        <w:rPr>
          <w:rFonts w:ascii="Times New Roman" w:hAnsi="Times New Roman"/>
          <w:spacing w:val="1"/>
          <w:sz w:val="20"/>
          <w:szCs w:val="20"/>
        </w:rPr>
        <w:t>н</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 с</w:t>
      </w:r>
      <w:r w:rsidRPr="0031397F">
        <w:rPr>
          <w:rFonts w:ascii="Times New Roman" w:hAnsi="Times New Roman"/>
          <w:spacing w:val="1"/>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и</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го</w:t>
      </w:r>
      <w:r w:rsidRPr="0031397F">
        <w:rPr>
          <w:rFonts w:ascii="Times New Roman" w:hAnsi="Times New Roman"/>
          <w:spacing w:val="4"/>
          <w:sz w:val="20"/>
          <w:szCs w:val="20"/>
        </w:rPr>
        <w:t xml:space="preserve"> </w:t>
      </w:r>
      <w:r w:rsidRPr="0031397F">
        <w:rPr>
          <w:rFonts w:ascii="Times New Roman" w:hAnsi="Times New Roman"/>
          <w:sz w:val="20"/>
          <w:szCs w:val="20"/>
        </w:rPr>
        <w:t>в</w:t>
      </w:r>
      <w:r w:rsidRPr="0031397F">
        <w:rPr>
          <w:rFonts w:ascii="Times New Roman" w:hAnsi="Times New Roman"/>
          <w:spacing w:val="1"/>
          <w:sz w:val="20"/>
          <w:szCs w:val="20"/>
        </w:rPr>
        <w:t>р</w:t>
      </w:r>
      <w:r w:rsidRPr="0031397F">
        <w:rPr>
          <w:rFonts w:ascii="Times New Roman" w:hAnsi="Times New Roman"/>
          <w:sz w:val="20"/>
          <w:szCs w:val="20"/>
        </w:rPr>
        <w:t>а</w:t>
      </w:r>
      <w:r w:rsidRPr="0031397F">
        <w:rPr>
          <w:rFonts w:ascii="Times New Roman" w:hAnsi="Times New Roman"/>
          <w:spacing w:val="1"/>
          <w:sz w:val="20"/>
          <w:szCs w:val="20"/>
        </w:rPr>
        <w:t>ч</w:t>
      </w:r>
      <w:r w:rsidRPr="0031397F">
        <w:rPr>
          <w:rFonts w:ascii="Times New Roman" w:hAnsi="Times New Roman"/>
          <w:sz w:val="20"/>
          <w:szCs w:val="20"/>
        </w:rPr>
        <w:t>а</w:t>
      </w:r>
      <w:r w:rsidRPr="0031397F">
        <w:rPr>
          <w:rFonts w:ascii="Times New Roman" w:hAnsi="Times New Roman"/>
          <w:spacing w:val="9"/>
          <w:sz w:val="20"/>
          <w:szCs w:val="20"/>
        </w:rPr>
        <w:t xml:space="preserve"> </w:t>
      </w:r>
      <w:r w:rsidRPr="0031397F">
        <w:rPr>
          <w:rFonts w:ascii="Times New Roman" w:hAnsi="Times New Roman"/>
          <w:spacing w:val="-1"/>
          <w:sz w:val="20"/>
          <w:szCs w:val="20"/>
        </w:rPr>
        <w:t>п</w:t>
      </w:r>
      <w:r w:rsidRPr="0031397F">
        <w:rPr>
          <w:rFonts w:ascii="Times New Roman" w:hAnsi="Times New Roman"/>
          <w:sz w:val="20"/>
          <w:szCs w:val="20"/>
        </w:rPr>
        <w:t>о</w:t>
      </w:r>
      <w:r w:rsidRPr="0031397F">
        <w:rPr>
          <w:rFonts w:ascii="Times New Roman" w:hAnsi="Times New Roman"/>
          <w:spacing w:val="12"/>
          <w:sz w:val="20"/>
          <w:szCs w:val="20"/>
        </w:rPr>
        <w:t xml:space="preserve"> </w:t>
      </w:r>
      <w:r w:rsidRPr="0031397F">
        <w:rPr>
          <w:rFonts w:ascii="Times New Roman" w:hAnsi="Times New Roman"/>
          <w:sz w:val="20"/>
          <w:szCs w:val="20"/>
        </w:rPr>
        <w:t>с</w:t>
      </w:r>
      <w:r w:rsidRPr="0031397F">
        <w:rPr>
          <w:rFonts w:ascii="Times New Roman" w:hAnsi="Times New Roman"/>
          <w:spacing w:val="1"/>
          <w:sz w:val="20"/>
          <w:szCs w:val="20"/>
        </w:rPr>
        <w:t>оо</w:t>
      </w:r>
      <w:r w:rsidRPr="0031397F">
        <w:rPr>
          <w:rFonts w:ascii="Times New Roman" w:hAnsi="Times New Roman"/>
          <w:spacing w:val="-1"/>
          <w:sz w:val="20"/>
          <w:szCs w:val="20"/>
        </w:rPr>
        <w:t>т</w:t>
      </w:r>
      <w:r w:rsidRPr="0031397F">
        <w:rPr>
          <w:rFonts w:ascii="Times New Roman" w:hAnsi="Times New Roman"/>
          <w:sz w:val="20"/>
          <w:szCs w:val="20"/>
        </w:rPr>
        <w:t>ве</w:t>
      </w:r>
      <w:r w:rsidRPr="0031397F">
        <w:rPr>
          <w:rFonts w:ascii="Times New Roman" w:hAnsi="Times New Roman"/>
          <w:spacing w:val="-1"/>
          <w:sz w:val="20"/>
          <w:szCs w:val="20"/>
        </w:rPr>
        <w:t>т</w:t>
      </w:r>
      <w:r w:rsidRPr="0031397F">
        <w:rPr>
          <w:rFonts w:ascii="Times New Roman" w:hAnsi="Times New Roman"/>
          <w:sz w:val="20"/>
          <w:szCs w:val="20"/>
        </w:rPr>
        <w:t>с</w:t>
      </w:r>
      <w:r w:rsidRPr="0031397F">
        <w:rPr>
          <w:rFonts w:ascii="Times New Roman" w:hAnsi="Times New Roman"/>
          <w:spacing w:val="2"/>
          <w:sz w:val="20"/>
          <w:szCs w:val="20"/>
        </w:rPr>
        <w:t>тв</w:t>
      </w:r>
      <w:r w:rsidRPr="0031397F">
        <w:rPr>
          <w:rFonts w:ascii="Times New Roman" w:hAnsi="Times New Roman"/>
          <w:spacing w:val="-4"/>
          <w:sz w:val="20"/>
          <w:szCs w:val="20"/>
        </w:rPr>
        <w:t>у</w:t>
      </w:r>
      <w:r w:rsidRPr="0031397F">
        <w:rPr>
          <w:rFonts w:ascii="Times New Roman" w:hAnsi="Times New Roman"/>
          <w:spacing w:val="2"/>
          <w:sz w:val="20"/>
          <w:szCs w:val="20"/>
        </w:rPr>
        <w:t>ю</w:t>
      </w:r>
      <w:r w:rsidRPr="0031397F">
        <w:rPr>
          <w:rFonts w:ascii="Times New Roman" w:hAnsi="Times New Roman"/>
          <w:sz w:val="20"/>
          <w:szCs w:val="20"/>
        </w:rPr>
        <w:t xml:space="preserve">щей </w:t>
      </w:r>
      <w:r w:rsidRPr="0031397F">
        <w:rPr>
          <w:rFonts w:ascii="Times New Roman" w:hAnsi="Times New Roman"/>
          <w:spacing w:val="-1"/>
          <w:sz w:val="20"/>
          <w:szCs w:val="20"/>
        </w:rPr>
        <w:t>т</w:t>
      </w:r>
      <w:r w:rsidRPr="0031397F">
        <w:rPr>
          <w:rFonts w:ascii="Times New Roman" w:hAnsi="Times New Roman"/>
          <w:sz w:val="20"/>
          <w:szCs w:val="20"/>
        </w:rPr>
        <w:t>е</w:t>
      </w:r>
      <w:r w:rsidRPr="0031397F">
        <w:rPr>
          <w:rFonts w:ascii="Times New Roman" w:hAnsi="Times New Roman"/>
          <w:spacing w:val="1"/>
          <w:sz w:val="20"/>
          <w:szCs w:val="20"/>
        </w:rPr>
        <w:t>рр</w:t>
      </w:r>
      <w:r w:rsidRPr="0031397F">
        <w:rPr>
          <w:rFonts w:ascii="Times New Roman" w:hAnsi="Times New Roman"/>
          <w:spacing w:val="-1"/>
          <w:sz w:val="20"/>
          <w:szCs w:val="20"/>
        </w:rPr>
        <w:t>ит</w:t>
      </w:r>
      <w:r w:rsidRPr="0031397F">
        <w:rPr>
          <w:rFonts w:ascii="Times New Roman" w:hAnsi="Times New Roman"/>
          <w:spacing w:val="1"/>
          <w:sz w:val="20"/>
          <w:szCs w:val="20"/>
        </w:rPr>
        <w:t>ор</w:t>
      </w:r>
      <w:r w:rsidRPr="0031397F">
        <w:rPr>
          <w:rFonts w:ascii="Times New Roman" w:hAnsi="Times New Roman"/>
          <w:spacing w:val="-1"/>
          <w:sz w:val="20"/>
          <w:szCs w:val="20"/>
        </w:rPr>
        <w:t>и</w:t>
      </w:r>
      <w:r w:rsidRPr="0031397F">
        <w:rPr>
          <w:rFonts w:ascii="Times New Roman" w:hAnsi="Times New Roman"/>
          <w:sz w:val="20"/>
          <w:szCs w:val="20"/>
        </w:rPr>
        <w:t>и</w:t>
      </w:r>
      <w:r w:rsidRPr="0031397F">
        <w:rPr>
          <w:rFonts w:ascii="Times New Roman" w:hAnsi="Times New Roman"/>
          <w:spacing w:val="5"/>
          <w:sz w:val="20"/>
          <w:szCs w:val="20"/>
        </w:rPr>
        <w:t xml:space="preserve"> </w:t>
      </w:r>
      <w:r w:rsidRPr="0031397F">
        <w:rPr>
          <w:rFonts w:ascii="Times New Roman" w:hAnsi="Times New Roman"/>
          <w:spacing w:val="2"/>
          <w:sz w:val="20"/>
          <w:szCs w:val="20"/>
        </w:rPr>
        <w:t>д</w:t>
      </w:r>
      <w:r w:rsidRPr="0031397F">
        <w:rPr>
          <w:rFonts w:ascii="Times New Roman" w:hAnsi="Times New Roman"/>
          <w:spacing w:val="-1"/>
          <w:sz w:val="20"/>
          <w:szCs w:val="20"/>
        </w:rPr>
        <w:t>л</w:t>
      </w:r>
      <w:r w:rsidRPr="0031397F">
        <w:rPr>
          <w:rFonts w:ascii="Times New Roman" w:hAnsi="Times New Roman"/>
          <w:sz w:val="20"/>
          <w:szCs w:val="20"/>
        </w:rPr>
        <w:t>я</w:t>
      </w:r>
      <w:r w:rsidRPr="0031397F">
        <w:rPr>
          <w:rFonts w:ascii="Times New Roman" w:hAnsi="Times New Roman"/>
          <w:spacing w:val="10"/>
          <w:sz w:val="20"/>
          <w:szCs w:val="20"/>
        </w:rPr>
        <w:t xml:space="preserve"> </w:t>
      </w:r>
      <w:r w:rsidRPr="0031397F">
        <w:rPr>
          <w:rFonts w:ascii="Times New Roman" w:hAnsi="Times New Roman"/>
          <w:spacing w:val="-1"/>
          <w:sz w:val="20"/>
          <w:szCs w:val="20"/>
        </w:rPr>
        <w:t>к</w:t>
      </w:r>
      <w:r w:rsidRPr="0031397F">
        <w:rPr>
          <w:rFonts w:ascii="Times New Roman" w:hAnsi="Times New Roman"/>
          <w:spacing w:val="3"/>
          <w:sz w:val="20"/>
          <w:szCs w:val="20"/>
        </w:rPr>
        <w:t>о</w:t>
      </w:r>
      <w:r w:rsidRPr="0031397F">
        <w:rPr>
          <w:rFonts w:ascii="Times New Roman" w:hAnsi="Times New Roman"/>
          <w:spacing w:val="-1"/>
          <w:sz w:val="20"/>
          <w:szCs w:val="20"/>
        </w:rPr>
        <w:t>нк</w:t>
      </w:r>
      <w:r w:rsidRPr="0031397F">
        <w:rPr>
          <w:rFonts w:ascii="Times New Roman" w:hAnsi="Times New Roman"/>
          <w:spacing w:val="1"/>
          <w:sz w:val="20"/>
          <w:szCs w:val="20"/>
        </w:rPr>
        <w:t>р</w:t>
      </w:r>
      <w:r w:rsidRPr="0031397F">
        <w:rPr>
          <w:rFonts w:ascii="Times New Roman" w:hAnsi="Times New Roman"/>
          <w:sz w:val="20"/>
          <w:szCs w:val="20"/>
        </w:rPr>
        <w:t>е</w:t>
      </w:r>
      <w:r w:rsidRPr="0031397F">
        <w:rPr>
          <w:rFonts w:ascii="Times New Roman" w:hAnsi="Times New Roman"/>
          <w:spacing w:val="2"/>
          <w:sz w:val="20"/>
          <w:szCs w:val="20"/>
        </w:rPr>
        <w:t>т</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й</w:t>
      </w:r>
      <w:r w:rsidRPr="0031397F">
        <w:rPr>
          <w:rFonts w:ascii="Times New Roman" w:hAnsi="Times New Roman"/>
          <w:spacing w:val="2"/>
          <w:sz w:val="20"/>
          <w:szCs w:val="20"/>
        </w:rPr>
        <w:t xml:space="preserve"> </w:t>
      </w:r>
      <w:r w:rsidRPr="0031397F">
        <w:rPr>
          <w:rFonts w:ascii="Times New Roman" w:hAnsi="Times New Roman"/>
          <w:spacing w:val="3"/>
          <w:sz w:val="20"/>
          <w:szCs w:val="20"/>
        </w:rPr>
        <w:t>с</w:t>
      </w:r>
      <w:r w:rsidRPr="0031397F">
        <w:rPr>
          <w:rFonts w:ascii="Times New Roman" w:hAnsi="Times New Roman"/>
          <w:spacing w:val="-1"/>
          <w:sz w:val="20"/>
          <w:szCs w:val="20"/>
        </w:rPr>
        <w:t>и</w:t>
      </w:r>
      <w:r w:rsidRPr="0031397F">
        <w:rPr>
          <w:rFonts w:ascii="Times New Roman" w:hAnsi="Times New Roman"/>
          <w:sz w:val="20"/>
          <w:szCs w:val="20"/>
        </w:rPr>
        <w:t>сте</w:t>
      </w:r>
      <w:r w:rsidRPr="0031397F">
        <w:rPr>
          <w:rFonts w:ascii="Times New Roman" w:hAnsi="Times New Roman"/>
          <w:spacing w:val="1"/>
          <w:sz w:val="20"/>
          <w:szCs w:val="20"/>
        </w:rPr>
        <w:t>м</w:t>
      </w:r>
      <w:r w:rsidRPr="0031397F">
        <w:rPr>
          <w:rFonts w:ascii="Times New Roman" w:hAnsi="Times New Roman"/>
          <w:sz w:val="20"/>
          <w:szCs w:val="20"/>
        </w:rPr>
        <w:t>ы</w:t>
      </w:r>
      <w:r w:rsidRPr="0031397F">
        <w:rPr>
          <w:rFonts w:ascii="Times New Roman" w:hAnsi="Times New Roman"/>
          <w:spacing w:val="7"/>
          <w:sz w:val="20"/>
          <w:szCs w:val="20"/>
        </w:rPr>
        <w:t xml:space="preserve"> </w:t>
      </w:r>
      <w:r w:rsidRPr="0031397F">
        <w:rPr>
          <w:rFonts w:ascii="Times New Roman" w:hAnsi="Times New Roman"/>
          <w:sz w:val="20"/>
          <w:szCs w:val="20"/>
        </w:rPr>
        <w:t>в</w:t>
      </w:r>
      <w:r w:rsidRPr="0031397F">
        <w:rPr>
          <w:rFonts w:ascii="Times New Roman" w:hAnsi="Times New Roman"/>
          <w:spacing w:val="3"/>
          <w:sz w:val="20"/>
          <w:szCs w:val="20"/>
        </w:rPr>
        <w:t>о</w:t>
      </w:r>
      <w:r w:rsidRPr="0031397F">
        <w:rPr>
          <w:rFonts w:ascii="Times New Roman" w:hAnsi="Times New Roman"/>
          <w:sz w:val="20"/>
          <w:szCs w:val="20"/>
        </w:rPr>
        <w:t>дос</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2"/>
          <w:sz w:val="20"/>
          <w:szCs w:val="20"/>
        </w:rPr>
        <w:t>б</w:t>
      </w:r>
      <w:r w:rsidRPr="0031397F">
        <w:rPr>
          <w:rFonts w:ascii="Times New Roman" w:hAnsi="Times New Roman"/>
          <w:spacing w:val="-1"/>
          <w:sz w:val="20"/>
          <w:szCs w:val="20"/>
        </w:rPr>
        <w:t>ж</w:t>
      </w:r>
      <w:r w:rsidRPr="0031397F">
        <w:rPr>
          <w:rFonts w:ascii="Times New Roman" w:hAnsi="Times New Roman"/>
          <w:sz w:val="20"/>
          <w:szCs w:val="20"/>
        </w:rPr>
        <w:t>е</w:t>
      </w:r>
      <w:r w:rsidRPr="0031397F">
        <w:rPr>
          <w:rFonts w:ascii="Times New Roman" w:hAnsi="Times New Roman"/>
          <w:spacing w:val="2"/>
          <w:sz w:val="20"/>
          <w:szCs w:val="20"/>
        </w:rPr>
        <w:t>н</w:t>
      </w:r>
      <w:r w:rsidRPr="0031397F">
        <w:rPr>
          <w:rFonts w:ascii="Times New Roman" w:hAnsi="Times New Roman"/>
          <w:spacing w:val="-1"/>
          <w:sz w:val="20"/>
          <w:szCs w:val="20"/>
        </w:rPr>
        <w:t>и</w:t>
      </w:r>
      <w:r w:rsidRPr="0031397F">
        <w:rPr>
          <w:rFonts w:ascii="Times New Roman" w:hAnsi="Times New Roman"/>
          <w:sz w:val="20"/>
          <w:szCs w:val="20"/>
        </w:rPr>
        <w:t>я</w:t>
      </w:r>
      <w:r w:rsidRPr="0031397F">
        <w:rPr>
          <w:rFonts w:ascii="Times New Roman" w:hAnsi="Times New Roman"/>
          <w:spacing w:val="2"/>
          <w:sz w:val="20"/>
          <w:szCs w:val="20"/>
        </w:rPr>
        <w:t xml:space="preserve"> </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12"/>
          <w:sz w:val="20"/>
          <w:szCs w:val="20"/>
        </w:rPr>
        <w:t xml:space="preserve"> </w:t>
      </w:r>
      <w:r w:rsidRPr="0031397F">
        <w:rPr>
          <w:rFonts w:ascii="Times New Roman" w:hAnsi="Times New Roman"/>
          <w:spacing w:val="1"/>
          <w:sz w:val="20"/>
          <w:szCs w:val="20"/>
        </w:rPr>
        <w:t>о</w:t>
      </w:r>
      <w:r w:rsidRPr="0031397F">
        <w:rPr>
          <w:rFonts w:ascii="Times New Roman" w:hAnsi="Times New Roman"/>
          <w:sz w:val="20"/>
          <w:szCs w:val="20"/>
        </w:rPr>
        <w:t>с</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ва</w:t>
      </w:r>
      <w:r w:rsidRPr="0031397F">
        <w:rPr>
          <w:rFonts w:ascii="Times New Roman" w:hAnsi="Times New Roman"/>
          <w:spacing w:val="1"/>
          <w:sz w:val="20"/>
          <w:szCs w:val="20"/>
        </w:rPr>
        <w:t>ни</w:t>
      </w:r>
      <w:r w:rsidRPr="0031397F">
        <w:rPr>
          <w:rFonts w:ascii="Times New Roman" w:hAnsi="Times New Roman"/>
          <w:sz w:val="20"/>
          <w:szCs w:val="20"/>
        </w:rPr>
        <w:t xml:space="preserve">и </w:t>
      </w:r>
      <w:r w:rsidRPr="0031397F">
        <w:rPr>
          <w:rFonts w:ascii="Times New Roman" w:hAnsi="Times New Roman"/>
          <w:spacing w:val="1"/>
          <w:sz w:val="20"/>
          <w:szCs w:val="20"/>
        </w:rPr>
        <w:t>о</w:t>
      </w:r>
      <w:r w:rsidRPr="0031397F">
        <w:rPr>
          <w:rFonts w:ascii="Times New Roman" w:hAnsi="Times New Roman"/>
          <w:spacing w:val="-1"/>
          <w:sz w:val="20"/>
          <w:szCs w:val="20"/>
        </w:rPr>
        <w:t>ц</w:t>
      </w:r>
      <w:r w:rsidRPr="0031397F">
        <w:rPr>
          <w:rFonts w:ascii="Times New Roman" w:hAnsi="Times New Roman"/>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к</w:t>
      </w:r>
      <w:r w:rsidRPr="0031397F">
        <w:rPr>
          <w:rFonts w:ascii="Times New Roman" w:hAnsi="Times New Roman"/>
          <w:sz w:val="20"/>
          <w:szCs w:val="20"/>
        </w:rPr>
        <w:t>и</w:t>
      </w:r>
      <w:r w:rsidRPr="0031397F">
        <w:rPr>
          <w:rFonts w:ascii="Times New Roman" w:hAnsi="Times New Roman"/>
          <w:spacing w:val="21"/>
          <w:sz w:val="20"/>
          <w:szCs w:val="20"/>
        </w:rPr>
        <w:t xml:space="preserve"> </w:t>
      </w:r>
      <w:r w:rsidRPr="0031397F">
        <w:rPr>
          <w:rFonts w:ascii="Times New Roman" w:hAnsi="Times New Roman"/>
          <w:sz w:val="20"/>
          <w:szCs w:val="20"/>
        </w:rPr>
        <w:t>с</w:t>
      </w:r>
      <w:r w:rsidRPr="0031397F">
        <w:rPr>
          <w:rFonts w:ascii="Times New Roman" w:hAnsi="Times New Roman"/>
          <w:spacing w:val="1"/>
          <w:sz w:val="20"/>
          <w:szCs w:val="20"/>
        </w:rPr>
        <w:t>ани</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р</w:t>
      </w:r>
      <w:r w:rsidRPr="0031397F">
        <w:rPr>
          <w:rFonts w:ascii="Times New Roman" w:hAnsi="Times New Roman"/>
          <w:spacing w:val="-1"/>
          <w:sz w:val="20"/>
          <w:szCs w:val="20"/>
        </w:rPr>
        <w:t>н</w:t>
      </w:r>
      <w:r w:rsidRPr="0031397F">
        <w:rPr>
          <w:rFonts w:ascii="Times New Roman" w:hAnsi="Times New Roman"/>
          <w:spacing w:val="2"/>
          <w:sz w:val="20"/>
          <w:szCs w:val="20"/>
        </w:rPr>
        <w:t>о</w:t>
      </w:r>
      <w:r w:rsidRPr="0031397F">
        <w:rPr>
          <w:rFonts w:ascii="Times New Roman" w:hAnsi="Times New Roman"/>
          <w:spacing w:val="-2"/>
          <w:sz w:val="20"/>
          <w:szCs w:val="20"/>
        </w:rPr>
        <w:t>-</w:t>
      </w:r>
      <w:r w:rsidRPr="0031397F">
        <w:rPr>
          <w:rFonts w:ascii="Times New Roman" w:hAnsi="Times New Roman"/>
          <w:spacing w:val="3"/>
          <w:sz w:val="20"/>
          <w:szCs w:val="20"/>
        </w:rPr>
        <w:t>э</w:t>
      </w:r>
      <w:r w:rsidRPr="0031397F">
        <w:rPr>
          <w:rFonts w:ascii="Times New Roman" w:hAnsi="Times New Roman"/>
          <w:spacing w:val="-1"/>
          <w:sz w:val="20"/>
          <w:szCs w:val="20"/>
        </w:rPr>
        <w:t>п</w:t>
      </w:r>
      <w:r w:rsidRPr="0031397F">
        <w:rPr>
          <w:rFonts w:ascii="Times New Roman" w:hAnsi="Times New Roman"/>
          <w:spacing w:val="1"/>
          <w:sz w:val="20"/>
          <w:szCs w:val="20"/>
        </w:rPr>
        <w:t>и</w:t>
      </w:r>
      <w:r w:rsidRPr="0031397F">
        <w:rPr>
          <w:rFonts w:ascii="Times New Roman" w:hAnsi="Times New Roman"/>
          <w:sz w:val="20"/>
          <w:szCs w:val="20"/>
        </w:rPr>
        <w:t>де</w:t>
      </w:r>
      <w:r w:rsidRPr="0031397F">
        <w:rPr>
          <w:rFonts w:ascii="Times New Roman" w:hAnsi="Times New Roman"/>
          <w:spacing w:val="1"/>
          <w:sz w:val="20"/>
          <w:szCs w:val="20"/>
        </w:rPr>
        <w:t>мио</w:t>
      </w:r>
      <w:r w:rsidRPr="0031397F">
        <w:rPr>
          <w:rFonts w:ascii="Times New Roman" w:hAnsi="Times New Roman"/>
          <w:spacing w:val="-1"/>
          <w:sz w:val="20"/>
          <w:szCs w:val="20"/>
        </w:rPr>
        <w:t>л</w:t>
      </w:r>
      <w:r w:rsidRPr="0031397F">
        <w:rPr>
          <w:rFonts w:ascii="Times New Roman" w:hAnsi="Times New Roman"/>
          <w:spacing w:val="1"/>
          <w:sz w:val="20"/>
          <w:szCs w:val="20"/>
        </w:rPr>
        <w:t>о</w:t>
      </w:r>
      <w:r w:rsidRPr="0031397F">
        <w:rPr>
          <w:rFonts w:ascii="Times New Roman" w:hAnsi="Times New Roman"/>
          <w:sz w:val="20"/>
          <w:szCs w:val="20"/>
        </w:rPr>
        <w:t>г</w:t>
      </w:r>
      <w:r w:rsidRPr="0031397F">
        <w:rPr>
          <w:rFonts w:ascii="Times New Roman" w:hAnsi="Times New Roman"/>
          <w:spacing w:val="-1"/>
          <w:sz w:val="20"/>
          <w:szCs w:val="20"/>
        </w:rPr>
        <w:t>и</w:t>
      </w:r>
      <w:r w:rsidRPr="0031397F">
        <w:rPr>
          <w:rFonts w:ascii="Times New Roman" w:hAnsi="Times New Roman"/>
          <w:sz w:val="20"/>
          <w:szCs w:val="20"/>
        </w:rPr>
        <w:t>че</w:t>
      </w:r>
      <w:r w:rsidRPr="0031397F">
        <w:rPr>
          <w:rFonts w:ascii="Times New Roman" w:hAnsi="Times New Roman"/>
          <w:spacing w:val="1"/>
          <w:sz w:val="20"/>
          <w:szCs w:val="20"/>
        </w:rPr>
        <w:t>с</w:t>
      </w:r>
      <w:r w:rsidRPr="0031397F">
        <w:rPr>
          <w:rFonts w:ascii="Times New Roman" w:hAnsi="Times New Roman"/>
          <w:spacing w:val="-1"/>
          <w:sz w:val="20"/>
          <w:szCs w:val="20"/>
        </w:rPr>
        <w:t>к</w:t>
      </w:r>
      <w:r w:rsidRPr="0031397F">
        <w:rPr>
          <w:rFonts w:ascii="Times New Roman" w:hAnsi="Times New Roman"/>
          <w:spacing w:val="1"/>
          <w:sz w:val="20"/>
          <w:szCs w:val="20"/>
        </w:rPr>
        <w:t>о</w:t>
      </w:r>
      <w:r w:rsidRPr="0031397F">
        <w:rPr>
          <w:rFonts w:ascii="Times New Roman" w:hAnsi="Times New Roman"/>
          <w:sz w:val="20"/>
          <w:szCs w:val="20"/>
        </w:rPr>
        <w:t xml:space="preserve">й </w:t>
      </w:r>
      <w:r w:rsidRPr="0031397F">
        <w:rPr>
          <w:rFonts w:ascii="Times New Roman" w:hAnsi="Times New Roman"/>
          <w:spacing w:val="1"/>
          <w:sz w:val="20"/>
          <w:szCs w:val="20"/>
        </w:rPr>
        <w:t>о</w:t>
      </w:r>
      <w:r w:rsidRPr="0031397F">
        <w:rPr>
          <w:rFonts w:ascii="Times New Roman" w:hAnsi="Times New Roman"/>
          <w:sz w:val="20"/>
          <w:szCs w:val="20"/>
        </w:rPr>
        <w:t>б</w:t>
      </w:r>
      <w:r w:rsidRPr="0031397F">
        <w:rPr>
          <w:rFonts w:ascii="Times New Roman" w:hAnsi="Times New Roman"/>
          <w:spacing w:val="2"/>
          <w:sz w:val="20"/>
          <w:szCs w:val="20"/>
        </w:rPr>
        <w:t>с</w:t>
      </w:r>
      <w:r w:rsidRPr="0031397F">
        <w:rPr>
          <w:rFonts w:ascii="Times New Roman" w:hAnsi="Times New Roman"/>
          <w:spacing w:val="-1"/>
          <w:sz w:val="20"/>
          <w:szCs w:val="20"/>
        </w:rPr>
        <w:t>т</w:t>
      </w:r>
      <w:r w:rsidRPr="0031397F">
        <w:rPr>
          <w:rFonts w:ascii="Times New Roman" w:hAnsi="Times New Roman"/>
          <w:sz w:val="20"/>
          <w:szCs w:val="20"/>
        </w:rPr>
        <w:t>а</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pacing w:val="2"/>
          <w:sz w:val="20"/>
          <w:szCs w:val="20"/>
        </w:rPr>
        <w:t>в</w:t>
      </w:r>
      <w:r w:rsidRPr="0031397F">
        <w:rPr>
          <w:rFonts w:ascii="Times New Roman" w:hAnsi="Times New Roman"/>
          <w:spacing w:val="1"/>
          <w:sz w:val="20"/>
          <w:szCs w:val="20"/>
        </w:rPr>
        <w:t>к</w:t>
      </w:r>
      <w:r w:rsidRPr="0031397F">
        <w:rPr>
          <w:rFonts w:ascii="Times New Roman" w:hAnsi="Times New Roman"/>
          <w:sz w:val="20"/>
          <w:szCs w:val="20"/>
        </w:rPr>
        <w:t>и</w:t>
      </w:r>
      <w:r w:rsidRPr="0031397F">
        <w:rPr>
          <w:rFonts w:ascii="Times New Roman" w:hAnsi="Times New Roman"/>
          <w:spacing w:val="18"/>
          <w:sz w:val="20"/>
          <w:szCs w:val="20"/>
        </w:rPr>
        <w:t xml:space="preserve"> </w:t>
      </w:r>
      <w:r w:rsidRPr="0031397F">
        <w:rPr>
          <w:rFonts w:ascii="Times New Roman" w:hAnsi="Times New Roman"/>
          <w:sz w:val="20"/>
          <w:szCs w:val="20"/>
        </w:rPr>
        <w:t>в</w:t>
      </w:r>
      <w:r w:rsidRPr="0031397F">
        <w:rPr>
          <w:rFonts w:ascii="Times New Roman" w:hAnsi="Times New Roman"/>
          <w:spacing w:val="26"/>
          <w:sz w:val="20"/>
          <w:szCs w:val="20"/>
        </w:rPr>
        <w:t xml:space="preserve"> </w:t>
      </w:r>
      <w:r w:rsidRPr="0031397F">
        <w:rPr>
          <w:rFonts w:ascii="Times New Roman" w:hAnsi="Times New Roman"/>
          <w:spacing w:val="-1"/>
          <w:sz w:val="20"/>
          <w:szCs w:val="20"/>
        </w:rPr>
        <w:t>н</w:t>
      </w:r>
      <w:r w:rsidRPr="0031397F">
        <w:rPr>
          <w:rFonts w:ascii="Times New Roman" w:hAnsi="Times New Roman"/>
          <w:sz w:val="20"/>
          <w:szCs w:val="20"/>
        </w:rPr>
        <w:t>а</w:t>
      </w:r>
      <w:r w:rsidRPr="0031397F">
        <w:rPr>
          <w:rFonts w:ascii="Times New Roman" w:hAnsi="Times New Roman"/>
          <w:spacing w:val="1"/>
          <w:sz w:val="20"/>
          <w:szCs w:val="20"/>
        </w:rPr>
        <w:t>с</w:t>
      </w:r>
      <w:r w:rsidRPr="0031397F">
        <w:rPr>
          <w:rFonts w:ascii="Times New Roman" w:hAnsi="Times New Roman"/>
          <w:sz w:val="20"/>
          <w:szCs w:val="20"/>
        </w:rPr>
        <w:t>е</w:t>
      </w:r>
      <w:r w:rsidRPr="0031397F">
        <w:rPr>
          <w:rFonts w:ascii="Times New Roman" w:hAnsi="Times New Roman"/>
          <w:spacing w:val="-1"/>
          <w:sz w:val="20"/>
          <w:szCs w:val="20"/>
        </w:rPr>
        <w:t>л</w:t>
      </w:r>
      <w:r w:rsidRPr="0031397F">
        <w:rPr>
          <w:rFonts w:ascii="Times New Roman" w:hAnsi="Times New Roman"/>
          <w:spacing w:val="3"/>
          <w:sz w:val="20"/>
          <w:szCs w:val="20"/>
        </w:rPr>
        <w:t>е</w:t>
      </w:r>
      <w:r w:rsidRPr="0031397F">
        <w:rPr>
          <w:rFonts w:ascii="Times New Roman" w:hAnsi="Times New Roman"/>
          <w:spacing w:val="1"/>
          <w:sz w:val="20"/>
          <w:szCs w:val="20"/>
        </w:rPr>
        <w:t>н</w:t>
      </w:r>
      <w:r w:rsidRPr="0031397F">
        <w:rPr>
          <w:rFonts w:ascii="Times New Roman" w:hAnsi="Times New Roman"/>
          <w:spacing w:val="-1"/>
          <w:sz w:val="20"/>
          <w:szCs w:val="20"/>
        </w:rPr>
        <w:t>н</w:t>
      </w:r>
      <w:r w:rsidRPr="0031397F">
        <w:rPr>
          <w:rFonts w:ascii="Times New Roman" w:hAnsi="Times New Roman"/>
          <w:spacing w:val="1"/>
          <w:sz w:val="20"/>
          <w:szCs w:val="20"/>
        </w:rPr>
        <w:t>о</w:t>
      </w:r>
      <w:r w:rsidRPr="0031397F">
        <w:rPr>
          <w:rFonts w:ascii="Times New Roman" w:hAnsi="Times New Roman"/>
          <w:sz w:val="20"/>
          <w:szCs w:val="20"/>
        </w:rPr>
        <w:t>м</w:t>
      </w:r>
      <w:r w:rsidRPr="0031397F">
        <w:rPr>
          <w:rFonts w:ascii="Times New Roman" w:hAnsi="Times New Roman"/>
          <w:spacing w:val="19"/>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ун</w:t>
      </w:r>
      <w:r w:rsidRPr="0031397F">
        <w:rPr>
          <w:rFonts w:ascii="Times New Roman" w:hAnsi="Times New Roman"/>
          <w:spacing w:val="1"/>
          <w:sz w:val="20"/>
          <w:szCs w:val="20"/>
        </w:rPr>
        <w:t>к</w:t>
      </w:r>
      <w:r w:rsidRPr="0031397F">
        <w:rPr>
          <w:rFonts w:ascii="Times New Roman" w:hAnsi="Times New Roman"/>
          <w:spacing w:val="-1"/>
          <w:sz w:val="20"/>
          <w:szCs w:val="20"/>
        </w:rPr>
        <w:t>т</w:t>
      </w:r>
      <w:r w:rsidRPr="0031397F">
        <w:rPr>
          <w:rFonts w:ascii="Times New Roman" w:hAnsi="Times New Roman"/>
          <w:sz w:val="20"/>
          <w:szCs w:val="20"/>
        </w:rPr>
        <w:t>е</w:t>
      </w:r>
      <w:r w:rsidRPr="0031397F">
        <w:rPr>
          <w:rFonts w:ascii="Times New Roman" w:hAnsi="Times New Roman"/>
          <w:spacing w:val="29"/>
          <w:sz w:val="20"/>
          <w:szCs w:val="20"/>
        </w:rPr>
        <w:t xml:space="preserve"> </w:t>
      </w:r>
      <w:r w:rsidRPr="0031397F">
        <w:rPr>
          <w:rFonts w:ascii="Times New Roman" w:hAnsi="Times New Roman"/>
          <w:sz w:val="20"/>
          <w:szCs w:val="20"/>
        </w:rPr>
        <w:t>и</w:t>
      </w:r>
      <w:r w:rsidRPr="0031397F">
        <w:rPr>
          <w:rFonts w:ascii="Times New Roman" w:hAnsi="Times New Roman"/>
          <w:spacing w:val="28"/>
          <w:sz w:val="20"/>
          <w:szCs w:val="20"/>
        </w:rPr>
        <w:t xml:space="preserve"> </w:t>
      </w:r>
      <w:r w:rsidRPr="0031397F">
        <w:rPr>
          <w:rFonts w:ascii="Times New Roman" w:hAnsi="Times New Roman"/>
          <w:spacing w:val="-1"/>
          <w:sz w:val="20"/>
          <w:szCs w:val="20"/>
        </w:rPr>
        <w:t>п</w:t>
      </w:r>
      <w:r w:rsidRPr="0031397F">
        <w:rPr>
          <w:rFonts w:ascii="Times New Roman" w:hAnsi="Times New Roman"/>
          <w:spacing w:val="1"/>
          <w:sz w:val="20"/>
          <w:szCs w:val="20"/>
        </w:rPr>
        <w:t>р</w:t>
      </w:r>
      <w:r w:rsidRPr="0031397F">
        <w:rPr>
          <w:rFonts w:ascii="Times New Roman" w:hAnsi="Times New Roman"/>
          <w:spacing w:val="-1"/>
          <w:sz w:val="20"/>
          <w:szCs w:val="20"/>
        </w:rPr>
        <w:t>и</w:t>
      </w:r>
      <w:r w:rsidRPr="0031397F">
        <w:rPr>
          <w:rFonts w:ascii="Times New Roman" w:hAnsi="Times New Roman"/>
          <w:spacing w:val="1"/>
          <w:sz w:val="20"/>
          <w:szCs w:val="20"/>
        </w:rPr>
        <w:t>м</w:t>
      </w:r>
      <w:r w:rsidRPr="0031397F">
        <w:rPr>
          <w:rFonts w:ascii="Times New Roman" w:hAnsi="Times New Roman"/>
          <w:sz w:val="20"/>
          <w:szCs w:val="20"/>
        </w:rPr>
        <w:t>е</w:t>
      </w:r>
      <w:r w:rsidRPr="0031397F">
        <w:rPr>
          <w:rFonts w:ascii="Times New Roman" w:hAnsi="Times New Roman"/>
          <w:spacing w:val="-1"/>
          <w:sz w:val="20"/>
          <w:szCs w:val="20"/>
        </w:rPr>
        <w:t>н</w:t>
      </w:r>
      <w:r w:rsidRPr="0031397F">
        <w:rPr>
          <w:rFonts w:ascii="Times New Roman" w:hAnsi="Times New Roman"/>
          <w:sz w:val="20"/>
          <w:szCs w:val="20"/>
        </w:rPr>
        <w:t>яе</w:t>
      </w:r>
      <w:r w:rsidRPr="0031397F">
        <w:rPr>
          <w:rFonts w:ascii="Times New Roman" w:hAnsi="Times New Roman"/>
          <w:spacing w:val="1"/>
          <w:sz w:val="20"/>
          <w:szCs w:val="20"/>
        </w:rPr>
        <w:t>мо</w:t>
      </w:r>
      <w:r w:rsidRPr="0031397F">
        <w:rPr>
          <w:rFonts w:ascii="Times New Roman" w:hAnsi="Times New Roman"/>
          <w:sz w:val="20"/>
          <w:szCs w:val="20"/>
        </w:rPr>
        <w:t>й</w:t>
      </w:r>
      <w:r w:rsidRPr="0031397F">
        <w:rPr>
          <w:rFonts w:ascii="Times New Roman" w:hAnsi="Times New Roman"/>
          <w:spacing w:val="18"/>
          <w:sz w:val="20"/>
          <w:szCs w:val="20"/>
        </w:rPr>
        <w:t xml:space="preserve"> </w:t>
      </w:r>
      <w:r w:rsidRPr="0031397F">
        <w:rPr>
          <w:rFonts w:ascii="Times New Roman" w:hAnsi="Times New Roman"/>
          <w:spacing w:val="-1"/>
          <w:sz w:val="20"/>
          <w:szCs w:val="20"/>
        </w:rPr>
        <w:t>т</w:t>
      </w:r>
      <w:r w:rsidRPr="0031397F">
        <w:rPr>
          <w:rFonts w:ascii="Times New Roman" w:hAnsi="Times New Roman"/>
          <w:spacing w:val="3"/>
          <w:sz w:val="20"/>
          <w:szCs w:val="20"/>
        </w:rPr>
        <w:t>е</w:t>
      </w:r>
      <w:r w:rsidRPr="0031397F">
        <w:rPr>
          <w:rFonts w:ascii="Times New Roman" w:hAnsi="Times New Roman"/>
          <w:spacing w:val="-1"/>
          <w:sz w:val="20"/>
          <w:szCs w:val="20"/>
        </w:rPr>
        <w:t>хн</w:t>
      </w:r>
      <w:r w:rsidRPr="0031397F">
        <w:rPr>
          <w:rFonts w:ascii="Times New Roman" w:hAnsi="Times New Roman"/>
          <w:spacing w:val="1"/>
          <w:sz w:val="20"/>
          <w:szCs w:val="20"/>
        </w:rPr>
        <w:t>о</w:t>
      </w:r>
      <w:r w:rsidRPr="0031397F">
        <w:rPr>
          <w:rFonts w:ascii="Times New Roman" w:hAnsi="Times New Roman"/>
          <w:spacing w:val="-1"/>
          <w:sz w:val="20"/>
          <w:szCs w:val="20"/>
        </w:rPr>
        <w:t>л</w:t>
      </w:r>
      <w:r w:rsidRPr="0031397F">
        <w:rPr>
          <w:rFonts w:ascii="Times New Roman" w:hAnsi="Times New Roman"/>
          <w:spacing w:val="1"/>
          <w:sz w:val="20"/>
          <w:szCs w:val="20"/>
        </w:rPr>
        <w:t>о</w:t>
      </w:r>
      <w:r w:rsidRPr="0031397F">
        <w:rPr>
          <w:rFonts w:ascii="Times New Roman" w:hAnsi="Times New Roman"/>
          <w:spacing w:val="2"/>
          <w:sz w:val="20"/>
          <w:szCs w:val="20"/>
        </w:rPr>
        <w:t>г</w:t>
      </w:r>
      <w:r w:rsidRPr="0031397F">
        <w:rPr>
          <w:rFonts w:ascii="Times New Roman" w:hAnsi="Times New Roman"/>
          <w:spacing w:val="1"/>
          <w:sz w:val="20"/>
          <w:szCs w:val="20"/>
        </w:rPr>
        <w:t>и</w:t>
      </w:r>
      <w:r w:rsidRPr="0031397F">
        <w:rPr>
          <w:rFonts w:ascii="Times New Roman" w:hAnsi="Times New Roman"/>
          <w:sz w:val="20"/>
          <w:szCs w:val="20"/>
        </w:rPr>
        <w:t>и в</w:t>
      </w:r>
      <w:r w:rsidRPr="0031397F">
        <w:rPr>
          <w:rFonts w:ascii="Times New Roman" w:hAnsi="Times New Roman"/>
          <w:spacing w:val="1"/>
          <w:sz w:val="20"/>
          <w:szCs w:val="20"/>
        </w:rPr>
        <w:t>о</w:t>
      </w:r>
      <w:r w:rsidRPr="0031397F">
        <w:rPr>
          <w:rFonts w:ascii="Times New Roman" w:hAnsi="Times New Roman"/>
          <w:sz w:val="20"/>
          <w:szCs w:val="20"/>
        </w:rPr>
        <w:t>до</w:t>
      </w:r>
      <w:r w:rsidRPr="0031397F">
        <w:rPr>
          <w:rFonts w:ascii="Times New Roman" w:hAnsi="Times New Roman"/>
          <w:spacing w:val="-1"/>
          <w:sz w:val="20"/>
          <w:szCs w:val="20"/>
        </w:rPr>
        <w:t>п</w:t>
      </w:r>
      <w:r w:rsidRPr="0031397F">
        <w:rPr>
          <w:rFonts w:ascii="Times New Roman" w:hAnsi="Times New Roman"/>
          <w:spacing w:val="1"/>
          <w:sz w:val="20"/>
          <w:szCs w:val="20"/>
        </w:rPr>
        <w:t>о</w:t>
      </w:r>
      <w:r w:rsidRPr="0031397F">
        <w:rPr>
          <w:rFonts w:ascii="Times New Roman" w:hAnsi="Times New Roman"/>
          <w:sz w:val="20"/>
          <w:szCs w:val="20"/>
        </w:rPr>
        <w:t>д</w:t>
      </w:r>
      <w:r w:rsidRPr="0031397F">
        <w:rPr>
          <w:rFonts w:ascii="Times New Roman" w:hAnsi="Times New Roman"/>
          <w:spacing w:val="-1"/>
          <w:sz w:val="20"/>
          <w:szCs w:val="20"/>
        </w:rPr>
        <w:t>г</w:t>
      </w:r>
      <w:r w:rsidRPr="0031397F">
        <w:rPr>
          <w:rFonts w:ascii="Times New Roman" w:hAnsi="Times New Roman"/>
          <w:spacing w:val="1"/>
          <w:sz w:val="20"/>
          <w:szCs w:val="20"/>
        </w:rPr>
        <w:t>о</w:t>
      </w:r>
      <w:r w:rsidRPr="0031397F">
        <w:rPr>
          <w:rFonts w:ascii="Times New Roman" w:hAnsi="Times New Roman"/>
          <w:spacing w:val="-1"/>
          <w:sz w:val="20"/>
          <w:szCs w:val="20"/>
        </w:rPr>
        <w:t>т</w:t>
      </w:r>
      <w:r w:rsidRPr="0031397F">
        <w:rPr>
          <w:rFonts w:ascii="Times New Roman" w:hAnsi="Times New Roman"/>
          <w:spacing w:val="1"/>
          <w:sz w:val="20"/>
          <w:szCs w:val="20"/>
        </w:rPr>
        <w:t>о</w:t>
      </w:r>
      <w:r w:rsidRPr="0031397F">
        <w:rPr>
          <w:rFonts w:ascii="Times New Roman" w:hAnsi="Times New Roman"/>
          <w:spacing w:val="2"/>
          <w:sz w:val="20"/>
          <w:szCs w:val="20"/>
        </w:rPr>
        <w:t>в</w:t>
      </w:r>
      <w:r w:rsidRPr="0031397F">
        <w:rPr>
          <w:rFonts w:ascii="Times New Roman" w:hAnsi="Times New Roman"/>
          <w:spacing w:val="-1"/>
          <w:sz w:val="20"/>
          <w:szCs w:val="20"/>
        </w:rPr>
        <w:t>ки</w:t>
      </w:r>
      <w:r w:rsidRPr="0031397F">
        <w:rPr>
          <w:rFonts w:ascii="Times New Roman" w:hAnsi="Times New Roman"/>
          <w:sz w:val="20"/>
          <w:szCs w:val="20"/>
        </w:rPr>
        <w:t>.</w:t>
      </w:r>
    </w:p>
    <w:p w14:paraId="3944E58A" w14:textId="77777777" w:rsidR="00D41AD9" w:rsidRPr="0031397F"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31397F"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Целевые показатели качества питьевой воды представлены в таблице ниже. </w:t>
      </w:r>
    </w:p>
    <w:p w14:paraId="5DF68B6C" w14:textId="0975B789" w:rsidR="00C3095C" w:rsidRPr="0031397F"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Допустимый уровень качества питьевой воды на период реализации плана мероприятий (202</w:t>
      </w:r>
      <w:r w:rsidR="00FD6FBE" w:rsidRPr="0031397F">
        <w:rPr>
          <w:rFonts w:ascii="Times New Roman" w:hAnsi="Times New Roman"/>
          <w:sz w:val="26"/>
          <w:szCs w:val="26"/>
        </w:rPr>
        <w:t>2</w:t>
      </w:r>
      <w:r w:rsidRPr="0031397F">
        <w:rPr>
          <w:rFonts w:ascii="Times New Roman" w:hAnsi="Times New Roman"/>
          <w:sz w:val="26"/>
          <w:szCs w:val="26"/>
        </w:rPr>
        <w:t>-2035 годы) представлен в таблице ниже.</w:t>
      </w:r>
    </w:p>
    <w:p w14:paraId="4815052E" w14:textId="69749A6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26A232CB" w14:textId="54BAE889"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FD329F" w:rsidRPr="0031397F">
        <w:rPr>
          <w:rFonts w:ascii="Times New Roman" w:hAnsi="Times New Roman"/>
          <w:sz w:val="26"/>
          <w:szCs w:val="26"/>
        </w:rPr>
        <w:t>26</w:t>
      </w:r>
      <w:r w:rsidRPr="0031397F">
        <w:rPr>
          <w:rFonts w:ascii="Times New Roman" w:hAnsi="Times New Roman"/>
          <w:sz w:val="26"/>
          <w:szCs w:val="26"/>
        </w:rPr>
        <w:t xml:space="preserve"> - Целевые показатели качества питьевой воды на период 202</w:t>
      </w:r>
      <w:r w:rsidR="00FD6FBE" w:rsidRPr="0031397F">
        <w:rPr>
          <w:rFonts w:ascii="Times New Roman" w:hAnsi="Times New Roman"/>
          <w:sz w:val="26"/>
          <w:szCs w:val="26"/>
        </w:rPr>
        <w:t>2</w:t>
      </w:r>
      <w:r w:rsidRPr="0031397F">
        <w:rPr>
          <w:rFonts w:ascii="Times New Roman" w:hAnsi="Times New Roman"/>
          <w:sz w:val="26"/>
          <w:szCs w:val="26"/>
        </w:rPr>
        <w:t xml:space="preserve">-2035 годов в </w:t>
      </w:r>
      <w:r w:rsidR="00D60F8E" w:rsidRPr="0031397F">
        <w:rPr>
          <w:rFonts w:ascii="Times New Roman" w:hAnsi="Times New Roman"/>
          <w:sz w:val="26"/>
          <w:szCs w:val="26"/>
        </w:rPr>
        <w:t>СП «</w:t>
      </w:r>
      <w:r w:rsidR="00176440" w:rsidRPr="0031397F">
        <w:rPr>
          <w:rFonts w:ascii="Times New Roman" w:hAnsi="Times New Roman"/>
          <w:sz w:val="26"/>
          <w:szCs w:val="26"/>
        </w:rPr>
        <w:t>Чиньяворык</w:t>
      </w:r>
      <w:r w:rsidR="00D60F8E" w:rsidRPr="0031397F">
        <w:rPr>
          <w:rFonts w:ascii="Times New Roman" w:hAnsi="Times New Roman"/>
          <w:sz w:val="26"/>
          <w:szCs w:val="26"/>
        </w:rPr>
        <w:t>»</w:t>
      </w:r>
    </w:p>
    <w:tbl>
      <w:tblPr>
        <w:tblW w:w="5000" w:type="pct"/>
        <w:tblLook w:val="04A0" w:firstRow="1" w:lastRow="0" w:firstColumn="1" w:lastColumn="0" w:noHBand="0" w:noVBand="1"/>
      </w:tblPr>
      <w:tblGrid>
        <w:gridCol w:w="513"/>
        <w:gridCol w:w="3697"/>
        <w:gridCol w:w="621"/>
        <w:gridCol w:w="806"/>
        <w:gridCol w:w="806"/>
        <w:gridCol w:w="806"/>
        <w:gridCol w:w="806"/>
        <w:gridCol w:w="806"/>
        <w:gridCol w:w="806"/>
        <w:gridCol w:w="806"/>
        <w:gridCol w:w="806"/>
        <w:gridCol w:w="806"/>
        <w:gridCol w:w="806"/>
        <w:gridCol w:w="806"/>
        <w:gridCol w:w="806"/>
      </w:tblGrid>
      <w:tr w:rsidR="00C3095C" w:rsidRPr="0031397F"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ед. изм</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397BB516" w:rsidR="00C3095C" w:rsidRPr="0031397F" w:rsidRDefault="00C3095C" w:rsidP="00FD6FBE">
            <w:pPr>
              <w:jc w:val="center"/>
              <w:rPr>
                <w:rFonts w:ascii="Times New Roman" w:hAnsi="Times New Roman"/>
                <w:color w:val="000000"/>
              </w:rPr>
            </w:pPr>
            <w:r w:rsidRPr="0031397F">
              <w:rPr>
                <w:rFonts w:ascii="Times New Roman" w:hAnsi="Times New Roman"/>
                <w:color w:val="000000"/>
              </w:rPr>
              <w:t>2021 (</w:t>
            </w:r>
            <w:r w:rsidR="00FD6FBE" w:rsidRPr="0031397F">
              <w:rPr>
                <w:rFonts w:ascii="Times New Roman" w:hAnsi="Times New Roman"/>
                <w:color w:val="000000"/>
              </w:rPr>
              <w:t>факт</w:t>
            </w:r>
            <w:r w:rsidRPr="0031397F">
              <w:rPr>
                <w:rFonts w:ascii="Times New Roman" w:hAnsi="Times New Roman"/>
                <w:color w:val="000000"/>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31397F" w:rsidRDefault="00C3095C" w:rsidP="006E1561">
            <w:pPr>
              <w:jc w:val="center"/>
              <w:rPr>
                <w:rFonts w:ascii="Times New Roman" w:hAnsi="Times New Roman"/>
                <w:color w:val="000000"/>
              </w:rPr>
            </w:pPr>
            <w:r w:rsidRPr="0031397F">
              <w:rPr>
                <w:rFonts w:ascii="Times New Roman" w:hAnsi="Times New Roman"/>
                <w:color w:val="000000"/>
              </w:rPr>
              <w:t>2032-2035 (план)</w:t>
            </w:r>
          </w:p>
        </w:tc>
      </w:tr>
      <w:tr w:rsidR="00770194" w:rsidRPr="0031397F" w14:paraId="2107F05D" w14:textId="77777777" w:rsidTr="00F26FC6">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770194" w:rsidRPr="0031397F" w:rsidRDefault="00770194" w:rsidP="00770194">
            <w:pPr>
              <w:jc w:val="center"/>
              <w:rPr>
                <w:rFonts w:ascii="Times New Roman" w:hAnsi="Times New Roman"/>
                <w:color w:val="000000"/>
              </w:rPr>
            </w:pPr>
            <w:r w:rsidRPr="0031397F">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770194" w:rsidRPr="0031397F" w:rsidRDefault="00770194" w:rsidP="00770194">
            <w:pPr>
              <w:jc w:val="center"/>
              <w:rPr>
                <w:rFonts w:ascii="Times New Roman" w:hAnsi="Times New Roman"/>
                <w:color w:val="000000"/>
              </w:rPr>
            </w:pPr>
            <w:r w:rsidRPr="0031397F">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770194" w:rsidRPr="0031397F" w:rsidRDefault="00770194" w:rsidP="00770194">
            <w:pPr>
              <w:jc w:val="center"/>
              <w:rPr>
                <w:rFonts w:ascii="Times New Roman" w:hAnsi="Times New Roman"/>
                <w:color w:val="000000"/>
              </w:rPr>
            </w:pPr>
            <w:r w:rsidRPr="0031397F">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1E0FF2F1" w14:textId="5C963523"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4E7BB06" w14:textId="09816F23"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28FECD37" w14:textId="45914903"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213905F" w14:textId="71AAD3E0"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3965ABC" w14:textId="418F25C5"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A23D06A" w14:textId="2BA8D7E6"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AFF3E7C" w14:textId="076F6A86"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0D0CFBEF" w14:textId="58565398"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629ADFB" w14:textId="02D1E1E9"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8044BD4" w14:textId="48D46C81"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7DDCF17" w14:textId="185367EF"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7F7BE87F"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52,00</w:t>
            </w:r>
          </w:p>
        </w:tc>
      </w:tr>
      <w:tr w:rsidR="0032541F" w:rsidRPr="0031397F" w14:paraId="73191523" w14:textId="77777777" w:rsidTr="008865A3">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32541F" w:rsidRPr="0031397F" w:rsidRDefault="0032541F" w:rsidP="0032541F">
            <w:pPr>
              <w:jc w:val="center"/>
              <w:rPr>
                <w:rFonts w:ascii="Times New Roman" w:hAnsi="Times New Roman"/>
                <w:color w:val="000000"/>
              </w:rPr>
            </w:pPr>
            <w:r w:rsidRPr="0031397F">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32541F" w:rsidRPr="0031397F" w:rsidRDefault="0032541F" w:rsidP="0032541F">
            <w:pPr>
              <w:rPr>
                <w:rFonts w:ascii="Times New Roman" w:hAnsi="Times New Roman"/>
                <w:color w:val="000000"/>
              </w:rPr>
            </w:pPr>
            <w:r w:rsidRPr="0031397F">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32541F" w:rsidRPr="0031397F" w:rsidRDefault="0032541F" w:rsidP="0032541F">
            <w:pPr>
              <w:jc w:val="center"/>
              <w:rPr>
                <w:rFonts w:ascii="Times New Roman" w:hAnsi="Times New Roman"/>
                <w:color w:val="000000"/>
              </w:rPr>
            </w:pPr>
            <w:r w:rsidRPr="0031397F">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248EC435" w14:textId="62D54582" w:rsidR="0032541F" w:rsidRPr="0031397F" w:rsidRDefault="0032541F" w:rsidP="0032541F">
            <w:pPr>
              <w:jc w:val="center"/>
              <w:rPr>
                <w:rFonts w:ascii="Times New Roman" w:hAnsi="Times New Roman"/>
                <w:color w:val="000000"/>
              </w:rPr>
            </w:pPr>
            <w:r w:rsidRPr="0031397F">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7D32073E"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034CCCE3"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345CE194"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6A46BEAF"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370E4133"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38E82482"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3CCD670B"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2EF6E657"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0EF6D2C"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C3C1B76"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78F6359C" w:rsidR="0032541F" w:rsidRPr="0031397F" w:rsidRDefault="0032541F" w:rsidP="0032541F">
            <w:pPr>
              <w:jc w:val="center"/>
              <w:rPr>
                <w:rFonts w:ascii="Times New Roman" w:hAnsi="Times New Roman"/>
                <w:color w:val="000000"/>
                <w:sz w:val="18"/>
                <w:szCs w:val="18"/>
              </w:rPr>
            </w:pPr>
            <w:r w:rsidRPr="0031397F">
              <w:rPr>
                <w:rFonts w:ascii="Times New Roman" w:hAnsi="Times New Roman"/>
                <w:color w:val="000000"/>
                <w:sz w:val="18"/>
                <w:szCs w:val="18"/>
              </w:rPr>
              <w:t>0,00</w:t>
            </w:r>
          </w:p>
        </w:tc>
      </w:tr>
    </w:tbl>
    <w:p w14:paraId="244CD5CE"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232D349D" w14:textId="77777777" w:rsidR="00C3095C" w:rsidRPr="0031397F" w:rsidRDefault="00C3095C" w:rsidP="00C3095C">
      <w:pPr>
        <w:pStyle w:val="2"/>
        <w:jc w:val="both"/>
        <w:rPr>
          <w:rFonts w:ascii="Times New Roman" w:hAnsi="Times New Roman"/>
        </w:rPr>
      </w:pPr>
      <w:bookmarkStart w:id="227" w:name="_Toc67593776"/>
      <w:bookmarkStart w:id="228" w:name="_Toc67594832"/>
      <w:bookmarkStart w:id="229" w:name="_Toc67595493"/>
      <w:bookmarkStart w:id="230" w:name="_Toc67595898"/>
      <w:bookmarkStart w:id="231" w:name="_Toc68367632"/>
      <w:r w:rsidRPr="0031397F">
        <w:rPr>
          <w:rFonts w:ascii="Times New Roman" w:hAnsi="Times New Roman"/>
        </w:rPr>
        <w:t xml:space="preserve">1.7.2. </w:t>
      </w:r>
      <w:r w:rsidRPr="0031397F">
        <w:rPr>
          <w:rFonts w:ascii="Times New Roman" w:hAnsi="Times New Roman"/>
          <w:spacing w:val="36"/>
        </w:rPr>
        <w:t xml:space="preserve"> </w:t>
      </w:r>
      <w:r w:rsidRPr="0031397F">
        <w:rPr>
          <w:rFonts w:ascii="Times New Roman" w:hAnsi="Times New Roman"/>
        </w:rPr>
        <w:t>По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ли</w:t>
      </w:r>
      <w:r w:rsidRPr="0031397F">
        <w:rPr>
          <w:rFonts w:ascii="Times New Roman" w:hAnsi="Times New Roman"/>
          <w:spacing w:val="-1"/>
        </w:rPr>
        <w:t xml:space="preserve"> </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4"/>
        </w:rPr>
        <w:t>ж</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 и</w:t>
      </w:r>
      <w:r w:rsidRPr="0031397F">
        <w:rPr>
          <w:rFonts w:ascii="Times New Roman" w:hAnsi="Times New Roman"/>
          <w:spacing w:val="1"/>
        </w:rPr>
        <w:t xml:space="preserve"> </w:t>
      </w:r>
      <w:r w:rsidRPr="0031397F">
        <w:rPr>
          <w:rFonts w:ascii="Times New Roman" w:hAnsi="Times New Roman"/>
        </w:rPr>
        <w:t>б</w:t>
      </w:r>
      <w:r w:rsidRPr="0031397F">
        <w:rPr>
          <w:rFonts w:ascii="Times New Roman" w:hAnsi="Times New Roman"/>
          <w:spacing w:val="-1"/>
        </w:rPr>
        <w:t>ес</w:t>
      </w:r>
      <w:r w:rsidRPr="0031397F">
        <w:rPr>
          <w:rFonts w:ascii="Times New Roman" w:hAnsi="Times New Roman"/>
          <w:spacing w:val="1"/>
        </w:rPr>
        <w:t>п</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бо</w:t>
      </w:r>
      <w:r w:rsidRPr="0031397F">
        <w:rPr>
          <w:rFonts w:ascii="Times New Roman" w:hAnsi="Times New Roman"/>
          <w:spacing w:val="1"/>
        </w:rPr>
        <w:t>йн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аб</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я</w:t>
      </w:r>
      <w:bookmarkEnd w:id="227"/>
      <w:bookmarkEnd w:id="228"/>
      <w:bookmarkEnd w:id="229"/>
      <w:bookmarkEnd w:id="230"/>
      <w:bookmarkEnd w:id="231"/>
    </w:p>
    <w:p w14:paraId="18482256"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Целевые показатели надежности и бесперебойности водоснабжения устанавливаются в отношении:</w:t>
      </w:r>
    </w:p>
    <w:p w14:paraId="2259F2AB"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аварийности централизованных систем водоснабжения;</w:t>
      </w:r>
    </w:p>
    <w:p w14:paraId="6FBF5127"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продолжительности перерывов водоснабжения.</w:t>
      </w:r>
    </w:p>
    <w:p w14:paraId="19992681"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Целевой показатель аварийности централизованных систем водоснабжения определяется как отношение количества аварий на централизованных системах водоснабжения к протяженности сетей и определяется в единицах на 1 километр сети.</w:t>
      </w:r>
    </w:p>
    <w:p w14:paraId="2366D48B"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Целевой показатель продолжительности перерывов водоснабжения определяется исходя из объема воды в кубических метрах, недопоставленного за время перерыва водоснабжения, в том числе рассчитанный отдельно для перерывов водоснабжения с предварительным уведомлением абонентов (не менее чем за 24 часа) и без такого уведомления.</w:t>
      </w:r>
    </w:p>
    <w:p w14:paraId="3AF49C62"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Согласно пос.7.4 СП 31.13330.2012 «Водоснабжение. Наружные сети и сооружения» централизованные системы водоснабжения по степени обеспеченности подачи воды подразделяются на три категории:</w:t>
      </w:r>
    </w:p>
    <w:p w14:paraId="552024CE"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b/>
          <w:sz w:val="26"/>
          <w:szCs w:val="26"/>
        </w:rPr>
        <w:t>Первая категория.</w:t>
      </w:r>
      <w:r w:rsidRPr="0031397F">
        <w:rPr>
          <w:rFonts w:ascii="Times New Roman" w:hAnsi="Times New Roman"/>
          <w:sz w:val="26"/>
          <w:szCs w:val="26"/>
        </w:rPr>
        <w:t xml:space="preserve"> Допускается снижение подачи воды на хозяйственно- питьевые нужды не более 30%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сут. Перерыв в подаче воды или снижение подачи ниже указанного предела допускается на время выключения поврежденных и включения  резервных  элементов  системы  (оборудования,  арматуры,  сооружений, трубопроводов и др.), но не более чем на 10 мин.</w:t>
      </w:r>
    </w:p>
    <w:p w14:paraId="66D21BDE"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b/>
          <w:sz w:val="26"/>
          <w:szCs w:val="26"/>
        </w:rPr>
        <w:t>Вторая категория.</w:t>
      </w:r>
      <w:r w:rsidRPr="0031397F">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10 сут. Перерыв в подаче воды или снижение подачи ниже указанного предела допускается на время выключения поврежденных и включения резервных элементов или проведения ремонта, но не более чем на 6 ч.</w:t>
      </w:r>
    </w:p>
    <w:p w14:paraId="258401CC"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b/>
          <w:sz w:val="26"/>
          <w:szCs w:val="26"/>
        </w:rPr>
        <w:t>Третья категория.</w:t>
      </w:r>
      <w:r w:rsidRPr="0031397F">
        <w:rPr>
          <w:rFonts w:ascii="Times New Roman" w:hAnsi="Times New Roman"/>
          <w:sz w:val="26"/>
          <w:szCs w:val="26"/>
        </w:rPr>
        <w:t xml:space="preserve"> Величина допускаемого снижения подачи воды та же, что при первой категории; длительность снижения подачи не должна превышать 15 сут. Перерыв в подаче воды при снижении подачи ниже указанного предела допускается на время не более чем на 24 ч.</w:t>
      </w:r>
    </w:p>
    <w:p w14:paraId="5445A309"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0E8C6564" w14:textId="12DA26AA"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МО СП «</w:t>
      </w:r>
      <w:r w:rsidR="00176440" w:rsidRPr="0031397F">
        <w:rPr>
          <w:rFonts w:ascii="Times New Roman" w:hAnsi="Times New Roman"/>
          <w:sz w:val="26"/>
          <w:szCs w:val="26"/>
        </w:rPr>
        <w:t>Чиньяворык</w:t>
      </w:r>
      <w:r w:rsidRPr="0031397F">
        <w:rPr>
          <w:rFonts w:ascii="Times New Roman" w:hAnsi="Times New Roman"/>
          <w:sz w:val="26"/>
          <w:szCs w:val="26"/>
        </w:rPr>
        <w:t>» относится к третьей категории централизованных систем водоснабжения.</w:t>
      </w:r>
    </w:p>
    <w:p w14:paraId="3B1A6DFE" w14:textId="63CA1252"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Перерывы в подаче воды более 24 часов в течение 202</w:t>
      </w:r>
      <w:r w:rsidR="00FD6FBE" w:rsidRPr="0031397F">
        <w:rPr>
          <w:rFonts w:ascii="Times New Roman" w:hAnsi="Times New Roman"/>
          <w:sz w:val="26"/>
          <w:szCs w:val="26"/>
        </w:rPr>
        <w:t>1</w:t>
      </w:r>
      <w:r w:rsidRPr="0031397F">
        <w:rPr>
          <w:rFonts w:ascii="Times New Roman" w:hAnsi="Times New Roman"/>
          <w:sz w:val="26"/>
          <w:szCs w:val="26"/>
        </w:rPr>
        <w:t xml:space="preserve"> года, согласно данным</w:t>
      </w:r>
      <w:r w:rsidR="00E27A58" w:rsidRPr="0031397F">
        <w:rPr>
          <w:rFonts w:ascii="Times New Roman" w:hAnsi="Times New Roman"/>
          <w:sz w:val="26"/>
          <w:szCs w:val="26"/>
        </w:rPr>
        <w:t xml:space="preserve"> </w:t>
      </w:r>
      <w:r w:rsidR="00B653CB" w:rsidRPr="0031397F">
        <w:rPr>
          <w:rFonts w:ascii="Times New Roman" w:hAnsi="Times New Roman"/>
          <w:sz w:val="26"/>
          <w:szCs w:val="26"/>
        </w:rPr>
        <w:t>АО «КТЭК»</w:t>
      </w:r>
      <w:r w:rsidRPr="0031397F">
        <w:rPr>
          <w:rFonts w:ascii="Times New Roman" w:hAnsi="Times New Roman"/>
          <w:sz w:val="26"/>
          <w:szCs w:val="26"/>
        </w:rPr>
        <w:t xml:space="preserve"> зафиксировано не было, следовательно, коэффициент аварийности на сегодняшний день равен нулю. Перерывы в подаче воды менее 24 часов централизованно не фиксируются. Все нарушения подачи воды устраняются аварийной бригадой </w:t>
      </w:r>
      <w:r w:rsidR="00B653CB" w:rsidRPr="0031397F">
        <w:rPr>
          <w:rFonts w:ascii="Times New Roman" w:hAnsi="Times New Roman"/>
          <w:sz w:val="26"/>
          <w:szCs w:val="26"/>
        </w:rPr>
        <w:t>АО «КТЭК»</w:t>
      </w:r>
      <w:r w:rsidRPr="0031397F">
        <w:rPr>
          <w:rFonts w:ascii="Times New Roman" w:hAnsi="Times New Roman"/>
          <w:sz w:val="26"/>
          <w:szCs w:val="26"/>
        </w:rPr>
        <w:t xml:space="preserve">. </w:t>
      </w:r>
    </w:p>
    <w:p w14:paraId="410A9EC1" w14:textId="3591FAD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Исходя из этого, фактический целевой показатель надежности и бесперебойности (с точки зрения аварийности) составляет 100%, перспективный показатель аварийности планируется поддерживать на существующем уровне. Так как перерывы в подаче воды менее 24 часов централизованно не фиксируются, рассчитать целевой показатель надежности и бесперебойности (с точки зрения продолжительности перерывов водоснабжения) не представляется возможным.</w:t>
      </w:r>
    </w:p>
    <w:p w14:paraId="3C505B47" w14:textId="71CA787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502720A7" w14:textId="1D4C879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5429E112"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DF29B0" w:rsidRPr="0031397F">
        <w:rPr>
          <w:rFonts w:ascii="Times New Roman" w:hAnsi="Times New Roman"/>
          <w:sz w:val="26"/>
          <w:szCs w:val="26"/>
        </w:rPr>
        <w:t>2</w:t>
      </w:r>
      <w:r w:rsidR="00850207" w:rsidRPr="0031397F">
        <w:rPr>
          <w:rFonts w:ascii="Times New Roman" w:hAnsi="Times New Roman"/>
          <w:sz w:val="26"/>
          <w:szCs w:val="26"/>
        </w:rPr>
        <w:t>7</w:t>
      </w:r>
      <w:r w:rsidRPr="0031397F">
        <w:rPr>
          <w:rFonts w:ascii="Times New Roman" w:hAnsi="Times New Roman"/>
          <w:sz w:val="26"/>
          <w:szCs w:val="26"/>
        </w:rPr>
        <w:t xml:space="preserve"> - Целевые показатели надежности и бесперебойности водоснабжения на период 202</w:t>
      </w:r>
      <w:r w:rsidR="00FD6FBE" w:rsidRPr="0031397F">
        <w:rPr>
          <w:rFonts w:ascii="Times New Roman" w:hAnsi="Times New Roman"/>
          <w:sz w:val="26"/>
          <w:szCs w:val="26"/>
        </w:rPr>
        <w:t>2</w:t>
      </w:r>
      <w:r w:rsidRPr="0031397F">
        <w:rPr>
          <w:rFonts w:ascii="Times New Roman" w:hAnsi="Times New Roman"/>
          <w:sz w:val="26"/>
          <w:szCs w:val="26"/>
        </w:rPr>
        <w:t xml:space="preserve">-2035 годов в </w:t>
      </w:r>
      <w:r w:rsidR="00D60F8E" w:rsidRPr="0031397F">
        <w:rPr>
          <w:rFonts w:ascii="Times New Roman" w:hAnsi="Times New Roman"/>
          <w:sz w:val="26"/>
          <w:szCs w:val="26"/>
        </w:rPr>
        <w:t>СП «</w:t>
      </w:r>
      <w:r w:rsidR="00176440" w:rsidRPr="0031397F">
        <w:rPr>
          <w:rFonts w:ascii="Times New Roman" w:hAnsi="Times New Roman"/>
          <w:sz w:val="26"/>
          <w:szCs w:val="26"/>
        </w:rPr>
        <w:t>Чиньяворык</w:t>
      </w:r>
      <w:r w:rsidR="00D60F8E" w:rsidRPr="0031397F">
        <w:rPr>
          <w:rFonts w:ascii="Times New Roman" w:hAnsi="Times New Roman"/>
          <w:sz w:val="26"/>
          <w:szCs w:val="26"/>
        </w:rPr>
        <w:t>»</w:t>
      </w:r>
    </w:p>
    <w:tbl>
      <w:tblPr>
        <w:tblW w:w="5000" w:type="pct"/>
        <w:tblLook w:val="04A0" w:firstRow="1" w:lastRow="0" w:firstColumn="1" w:lastColumn="0" w:noHBand="0" w:noVBand="1"/>
      </w:tblPr>
      <w:tblGrid>
        <w:gridCol w:w="486"/>
        <w:gridCol w:w="3810"/>
        <w:gridCol w:w="686"/>
        <w:gridCol w:w="794"/>
        <w:gridCol w:w="794"/>
        <w:gridCol w:w="794"/>
        <w:gridCol w:w="794"/>
        <w:gridCol w:w="795"/>
        <w:gridCol w:w="795"/>
        <w:gridCol w:w="795"/>
        <w:gridCol w:w="795"/>
        <w:gridCol w:w="795"/>
        <w:gridCol w:w="795"/>
        <w:gridCol w:w="795"/>
        <w:gridCol w:w="780"/>
      </w:tblGrid>
      <w:tr w:rsidR="00C3095C" w:rsidRPr="0031397F" w14:paraId="469A716E" w14:textId="77777777" w:rsidTr="0044151E">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ед. изм</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584D97E8" w:rsidR="00C3095C" w:rsidRPr="0031397F" w:rsidRDefault="00C3095C" w:rsidP="00FD6FBE">
            <w:pPr>
              <w:jc w:val="center"/>
              <w:rPr>
                <w:rFonts w:ascii="Times New Roman" w:hAnsi="Times New Roman"/>
                <w:color w:val="000000"/>
                <w:sz w:val="20"/>
                <w:szCs w:val="20"/>
              </w:rPr>
            </w:pPr>
            <w:r w:rsidRPr="0031397F">
              <w:rPr>
                <w:rFonts w:ascii="Times New Roman" w:hAnsi="Times New Roman"/>
                <w:color w:val="000000"/>
                <w:sz w:val="20"/>
                <w:szCs w:val="20"/>
              </w:rPr>
              <w:t>2021</w:t>
            </w:r>
            <w:r w:rsidR="00FD6FBE" w:rsidRPr="0031397F">
              <w:rPr>
                <w:rFonts w:ascii="Times New Roman" w:hAnsi="Times New Roman"/>
                <w:color w:val="000000"/>
                <w:sz w:val="20"/>
                <w:szCs w:val="20"/>
              </w:rPr>
              <w:br/>
              <w:t>(факт)</w:t>
            </w:r>
            <w:r w:rsidRPr="0031397F">
              <w:rPr>
                <w:rFonts w:ascii="Times New Roman" w:hAnsi="Times New Roman"/>
                <w:color w:val="000000"/>
                <w:sz w:val="20"/>
                <w:szCs w:val="20"/>
              </w:rPr>
              <w:t xml:space="preserve"> </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31397F" w:rsidRDefault="00C3095C" w:rsidP="006E1561">
            <w:pPr>
              <w:jc w:val="center"/>
              <w:rPr>
                <w:rFonts w:ascii="Times New Roman" w:hAnsi="Times New Roman"/>
                <w:color w:val="000000"/>
                <w:sz w:val="20"/>
                <w:szCs w:val="20"/>
              </w:rPr>
            </w:pPr>
            <w:r w:rsidRPr="0031397F">
              <w:rPr>
                <w:rFonts w:ascii="Times New Roman" w:hAnsi="Times New Roman"/>
                <w:color w:val="000000"/>
                <w:sz w:val="20"/>
                <w:szCs w:val="20"/>
              </w:rPr>
              <w:t>2032 -2035 (план)</w:t>
            </w:r>
          </w:p>
        </w:tc>
      </w:tr>
      <w:tr w:rsidR="00770194" w:rsidRPr="0031397F" w14:paraId="5C40001D" w14:textId="77777777" w:rsidTr="00640721">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770194" w:rsidRPr="0031397F" w:rsidRDefault="00770194" w:rsidP="00770194">
            <w:pPr>
              <w:jc w:val="center"/>
              <w:rPr>
                <w:rFonts w:ascii="Times New Roman" w:hAnsi="Times New Roman"/>
                <w:color w:val="000000"/>
                <w:sz w:val="20"/>
                <w:szCs w:val="20"/>
              </w:rPr>
            </w:pPr>
            <w:r w:rsidRPr="0031397F">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770194" w:rsidRPr="0031397F" w:rsidRDefault="00770194" w:rsidP="00770194">
            <w:pPr>
              <w:jc w:val="center"/>
              <w:rPr>
                <w:rFonts w:ascii="Times New Roman" w:hAnsi="Times New Roman"/>
                <w:color w:val="000000"/>
                <w:sz w:val="20"/>
                <w:szCs w:val="20"/>
              </w:rPr>
            </w:pPr>
            <w:r w:rsidRPr="0031397F">
              <w:rPr>
                <w:rFonts w:ascii="Times New Roman" w:hAnsi="Times New Roman"/>
                <w:color w:val="000000"/>
                <w:sz w:val="20"/>
                <w:szCs w:val="20"/>
              </w:rPr>
              <w:t>Количество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770194" w:rsidRPr="0031397F" w:rsidRDefault="00770194" w:rsidP="00770194">
            <w:pPr>
              <w:jc w:val="center"/>
              <w:rPr>
                <w:rFonts w:ascii="Times New Roman" w:hAnsi="Times New Roman"/>
                <w:color w:val="000000"/>
                <w:sz w:val="20"/>
                <w:szCs w:val="20"/>
              </w:rPr>
            </w:pPr>
            <w:r w:rsidRPr="0031397F">
              <w:rPr>
                <w:rFonts w:ascii="Times New Roman" w:hAnsi="Times New Roman"/>
                <w:color w:val="000000"/>
                <w:sz w:val="20"/>
                <w:szCs w:val="20"/>
              </w:rPr>
              <w:t>ед/км</w:t>
            </w:r>
          </w:p>
        </w:tc>
        <w:tc>
          <w:tcPr>
            <w:tcW w:w="274" w:type="pct"/>
            <w:tcBorders>
              <w:top w:val="nil"/>
              <w:left w:val="nil"/>
              <w:bottom w:val="single" w:sz="4" w:space="0" w:color="auto"/>
              <w:right w:val="single" w:sz="4" w:space="0" w:color="auto"/>
            </w:tcBorders>
            <w:vAlign w:val="center"/>
          </w:tcPr>
          <w:p w14:paraId="5F396ECD" w14:textId="1D3C1813"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vAlign w:val="center"/>
          </w:tcPr>
          <w:p w14:paraId="395C9833" w14:textId="2574407C"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vAlign w:val="center"/>
          </w:tcPr>
          <w:p w14:paraId="3047A6C8" w14:textId="77DA95A2"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vAlign w:val="center"/>
          </w:tcPr>
          <w:p w14:paraId="47D620B8" w14:textId="17AB57B9"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vAlign w:val="center"/>
          </w:tcPr>
          <w:p w14:paraId="7CB2196B" w14:textId="23510F07"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vAlign w:val="center"/>
          </w:tcPr>
          <w:p w14:paraId="57861142" w14:textId="77BA4992"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vAlign w:val="center"/>
          </w:tcPr>
          <w:p w14:paraId="4D5106B0" w14:textId="40A55190"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vAlign w:val="center"/>
          </w:tcPr>
          <w:p w14:paraId="387A757D" w14:textId="2136CDF7"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vAlign w:val="center"/>
          </w:tcPr>
          <w:p w14:paraId="4CFA174C" w14:textId="4E884F9A"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vAlign w:val="center"/>
          </w:tcPr>
          <w:p w14:paraId="315CA51D" w14:textId="5E629CBD"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vAlign w:val="center"/>
          </w:tcPr>
          <w:p w14:paraId="4A370F98" w14:textId="0823D7AE"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7B497C93" w:rsidR="00770194" w:rsidRPr="0031397F" w:rsidRDefault="00770194" w:rsidP="00770194">
            <w:pPr>
              <w:jc w:val="center"/>
              <w:rPr>
                <w:rFonts w:ascii="Times New Roman" w:hAnsi="Times New Roman"/>
                <w:color w:val="000000"/>
              </w:rPr>
            </w:pPr>
            <w:r w:rsidRPr="0031397F">
              <w:rPr>
                <w:rFonts w:ascii="Times New Roman" w:hAnsi="Times New Roman"/>
                <w:color w:val="000000"/>
                <w:sz w:val="18"/>
                <w:szCs w:val="18"/>
              </w:rPr>
              <w:t>0,395</w:t>
            </w:r>
          </w:p>
        </w:tc>
      </w:tr>
    </w:tbl>
    <w:p w14:paraId="4D818089"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313B94BC" w14:textId="77777777" w:rsidR="00C3095C" w:rsidRPr="0031397F" w:rsidRDefault="00C3095C" w:rsidP="00C3095C">
      <w:pPr>
        <w:pStyle w:val="2"/>
        <w:jc w:val="both"/>
        <w:rPr>
          <w:rFonts w:ascii="Times New Roman" w:hAnsi="Times New Roman"/>
        </w:rPr>
      </w:pPr>
      <w:bookmarkStart w:id="232" w:name="_Toc67593777"/>
      <w:bookmarkStart w:id="233" w:name="_Toc67594833"/>
      <w:bookmarkStart w:id="234" w:name="_Toc67595494"/>
      <w:bookmarkStart w:id="235" w:name="_Toc67595899"/>
      <w:bookmarkStart w:id="236" w:name="_Toc68367633"/>
      <w:r w:rsidRPr="0031397F">
        <w:rPr>
          <w:rFonts w:ascii="Times New Roman" w:hAnsi="Times New Roman"/>
        </w:rPr>
        <w:t xml:space="preserve">1.7.3. </w:t>
      </w:r>
      <w:r w:rsidRPr="0031397F">
        <w:rPr>
          <w:rFonts w:ascii="Times New Roman" w:hAnsi="Times New Roman"/>
          <w:spacing w:val="36"/>
        </w:rPr>
        <w:t xml:space="preserve"> </w:t>
      </w:r>
      <w:r w:rsidRPr="0031397F">
        <w:rPr>
          <w:rFonts w:ascii="Times New Roman" w:hAnsi="Times New Roman"/>
        </w:rPr>
        <w:t>По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ли</w:t>
      </w:r>
      <w:r w:rsidRPr="0031397F">
        <w:rPr>
          <w:rFonts w:ascii="Times New Roman" w:hAnsi="Times New Roman"/>
          <w:spacing w:val="-1"/>
        </w:rPr>
        <w:t xml:space="preserve"> </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1"/>
        </w:rPr>
        <w:t>чес</w:t>
      </w:r>
      <w:r w:rsidRPr="0031397F">
        <w:rPr>
          <w:rFonts w:ascii="Times New Roman" w:hAnsi="Times New Roman"/>
          <w:spacing w:val="2"/>
        </w:rPr>
        <w:t>т</w:t>
      </w:r>
      <w:r w:rsidRPr="0031397F">
        <w:rPr>
          <w:rFonts w:ascii="Times New Roman" w:hAnsi="Times New Roman"/>
        </w:rPr>
        <w:t>ва об</w:t>
      </w:r>
      <w:r w:rsidRPr="0031397F">
        <w:rPr>
          <w:rFonts w:ascii="Times New Roman" w:hAnsi="Times New Roman"/>
          <w:spacing w:val="-1"/>
        </w:rPr>
        <w:t>с</w:t>
      </w:r>
      <w:r w:rsidRPr="0031397F">
        <w:rPr>
          <w:rFonts w:ascii="Times New Roman" w:hAnsi="Times New Roman"/>
        </w:rPr>
        <w:t>л</w:t>
      </w:r>
      <w:r w:rsidRPr="0031397F">
        <w:rPr>
          <w:rFonts w:ascii="Times New Roman" w:hAnsi="Times New Roman"/>
          <w:spacing w:val="2"/>
        </w:rPr>
        <w:t>у</w:t>
      </w:r>
      <w:r w:rsidRPr="0031397F">
        <w:rPr>
          <w:rFonts w:ascii="Times New Roman" w:hAnsi="Times New Roman"/>
          <w:spacing w:val="-4"/>
        </w:rPr>
        <w:t>ж</w:t>
      </w:r>
      <w:r w:rsidRPr="0031397F">
        <w:rPr>
          <w:rFonts w:ascii="Times New Roman" w:hAnsi="Times New Roman"/>
          <w:spacing w:val="1"/>
        </w:rPr>
        <w:t>и</w:t>
      </w:r>
      <w:r w:rsidRPr="0031397F">
        <w:rPr>
          <w:rFonts w:ascii="Times New Roman" w:hAnsi="Times New Roman"/>
        </w:rPr>
        <w:t>ва</w:t>
      </w:r>
      <w:r w:rsidRPr="0031397F">
        <w:rPr>
          <w:rFonts w:ascii="Times New Roman" w:hAnsi="Times New Roman"/>
          <w:spacing w:val="1"/>
        </w:rPr>
        <w:t>ни</w:t>
      </w:r>
      <w:r w:rsidRPr="0031397F">
        <w:rPr>
          <w:rFonts w:ascii="Times New Roman" w:hAnsi="Times New Roman"/>
        </w:rPr>
        <w:t>я абон</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2"/>
        </w:rPr>
        <w:t>т</w:t>
      </w:r>
      <w:r w:rsidRPr="0031397F">
        <w:rPr>
          <w:rFonts w:ascii="Times New Roman" w:hAnsi="Times New Roman"/>
        </w:rPr>
        <w:t>ов</w:t>
      </w:r>
      <w:bookmarkEnd w:id="232"/>
      <w:bookmarkEnd w:id="233"/>
      <w:bookmarkEnd w:id="234"/>
      <w:bookmarkEnd w:id="235"/>
      <w:bookmarkEnd w:id="236"/>
    </w:p>
    <w:p w14:paraId="55C5C9C3"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Целевые показатели качества обслуживания абонентов устанавливаются в отношении:</w:t>
      </w:r>
    </w:p>
    <w:p w14:paraId="1FDA1309"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среднего времени ожидания ответа оператора при обращении абонента (потребителя) по вопросам водоснабжения по телефону «горячей линии»;</w:t>
      </w:r>
    </w:p>
    <w:p w14:paraId="0C1907E8" w14:textId="77777777" w:rsidR="00C3095C" w:rsidRPr="0031397F"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1397F">
        <w:rPr>
          <w:rFonts w:ascii="Times New Roman" w:hAnsi="Times New Roman"/>
          <w:sz w:val="26"/>
          <w:szCs w:val="26"/>
        </w:rPr>
        <w:t>доли заявок на подключение, исполненных по итогам года.</w:t>
      </w:r>
    </w:p>
    <w:p w14:paraId="3750F54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По причине того, что данные о среднем времени ожидания ответа оператора при  обращении абонента (потребителя) по  вопросам водоснабжения по  телефону «горячей линии», а также данные о доли заявок на подключение, исполненных по итогам года централизованно не фиксируются, значение фактических целевых показателей качества обслуживания на сегодняшний день не определить. На перспективу рекомендуется вести учет сроков исполнения заявок на подключение абонентов и среднего времени ожидания ответа оператора.</w:t>
      </w:r>
    </w:p>
    <w:p w14:paraId="37DE356E" w14:textId="77777777" w:rsidR="00C3095C" w:rsidRPr="0031397F"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Pr="0031397F" w:rsidRDefault="00C3095C" w:rsidP="00C3095C">
      <w:pPr>
        <w:pStyle w:val="2"/>
        <w:jc w:val="both"/>
        <w:rPr>
          <w:rFonts w:ascii="Times New Roman" w:hAnsi="Times New Roman"/>
        </w:rPr>
      </w:pPr>
      <w:bookmarkStart w:id="237" w:name="_Toc67593778"/>
      <w:bookmarkStart w:id="238" w:name="_Toc67594834"/>
      <w:bookmarkStart w:id="239" w:name="_Toc67595495"/>
      <w:bookmarkStart w:id="240" w:name="_Toc67595900"/>
      <w:bookmarkStart w:id="241" w:name="_Toc68367634"/>
      <w:r w:rsidRPr="0031397F">
        <w:rPr>
          <w:rFonts w:ascii="Times New Roman" w:hAnsi="Times New Roman"/>
        </w:rPr>
        <w:t xml:space="preserve">1.7.4. </w:t>
      </w:r>
      <w:r w:rsidRPr="0031397F">
        <w:rPr>
          <w:rFonts w:ascii="Times New Roman" w:hAnsi="Times New Roman"/>
          <w:spacing w:val="36"/>
        </w:rPr>
        <w:t xml:space="preserve"> </w:t>
      </w:r>
      <w:r w:rsidRPr="0031397F">
        <w:rPr>
          <w:rFonts w:ascii="Times New Roman" w:hAnsi="Times New Roman"/>
        </w:rPr>
        <w:t>По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ли</w:t>
      </w:r>
      <w:r w:rsidRPr="0031397F">
        <w:rPr>
          <w:rFonts w:ascii="Times New Roman" w:hAnsi="Times New Roman"/>
          <w:spacing w:val="1"/>
        </w:rPr>
        <w:t xml:space="preserve"> </w:t>
      </w:r>
      <w:r w:rsidRPr="0031397F">
        <w:rPr>
          <w:rFonts w:ascii="Times New Roman" w:hAnsi="Times New Roman"/>
        </w:rPr>
        <w:t>э</w:t>
      </w:r>
      <w:r w:rsidRPr="0031397F">
        <w:rPr>
          <w:rFonts w:ascii="Times New Roman" w:hAnsi="Times New Roman"/>
          <w:spacing w:val="-3"/>
        </w:rPr>
        <w:t>ф</w:t>
      </w:r>
      <w:r w:rsidRPr="0031397F">
        <w:rPr>
          <w:rFonts w:ascii="Times New Roman" w:hAnsi="Times New Roman"/>
        </w:rPr>
        <w:t>ф</w:t>
      </w:r>
      <w:r w:rsidRPr="0031397F">
        <w:rPr>
          <w:rFonts w:ascii="Times New Roman" w:hAnsi="Times New Roman"/>
          <w:spacing w:val="-1"/>
        </w:rPr>
        <w:t>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2"/>
        </w:rPr>
        <w:t>в</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rPr>
        <w:t>ользован</w:t>
      </w:r>
      <w:r w:rsidRPr="0031397F">
        <w:rPr>
          <w:rFonts w:ascii="Times New Roman" w:hAnsi="Times New Roman"/>
          <w:spacing w:val="1"/>
        </w:rPr>
        <w:t>и</w:t>
      </w:r>
      <w:r w:rsidRPr="0031397F">
        <w:rPr>
          <w:rFonts w:ascii="Times New Roman" w:hAnsi="Times New Roman"/>
        </w:rPr>
        <w:t>я</w:t>
      </w:r>
      <w:r w:rsidRPr="0031397F">
        <w:rPr>
          <w:rFonts w:ascii="Times New Roman" w:hAnsi="Times New Roman"/>
          <w:spacing w:val="-3"/>
        </w:rPr>
        <w:t xml:space="preserve"> </w:t>
      </w:r>
      <w:r w:rsidRPr="0031397F">
        <w:rPr>
          <w:rFonts w:ascii="Times New Roman" w:hAnsi="Times New Roman"/>
          <w:spacing w:val="1"/>
        </w:rPr>
        <w:t>р</w:t>
      </w:r>
      <w:r w:rsidRPr="0031397F">
        <w:rPr>
          <w:rFonts w:ascii="Times New Roman" w:hAnsi="Times New Roman"/>
          <w:spacing w:val="-1"/>
        </w:rPr>
        <w:t>ес</w:t>
      </w:r>
      <w:r w:rsidRPr="0031397F">
        <w:rPr>
          <w:rFonts w:ascii="Times New Roman" w:hAnsi="Times New Roman"/>
        </w:rPr>
        <w:t>у</w:t>
      </w:r>
      <w:r w:rsidRPr="0031397F">
        <w:rPr>
          <w:rFonts w:ascii="Times New Roman" w:hAnsi="Times New Roman"/>
          <w:spacing w:val="1"/>
        </w:rPr>
        <w:t>р</w:t>
      </w:r>
      <w:r w:rsidRPr="0031397F">
        <w:rPr>
          <w:rFonts w:ascii="Times New Roman" w:hAnsi="Times New Roman"/>
          <w:spacing w:val="-1"/>
        </w:rPr>
        <w:t>с</w:t>
      </w:r>
      <w:r w:rsidRPr="0031397F">
        <w:rPr>
          <w:rFonts w:ascii="Times New Roman" w:hAnsi="Times New Roman"/>
        </w:rPr>
        <w:t>ов</w:t>
      </w:r>
      <w:bookmarkEnd w:id="237"/>
      <w:bookmarkEnd w:id="238"/>
      <w:bookmarkEnd w:id="239"/>
      <w:bookmarkEnd w:id="240"/>
      <w:bookmarkEnd w:id="241"/>
    </w:p>
    <w:p w14:paraId="412774E4"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Целевые показатели эффективности использования ресурсов, в том числе сокращения потерь воды (тепловой энергии в составе горячей воды) при транспортировке устанавливается в отношении:</w:t>
      </w:r>
    </w:p>
    <w:p w14:paraId="21BC2EAA"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1.  Уровня потерь холодной воды, горячей воды при транспортировке;</w:t>
      </w:r>
    </w:p>
    <w:p w14:paraId="4B56EF72"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2.  Доли абонентов,</w:t>
      </w:r>
      <w:r w:rsidRPr="0031397F">
        <w:rPr>
          <w:rFonts w:ascii="Times New Roman" w:hAnsi="Times New Roman"/>
          <w:sz w:val="26"/>
          <w:szCs w:val="26"/>
        </w:rPr>
        <w:tab/>
        <w:t>осуществляющих</w:t>
      </w:r>
      <w:r w:rsidRPr="0031397F">
        <w:rPr>
          <w:rFonts w:ascii="Times New Roman" w:hAnsi="Times New Roman"/>
          <w:sz w:val="26"/>
          <w:szCs w:val="26"/>
        </w:rPr>
        <w:tab/>
        <w:t>расчеты за полученную воду по приборам учета.</w:t>
      </w:r>
    </w:p>
    <w:p w14:paraId="612CD163"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Целевой показатель потерь холодной воды, горячей воды определяется исходя из данных регулируемой 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0F69AF2A"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Доля абонентов, указанная в подпункте 2 настоящего пункта, определяется исходя из объемов потребляемой абонентами холодной воды, горячей воды, подтвержденных данными приборов учета.</w:t>
      </w:r>
    </w:p>
    <w:p w14:paraId="4A9A1475" w14:textId="759A17D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Расчетные значения целевых показателей приведены в таблице ниже.</w:t>
      </w:r>
    </w:p>
    <w:p w14:paraId="3390FD4D" w14:textId="5C52525B"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1906" w:h="16838"/>
          <w:pgMar w:top="1134" w:right="850" w:bottom="1134" w:left="1701" w:header="709" w:footer="709" w:gutter="0"/>
          <w:cols w:space="708"/>
          <w:docGrid w:linePitch="360"/>
        </w:sectPr>
      </w:pPr>
    </w:p>
    <w:p w14:paraId="340B70B6" w14:textId="29953B2F"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 xml:space="preserve">Таблица </w:t>
      </w:r>
      <w:r w:rsidR="00DF29B0" w:rsidRPr="0031397F">
        <w:rPr>
          <w:rFonts w:ascii="Times New Roman" w:hAnsi="Times New Roman"/>
          <w:sz w:val="26"/>
          <w:szCs w:val="26"/>
        </w:rPr>
        <w:t>2</w:t>
      </w:r>
      <w:r w:rsidR="00850207" w:rsidRPr="0031397F">
        <w:rPr>
          <w:rFonts w:ascii="Times New Roman" w:hAnsi="Times New Roman"/>
          <w:sz w:val="26"/>
          <w:szCs w:val="26"/>
        </w:rPr>
        <w:t>8</w:t>
      </w:r>
      <w:r w:rsidRPr="0031397F">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FD6FBE" w:rsidRPr="0031397F">
        <w:rPr>
          <w:rFonts w:ascii="Times New Roman" w:hAnsi="Times New Roman"/>
          <w:sz w:val="26"/>
          <w:szCs w:val="26"/>
        </w:rPr>
        <w:t>2</w:t>
      </w:r>
      <w:r w:rsidRPr="0031397F">
        <w:rPr>
          <w:rFonts w:ascii="Times New Roman" w:hAnsi="Times New Roman"/>
          <w:sz w:val="26"/>
          <w:szCs w:val="26"/>
        </w:rPr>
        <w:t xml:space="preserve">-2035 годов по </w:t>
      </w:r>
      <w:r w:rsidR="00D60F8E" w:rsidRPr="0031397F">
        <w:rPr>
          <w:rFonts w:ascii="Times New Roman" w:hAnsi="Times New Roman"/>
          <w:sz w:val="26"/>
          <w:szCs w:val="26"/>
        </w:rPr>
        <w:t>СП «</w:t>
      </w:r>
      <w:r w:rsidR="00176440" w:rsidRPr="0031397F">
        <w:rPr>
          <w:rFonts w:ascii="Times New Roman" w:hAnsi="Times New Roman"/>
          <w:sz w:val="26"/>
          <w:szCs w:val="26"/>
        </w:rPr>
        <w:t>Чиньяворык</w:t>
      </w:r>
      <w:r w:rsidR="00D60F8E" w:rsidRPr="0031397F">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51"/>
        <w:gridCol w:w="1654"/>
        <w:gridCol w:w="752"/>
        <w:gridCol w:w="587"/>
        <w:gridCol w:w="778"/>
        <w:gridCol w:w="778"/>
        <w:gridCol w:w="778"/>
        <w:gridCol w:w="778"/>
        <w:gridCol w:w="778"/>
        <w:gridCol w:w="778"/>
        <w:gridCol w:w="777"/>
        <w:gridCol w:w="777"/>
        <w:gridCol w:w="777"/>
        <w:gridCol w:w="777"/>
        <w:gridCol w:w="777"/>
        <w:gridCol w:w="777"/>
        <w:gridCol w:w="777"/>
        <w:gridCol w:w="777"/>
      </w:tblGrid>
      <w:tr w:rsidR="0044151E" w:rsidRPr="0031397F" w14:paraId="34EFD48C" w14:textId="77777777" w:rsidTr="00EF5721">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Наименование показателя</w:t>
            </w:r>
          </w:p>
        </w:tc>
        <w:tc>
          <w:tcPr>
            <w:tcW w:w="264"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ед. изм</w:t>
            </w:r>
          </w:p>
        </w:tc>
        <w:tc>
          <w:tcPr>
            <w:tcW w:w="206"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31397F" w:rsidRDefault="0044151E" w:rsidP="00C2562E">
            <w:pPr>
              <w:jc w:val="center"/>
              <w:rPr>
                <w:rFonts w:ascii="Times New Roman" w:hAnsi="Times New Roman"/>
                <w:sz w:val="18"/>
                <w:szCs w:val="18"/>
              </w:rPr>
            </w:pPr>
            <w:r w:rsidRPr="0031397F">
              <w:rPr>
                <w:rFonts w:ascii="Times New Roman" w:hAnsi="Times New Roman"/>
                <w:sz w:val="18"/>
                <w:szCs w:val="18"/>
              </w:rPr>
              <w:t>2021 (</w:t>
            </w:r>
            <w:r w:rsidR="00C2562E" w:rsidRPr="0031397F">
              <w:rPr>
                <w:rFonts w:ascii="Times New Roman" w:hAnsi="Times New Roman"/>
                <w:sz w:val="18"/>
                <w:szCs w:val="18"/>
              </w:rPr>
              <w:t>факт</w:t>
            </w:r>
            <w:r w:rsidRPr="0031397F">
              <w:rPr>
                <w:rFonts w:ascii="Times New Roman" w:hAnsi="Times New Roman"/>
                <w:sz w:val="18"/>
                <w:szCs w:val="18"/>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31397F" w:rsidRDefault="0044151E" w:rsidP="006E1561">
            <w:pPr>
              <w:jc w:val="center"/>
              <w:rPr>
                <w:rFonts w:ascii="Times New Roman" w:hAnsi="Times New Roman"/>
                <w:sz w:val="18"/>
                <w:szCs w:val="18"/>
              </w:rPr>
            </w:pPr>
            <w:r w:rsidRPr="0031397F">
              <w:rPr>
                <w:rFonts w:ascii="Times New Roman" w:hAnsi="Times New Roman"/>
                <w:sz w:val="18"/>
                <w:szCs w:val="18"/>
              </w:rPr>
              <w:t>2035 (план)</w:t>
            </w:r>
          </w:p>
        </w:tc>
      </w:tr>
      <w:tr w:rsidR="0032541F" w:rsidRPr="0031397F" w14:paraId="647EF5A5" w14:textId="77777777" w:rsidTr="00161AA6">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1</w:t>
            </w:r>
          </w:p>
        </w:tc>
        <w:tc>
          <w:tcPr>
            <w:tcW w:w="581" w:type="pct"/>
            <w:tcBorders>
              <w:top w:val="nil"/>
              <w:left w:val="nil"/>
              <w:bottom w:val="single" w:sz="4" w:space="0" w:color="auto"/>
              <w:right w:val="single" w:sz="4" w:space="0" w:color="auto"/>
            </w:tcBorders>
            <w:shd w:val="clear" w:color="auto" w:fill="auto"/>
            <w:vAlign w:val="center"/>
            <w:hideMark/>
          </w:tcPr>
          <w:p w14:paraId="481FB82C" w14:textId="5FC73614"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Доля потерь воды в централизованных системах водоснабжения при ее транспортировке в общем объеме воды, поданной в водопроводную сеть</w:t>
            </w:r>
          </w:p>
        </w:tc>
        <w:tc>
          <w:tcPr>
            <w:tcW w:w="264" w:type="pct"/>
            <w:tcBorders>
              <w:top w:val="nil"/>
              <w:left w:val="nil"/>
              <w:bottom w:val="single" w:sz="4" w:space="0" w:color="auto"/>
              <w:right w:val="single" w:sz="4" w:space="0" w:color="auto"/>
            </w:tcBorders>
            <w:shd w:val="clear" w:color="auto" w:fill="auto"/>
            <w:vAlign w:val="center"/>
            <w:hideMark/>
          </w:tcPr>
          <w:p w14:paraId="03E952AB"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w:t>
            </w:r>
          </w:p>
        </w:tc>
        <w:tc>
          <w:tcPr>
            <w:tcW w:w="206" w:type="pct"/>
            <w:tcBorders>
              <w:top w:val="single" w:sz="4" w:space="0" w:color="auto"/>
              <w:left w:val="nil"/>
              <w:bottom w:val="single" w:sz="4" w:space="0" w:color="auto"/>
              <w:right w:val="single" w:sz="4" w:space="0" w:color="auto"/>
            </w:tcBorders>
            <w:shd w:val="clear" w:color="auto" w:fill="auto"/>
            <w:vAlign w:val="center"/>
          </w:tcPr>
          <w:p w14:paraId="2B6219A4" w14:textId="6397C7DD" w:rsidR="0032541F" w:rsidRPr="0031397F" w:rsidRDefault="0032541F" w:rsidP="0032541F">
            <w:pPr>
              <w:jc w:val="center"/>
              <w:rPr>
                <w:rFonts w:ascii="Times New Roman" w:hAnsi="Times New Roman"/>
              </w:rPr>
            </w:pPr>
            <w:r w:rsidRPr="0031397F">
              <w:rPr>
                <w:rFonts w:ascii="Times New Roman" w:hAnsi="Times New Roman"/>
              </w:rPr>
              <w:t>27%</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6D7E7CA5" w14:textId="7763CDC0" w:rsidR="0032541F" w:rsidRPr="0031397F" w:rsidRDefault="0032541F" w:rsidP="0032541F">
            <w:pPr>
              <w:jc w:val="center"/>
              <w:rPr>
                <w:rFonts w:ascii="Times New Roman" w:hAnsi="Times New Roman"/>
              </w:rPr>
            </w:pPr>
            <w:r w:rsidRPr="0031397F">
              <w:rPr>
                <w:rFonts w:ascii="Times New Roman" w:hAnsi="Times New Roman"/>
              </w:rPr>
              <w:t>26,46%</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4AD93EA7" w:rsidR="0032541F" w:rsidRPr="0031397F" w:rsidRDefault="0032541F" w:rsidP="0032541F">
            <w:pPr>
              <w:jc w:val="center"/>
              <w:rPr>
                <w:rFonts w:ascii="Times New Roman" w:hAnsi="Times New Roman"/>
              </w:rPr>
            </w:pPr>
            <w:r w:rsidRPr="0031397F">
              <w:rPr>
                <w:rFonts w:ascii="Times New Roman" w:hAnsi="Times New Roman"/>
              </w:rPr>
              <w:t>25,93%</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0B4568E9" w:rsidR="0032541F" w:rsidRPr="0031397F" w:rsidRDefault="0032541F" w:rsidP="0032541F">
            <w:pPr>
              <w:jc w:val="center"/>
              <w:rPr>
                <w:rFonts w:ascii="Times New Roman" w:hAnsi="Times New Roman"/>
              </w:rPr>
            </w:pPr>
            <w:r w:rsidRPr="0031397F">
              <w:rPr>
                <w:rFonts w:ascii="Times New Roman" w:hAnsi="Times New Roman"/>
              </w:rPr>
              <w:t>25,41%</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00D656C4" w:rsidR="0032541F" w:rsidRPr="0031397F" w:rsidRDefault="0032541F" w:rsidP="0032541F">
            <w:pPr>
              <w:jc w:val="center"/>
              <w:rPr>
                <w:rFonts w:ascii="Times New Roman" w:hAnsi="Times New Roman"/>
              </w:rPr>
            </w:pPr>
            <w:r w:rsidRPr="0031397F">
              <w:rPr>
                <w:rFonts w:ascii="Times New Roman" w:hAnsi="Times New Roman"/>
              </w:rPr>
              <w:t>24,90%</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39CB3F72" w:rsidR="0032541F" w:rsidRPr="0031397F" w:rsidRDefault="0032541F" w:rsidP="0032541F">
            <w:pPr>
              <w:jc w:val="center"/>
              <w:rPr>
                <w:rFonts w:ascii="Times New Roman" w:hAnsi="Times New Roman"/>
              </w:rPr>
            </w:pPr>
            <w:r w:rsidRPr="0031397F">
              <w:rPr>
                <w:rFonts w:ascii="Times New Roman" w:hAnsi="Times New Roman"/>
              </w:rPr>
              <w:t>24,41%</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454DD2A1" w:rsidR="0032541F" w:rsidRPr="0031397F" w:rsidRDefault="0032541F" w:rsidP="0032541F">
            <w:pPr>
              <w:jc w:val="center"/>
              <w:rPr>
                <w:rFonts w:ascii="Times New Roman" w:hAnsi="Times New Roman"/>
              </w:rPr>
            </w:pPr>
            <w:r w:rsidRPr="0031397F">
              <w:rPr>
                <w:rFonts w:ascii="Times New Roman" w:hAnsi="Times New Roman"/>
              </w:rPr>
              <w:t>23,92%</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5596441A" w:rsidR="0032541F" w:rsidRPr="0031397F" w:rsidRDefault="0032541F" w:rsidP="0032541F">
            <w:pPr>
              <w:jc w:val="center"/>
              <w:rPr>
                <w:rFonts w:ascii="Times New Roman" w:hAnsi="Times New Roman"/>
              </w:rPr>
            </w:pPr>
            <w:r w:rsidRPr="0031397F">
              <w:rPr>
                <w:rFonts w:ascii="Times New Roman" w:hAnsi="Times New Roman"/>
              </w:rPr>
              <w:t>23,44%</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00BF7C94" w:rsidR="0032541F" w:rsidRPr="0031397F" w:rsidRDefault="0032541F" w:rsidP="0032541F">
            <w:pPr>
              <w:jc w:val="center"/>
              <w:rPr>
                <w:rFonts w:ascii="Times New Roman" w:hAnsi="Times New Roman"/>
              </w:rPr>
            </w:pPr>
            <w:r w:rsidRPr="0031397F">
              <w:rPr>
                <w:rFonts w:ascii="Times New Roman" w:hAnsi="Times New Roman"/>
              </w:rPr>
              <w:t>22,97%</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4D1AF928" w:rsidR="0032541F" w:rsidRPr="0031397F" w:rsidRDefault="0032541F" w:rsidP="0032541F">
            <w:pPr>
              <w:jc w:val="center"/>
              <w:rPr>
                <w:rFonts w:ascii="Times New Roman" w:hAnsi="Times New Roman"/>
              </w:rPr>
            </w:pPr>
            <w:r w:rsidRPr="0031397F">
              <w:rPr>
                <w:rFonts w:ascii="Times New Roman" w:hAnsi="Times New Roman"/>
              </w:rPr>
              <w:t>22,51%</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1ED540A3" w:rsidR="0032541F" w:rsidRPr="0031397F" w:rsidRDefault="0032541F" w:rsidP="0032541F">
            <w:pPr>
              <w:jc w:val="center"/>
              <w:rPr>
                <w:rFonts w:ascii="Times New Roman" w:hAnsi="Times New Roman"/>
              </w:rPr>
            </w:pPr>
            <w:r w:rsidRPr="0031397F">
              <w:rPr>
                <w:rFonts w:ascii="Times New Roman" w:hAnsi="Times New Roman"/>
              </w:rPr>
              <w:t>22,06%</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761D68A1" w:rsidR="0032541F" w:rsidRPr="0031397F" w:rsidRDefault="0032541F" w:rsidP="0032541F">
            <w:pPr>
              <w:jc w:val="center"/>
              <w:rPr>
                <w:rFonts w:ascii="Times New Roman" w:hAnsi="Times New Roman"/>
              </w:rPr>
            </w:pPr>
            <w:r w:rsidRPr="0031397F">
              <w:rPr>
                <w:rFonts w:ascii="Times New Roman" w:hAnsi="Times New Roman"/>
              </w:rPr>
              <w:t>21,62%</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6143EA43" w:rsidR="0032541F" w:rsidRPr="0031397F" w:rsidRDefault="0032541F" w:rsidP="0032541F">
            <w:pPr>
              <w:jc w:val="center"/>
              <w:rPr>
                <w:rFonts w:ascii="Times New Roman" w:hAnsi="Times New Roman"/>
              </w:rPr>
            </w:pPr>
            <w:r w:rsidRPr="0031397F">
              <w:rPr>
                <w:rFonts w:ascii="Times New Roman" w:hAnsi="Times New Roman"/>
              </w:rPr>
              <w:t>21,19%</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057EFD43" w:rsidR="0032541F" w:rsidRPr="0031397F" w:rsidRDefault="0032541F" w:rsidP="0032541F">
            <w:pPr>
              <w:jc w:val="center"/>
              <w:rPr>
                <w:rFonts w:ascii="Times New Roman" w:hAnsi="Times New Roman"/>
              </w:rPr>
            </w:pPr>
            <w:r w:rsidRPr="0031397F">
              <w:rPr>
                <w:rFonts w:ascii="Times New Roman" w:hAnsi="Times New Roman"/>
              </w:rPr>
              <w:t>20,76%</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73C69C8C" w:rsidR="0032541F" w:rsidRPr="0031397F" w:rsidRDefault="0032541F" w:rsidP="0032541F">
            <w:pPr>
              <w:jc w:val="center"/>
              <w:rPr>
                <w:rFonts w:ascii="Times New Roman" w:hAnsi="Times New Roman"/>
              </w:rPr>
            </w:pPr>
            <w:r w:rsidRPr="0031397F">
              <w:rPr>
                <w:rFonts w:ascii="Times New Roman" w:hAnsi="Times New Roman"/>
              </w:rPr>
              <w:t>20,35%</w:t>
            </w:r>
          </w:p>
        </w:tc>
      </w:tr>
      <w:tr w:rsidR="0032541F" w:rsidRPr="0031397F" w14:paraId="2BFCCCA1" w14:textId="77777777" w:rsidTr="00EF5721">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2</w:t>
            </w:r>
          </w:p>
        </w:tc>
        <w:tc>
          <w:tcPr>
            <w:tcW w:w="581" w:type="pct"/>
            <w:tcBorders>
              <w:top w:val="nil"/>
              <w:left w:val="nil"/>
              <w:bottom w:val="single" w:sz="4" w:space="0" w:color="auto"/>
              <w:right w:val="single" w:sz="4" w:space="0" w:color="auto"/>
            </w:tcBorders>
            <w:shd w:val="clear" w:color="auto" w:fill="auto"/>
            <w:vAlign w:val="center"/>
            <w:hideMark/>
          </w:tcPr>
          <w:p w14:paraId="7DDB870A" w14:textId="43C06A91"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64" w:type="pct"/>
            <w:tcBorders>
              <w:top w:val="nil"/>
              <w:left w:val="nil"/>
              <w:bottom w:val="single" w:sz="4" w:space="0" w:color="auto"/>
              <w:right w:val="single" w:sz="4" w:space="0" w:color="auto"/>
            </w:tcBorders>
            <w:shd w:val="clear" w:color="auto" w:fill="auto"/>
            <w:vAlign w:val="center"/>
            <w:hideMark/>
          </w:tcPr>
          <w:p w14:paraId="43EB5C50"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кВт*ч/</w:t>
            </w:r>
          </w:p>
          <w:p w14:paraId="69D895C6" w14:textId="37414FDD"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куб м</w:t>
            </w:r>
          </w:p>
        </w:tc>
        <w:tc>
          <w:tcPr>
            <w:tcW w:w="206" w:type="pct"/>
            <w:tcBorders>
              <w:top w:val="single" w:sz="4" w:space="0" w:color="auto"/>
              <w:left w:val="nil"/>
              <w:bottom w:val="single" w:sz="4" w:space="0" w:color="auto"/>
              <w:right w:val="single" w:sz="4" w:space="0" w:color="auto"/>
            </w:tcBorders>
            <w:shd w:val="clear" w:color="auto" w:fill="auto"/>
            <w:vAlign w:val="center"/>
          </w:tcPr>
          <w:p w14:paraId="772ED0CD" w14:textId="47E7B6A5"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0D4946" w14:textId="69C1F098"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5037D5B4"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090E361B"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13E69E0"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52707577"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3F572DD3"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0E85C38F"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CABF880"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C691F24"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57DC7D58"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40C18DEF"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5C6ED20E"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227D40D3" w:rsidR="0032541F" w:rsidRPr="0031397F" w:rsidRDefault="0032541F" w:rsidP="0032541F">
            <w:pPr>
              <w:jc w:val="center"/>
              <w:rPr>
                <w:rFonts w:ascii="Times New Roman" w:hAnsi="Times New Roman"/>
              </w:rPr>
            </w:pPr>
            <w:r w:rsidRPr="0031397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3A2C9B0C" w:rsidR="0032541F" w:rsidRPr="0031397F" w:rsidRDefault="0032541F" w:rsidP="0032541F">
            <w:pPr>
              <w:jc w:val="center"/>
              <w:rPr>
                <w:rFonts w:ascii="Times New Roman" w:hAnsi="Times New Roman"/>
              </w:rPr>
            </w:pPr>
            <w:r w:rsidRPr="0031397F">
              <w:rPr>
                <w:rFonts w:ascii="Times New Roman" w:hAnsi="Times New Roman"/>
              </w:rPr>
              <w:t>1,312</w:t>
            </w:r>
          </w:p>
        </w:tc>
      </w:tr>
      <w:tr w:rsidR="0032541F" w:rsidRPr="0031397F" w14:paraId="06503E9C" w14:textId="77777777" w:rsidTr="009430A9">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3</w:t>
            </w:r>
          </w:p>
        </w:tc>
        <w:tc>
          <w:tcPr>
            <w:tcW w:w="581" w:type="pct"/>
            <w:tcBorders>
              <w:top w:val="nil"/>
              <w:left w:val="nil"/>
              <w:bottom w:val="single" w:sz="4" w:space="0" w:color="auto"/>
              <w:right w:val="single" w:sz="4" w:space="0" w:color="auto"/>
            </w:tcBorders>
            <w:shd w:val="clear" w:color="auto" w:fill="auto"/>
            <w:vAlign w:val="center"/>
            <w:hideMark/>
          </w:tcPr>
          <w:p w14:paraId="5327186C" w14:textId="57F863A0"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64" w:type="pct"/>
            <w:tcBorders>
              <w:top w:val="nil"/>
              <w:left w:val="nil"/>
              <w:bottom w:val="single" w:sz="4" w:space="0" w:color="auto"/>
              <w:right w:val="single" w:sz="4" w:space="0" w:color="auto"/>
            </w:tcBorders>
            <w:shd w:val="clear" w:color="auto" w:fill="auto"/>
            <w:vAlign w:val="center"/>
            <w:hideMark/>
          </w:tcPr>
          <w:p w14:paraId="5FA1B337" w14:textId="77777777"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кВт*ч/</w:t>
            </w:r>
          </w:p>
          <w:p w14:paraId="1DE0C63F" w14:textId="59652E54" w:rsidR="0032541F" w:rsidRPr="0031397F" w:rsidRDefault="0032541F" w:rsidP="0032541F">
            <w:pPr>
              <w:jc w:val="center"/>
              <w:rPr>
                <w:rFonts w:ascii="Times New Roman" w:hAnsi="Times New Roman"/>
                <w:sz w:val="18"/>
                <w:szCs w:val="18"/>
              </w:rPr>
            </w:pPr>
            <w:r w:rsidRPr="0031397F">
              <w:rPr>
                <w:rFonts w:ascii="Times New Roman" w:hAnsi="Times New Roman"/>
                <w:sz w:val="18"/>
                <w:szCs w:val="18"/>
              </w:rPr>
              <w:t>куб м</w:t>
            </w:r>
          </w:p>
        </w:tc>
        <w:tc>
          <w:tcPr>
            <w:tcW w:w="206" w:type="pct"/>
            <w:tcBorders>
              <w:top w:val="nil"/>
              <w:left w:val="nil"/>
              <w:bottom w:val="single" w:sz="4" w:space="0" w:color="auto"/>
              <w:right w:val="single" w:sz="4" w:space="0" w:color="auto"/>
            </w:tcBorders>
            <w:vAlign w:val="center"/>
          </w:tcPr>
          <w:p w14:paraId="5EFEB63F" w14:textId="7C4A0984"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6CA276F6" w14:textId="3F5C11CD"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FBAA0AC" w14:textId="4A23C142"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5B2B024" w14:textId="58B9EE5F"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31C1DC2" w14:textId="6FFA93D7"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78AE7CA8" w14:textId="7B069D6E"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8F1296C" w14:textId="47D28EC1"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6CEFFC2" w14:textId="73BB5D73"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E36820E" w14:textId="75FCEEB9"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4C281EFD" w14:textId="3CC8F3F3"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A39A9D3" w14:textId="2EBB49E2"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2C99A05E"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1CA9FA40"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4D9B04F9" w:rsidR="0032541F" w:rsidRPr="0031397F" w:rsidRDefault="0032541F" w:rsidP="0032541F">
            <w:pPr>
              <w:jc w:val="center"/>
              <w:rPr>
                <w:rFonts w:ascii="Times New Roman" w:hAnsi="Times New Roman"/>
              </w:rPr>
            </w:pPr>
            <w:r w:rsidRPr="0031397F">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4F1A917C" w:rsidR="0032541F" w:rsidRPr="0031397F" w:rsidRDefault="0032541F" w:rsidP="0032541F">
            <w:pPr>
              <w:jc w:val="center"/>
              <w:rPr>
                <w:rFonts w:ascii="Times New Roman" w:hAnsi="Times New Roman"/>
              </w:rPr>
            </w:pPr>
            <w:r w:rsidRPr="0031397F">
              <w:rPr>
                <w:rFonts w:ascii="Times New Roman" w:hAnsi="Times New Roman"/>
              </w:rPr>
              <w:t>0,644</w:t>
            </w:r>
          </w:p>
        </w:tc>
      </w:tr>
    </w:tbl>
    <w:p w14:paraId="4E8646AC"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RPr="0031397F" w:rsidSect="00143DC9">
          <w:type w:val="continuous"/>
          <w:pgSz w:w="16838" w:h="11906" w:orient="landscape"/>
          <w:pgMar w:top="1134" w:right="850" w:bottom="1134" w:left="1701" w:header="709" w:footer="709" w:gutter="0"/>
          <w:cols w:space="708"/>
          <w:docGrid w:linePitch="360"/>
        </w:sectPr>
      </w:pPr>
    </w:p>
    <w:p w14:paraId="2A7F6E62" w14:textId="77777777" w:rsidR="00C3095C" w:rsidRPr="0031397F" w:rsidRDefault="00C3095C" w:rsidP="00C3095C">
      <w:pPr>
        <w:pStyle w:val="2"/>
        <w:jc w:val="both"/>
        <w:rPr>
          <w:rFonts w:ascii="Times New Roman" w:hAnsi="Times New Roman"/>
        </w:rPr>
      </w:pPr>
      <w:bookmarkStart w:id="242" w:name="_Toc67593779"/>
      <w:bookmarkStart w:id="243" w:name="_Toc67594835"/>
      <w:bookmarkStart w:id="244" w:name="_Toc67595496"/>
      <w:bookmarkStart w:id="245" w:name="_Toc67595901"/>
      <w:bookmarkStart w:id="246" w:name="_Toc68367635"/>
      <w:r w:rsidRPr="0031397F">
        <w:rPr>
          <w:rFonts w:ascii="Times New Roman" w:hAnsi="Times New Roman"/>
        </w:rPr>
        <w:t xml:space="preserve">1.7.5. </w:t>
      </w:r>
      <w:r w:rsidRPr="0031397F">
        <w:rPr>
          <w:rFonts w:ascii="Times New Roman" w:hAnsi="Times New Roman"/>
          <w:spacing w:val="36"/>
        </w:rPr>
        <w:t xml:space="preserve"> </w:t>
      </w:r>
      <w:r w:rsidRPr="0031397F">
        <w:rPr>
          <w:rFonts w:ascii="Times New Roman" w:hAnsi="Times New Roman"/>
        </w:rPr>
        <w:t>Соо</w:t>
      </w:r>
      <w:r w:rsidRPr="0031397F">
        <w:rPr>
          <w:rFonts w:ascii="Times New Roman" w:hAnsi="Times New Roman"/>
          <w:spacing w:val="2"/>
        </w:rPr>
        <w:t>т</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3"/>
        </w:rPr>
        <w:t>ш</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ы реализа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п</w:t>
      </w:r>
      <w:r w:rsidRPr="0031397F">
        <w:rPr>
          <w:rFonts w:ascii="Times New Roman" w:hAnsi="Times New Roman"/>
          <w:spacing w:val="1"/>
        </w:rPr>
        <w:t>ри</w:t>
      </w:r>
      <w:r w:rsidRPr="0031397F">
        <w:rPr>
          <w:rFonts w:ascii="Times New Roman" w:hAnsi="Times New Roman"/>
          <w:spacing w:val="-3"/>
        </w:rPr>
        <w:t>я</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й</w:t>
      </w:r>
      <w:r w:rsidRPr="0031397F">
        <w:rPr>
          <w:rFonts w:ascii="Times New Roman" w:hAnsi="Times New Roman"/>
          <w:spacing w:val="1"/>
        </w:rPr>
        <w:t xml:space="preserve"> ин</w:t>
      </w:r>
      <w:r w:rsidRPr="0031397F">
        <w:rPr>
          <w:rFonts w:ascii="Times New Roman" w:hAnsi="Times New Roman"/>
        </w:rPr>
        <w:t>в</w:t>
      </w:r>
      <w:r w:rsidRPr="0031397F">
        <w:rPr>
          <w:rFonts w:ascii="Times New Roman" w:hAnsi="Times New Roman"/>
          <w:spacing w:val="-1"/>
        </w:rPr>
        <w:t>ес</w:t>
      </w:r>
      <w:r w:rsidRPr="0031397F">
        <w:rPr>
          <w:rFonts w:ascii="Times New Roman" w:hAnsi="Times New Roman"/>
        </w:rPr>
        <w:t>ти</w:t>
      </w:r>
      <w:r w:rsidRPr="0031397F">
        <w:rPr>
          <w:rFonts w:ascii="Times New Roman" w:hAnsi="Times New Roman"/>
          <w:spacing w:val="1"/>
        </w:rPr>
        <w:t>ци</w:t>
      </w:r>
      <w:r w:rsidRPr="0031397F">
        <w:rPr>
          <w:rFonts w:ascii="Times New Roman" w:hAnsi="Times New Roman"/>
          <w:spacing w:val="-2"/>
        </w:rPr>
        <w:t>о</w:t>
      </w:r>
      <w:r w:rsidRPr="0031397F">
        <w:rPr>
          <w:rFonts w:ascii="Times New Roman" w:hAnsi="Times New Roman"/>
          <w:spacing w:val="1"/>
        </w:rPr>
        <w:t>нн</w:t>
      </w:r>
      <w:r w:rsidRPr="0031397F">
        <w:rPr>
          <w:rFonts w:ascii="Times New Roman" w:hAnsi="Times New Roman"/>
        </w:rPr>
        <w:t>ой</w:t>
      </w:r>
      <w:r w:rsidRPr="0031397F">
        <w:rPr>
          <w:rFonts w:ascii="Times New Roman" w:hAnsi="Times New Roman"/>
          <w:spacing w:val="5"/>
        </w:rPr>
        <w:t xml:space="preserve"> </w:t>
      </w:r>
      <w:r w:rsidRPr="0031397F">
        <w:rPr>
          <w:rFonts w:ascii="Times New Roman" w:hAnsi="Times New Roman"/>
          <w:spacing w:val="1"/>
        </w:rPr>
        <w:t>п</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spacing w:val="1"/>
        </w:rPr>
        <w:t>р</w:t>
      </w:r>
      <w:r w:rsidRPr="0031397F">
        <w:rPr>
          <w:rFonts w:ascii="Times New Roman" w:hAnsi="Times New Roman"/>
        </w:rPr>
        <w:t>аммы и</w:t>
      </w:r>
      <w:r w:rsidRPr="0031397F">
        <w:rPr>
          <w:rFonts w:ascii="Times New Roman" w:hAnsi="Times New Roman"/>
          <w:spacing w:val="1"/>
        </w:rPr>
        <w:t xml:space="preserve"> и</w:t>
      </w:r>
      <w:r w:rsidRPr="0031397F">
        <w:rPr>
          <w:rFonts w:ascii="Times New Roman" w:hAnsi="Times New Roman"/>
        </w:rPr>
        <w:t>х э</w:t>
      </w:r>
      <w:r w:rsidRPr="0031397F">
        <w:rPr>
          <w:rFonts w:ascii="Times New Roman" w:hAnsi="Times New Roman"/>
          <w:spacing w:val="-1"/>
        </w:rPr>
        <w:t>ф</w:t>
      </w:r>
      <w:r w:rsidRPr="0031397F">
        <w:rPr>
          <w:rFonts w:ascii="Times New Roman" w:hAnsi="Times New Roman"/>
          <w:spacing w:val="-3"/>
        </w:rPr>
        <w:t>ф</w:t>
      </w:r>
      <w:r w:rsidRPr="0031397F">
        <w:rPr>
          <w:rFonts w:ascii="Times New Roman" w:hAnsi="Times New Roman"/>
          <w:spacing w:val="-1"/>
        </w:rPr>
        <w:t>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2"/>
        </w:rPr>
        <w:t>в</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ти</w:t>
      </w:r>
      <w:r w:rsidRPr="0031397F">
        <w:rPr>
          <w:rFonts w:ascii="Times New Roman" w:hAnsi="Times New Roman"/>
          <w:spacing w:val="1"/>
        </w:rPr>
        <w:t xml:space="preserve"> </w:t>
      </w:r>
      <w:r w:rsidRPr="0031397F">
        <w:rPr>
          <w:rFonts w:ascii="Times New Roman" w:hAnsi="Times New Roman"/>
        </w:rPr>
        <w:t>-</w:t>
      </w:r>
      <w:r w:rsidRPr="0031397F">
        <w:rPr>
          <w:rFonts w:ascii="Times New Roman" w:hAnsi="Times New Roman"/>
          <w:spacing w:val="-1"/>
        </w:rPr>
        <w:t xml:space="preserve"> </w:t>
      </w:r>
      <w:r w:rsidRPr="0031397F">
        <w:rPr>
          <w:rFonts w:ascii="Times New Roman" w:hAnsi="Times New Roman"/>
        </w:rPr>
        <w:t>улу</w:t>
      </w:r>
      <w:r w:rsidRPr="0031397F">
        <w:rPr>
          <w:rFonts w:ascii="Times New Roman" w:hAnsi="Times New Roman"/>
          <w:spacing w:val="1"/>
        </w:rPr>
        <w:t>ч</w:t>
      </w:r>
      <w:r w:rsidRPr="0031397F">
        <w:rPr>
          <w:rFonts w:ascii="Times New Roman" w:hAnsi="Times New Roman"/>
          <w:spacing w:val="-3"/>
        </w:rPr>
        <w:t>ш</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1"/>
        </w:rPr>
        <w:t>ч</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ва во</w:t>
      </w:r>
      <w:r w:rsidRPr="0031397F">
        <w:rPr>
          <w:rFonts w:ascii="Times New Roman" w:hAnsi="Times New Roman"/>
          <w:spacing w:val="1"/>
        </w:rPr>
        <w:t>д</w:t>
      </w:r>
      <w:r w:rsidRPr="0031397F">
        <w:rPr>
          <w:rFonts w:ascii="Times New Roman" w:hAnsi="Times New Roman"/>
        </w:rPr>
        <w:t>ы</w:t>
      </w:r>
      <w:bookmarkEnd w:id="242"/>
      <w:bookmarkEnd w:id="243"/>
      <w:bookmarkEnd w:id="244"/>
      <w:bookmarkEnd w:id="245"/>
      <w:bookmarkEnd w:id="246"/>
    </w:p>
    <w:p w14:paraId="75BA5E05" w14:textId="77777777" w:rsidR="00C3095C" w:rsidRPr="0031397F"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1397F">
        <w:rPr>
          <w:rFonts w:ascii="Times New Roman" w:hAnsi="Times New Roman"/>
          <w:sz w:val="26"/>
          <w:szCs w:val="26"/>
        </w:rPr>
        <w:t>В соответствии с пос. 2 статьи 39 Федерального закона РФ от 7 декабря 2011 г.№416-ФЗ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воды) реализации мероприятий инвестиционной программы.</w:t>
      </w:r>
    </w:p>
    <w:p w14:paraId="3D0348CA" w14:textId="09B5DD6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воды». Вследствие этого, отсутствует как методика его расчета, так и принцип анализа полученных результатов.</w:t>
      </w:r>
    </w:p>
    <w:p w14:paraId="6A071F0B" w14:textId="2E3EDBA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31397F" w:rsidRDefault="00C3095C" w:rsidP="00C3095C">
      <w:pPr>
        <w:pStyle w:val="1"/>
        <w:jc w:val="both"/>
        <w:rPr>
          <w:rFonts w:ascii="Times New Roman" w:hAnsi="Times New Roman"/>
          <w:w w:val="99"/>
        </w:rPr>
      </w:pPr>
      <w:bookmarkStart w:id="247" w:name="_Toc67595497"/>
      <w:bookmarkStart w:id="248" w:name="_Toc67595902"/>
      <w:bookmarkStart w:id="249" w:name="_Toc68367636"/>
      <w:r w:rsidRPr="0031397F">
        <w:rPr>
          <w:rFonts w:ascii="Times New Roman" w:hAnsi="Times New Roman"/>
          <w:w w:val="99"/>
        </w:rPr>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7"/>
      <w:bookmarkEnd w:id="248"/>
      <w:bookmarkEnd w:id="249"/>
    </w:p>
    <w:p w14:paraId="4D7FCA7A" w14:textId="77777777" w:rsidR="00C3095C" w:rsidRPr="0031397F"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Pr="0031397F"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sidRPr="0031397F">
        <w:rPr>
          <w:rFonts w:ascii="Times New Roman" w:hAnsi="Times New Roman"/>
          <w:sz w:val="26"/>
          <w:szCs w:val="26"/>
        </w:rPr>
        <w:t>Согласно</w:t>
      </w:r>
      <w:r w:rsidRPr="0031397F">
        <w:rPr>
          <w:rFonts w:ascii="Times New Roman" w:hAnsi="Times New Roman"/>
          <w:spacing w:val="11"/>
          <w:sz w:val="26"/>
          <w:szCs w:val="26"/>
        </w:rPr>
        <w:t xml:space="preserve"> </w:t>
      </w:r>
      <w:r w:rsidRPr="0031397F">
        <w:rPr>
          <w:rFonts w:ascii="Times New Roman" w:hAnsi="Times New Roman"/>
          <w:spacing w:val="1"/>
          <w:sz w:val="26"/>
          <w:szCs w:val="26"/>
        </w:rPr>
        <w:t>Ф</w:t>
      </w:r>
      <w:r w:rsidRPr="0031397F">
        <w:rPr>
          <w:rFonts w:ascii="Times New Roman" w:hAnsi="Times New Roman"/>
          <w:sz w:val="26"/>
          <w:szCs w:val="26"/>
        </w:rPr>
        <w:t>едераль</w:t>
      </w:r>
      <w:r w:rsidRPr="0031397F">
        <w:rPr>
          <w:rFonts w:ascii="Times New Roman" w:hAnsi="Times New Roman"/>
          <w:spacing w:val="3"/>
          <w:sz w:val="26"/>
          <w:szCs w:val="26"/>
        </w:rPr>
        <w:t>н</w:t>
      </w:r>
      <w:r w:rsidRPr="0031397F">
        <w:rPr>
          <w:rFonts w:ascii="Times New Roman" w:hAnsi="Times New Roman"/>
          <w:sz w:val="26"/>
          <w:szCs w:val="26"/>
        </w:rPr>
        <w:t>о</w:t>
      </w:r>
      <w:r w:rsidRPr="0031397F">
        <w:rPr>
          <w:rFonts w:ascii="Times New Roman" w:hAnsi="Times New Roman"/>
          <w:spacing w:val="4"/>
          <w:sz w:val="26"/>
          <w:szCs w:val="26"/>
        </w:rPr>
        <w:t>м</w:t>
      </w:r>
      <w:r w:rsidRPr="0031397F">
        <w:rPr>
          <w:rFonts w:ascii="Times New Roman" w:hAnsi="Times New Roman"/>
          <w:sz w:val="26"/>
          <w:szCs w:val="26"/>
        </w:rPr>
        <w:t>у</w:t>
      </w:r>
      <w:r w:rsidRPr="0031397F">
        <w:rPr>
          <w:rFonts w:ascii="Times New Roman" w:hAnsi="Times New Roman"/>
          <w:spacing w:val="-2"/>
          <w:sz w:val="26"/>
          <w:szCs w:val="26"/>
        </w:rPr>
        <w:t xml:space="preserve"> </w:t>
      </w:r>
      <w:r w:rsidRPr="0031397F">
        <w:rPr>
          <w:rFonts w:ascii="Times New Roman" w:hAnsi="Times New Roman"/>
          <w:spacing w:val="1"/>
          <w:sz w:val="26"/>
          <w:szCs w:val="26"/>
        </w:rPr>
        <w:t>з</w:t>
      </w:r>
      <w:r w:rsidRPr="0031397F">
        <w:rPr>
          <w:rFonts w:ascii="Times New Roman" w:hAnsi="Times New Roman"/>
          <w:spacing w:val="2"/>
          <w:sz w:val="26"/>
          <w:szCs w:val="26"/>
        </w:rPr>
        <w:t>а</w:t>
      </w:r>
      <w:r w:rsidRPr="0031397F">
        <w:rPr>
          <w:rFonts w:ascii="Times New Roman" w:hAnsi="Times New Roman"/>
          <w:spacing w:val="-1"/>
          <w:sz w:val="26"/>
          <w:szCs w:val="26"/>
        </w:rPr>
        <w:t>к</w:t>
      </w:r>
      <w:r w:rsidRPr="0031397F">
        <w:rPr>
          <w:rFonts w:ascii="Times New Roman" w:hAnsi="Times New Roman"/>
          <w:sz w:val="26"/>
          <w:szCs w:val="26"/>
        </w:rPr>
        <w:t>о</w:t>
      </w:r>
      <w:r w:rsidRPr="0031397F">
        <w:rPr>
          <w:rFonts w:ascii="Times New Roman" w:hAnsi="Times New Roman"/>
          <w:spacing w:val="5"/>
          <w:sz w:val="26"/>
          <w:szCs w:val="26"/>
        </w:rPr>
        <w:t>н</w:t>
      </w:r>
      <w:r w:rsidRPr="0031397F">
        <w:rPr>
          <w:rFonts w:ascii="Times New Roman" w:hAnsi="Times New Roman"/>
          <w:sz w:val="26"/>
          <w:szCs w:val="26"/>
        </w:rPr>
        <w:t>у</w:t>
      </w:r>
      <w:r w:rsidRPr="0031397F">
        <w:rPr>
          <w:rFonts w:ascii="Times New Roman" w:hAnsi="Times New Roman"/>
          <w:spacing w:val="9"/>
          <w:sz w:val="26"/>
          <w:szCs w:val="26"/>
        </w:rPr>
        <w:t xml:space="preserve"> </w:t>
      </w:r>
      <w:r w:rsidRPr="0031397F">
        <w:rPr>
          <w:rFonts w:ascii="Times New Roman" w:hAnsi="Times New Roman"/>
          <w:sz w:val="26"/>
          <w:szCs w:val="26"/>
        </w:rPr>
        <w:t>«О</w:t>
      </w:r>
      <w:r w:rsidRPr="0031397F">
        <w:rPr>
          <w:rFonts w:ascii="Times New Roman" w:hAnsi="Times New Roman"/>
          <w:spacing w:val="18"/>
          <w:sz w:val="26"/>
          <w:szCs w:val="26"/>
        </w:rPr>
        <w:t xml:space="preserve"> </w:t>
      </w:r>
      <w:r w:rsidRPr="0031397F">
        <w:rPr>
          <w:rFonts w:ascii="Times New Roman" w:hAnsi="Times New Roman"/>
          <w:sz w:val="26"/>
          <w:szCs w:val="26"/>
        </w:rPr>
        <w:t>вод</w:t>
      </w:r>
      <w:r w:rsidRPr="0031397F">
        <w:rPr>
          <w:rFonts w:ascii="Times New Roman" w:hAnsi="Times New Roman"/>
          <w:spacing w:val="2"/>
          <w:sz w:val="26"/>
          <w:szCs w:val="26"/>
        </w:rPr>
        <w:t>ос</w:t>
      </w:r>
      <w:r w:rsidRPr="0031397F">
        <w:rPr>
          <w:rFonts w:ascii="Times New Roman" w:hAnsi="Times New Roman"/>
          <w:sz w:val="26"/>
          <w:szCs w:val="26"/>
        </w:rPr>
        <w:t>наб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и</w:t>
      </w:r>
      <w:r w:rsidRPr="0031397F">
        <w:rPr>
          <w:rFonts w:ascii="Times New Roman" w:hAnsi="Times New Roman"/>
          <w:spacing w:val="2"/>
          <w:sz w:val="26"/>
          <w:szCs w:val="26"/>
        </w:rPr>
        <w:t xml:space="preserve"> </w:t>
      </w:r>
      <w:r w:rsidRPr="0031397F">
        <w:rPr>
          <w:rFonts w:ascii="Times New Roman" w:hAnsi="Times New Roman"/>
          <w:sz w:val="26"/>
          <w:szCs w:val="26"/>
        </w:rPr>
        <w:t>и</w:t>
      </w:r>
      <w:r w:rsidRPr="0031397F">
        <w:rPr>
          <w:rFonts w:ascii="Times New Roman" w:hAnsi="Times New Roman"/>
          <w:spacing w:val="18"/>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доот</w:t>
      </w:r>
      <w:r w:rsidRPr="0031397F">
        <w:rPr>
          <w:rFonts w:ascii="Times New Roman" w:hAnsi="Times New Roman"/>
          <w:spacing w:val="2"/>
          <w:sz w:val="26"/>
          <w:szCs w:val="26"/>
        </w:rPr>
        <w:t>ве</w:t>
      </w:r>
      <w:r w:rsidRPr="0031397F">
        <w:rPr>
          <w:rFonts w:ascii="Times New Roman" w:hAnsi="Times New Roman"/>
          <w:sz w:val="26"/>
          <w:szCs w:val="26"/>
        </w:rPr>
        <w:t>ден</w:t>
      </w:r>
      <w:r w:rsidRPr="0031397F">
        <w:rPr>
          <w:rFonts w:ascii="Times New Roman" w:hAnsi="Times New Roman"/>
          <w:spacing w:val="1"/>
          <w:sz w:val="26"/>
          <w:szCs w:val="26"/>
        </w:rPr>
        <w:t>и</w:t>
      </w:r>
      <w:r w:rsidRPr="0031397F">
        <w:rPr>
          <w:rFonts w:ascii="Times New Roman" w:hAnsi="Times New Roman"/>
          <w:sz w:val="26"/>
          <w:szCs w:val="26"/>
        </w:rPr>
        <w:t>и»</w:t>
      </w:r>
      <w:r w:rsidRPr="0031397F">
        <w:rPr>
          <w:rFonts w:ascii="Times New Roman" w:hAnsi="Times New Roman"/>
          <w:spacing w:val="1"/>
          <w:sz w:val="26"/>
          <w:szCs w:val="26"/>
        </w:rPr>
        <w:t xml:space="preserve"> </w:t>
      </w:r>
      <w:r w:rsidRPr="0031397F">
        <w:rPr>
          <w:rFonts w:ascii="Times New Roman" w:hAnsi="Times New Roman"/>
          <w:sz w:val="26"/>
          <w:szCs w:val="26"/>
        </w:rPr>
        <w:t>прав</w:t>
      </w:r>
      <w:r w:rsidRPr="0031397F">
        <w:rPr>
          <w:rFonts w:ascii="Times New Roman" w:hAnsi="Times New Roman"/>
          <w:spacing w:val="3"/>
          <w:sz w:val="26"/>
          <w:szCs w:val="26"/>
        </w:rPr>
        <w:t>о</w:t>
      </w:r>
      <w:r w:rsidRPr="0031397F">
        <w:rPr>
          <w:rFonts w:ascii="Times New Roman" w:hAnsi="Times New Roman"/>
          <w:sz w:val="26"/>
          <w:szCs w:val="26"/>
        </w:rPr>
        <w:t xml:space="preserve">м </w:t>
      </w:r>
      <w:r w:rsidRPr="0031397F">
        <w:rPr>
          <w:rFonts w:ascii="Times New Roman" w:hAnsi="Times New Roman"/>
          <w:spacing w:val="-1"/>
          <w:sz w:val="26"/>
          <w:szCs w:val="26"/>
        </w:rPr>
        <w:t>эк</w:t>
      </w:r>
      <w:r w:rsidRPr="0031397F">
        <w:rPr>
          <w:rFonts w:ascii="Times New Roman" w:hAnsi="Times New Roman"/>
          <w:sz w:val="26"/>
          <w:szCs w:val="26"/>
        </w:rPr>
        <w:t>сп</w:t>
      </w:r>
      <w:r w:rsidRPr="0031397F">
        <w:rPr>
          <w:rFonts w:ascii="Times New Roman" w:hAnsi="Times New Roman"/>
          <w:spacing w:val="5"/>
          <w:sz w:val="26"/>
          <w:szCs w:val="26"/>
        </w:rPr>
        <w:t>л</w:t>
      </w:r>
      <w:r w:rsidRPr="0031397F">
        <w:rPr>
          <w:rFonts w:ascii="Times New Roman" w:hAnsi="Times New Roman"/>
          <w:spacing w:val="-5"/>
          <w:sz w:val="26"/>
          <w:szCs w:val="26"/>
        </w:rPr>
        <w:t>у</w:t>
      </w:r>
      <w:r w:rsidRPr="0031397F">
        <w:rPr>
          <w:rFonts w:ascii="Times New Roman" w:hAnsi="Times New Roman"/>
          <w:spacing w:val="2"/>
          <w:sz w:val="26"/>
          <w:szCs w:val="26"/>
        </w:rPr>
        <w:t>а</w:t>
      </w:r>
      <w:r w:rsidRPr="0031397F">
        <w:rPr>
          <w:rFonts w:ascii="Times New Roman" w:hAnsi="Times New Roman"/>
          <w:sz w:val="26"/>
          <w:szCs w:val="26"/>
        </w:rPr>
        <w:t>тации</w:t>
      </w:r>
      <w:r w:rsidRPr="0031397F">
        <w:rPr>
          <w:rFonts w:ascii="Times New Roman" w:hAnsi="Times New Roman"/>
          <w:spacing w:val="7"/>
          <w:sz w:val="26"/>
          <w:szCs w:val="26"/>
        </w:rPr>
        <w:t xml:space="preserve"> </w:t>
      </w:r>
      <w:r w:rsidRPr="0031397F">
        <w:rPr>
          <w:rFonts w:ascii="Times New Roman" w:hAnsi="Times New Roman"/>
          <w:sz w:val="26"/>
          <w:szCs w:val="26"/>
        </w:rPr>
        <w:t>бесхо</w:t>
      </w:r>
      <w:r w:rsidRPr="0031397F">
        <w:rPr>
          <w:rFonts w:ascii="Times New Roman" w:hAnsi="Times New Roman"/>
          <w:spacing w:val="3"/>
          <w:sz w:val="26"/>
          <w:szCs w:val="26"/>
        </w:rPr>
        <w:t>з</w:t>
      </w:r>
      <w:r w:rsidRPr="0031397F">
        <w:rPr>
          <w:rFonts w:ascii="Times New Roman" w:hAnsi="Times New Roman"/>
          <w:sz w:val="26"/>
          <w:szCs w:val="26"/>
        </w:rPr>
        <w:t>я</w:t>
      </w:r>
      <w:r w:rsidRPr="0031397F">
        <w:rPr>
          <w:rFonts w:ascii="Times New Roman" w:hAnsi="Times New Roman"/>
          <w:spacing w:val="1"/>
          <w:sz w:val="26"/>
          <w:szCs w:val="26"/>
        </w:rPr>
        <w:t>й</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х</w:t>
      </w:r>
      <w:r w:rsidRPr="0031397F">
        <w:rPr>
          <w:rFonts w:ascii="Times New Roman" w:hAnsi="Times New Roman"/>
          <w:spacing w:val="6"/>
          <w:sz w:val="26"/>
          <w:szCs w:val="26"/>
        </w:rPr>
        <w:t xml:space="preserve"> </w:t>
      </w:r>
      <w:r w:rsidRPr="0031397F">
        <w:rPr>
          <w:rFonts w:ascii="Times New Roman" w:hAnsi="Times New Roman"/>
          <w:sz w:val="26"/>
          <w:szCs w:val="26"/>
        </w:rPr>
        <w:t>объек</w:t>
      </w:r>
      <w:r w:rsidRPr="0031397F">
        <w:rPr>
          <w:rFonts w:ascii="Times New Roman" w:hAnsi="Times New Roman"/>
          <w:spacing w:val="-1"/>
          <w:sz w:val="26"/>
          <w:szCs w:val="26"/>
        </w:rPr>
        <w:t>т</w:t>
      </w:r>
      <w:r w:rsidRPr="0031397F">
        <w:rPr>
          <w:rFonts w:ascii="Times New Roman" w:hAnsi="Times New Roman"/>
          <w:sz w:val="26"/>
          <w:szCs w:val="26"/>
        </w:rPr>
        <w:t>ов</w:t>
      </w:r>
      <w:r w:rsidRPr="0031397F">
        <w:rPr>
          <w:rFonts w:ascii="Times New Roman" w:hAnsi="Times New Roman"/>
          <w:spacing w:val="11"/>
          <w:sz w:val="26"/>
          <w:szCs w:val="26"/>
        </w:rPr>
        <w:t xml:space="preserve"> </w:t>
      </w:r>
      <w:r w:rsidRPr="0031397F">
        <w:rPr>
          <w:rFonts w:ascii="Times New Roman" w:hAnsi="Times New Roman"/>
          <w:sz w:val="26"/>
          <w:szCs w:val="26"/>
        </w:rPr>
        <w:t>це</w:t>
      </w:r>
      <w:r w:rsidRPr="0031397F">
        <w:rPr>
          <w:rFonts w:ascii="Times New Roman" w:hAnsi="Times New Roman"/>
          <w:spacing w:val="3"/>
          <w:sz w:val="26"/>
          <w:szCs w:val="26"/>
        </w:rPr>
        <w:t>н</w:t>
      </w:r>
      <w:r w:rsidRPr="0031397F">
        <w:rPr>
          <w:rFonts w:ascii="Times New Roman" w:hAnsi="Times New Roman"/>
          <w:sz w:val="26"/>
          <w:szCs w:val="26"/>
        </w:rPr>
        <w:t>трали</w:t>
      </w:r>
      <w:r w:rsidRPr="0031397F">
        <w:rPr>
          <w:rFonts w:ascii="Times New Roman" w:hAnsi="Times New Roman"/>
          <w:spacing w:val="1"/>
          <w:sz w:val="26"/>
          <w:szCs w:val="26"/>
        </w:rPr>
        <w:t>з</w:t>
      </w:r>
      <w:r w:rsidRPr="0031397F">
        <w:rPr>
          <w:rFonts w:ascii="Times New Roman" w:hAnsi="Times New Roman"/>
          <w:sz w:val="26"/>
          <w:szCs w:val="26"/>
        </w:rPr>
        <w:t>ован</w:t>
      </w:r>
      <w:r w:rsidRPr="0031397F">
        <w:rPr>
          <w:rFonts w:ascii="Times New Roman" w:hAnsi="Times New Roman"/>
          <w:spacing w:val="1"/>
          <w:sz w:val="26"/>
          <w:szCs w:val="26"/>
        </w:rPr>
        <w:t>ны</w:t>
      </w:r>
      <w:r w:rsidRPr="0031397F">
        <w:rPr>
          <w:rFonts w:ascii="Times New Roman" w:hAnsi="Times New Roman"/>
          <w:sz w:val="26"/>
          <w:szCs w:val="26"/>
        </w:rPr>
        <w:t>х сист</w:t>
      </w:r>
      <w:r w:rsidRPr="0031397F">
        <w:rPr>
          <w:rFonts w:ascii="Times New Roman" w:hAnsi="Times New Roman"/>
          <w:spacing w:val="3"/>
          <w:sz w:val="26"/>
          <w:szCs w:val="26"/>
        </w:rPr>
        <w:t>е</w:t>
      </w:r>
      <w:r w:rsidRPr="0031397F">
        <w:rPr>
          <w:rFonts w:ascii="Times New Roman" w:hAnsi="Times New Roman"/>
          <w:sz w:val="26"/>
          <w:szCs w:val="26"/>
        </w:rPr>
        <w:t>м</w:t>
      </w:r>
      <w:r w:rsidRPr="0031397F">
        <w:rPr>
          <w:rFonts w:ascii="Times New Roman" w:hAnsi="Times New Roman"/>
          <w:spacing w:val="12"/>
          <w:sz w:val="26"/>
          <w:szCs w:val="26"/>
        </w:rPr>
        <w:t xml:space="preserve"> </w:t>
      </w:r>
      <w:r w:rsidRPr="0031397F">
        <w:rPr>
          <w:rFonts w:ascii="Times New Roman" w:hAnsi="Times New Roman"/>
          <w:sz w:val="26"/>
          <w:szCs w:val="26"/>
        </w:rPr>
        <w:t>водосн</w:t>
      </w:r>
      <w:r w:rsidRPr="0031397F">
        <w:rPr>
          <w:rFonts w:ascii="Times New Roman" w:hAnsi="Times New Roman"/>
          <w:spacing w:val="1"/>
          <w:sz w:val="26"/>
          <w:szCs w:val="26"/>
        </w:rPr>
        <w:t>а</w:t>
      </w:r>
      <w:r w:rsidRPr="0031397F">
        <w:rPr>
          <w:rFonts w:ascii="Times New Roman" w:hAnsi="Times New Roman"/>
          <w:sz w:val="26"/>
          <w:szCs w:val="26"/>
        </w:rPr>
        <w:t>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4"/>
          <w:sz w:val="26"/>
          <w:szCs w:val="26"/>
        </w:rPr>
        <w:t xml:space="preserve"> </w:t>
      </w:r>
      <w:r w:rsidRPr="0031397F">
        <w:rPr>
          <w:rFonts w:ascii="Times New Roman" w:hAnsi="Times New Roman"/>
          <w:sz w:val="26"/>
          <w:szCs w:val="26"/>
        </w:rPr>
        <w:t>и водоотв</w:t>
      </w:r>
      <w:r w:rsidRPr="0031397F">
        <w:rPr>
          <w:rFonts w:ascii="Times New Roman" w:hAnsi="Times New Roman"/>
          <w:spacing w:val="2"/>
          <w:sz w:val="26"/>
          <w:szCs w:val="26"/>
        </w:rPr>
        <w:t>е</w:t>
      </w:r>
      <w:r w:rsidRPr="0031397F">
        <w:rPr>
          <w:rFonts w:ascii="Times New Roman" w:hAnsi="Times New Roman"/>
          <w:sz w:val="26"/>
          <w:szCs w:val="26"/>
        </w:rPr>
        <w:t>ден</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1"/>
          <w:sz w:val="26"/>
          <w:szCs w:val="26"/>
        </w:rPr>
        <w:t xml:space="preserve"> </w:t>
      </w:r>
      <w:r w:rsidRPr="0031397F">
        <w:rPr>
          <w:rFonts w:ascii="Times New Roman" w:hAnsi="Times New Roman"/>
          <w:sz w:val="26"/>
          <w:szCs w:val="26"/>
        </w:rPr>
        <w:t>над</w:t>
      </w:r>
      <w:r w:rsidRPr="0031397F">
        <w:rPr>
          <w:rFonts w:ascii="Times New Roman" w:hAnsi="Times New Roman"/>
          <w:spacing w:val="1"/>
          <w:sz w:val="26"/>
          <w:szCs w:val="26"/>
        </w:rPr>
        <w:t>е</w:t>
      </w:r>
      <w:r w:rsidRPr="0031397F">
        <w:rPr>
          <w:rFonts w:ascii="Times New Roman" w:hAnsi="Times New Roman"/>
          <w:spacing w:val="2"/>
          <w:sz w:val="26"/>
          <w:szCs w:val="26"/>
        </w:rPr>
        <w:t>л</w:t>
      </w:r>
      <w:r w:rsidRPr="0031397F">
        <w:rPr>
          <w:rFonts w:ascii="Times New Roman" w:hAnsi="Times New Roman"/>
          <w:sz w:val="26"/>
          <w:szCs w:val="26"/>
        </w:rPr>
        <w:t>я</w:t>
      </w:r>
      <w:r w:rsidRPr="0031397F">
        <w:rPr>
          <w:rFonts w:ascii="Times New Roman" w:hAnsi="Times New Roman"/>
          <w:spacing w:val="1"/>
          <w:sz w:val="26"/>
          <w:szCs w:val="26"/>
        </w:rPr>
        <w:t>е</w:t>
      </w:r>
      <w:r w:rsidRPr="0031397F">
        <w:rPr>
          <w:rFonts w:ascii="Times New Roman" w:hAnsi="Times New Roman"/>
          <w:sz w:val="26"/>
          <w:szCs w:val="26"/>
        </w:rPr>
        <w:t>тся</w:t>
      </w:r>
      <w:r w:rsidRPr="0031397F">
        <w:rPr>
          <w:rFonts w:ascii="Times New Roman" w:hAnsi="Times New Roman"/>
          <w:spacing w:val="5"/>
          <w:sz w:val="26"/>
          <w:szCs w:val="26"/>
        </w:rPr>
        <w:t xml:space="preserve"> </w:t>
      </w:r>
      <w:r w:rsidRPr="0031397F">
        <w:rPr>
          <w:rFonts w:ascii="Times New Roman" w:hAnsi="Times New Roman"/>
          <w:sz w:val="26"/>
          <w:szCs w:val="26"/>
        </w:rPr>
        <w:t>гара</w:t>
      </w:r>
      <w:r w:rsidRPr="0031397F">
        <w:rPr>
          <w:rFonts w:ascii="Times New Roman" w:hAnsi="Times New Roman"/>
          <w:spacing w:val="2"/>
          <w:sz w:val="26"/>
          <w:szCs w:val="26"/>
        </w:rPr>
        <w:t>н</w:t>
      </w:r>
      <w:r w:rsidRPr="0031397F">
        <w:rPr>
          <w:rFonts w:ascii="Times New Roman" w:hAnsi="Times New Roman"/>
          <w:sz w:val="26"/>
          <w:szCs w:val="26"/>
        </w:rPr>
        <w:t>ти</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z w:val="26"/>
          <w:szCs w:val="26"/>
        </w:rPr>
        <w:t>ю</w:t>
      </w:r>
      <w:r w:rsidRPr="0031397F">
        <w:rPr>
          <w:rFonts w:ascii="Times New Roman" w:hAnsi="Times New Roman"/>
          <w:spacing w:val="3"/>
          <w:sz w:val="26"/>
          <w:szCs w:val="26"/>
        </w:rPr>
        <w:t>щ</w:t>
      </w:r>
      <w:r w:rsidRPr="0031397F">
        <w:rPr>
          <w:rFonts w:ascii="Times New Roman" w:hAnsi="Times New Roman"/>
          <w:spacing w:val="2"/>
          <w:sz w:val="26"/>
          <w:szCs w:val="26"/>
        </w:rPr>
        <w:t>а</w:t>
      </w:r>
      <w:r w:rsidRPr="0031397F">
        <w:rPr>
          <w:rFonts w:ascii="Times New Roman" w:hAnsi="Times New Roman"/>
          <w:sz w:val="26"/>
          <w:szCs w:val="26"/>
        </w:rPr>
        <w:t>я органи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6"/>
          <w:sz w:val="26"/>
          <w:szCs w:val="26"/>
        </w:rPr>
        <w:t xml:space="preserve"> </w:t>
      </w:r>
      <w:r w:rsidRPr="0031397F">
        <w:rPr>
          <w:rFonts w:ascii="Times New Roman" w:hAnsi="Times New Roman"/>
          <w:sz w:val="26"/>
          <w:szCs w:val="26"/>
        </w:rPr>
        <w:t>в</w:t>
      </w:r>
      <w:r w:rsidRPr="0031397F">
        <w:rPr>
          <w:rFonts w:ascii="Times New Roman" w:hAnsi="Times New Roman"/>
          <w:spacing w:val="15"/>
          <w:sz w:val="26"/>
          <w:szCs w:val="26"/>
        </w:rPr>
        <w:t xml:space="preserve"> </w:t>
      </w:r>
      <w:r w:rsidRPr="0031397F">
        <w:rPr>
          <w:rFonts w:ascii="Times New Roman" w:hAnsi="Times New Roman"/>
          <w:spacing w:val="1"/>
          <w:sz w:val="26"/>
          <w:szCs w:val="26"/>
        </w:rPr>
        <w:t>з</w:t>
      </w:r>
      <w:r w:rsidRPr="0031397F">
        <w:rPr>
          <w:rFonts w:ascii="Times New Roman" w:hAnsi="Times New Roman"/>
          <w:spacing w:val="2"/>
          <w:sz w:val="26"/>
          <w:szCs w:val="26"/>
        </w:rPr>
        <w:t>о</w:t>
      </w:r>
      <w:r w:rsidRPr="0031397F">
        <w:rPr>
          <w:rFonts w:ascii="Times New Roman" w:hAnsi="Times New Roman"/>
          <w:spacing w:val="6"/>
          <w:sz w:val="26"/>
          <w:szCs w:val="26"/>
        </w:rPr>
        <w:t>н</w:t>
      </w:r>
      <w:r w:rsidRPr="0031397F">
        <w:rPr>
          <w:rFonts w:ascii="Times New Roman" w:hAnsi="Times New Roman"/>
          <w:sz w:val="26"/>
          <w:szCs w:val="26"/>
        </w:rPr>
        <w:t>е</w:t>
      </w:r>
      <w:r w:rsidRPr="0031397F">
        <w:rPr>
          <w:rFonts w:ascii="Times New Roman" w:hAnsi="Times New Roman"/>
          <w:spacing w:val="12"/>
          <w:sz w:val="26"/>
          <w:szCs w:val="26"/>
        </w:rPr>
        <w:t xml:space="preserve"> </w:t>
      </w:r>
      <w:r w:rsidRPr="0031397F">
        <w:rPr>
          <w:rFonts w:ascii="Times New Roman" w:hAnsi="Times New Roman"/>
          <w:sz w:val="26"/>
          <w:szCs w:val="26"/>
        </w:rPr>
        <w:t>дей</w:t>
      </w:r>
      <w:r w:rsidRPr="0031397F">
        <w:rPr>
          <w:rFonts w:ascii="Times New Roman" w:hAnsi="Times New Roman"/>
          <w:spacing w:val="1"/>
          <w:sz w:val="26"/>
          <w:szCs w:val="26"/>
        </w:rPr>
        <w:t>с</w:t>
      </w:r>
      <w:r w:rsidRPr="0031397F">
        <w:rPr>
          <w:rFonts w:ascii="Times New Roman" w:hAnsi="Times New Roman"/>
          <w:sz w:val="26"/>
          <w:szCs w:val="26"/>
        </w:rPr>
        <w:t>твия</w:t>
      </w:r>
      <w:r w:rsidRPr="0031397F">
        <w:rPr>
          <w:rFonts w:ascii="Times New Roman" w:hAnsi="Times New Roman"/>
          <w:spacing w:val="11"/>
          <w:sz w:val="26"/>
          <w:szCs w:val="26"/>
        </w:rPr>
        <w:t xml:space="preserve"> </w:t>
      </w:r>
      <w:r w:rsidRPr="0031397F">
        <w:rPr>
          <w:rFonts w:ascii="Times New Roman" w:hAnsi="Times New Roman"/>
          <w:spacing w:val="-1"/>
          <w:sz w:val="26"/>
          <w:szCs w:val="26"/>
        </w:rPr>
        <w:t>к</w:t>
      </w:r>
      <w:r w:rsidRPr="0031397F">
        <w:rPr>
          <w:rFonts w:ascii="Times New Roman" w:hAnsi="Times New Roman"/>
          <w:spacing w:val="2"/>
          <w:sz w:val="26"/>
          <w:szCs w:val="26"/>
        </w:rPr>
        <w:t>о</w:t>
      </w:r>
      <w:r w:rsidRPr="0031397F">
        <w:rPr>
          <w:rFonts w:ascii="Times New Roman" w:hAnsi="Times New Roman"/>
          <w:sz w:val="26"/>
          <w:szCs w:val="26"/>
        </w:rPr>
        <w:t>тор</w:t>
      </w:r>
      <w:r w:rsidRPr="0031397F">
        <w:rPr>
          <w:rFonts w:ascii="Times New Roman" w:hAnsi="Times New Roman"/>
          <w:spacing w:val="2"/>
          <w:sz w:val="26"/>
          <w:szCs w:val="26"/>
        </w:rPr>
        <w:t>о</w:t>
      </w:r>
      <w:r w:rsidRPr="0031397F">
        <w:rPr>
          <w:rFonts w:ascii="Times New Roman" w:hAnsi="Times New Roman"/>
          <w:sz w:val="26"/>
          <w:szCs w:val="26"/>
        </w:rPr>
        <w:t>й распо</w:t>
      </w:r>
      <w:r w:rsidRPr="0031397F">
        <w:rPr>
          <w:rFonts w:ascii="Times New Roman" w:hAnsi="Times New Roman"/>
          <w:spacing w:val="1"/>
          <w:sz w:val="26"/>
          <w:szCs w:val="26"/>
        </w:rPr>
        <w:t>л</w:t>
      </w:r>
      <w:r w:rsidRPr="0031397F">
        <w:rPr>
          <w:rFonts w:ascii="Times New Roman" w:hAnsi="Times New Roman"/>
          <w:sz w:val="26"/>
          <w:szCs w:val="26"/>
        </w:rPr>
        <w:t>о</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3"/>
          <w:sz w:val="26"/>
          <w:szCs w:val="26"/>
        </w:rPr>
        <w:t xml:space="preserve"> </w:t>
      </w:r>
      <w:r w:rsidRPr="0031397F">
        <w:rPr>
          <w:rFonts w:ascii="Times New Roman" w:hAnsi="Times New Roman"/>
          <w:sz w:val="26"/>
          <w:szCs w:val="26"/>
        </w:rPr>
        <w:t>д</w:t>
      </w:r>
      <w:r w:rsidRPr="0031397F">
        <w:rPr>
          <w:rFonts w:ascii="Times New Roman" w:hAnsi="Times New Roman"/>
          <w:spacing w:val="1"/>
          <w:sz w:val="26"/>
          <w:szCs w:val="26"/>
        </w:rPr>
        <w:t>а</w:t>
      </w:r>
      <w:r w:rsidRPr="0031397F">
        <w:rPr>
          <w:rFonts w:ascii="Times New Roman" w:hAnsi="Times New Roman"/>
          <w:sz w:val="26"/>
          <w:szCs w:val="26"/>
        </w:rPr>
        <w:t>н</w:t>
      </w:r>
      <w:r w:rsidRPr="0031397F">
        <w:rPr>
          <w:rFonts w:ascii="Times New Roman" w:hAnsi="Times New Roman"/>
          <w:spacing w:val="1"/>
          <w:sz w:val="26"/>
          <w:szCs w:val="26"/>
        </w:rPr>
        <w:t>ны</w:t>
      </w:r>
      <w:r w:rsidRPr="0031397F">
        <w:rPr>
          <w:rFonts w:ascii="Times New Roman" w:hAnsi="Times New Roman"/>
          <w:sz w:val="26"/>
          <w:szCs w:val="26"/>
        </w:rPr>
        <w:t>й</w:t>
      </w:r>
      <w:r w:rsidRPr="0031397F">
        <w:rPr>
          <w:rFonts w:ascii="Times New Roman" w:hAnsi="Times New Roman"/>
          <w:spacing w:val="-8"/>
          <w:sz w:val="26"/>
          <w:szCs w:val="26"/>
        </w:rPr>
        <w:t xml:space="preserve"> </w:t>
      </w:r>
      <w:r w:rsidRPr="0031397F">
        <w:rPr>
          <w:rFonts w:ascii="Times New Roman" w:hAnsi="Times New Roman"/>
          <w:spacing w:val="3"/>
          <w:sz w:val="26"/>
          <w:szCs w:val="26"/>
        </w:rPr>
        <w:t>о</w:t>
      </w:r>
      <w:r w:rsidRPr="0031397F">
        <w:rPr>
          <w:rFonts w:ascii="Times New Roman" w:hAnsi="Times New Roman"/>
          <w:sz w:val="26"/>
          <w:szCs w:val="26"/>
        </w:rPr>
        <w:t>бъек</w:t>
      </w:r>
      <w:r w:rsidRPr="0031397F">
        <w:rPr>
          <w:rFonts w:ascii="Times New Roman" w:hAnsi="Times New Roman"/>
          <w:spacing w:val="-1"/>
          <w:sz w:val="26"/>
          <w:szCs w:val="26"/>
        </w:rPr>
        <w:t>т</w:t>
      </w:r>
      <w:r w:rsidRPr="0031397F">
        <w:rPr>
          <w:rFonts w:ascii="Times New Roman" w:hAnsi="Times New Roman"/>
          <w:sz w:val="26"/>
          <w:szCs w:val="26"/>
        </w:rPr>
        <w:t>.</w:t>
      </w:r>
    </w:p>
    <w:p w14:paraId="7AD4D6D9"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77777777" w:rsidR="00C3095C" w:rsidRPr="0031397F"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sidRPr="0031397F">
        <w:rPr>
          <w:rFonts w:ascii="Times New Roman" w:hAnsi="Times New Roman"/>
          <w:sz w:val="26"/>
          <w:szCs w:val="26"/>
        </w:rPr>
        <w:t xml:space="preserve">Согласно  </w:t>
      </w:r>
      <w:r w:rsidRPr="0031397F">
        <w:rPr>
          <w:rFonts w:ascii="Times New Roman" w:hAnsi="Times New Roman"/>
          <w:spacing w:val="30"/>
          <w:sz w:val="26"/>
          <w:szCs w:val="26"/>
        </w:rPr>
        <w:t xml:space="preserve"> </w:t>
      </w:r>
      <w:r w:rsidRPr="0031397F">
        <w:rPr>
          <w:rFonts w:ascii="Times New Roman" w:hAnsi="Times New Roman"/>
          <w:sz w:val="26"/>
          <w:szCs w:val="26"/>
        </w:rPr>
        <w:t>Феде</w:t>
      </w:r>
      <w:r w:rsidRPr="0031397F">
        <w:rPr>
          <w:rFonts w:ascii="Times New Roman" w:hAnsi="Times New Roman"/>
          <w:spacing w:val="2"/>
          <w:sz w:val="26"/>
          <w:szCs w:val="26"/>
        </w:rPr>
        <w:t>р</w:t>
      </w:r>
      <w:r w:rsidRPr="0031397F">
        <w:rPr>
          <w:rFonts w:ascii="Times New Roman" w:hAnsi="Times New Roman"/>
          <w:sz w:val="26"/>
          <w:szCs w:val="26"/>
        </w:rPr>
        <w:t>ал</w:t>
      </w:r>
      <w:r w:rsidRPr="0031397F">
        <w:rPr>
          <w:rFonts w:ascii="Times New Roman" w:hAnsi="Times New Roman"/>
          <w:spacing w:val="2"/>
          <w:sz w:val="26"/>
          <w:szCs w:val="26"/>
        </w:rPr>
        <w:t>ь</w:t>
      </w:r>
      <w:r w:rsidRPr="0031397F">
        <w:rPr>
          <w:rFonts w:ascii="Times New Roman" w:hAnsi="Times New Roman"/>
          <w:sz w:val="26"/>
          <w:szCs w:val="26"/>
        </w:rPr>
        <w:t>но</w:t>
      </w:r>
      <w:r w:rsidRPr="0031397F">
        <w:rPr>
          <w:rFonts w:ascii="Times New Roman" w:hAnsi="Times New Roman"/>
          <w:spacing w:val="4"/>
          <w:sz w:val="26"/>
          <w:szCs w:val="26"/>
        </w:rPr>
        <w:t>м</w:t>
      </w:r>
      <w:r w:rsidRPr="0031397F">
        <w:rPr>
          <w:rFonts w:ascii="Times New Roman" w:hAnsi="Times New Roman"/>
          <w:sz w:val="26"/>
          <w:szCs w:val="26"/>
        </w:rPr>
        <w:t xml:space="preserve">у  </w:t>
      </w:r>
      <w:r w:rsidRPr="0031397F">
        <w:rPr>
          <w:rFonts w:ascii="Times New Roman" w:hAnsi="Times New Roman"/>
          <w:spacing w:val="17"/>
          <w:sz w:val="26"/>
          <w:szCs w:val="26"/>
        </w:rPr>
        <w:t xml:space="preserve"> </w:t>
      </w:r>
      <w:r w:rsidRPr="0031397F">
        <w:rPr>
          <w:rFonts w:ascii="Times New Roman" w:hAnsi="Times New Roman"/>
          <w:spacing w:val="1"/>
          <w:sz w:val="26"/>
          <w:szCs w:val="26"/>
        </w:rPr>
        <w:t>з</w:t>
      </w:r>
      <w:r w:rsidRPr="0031397F">
        <w:rPr>
          <w:rFonts w:ascii="Times New Roman" w:hAnsi="Times New Roman"/>
          <w:spacing w:val="2"/>
          <w:sz w:val="26"/>
          <w:szCs w:val="26"/>
        </w:rPr>
        <w:t>а</w:t>
      </w:r>
      <w:r w:rsidRPr="0031397F">
        <w:rPr>
          <w:rFonts w:ascii="Times New Roman" w:hAnsi="Times New Roman"/>
          <w:spacing w:val="-1"/>
          <w:sz w:val="26"/>
          <w:szCs w:val="26"/>
        </w:rPr>
        <w:t>к</w:t>
      </w:r>
      <w:r w:rsidRPr="0031397F">
        <w:rPr>
          <w:rFonts w:ascii="Times New Roman" w:hAnsi="Times New Roman"/>
          <w:sz w:val="26"/>
          <w:szCs w:val="26"/>
        </w:rPr>
        <w:t>о</w:t>
      </w:r>
      <w:r w:rsidRPr="0031397F">
        <w:rPr>
          <w:rFonts w:ascii="Times New Roman" w:hAnsi="Times New Roman"/>
          <w:spacing w:val="5"/>
          <w:sz w:val="26"/>
          <w:szCs w:val="26"/>
        </w:rPr>
        <w:t>н</w:t>
      </w:r>
      <w:r w:rsidRPr="0031397F">
        <w:rPr>
          <w:rFonts w:ascii="Times New Roman" w:hAnsi="Times New Roman"/>
          <w:sz w:val="26"/>
          <w:szCs w:val="26"/>
        </w:rPr>
        <w:t xml:space="preserve">у </w:t>
      </w:r>
      <w:r w:rsidRPr="0031397F">
        <w:rPr>
          <w:rFonts w:ascii="Times New Roman" w:hAnsi="Times New Roman"/>
          <w:spacing w:val="-2"/>
          <w:sz w:val="26"/>
          <w:szCs w:val="26"/>
        </w:rPr>
        <w:t>«</w:t>
      </w:r>
      <w:r w:rsidRPr="0031397F">
        <w:rPr>
          <w:rFonts w:ascii="Times New Roman" w:hAnsi="Times New Roman"/>
          <w:sz w:val="26"/>
          <w:szCs w:val="26"/>
        </w:rPr>
        <w:t xml:space="preserve">О  </w:t>
      </w:r>
      <w:r w:rsidRPr="0031397F">
        <w:rPr>
          <w:rFonts w:ascii="Times New Roman" w:hAnsi="Times New Roman"/>
          <w:spacing w:val="37"/>
          <w:sz w:val="26"/>
          <w:szCs w:val="26"/>
        </w:rPr>
        <w:t xml:space="preserve"> </w:t>
      </w:r>
      <w:r w:rsidRPr="0031397F">
        <w:rPr>
          <w:rFonts w:ascii="Times New Roman" w:hAnsi="Times New Roman"/>
          <w:spacing w:val="2"/>
          <w:sz w:val="26"/>
          <w:szCs w:val="26"/>
        </w:rPr>
        <w:t>в</w:t>
      </w:r>
      <w:r w:rsidRPr="0031397F">
        <w:rPr>
          <w:rFonts w:ascii="Times New Roman" w:hAnsi="Times New Roman"/>
          <w:sz w:val="26"/>
          <w:szCs w:val="26"/>
        </w:rPr>
        <w:t>одосн</w:t>
      </w:r>
      <w:r w:rsidRPr="0031397F">
        <w:rPr>
          <w:rFonts w:ascii="Times New Roman" w:hAnsi="Times New Roman"/>
          <w:spacing w:val="1"/>
          <w:sz w:val="26"/>
          <w:szCs w:val="26"/>
        </w:rPr>
        <w:t>а</w:t>
      </w:r>
      <w:r w:rsidRPr="0031397F">
        <w:rPr>
          <w:rFonts w:ascii="Times New Roman" w:hAnsi="Times New Roman"/>
          <w:sz w:val="26"/>
          <w:szCs w:val="26"/>
        </w:rPr>
        <w:t>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 xml:space="preserve">и  </w:t>
      </w:r>
      <w:r w:rsidRPr="0031397F">
        <w:rPr>
          <w:rFonts w:ascii="Times New Roman" w:hAnsi="Times New Roman"/>
          <w:spacing w:val="21"/>
          <w:sz w:val="26"/>
          <w:szCs w:val="26"/>
        </w:rPr>
        <w:t xml:space="preserve"> </w:t>
      </w:r>
      <w:r w:rsidRPr="0031397F">
        <w:rPr>
          <w:rFonts w:ascii="Times New Roman" w:hAnsi="Times New Roman"/>
          <w:sz w:val="26"/>
          <w:szCs w:val="26"/>
        </w:rPr>
        <w:t xml:space="preserve">и  </w:t>
      </w:r>
      <w:r w:rsidRPr="0031397F">
        <w:rPr>
          <w:rFonts w:ascii="Times New Roman" w:hAnsi="Times New Roman"/>
          <w:spacing w:val="37"/>
          <w:sz w:val="26"/>
          <w:szCs w:val="26"/>
        </w:rPr>
        <w:t xml:space="preserve"> </w:t>
      </w:r>
      <w:r w:rsidRPr="0031397F">
        <w:rPr>
          <w:rFonts w:ascii="Times New Roman" w:hAnsi="Times New Roman"/>
          <w:spacing w:val="2"/>
          <w:sz w:val="26"/>
          <w:szCs w:val="26"/>
        </w:rPr>
        <w:t>в</w:t>
      </w:r>
      <w:r w:rsidRPr="0031397F">
        <w:rPr>
          <w:rFonts w:ascii="Times New Roman" w:hAnsi="Times New Roman"/>
          <w:sz w:val="26"/>
          <w:szCs w:val="26"/>
        </w:rPr>
        <w:t>одоотведен</w:t>
      </w:r>
      <w:r w:rsidRPr="0031397F">
        <w:rPr>
          <w:rFonts w:ascii="Times New Roman" w:hAnsi="Times New Roman"/>
          <w:spacing w:val="1"/>
          <w:sz w:val="26"/>
          <w:szCs w:val="26"/>
        </w:rPr>
        <w:t>и</w:t>
      </w:r>
      <w:r w:rsidRPr="0031397F">
        <w:rPr>
          <w:rFonts w:ascii="Times New Roman" w:hAnsi="Times New Roman"/>
          <w:spacing w:val="3"/>
          <w:sz w:val="26"/>
          <w:szCs w:val="26"/>
        </w:rPr>
        <w:t>и</w:t>
      </w:r>
      <w:r w:rsidRPr="0031397F">
        <w:rPr>
          <w:rFonts w:ascii="Times New Roman" w:hAnsi="Times New Roman"/>
          <w:sz w:val="26"/>
          <w:szCs w:val="26"/>
        </w:rPr>
        <w:t>» (ст.12</w:t>
      </w:r>
      <w:r w:rsidRPr="0031397F">
        <w:rPr>
          <w:rFonts w:ascii="Times New Roman" w:hAnsi="Times New Roman"/>
          <w:spacing w:val="-6"/>
          <w:sz w:val="26"/>
          <w:szCs w:val="26"/>
        </w:rPr>
        <w:t xml:space="preserve"> </w:t>
      </w:r>
      <w:r w:rsidRPr="0031397F">
        <w:rPr>
          <w:rFonts w:ascii="Times New Roman" w:hAnsi="Times New Roman"/>
          <w:sz w:val="26"/>
          <w:szCs w:val="26"/>
        </w:rPr>
        <w:t>пос.2), о</w:t>
      </w:r>
      <w:r w:rsidRPr="0031397F">
        <w:rPr>
          <w:rFonts w:ascii="Times New Roman" w:hAnsi="Times New Roman"/>
          <w:spacing w:val="2"/>
          <w:sz w:val="26"/>
          <w:szCs w:val="26"/>
        </w:rPr>
        <w:t>р</w:t>
      </w:r>
      <w:r w:rsidRPr="0031397F">
        <w:rPr>
          <w:rFonts w:ascii="Times New Roman" w:hAnsi="Times New Roman"/>
          <w:sz w:val="26"/>
          <w:szCs w:val="26"/>
        </w:rPr>
        <w:t>гани</w:t>
      </w:r>
      <w:r w:rsidRPr="0031397F">
        <w:rPr>
          <w:rFonts w:ascii="Times New Roman" w:hAnsi="Times New Roman"/>
          <w:spacing w:val="1"/>
          <w:sz w:val="26"/>
          <w:szCs w:val="26"/>
        </w:rPr>
        <w:t>з</w:t>
      </w:r>
      <w:r w:rsidRPr="0031397F">
        <w:rPr>
          <w:rFonts w:ascii="Times New Roman" w:hAnsi="Times New Roman"/>
          <w:spacing w:val="2"/>
          <w:sz w:val="26"/>
          <w:szCs w:val="26"/>
        </w:rPr>
        <w:t>а</w:t>
      </w:r>
      <w:r w:rsidRPr="0031397F">
        <w:rPr>
          <w:rFonts w:ascii="Times New Roman" w:hAnsi="Times New Roman"/>
          <w:sz w:val="26"/>
          <w:szCs w:val="26"/>
        </w:rPr>
        <w:t>ц</w:t>
      </w:r>
      <w:r w:rsidRPr="0031397F">
        <w:rPr>
          <w:rFonts w:ascii="Times New Roman" w:hAnsi="Times New Roman"/>
          <w:spacing w:val="1"/>
          <w:sz w:val="26"/>
          <w:szCs w:val="26"/>
        </w:rPr>
        <w:t>и</w:t>
      </w:r>
      <w:r w:rsidRPr="0031397F">
        <w:rPr>
          <w:rFonts w:ascii="Times New Roman" w:hAnsi="Times New Roman"/>
          <w:sz w:val="26"/>
          <w:szCs w:val="26"/>
        </w:rPr>
        <w:t>я, о</w:t>
      </w:r>
      <w:r w:rsidRPr="0031397F">
        <w:rPr>
          <w:rFonts w:ascii="Times New Roman" w:hAnsi="Times New Roman"/>
          <w:spacing w:val="5"/>
          <w:sz w:val="26"/>
          <w:szCs w:val="26"/>
        </w:rPr>
        <w:t>с</w:t>
      </w:r>
      <w:r w:rsidRPr="0031397F">
        <w:rPr>
          <w:rFonts w:ascii="Times New Roman" w:hAnsi="Times New Roman"/>
          <w:spacing w:val="-5"/>
          <w:sz w:val="26"/>
          <w:szCs w:val="26"/>
        </w:rPr>
        <w:t>у</w:t>
      </w:r>
      <w:r w:rsidRPr="0031397F">
        <w:rPr>
          <w:rFonts w:ascii="Times New Roman" w:hAnsi="Times New Roman"/>
          <w:sz w:val="26"/>
          <w:szCs w:val="26"/>
        </w:rPr>
        <w:t>ще</w:t>
      </w:r>
      <w:r w:rsidRPr="0031397F">
        <w:rPr>
          <w:rFonts w:ascii="Times New Roman" w:hAnsi="Times New Roman"/>
          <w:spacing w:val="2"/>
          <w:sz w:val="26"/>
          <w:szCs w:val="26"/>
        </w:rPr>
        <w:t>с</w:t>
      </w:r>
      <w:r w:rsidRPr="0031397F">
        <w:rPr>
          <w:rFonts w:ascii="Times New Roman" w:hAnsi="Times New Roman"/>
          <w:sz w:val="26"/>
          <w:szCs w:val="26"/>
        </w:rPr>
        <w:t>твля</w:t>
      </w:r>
      <w:r w:rsidRPr="0031397F">
        <w:rPr>
          <w:rFonts w:ascii="Times New Roman" w:hAnsi="Times New Roman"/>
          <w:spacing w:val="1"/>
          <w:sz w:val="26"/>
          <w:szCs w:val="26"/>
        </w:rPr>
        <w:t>ю</w:t>
      </w:r>
      <w:r w:rsidRPr="0031397F">
        <w:rPr>
          <w:rFonts w:ascii="Times New Roman" w:hAnsi="Times New Roman"/>
          <w:spacing w:val="2"/>
          <w:sz w:val="26"/>
          <w:szCs w:val="26"/>
        </w:rPr>
        <w:t>щ</w:t>
      </w:r>
      <w:r w:rsidRPr="0031397F">
        <w:rPr>
          <w:rFonts w:ascii="Times New Roman" w:hAnsi="Times New Roman"/>
          <w:sz w:val="26"/>
          <w:szCs w:val="26"/>
        </w:rPr>
        <w:t>ая холод</w:t>
      </w:r>
      <w:r w:rsidRPr="0031397F">
        <w:rPr>
          <w:rFonts w:ascii="Times New Roman" w:hAnsi="Times New Roman"/>
          <w:spacing w:val="1"/>
          <w:sz w:val="26"/>
          <w:szCs w:val="26"/>
        </w:rPr>
        <w:t>н</w:t>
      </w:r>
      <w:r w:rsidRPr="0031397F">
        <w:rPr>
          <w:rFonts w:ascii="Times New Roman" w:hAnsi="Times New Roman"/>
          <w:sz w:val="26"/>
          <w:szCs w:val="26"/>
        </w:rPr>
        <w:t>ое во</w:t>
      </w:r>
      <w:r w:rsidRPr="0031397F">
        <w:rPr>
          <w:rFonts w:ascii="Times New Roman" w:hAnsi="Times New Roman"/>
          <w:spacing w:val="2"/>
          <w:sz w:val="26"/>
          <w:szCs w:val="26"/>
        </w:rPr>
        <w:t>д</w:t>
      </w:r>
      <w:r w:rsidRPr="0031397F">
        <w:rPr>
          <w:rFonts w:ascii="Times New Roman" w:hAnsi="Times New Roman"/>
          <w:sz w:val="26"/>
          <w:szCs w:val="26"/>
        </w:rPr>
        <w:t>о</w:t>
      </w:r>
      <w:r w:rsidRPr="0031397F">
        <w:rPr>
          <w:rFonts w:ascii="Times New Roman" w:hAnsi="Times New Roman"/>
          <w:spacing w:val="2"/>
          <w:sz w:val="26"/>
          <w:szCs w:val="26"/>
        </w:rPr>
        <w:t>с</w:t>
      </w:r>
      <w:r w:rsidRPr="0031397F">
        <w:rPr>
          <w:rFonts w:ascii="Times New Roman" w:hAnsi="Times New Roman"/>
          <w:sz w:val="26"/>
          <w:szCs w:val="26"/>
        </w:rPr>
        <w:t>наб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е и (и</w:t>
      </w:r>
      <w:r w:rsidRPr="0031397F">
        <w:rPr>
          <w:rFonts w:ascii="Times New Roman" w:hAnsi="Times New Roman"/>
          <w:spacing w:val="1"/>
          <w:sz w:val="26"/>
          <w:szCs w:val="26"/>
        </w:rPr>
        <w:t>л</w:t>
      </w:r>
      <w:r w:rsidRPr="0031397F">
        <w:rPr>
          <w:rFonts w:ascii="Times New Roman" w:hAnsi="Times New Roman"/>
          <w:sz w:val="26"/>
          <w:szCs w:val="26"/>
        </w:rPr>
        <w:t>и) водоотв</w:t>
      </w:r>
      <w:r w:rsidRPr="0031397F">
        <w:rPr>
          <w:rFonts w:ascii="Times New Roman" w:hAnsi="Times New Roman"/>
          <w:spacing w:val="2"/>
          <w:sz w:val="26"/>
          <w:szCs w:val="26"/>
        </w:rPr>
        <w:t>е</w:t>
      </w:r>
      <w:r w:rsidRPr="0031397F">
        <w:rPr>
          <w:rFonts w:ascii="Times New Roman" w:hAnsi="Times New Roman"/>
          <w:sz w:val="26"/>
          <w:szCs w:val="26"/>
        </w:rPr>
        <w:t>ден</w:t>
      </w:r>
      <w:r w:rsidRPr="0031397F">
        <w:rPr>
          <w:rFonts w:ascii="Times New Roman" w:hAnsi="Times New Roman"/>
          <w:spacing w:val="1"/>
          <w:sz w:val="26"/>
          <w:szCs w:val="26"/>
        </w:rPr>
        <w:t>и</w:t>
      </w:r>
      <w:r w:rsidRPr="0031397F">
        <w:rPr>
          <w:rFonts w:ascii="Times New Roman" w:hAnsi="Times New Roman"/>
          <w:sz w:val="26"/>
          <w:szCs w:val="26"/>
        </w:rPr>
        <w:t>е</w:t>
      </w:r>
      <w:r w:rsidRPr="0031397F">
        <w:rPr>
          <w:rFonts w:ascii="Times New Roman" w:hAnsi="Times New Roman"/>
          <w:spacing w:val="3"/>
          <w:sz w:val="26"/>
          <w:szCs w:val="26"/>
        </w:rPr>
        <w:t xml:space="preserve"> </w:t>
      </w:r>
      <w:r w:rsidRPr="0031397F">
        <w:rPr>
          <w:rFonts w:ascii="Times New Roman" w:hAnsi="Times New Roman"/>
          <w:sz w:val="26"/>
          <w:szCs w:val="26"/>
        </w:rPr>
        <w:t>и</w:t>
      </w:r>
      <w:r w:rsidRPr="0031397F">
        <w:rPr>
          <w:rFonts w:ascii="Times New Roman" w:hAnsi="Times New Roman"/>
          <w:spacing w:val="21"/>
          <w:sz w:val="26"/>
          <w:szCs w:val="26"/>
        </w:rPr>
        <w:t xml:space="preserve"> </w:t>
      </w:r>
      <w:r w:rsidRPr="0031397F">
        <w:rPr>
          <w:rFonts w:ascii="Times New Roman" w:hAnsi="Times New Roman"/>
          <w:spacing w:val="-1"/>
          <w:sz w:val="26"/>
          <w:szCs w:val="26"/>
        </w:rPr>
        <w:t>эк</w:t>
      </w:r>
      <w:r w:rsidRPr="0031397F">
        <w:rPr>
          <w:rFonts w:ascii="Times New Roman" w:hAnsi="Times New Roman"/>
          <w:spacing w:val="2"/>
          <w:sz w:val="26"/>
          <w:szCs w:val="26"/>
        </w:rPr>
        <w:t>с</w:t>
      </w:r>
      <w:r w:rsidRPr="0031397F">
        <w:rPr>
          <w:rFonts w:ascii="Times New Roman" w:hAnsi="Times New Roman"/>
          <w:sz w:val="26"/>
          <w:szCs w:val="26"/>
        </w:rPr>
        <w:t>п</w:t>
      </w:r>
      <w:r w:rsidRPr="0031397F">
        <w:rPr>
          <w:rFonts w:ascii="Times New Roman" w:hAnsi="Times New Roman"/>
          <w:spacing w:val="3"/>
          <w:sz w:val="26"/>
          <w:szCs w:val="26"/>
        </w:rPr>
        <w:t>л</w:t>
      </w:r>
      <w:r w:rsidRPr="0031397F">
        <w:rPr>
          <w:rFonts w:ascii="Times New Roman" w:hAnsi="Times New Roman"/>
          <w:spacing w:val="-5"/>
          <w:sz w:val="26"/>
          <w:szCs w:val="26"/>
        </w:rPr>
        <w:t>у</w:t>
      </w:r>
      <w:r w:rsidRPr="0031397F">
        <w:rPr>
          <w:rFonts w:ascii="Times New Roman" w:hAnsi="Times New Roman"/>
          <w:spacing w:val="2"/>
          <w:sz w:val="26"/>
          <w:szCs w:val="26"/>
        </w:rPr>
        <w:t>а</w:t>
      </w:r>
      <w:r w:rsidRPr="0031397F">
        <w:rPr>
          <w:rFonts w:ascii="Times New Roman" w:hAnsi="Times New Roman"/>
          <w:sz w:val="26"/>
          <w:szCs w:val="26"/>
        </w:rPr>
        <w:t>ти</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z w:val="26"/>
          <w:szCs w:val="26"/>
        </w:rPr>
        <w:t>ющая</w:t>
      </w:r>
      <w:r w:rsidRPr="0031397F">
        <w:rPr>
          <w:rFonts w:ascii="Times New Roman" w:hAnsi="Times New Roman"/>
          <w:spacing w:val="2"/>
          <w:sz w:val="26"/>
          <w:szCs w:val="26"/>
        </w:rPr>
        <w:t xml:space="preserve"> </w:t>
      </w:r>
      <w:r w:rsidRPr="0031397F">
        <w:rPr>
          <w:rFonts w:ascii="Times New Roman" w:hAnsi="Times New Roman"/>
          <w:sz w:val="26"/>
          <w:szCs w:val="26"/>
        </w:rPr>
        <w:t>водо</w:t>
      </w:r>
      <w:r w:rsidRPr="0031397F">
        <w:rPr>
          <w:rFonts w:ascii="Times New Roman" w:hAnsi="Times New Roman"/>
          <w:spacing w:val="3"/>
          <w:sz w:val="26"/>
          <w:szCs w:val="26"/>
        </w:rPr>
        <w:t>п</w:t>
      </w:r>
      <w:r w:rsidRPr="0031397F">
        <w:rPr>
          <w:rFonts w:ascii="Times New Roman" w:hAnsi="Times New Roman"/>
          <w:sz w:val="26"/>
          <w:szCs w:val="26"/>
        </w:rPr>
        <w:t>роводн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2"/>
          <w:sz w:val="26"/>
          <w:szCs w:val="26"/>
        </w:rPr>
        <w:t xml:space="preserve"> </w:t>
      </w:r>
      <w:r w:rsidRPr="0031397F">
        <w:rPr>
          <w:rFonts w:ascii="Times New Roman" w:hAnsi="Times New Roman"/>
          <w:sz w:val="26"/>
          <w:szCs w:val="26"/>
        </w:rPr>
        <w:t>и</w:t>
      </w:r>
      <w:r w:rsidRPr="0031397F">
        <w:rPr>
          <w:rFonts w:ascii="Times New Roman" w:hAnsi="Times New Roman"/>
          <w:spacing w:val="19"/>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7"/>
          <w:sz w:val="26"/>
          <w:szCs w:val="26"/>
        </w:rPr>
        <w:t xml:space="preserve"> </w:t>
      </w:r>
      <w:r w:rsidRPr="0031397F">
        <w:rPr>
          <w:rFonts w:ascii="Times New Roman" w:hAnsi="Times New Roman"/>
          <w:spacing w:val="-1"/>
          <w:sz w:val="26"/>
          <w:szCs w:val="26"/>
        </w:rPr>
        <w:t>к</w:t>
      </w:r>
      <w:r w:rsidRPr="0031397F">
        <w:rPr>
          <w:rFonts w:ascii="Times New Roman" w:hAnsi="Times New Roman"/>
          <w:spacing w:val="2"/>
          <w:sz w:val="26"/>
          <w:szCs w:val="26"/>
        </w:rPr>
        <w:t>а</w:t>
      </w:r>
      <w:r w:rsidRPr="0031397F">
        <w:rPr>
          <w:rFonts w:ascii="Times New Roman" w:hAnsi="Times New Roman"/>
          <w:sz w:val="26"/>
          <w:szCs w:val="26"/>
        </w:rPr>
        <w:t>на</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он</w:t>
      </w:r>
      <w:r w:rsidRPr="0031397F">
        <w:rPr>
          <w:rFonts w:ascii="Times New Roman" w:hAnsi="Times New Roman"/>
          <w:spacing w:val="1"/>
          <w:sz w:val="26"/>
          <w:szCs w:val="26"/>
        </w:rPr>
        <w:t>ны</w:t>
      </w:r>
      <w:r w:rsidRPr="0031397F">
        <w:rPr>
          <w:rFonts w:ascii="Times New Roman" w:hAnsi="Times New Roman"/>
          <w:sz w:val="26"/>
          <w:szCs w:val="26"/>
        </w:rPr>
        <w:t>е сети, над</w:t>
      </w:r>
      <w:r w:rsidRPr="0031397F">
        <w:rPr>
          <w:rFonts w:ascii="Times New Roman" w:hAnsi="Times New Roman"/>
          <w:spacing w:val="1"/>
          <w:sz w:val="26"/>
          <w:szCs w:val="26"/>
        </w:rPr>
        <w:t>е</w:t>
      </w:r>
      <w:r w:rsidRPr="0031397F">
        <w:rPr>
          <w:rFonts w:ascii="Times New Roman" w:hAnsi="Times New Roman"/>
          <w:sz w:val="26"/>
          <w:szCs w:val="26"/>
        </w:rPr>
        <w:t>л</w:t>
      </w:r>
      <w:r w:rsidRPr="0031397F">
        <w:rPr>
          <w:rFonts w:ascii="Times New Roman" w:hAnsi="Times New Roman"/>
          <w:spacing w:val="1"/>
          <w:sz w:val="26"/>
          <w:szCs w:val="26"/>
        </w:rPr>
        <w:t>я</w:t>
      </w:r>
      <w:r w:rsidRPr="0031397F">
        <w:rPr>
          <w:rFonts w:ascii="Times New Roman" w:hAnsi="Times New Roman"/>
          <w:sz w:val="26"/>
          <w:szCs w:val="26"/>
        </w:rPr>
        <w:t>ется</w:t>
      </w:r>
      <w:r w:rsidRPr="0031397F">
        <w:rPr>
          <w:rFonts w:ascii="Times New Roman" w:hAnsi="Times New Roman"/>
          <w:spacing w:val="8"/>
          <w:sz w:val="26"/>
          <w:szCs w:val="26"/>
        </w:rPr>
        <w:t xml:space="preserve"> </w:t>
      </w:r>
      <w:r w:rsidRPr="0031397F">
        <w:rPr>
          <w:rFonts w:ascii="Times New Roman" w:hAnsi="Times New Roman"/>
          <w:sz w:val="26"/>
          <w:szCs w:val="26"/>
        </w:rPr>
        <w:t>ста</w:t>
      </w:r>
      <w:r w:rsidRPr="0031397F">
        <w:rPr>
          <w:rFonts w:ascii="Times New Roman" w:hAnsi="Times New Roman"/>
          <w:spacing w:val="4"/>
          <w:sz w:val="26"/>
          <w:szCs w:val="26"/>
        </w:rPr>
        <w:t>т</w:t>
      </w:r>
      <w:r w:rsidRPr="0031397F">
        <w:rPr>
          <w:rFonts w:ascii="Times New Roman" w:hAnsi="Times New Roman"/>
          <w:spacing w:val="-5"/>
          <w:sz w:val="26"/>
          <w:szCs w:val="26"/>
        </w:rPr>
        <w:t>у</w:t>
      </w:r>
      <w:r w:rsidRPr="0031397F">
        <w:rPr>
          <w:rFonts w:ascii="Times New Roman" w:hAnsi="Times New Roman"/>
          <w:spacing w:val="2"/>
          <w:sz w:val="26"/>
          <w:szCs w:val="26"/>
        </w:rPr>
        <w:t>с</w:t>
      </w:r>
      <w:r w:rsidRPr="0031397F">
        <w:rPr>
          <w:rFonts w:ascii="Times New Roman" w:hAnsi="Times New Roman"/>
          <w:sz w:val="26"/>
          <w:szCs w:val="26"/>
        </w:rPr>
        <w:t>ом</w:t>
      </w:r>
      <w:r w:rsidRPr="0031397F">
        <w:rPr>
          <w:rFonts w:ascii="Times New Roman" w:hAnsi="Times New Roman"/>
          <w:spacing w:val="11"/>
          <w:sz w:val="26"/>
          <w:szCs w:val="26"/>
        </w:rPr>
        <w:t xml:space="preserve"> </w:t>
      </w:r>
      <w:r w:rsidRPr="0031397F">
        <w:rPr>
          <w:rFonts w:ascii="Times New Roman" w:hAnsi="Times New Roman"/>
          <w:sz w:val="26"/>
          <w:szCs w:val="26"/>
        </w:rPr>
        <w:t>гаранти</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3"/>
          <w:sz w:val="26"/>
          <w:szCs w:val="26"/>
        </w:rPr>
        <w:t>ю</w:t>
      </w:r>
      <w:r w:rsidRPr="0031397F">
        <w:rPr>
          <w:rFonts w:ascii="Times New Roman" w:hAnsi="Times New Roman"/>
          <w:sz w:val="26"/>
          <w:szCs w:val="26"/>
        </w:rPr>
        <w:t>щей</w:t>
      </w:r>
      <w:r w:rsidRPr="0031397F">
        <w:rPr>
          <w:rFonts w:ascii="Times New Roman" w:hAnsi="Times New Roman"/>
          <w:spacing w:val="2"/>
          <w:sz w:val="26"/>
          <w:szCs w:val="26"/>
        </w:rPr>
        <w:t xml:space="preserve"> </w:t>
      </w:r>
      <w:r w:rsidRPr="0031397F">
        <w:rPr>
          <w:rFonts w:ascii="Times New Roman" w:hAnsi="Times New Roman"/>
          <w:sz w:val="26"/>
          <w:szCs w:val="26"/>
        </w:rPr>
        <w:t>ор</w:t>
      </w:r>
      <w:r w:rsidRPr="0031397F">
        <w:rPr>
          <w:rFonts w:ascii="Times New Roman" w:hAnsi="Times New Roman"/>
          <w:spacing w:val="2"/>
          <w:sz w:val="26"/>
          <w:szCs w:val="26"/>
        </w:rPr>
        <w:t>г</w:t>
      </w:r>
      <w:r w:rsidRPr="0031397F">
        <w:rPr>
          <w:rFonts w:ascii="Times New Roman" w:hAnsi="Times New Roman"/>
          <w:sz w:val="26"/>
          <w:szCs w:val="26"/>
        </w:rPr>
        <w:t>ан</w:t>
      </w:r>
      <w:r w:rsidRPr="0031397F">
        <w:rPr>
          <w:rFonts w:ascii="Times New Roman" w:hAnsi="Times New Roman"/>
          <w:spacing w:val="1"/>
          <w:sz w:val="26"/>
          <w:szCs w:val="26"/>
        </w:rPr>
        <w:t>из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и,</w:t>
      </w:r>
      <w:r w:rsidRPr="0031397F">
        <w:rPr>
          <w:rFonts w:ascii="Times New Roman" w:hAnsi="Times New Roman"/>
          <w:spacing w:val="5"/>
          <w:sz w:val="26"/>
          <w:szCs w:val="26"/>
        </w:rPr>
        <w:t xml:space="preserve"> </w:t>
      </w:r>
      <w:r w:rsidRPr="0031397F">
        <w:rPr>
          <w:rFonts w:ascii="Times New Roman" w:hAnsi="Times New Roman"/>
          <w:sz w:val="26"/>
          <w:szCs w:val="26"/>
        </w:rPr>
        <w:t>если</w:t>
      </w:r>
      <w:r w:rsidRPr="0031397F">
        <w:rPr>
          <w:rFonts w:ascii="Times New Roman" w:hAnsi="Times New Roman"/>
          <w:spacing w:val="15"/>
          <w:sz w:val="26"/>
          <w:szCs w:val="26"/>
        </w:rPr>
        <w:t xml:space="preserve"> </w:t>
      </w:r>
      <w:r w:rsidRPr="0031397F">
        <w:rPr>
          <w:rFonts w:ascii="Times New Roman" w:hAnsi="Times New Roman"/>
          <w:sz w:val="26"/>
          <w:szCs w:val="26"/>
        </w:rPr>
        <w:t>к</w:t>
      </w:r>
      <w:r w:rsidRPr="0031397F">
        <w:rPr>
          <w:rFonts w:ascii="Times New Roman" w:hAnsi="Times New Roman"/>
          <w:spacing w:val="17"/>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допровод</w:t>
      </w:r>
      <w:r w:rsidRPr="0031397F">
        <w:rPr>
          <w:rFonts w:ascii="Times New Roman" w:hAnsi="Times New Roman"/>
          <w:spacing w:val="1"/>
          <w:sz w:val="26"/>
          <w:szCs w:val="26"/>
        </w:rPr>
        <w:t>ны</w:t>
      </w:r>
      <w:r w:rsidRPr="0031397F">
        <w:rPr>
          <w:rFonts w:ascii="Times New Roman" w:hAnsi="Times New Roman"/>
          <w:sz w:val="26"/>
          <w:szCs w:val="26"/>
        </w:rPr>
        <w:t>м и</w:t>
      </w:r>
      <w:r w:rsidRPr="0031397F">
        <w:rPr>
          <w:rFonts w:ascii="Times New Roman" w:hAnsi="Times New Roman"/>
          <w:spacing w:val="18"/>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л</w:t>
      </w:r>
      <w:r w:rsidRPr="0031397F">
        <w:rPr>
          <w:rFonts w:ascii="Times New Roman" w:hAnsi="Times New Roman"/>
          <w:spacing w:val="3"/>
          <w:sz w:val="26"/>
          <w:szCs w:val="26"/>
        </w:rPr>
        <w:t>и</w:t>
      </w:r>
      <w:r w:rsidRPr="0031397F">
        <w:rPr>
          <w:rFonts w:ascii="Times New Roman" w:hAnsi="Times New Roman"/>
          <w:sz w:val="26"/>
          <w:szCs w:val="26"/>
        </w:rPr>
        <w:t xml:space="preserve">) </w:t>
      </w:r>
      <w:r w:rsidRPr="0031397F">
        <w:rPr>
          <w:rFonts w:ascii="Times New Roman" w:hAnsi="Times New Roman"/>
          <w:spacing w:val="-1"/>
          <w:sz w:val="26"/>
          <w:szCs w:val="26"/>
        </w:rPr>
        <w:t>к</w:t>
      </w:r>
      <w:r w:rsidRPr="0031397F">
        <w:rPr>
          <w:rFonts w:ascii="Times New Roman" w:hAnsi="Times New Roman"/>
          <w:sz w:val="26"/>
          <w:szCs w:val="26"/>
        </w:rPr>
        <w:t>ана</w:t>
      </w:r>
      <w:r w:rsidRPr="0031397F">
        <w:rPr>
          <w:rFonts w:ascii="Times New Roman" w:hAnsi="Times New Roman"/>
          <w:spacing w:val="1"/>
          <w:sz w:val="26"/>
          <w:szCs w:val="26"/>
        </w:rPr>
        <w:t>л</w:t>
      </w:r>
      <w:r w:rsidRPr="0031397F">
        <w:rPr>
          <w:rFonts w:ascii="Times New Roman" w:hAnsi="Times New Roman"/>
          <w:sz w:val="26"/>
          <w:szCs w:val="26"/>
        </w:rPr>
        <w:t>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он</w:t>
      </w:r>
      <w:r w:rsidRPr="0031397F">
        <w:rPr>
          <w:rFonts w:ascii="Times New Roman" w:hAnsi="Times New Roman"/>
          <w:spacing w:val="1"/>
          <w:sz w:val="26"/>
          <w:szCs w:val="26"/>
        </w:rPr>
        <w:t>ны</w:t>
      </w:r>
      <w:r w:rsidRPr="0031397F">
        <w:rPr>
          <w:rFonts w:ascii="Times New Roman" w:hAnsi="Times New Roman"/>
          <w:sz w:val="26"/>
          <w:szCs w:val="26"/>
        </w:rPr>
        <w:t>м с</w:t>
      </w:r>
      <w:r w:rsidRPr="0031397F">
        <w:rPr>
          <w:rFonts w:ascii="Times New Roman" w:hAnsi="Times New Roman"/>
          <w:spacing w:val="2"/>
          <w:sz w:val="26"/>
          <w:szCs w:val="26"/>
        </w:rPr>
        <w:t>е</w:t>
      </w:r>
      <w:r w:rsidRPr="0031397F">
        <w:rPr>
          <w:rFonts w:ascii="Times New Roman" w:hAnsi="Times New Roman"/>
          <w:sz w:val="26"/>
          <w:szCs w:val="26"/>
        </w:rPr>
        <w:t>тям</w:t>
      </w:r>
      <w:r w:rsidRPr="0031397F">
        <w:rPr>
          <w:rFonts w:ascii="Times New Roman" w:hAnsi="Times New Roman"/>
          <w:spacing w:val="15"/>
          <w:sz w:val="26"/>
          <w:szCs w:val="26"/>
        </w:rPr>
        <w:t xml:space="preserve"> </w:t>
      </w:r>
      <w:r w:rsidRPr="0031397F">
        <w:rPr>
          <w:rFonts w:ascii="Times New Roman" w:hAnsi="Times New Roman"/>
          <w:spacing w:val="-1"/>
          <w:sz w:val="26"/>
          <w:szCs w:val="26"/>
        </w:rPr>
        <w:t>э</w:t>
      </w:r>
      <w:r w:rsidRPr="0031397F">
        <w:rPr>
          <w:rFonts w:ascii="Times New Roman" w:hAnsi="Times New Roman"/>
          <w:sz w:val="26"/>
          <w:szCs w:val="26"/>
        </w:rPr>
        <w:t>той</w:t>
      </w:r>
      <w:r w:rsidRPr="0031397F">
        <w:rPr>
          <w:rFonts w:ascii="Times New Roman" w:hAnsi="Times New Roman"/>
          <w:spacing w:val="16"/>
          <w:sz w:val="26"/>
          <w:szCs w:val="26"/>
        </w:rPr>
        <w:t xml:space="preserve"> </w:t>
      </w:r>
      <w:r w:rsidRPr="0031397F">
        <w:rPr>
          <w:rFonts w:ascii="Times New Roman" w:hAnsi="Times New Roman"/>
          <w:sz w:val="26"/>
          <w:szCs w:val="26"/>
        </w:rPr>
        <w:t>о</w:t>
      </w:r>
      <w:r w:rsidRPr="0031397F">
        <w:rPr>
          <w:rFonts w:ascii="Times New Roman" w:hAnsi="Times New Roman"/>
          <w:spacing w:val="2"/>
          <w:sz w:val="26"/>
          <w:szCs w:val="26"/>
        </w:rPr>
        <w:t>р</w:t>
      </w:r>
      <w:r w:rsidRPr="0031397F">
        <w:rPr>
          <w:rFonts w:ascii="Times New Roman" w:hAnsi="Times New Roman"/>
          <w:sz w:val="26"/>
          <w:szCs w:val="26"/>
        </w:rPr>
        <w:t>гани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и</w:t>
      </w:r>
      <w:r w:rsidRPr="0031397F">
        <w:rPr>
          <w:rFonts w:ascii="Times New Roman" w:hAnsi="Times New Roman"/>
          <w:spacing w:val="6"/>
          <w:sz w:val="26"/>
          <w:szCs w:val="26"/>
        </w:rPr>
        <w:t xml:space="preserve"> </w:t>
      </w:r>
      <w:r w:rsidRPr="0031397F">
        <w:rPr>
          <w:rFonts w:ascii="Times New Roman" w:hAnsi="Times New Roman"/>
          <w:sz w:val="26"/>
          <w:szCs w:val="26"/>
        </w:rPr>
        <w:t>пр</w:t>
      </w:r>
      <w:r w:rsidRPr="0031397F">
        <w:rPr>
          <w:rFonts w:ascii="Times New Roman" w:hAnsi="Times New Roman"/>
          <w:spacing w:val="1"/>
          <w:sz w:val="26"/>
          <w:szCs w:val="26"/>
        </w:rPr>
        <w:t>и</w:t>
      </w:r>
      <w:r w:rsidRPr="0031397F">
        <w:rPr>
          <w:rFonts w:ascii="Times New Roman" w:hAnsi="Times New Roman"/>
          <w:sz w:val="26"/>
          <w:szCs w:val="26"/>
        </w:rPr>
        <w:t>соед</w:t>
      </w:r>
      <w:r w:rsidRPr="0031397F">
        <w:rPr>
          <w:rFonts w:ascii="Times New Roman" w:hAnsi="Times New Roman"/>
          <w:spacing w:val="1"/>
          <w:sz w:val="26"/>
          <w:szCs w:val="26"/>
        </w:rPr>
        <w:t>и</w:t>
      </w:r>
      <w:r w:rsidRPr="0031397F">
        <w:rPr>
          <w:rFonts w:ascii="Times New Roman" w:hAnsi="Times New Roman"/>
          <w:sz w:val="26"/>
          <w:szCs w:val="26"/>
        </w:rPr>
        <w:t>не</w:t>
      </w:r>
      <w:r w:rsidRPr="0031397F">
        <w:rPr>
          <w:rFonts w:ascii="Times New Roman" w:hAnsi="Times New Roman"/>
          <w:spacing w:val="1"/>
          <w:sz w:val="26"/>
          <w:szCs w:val="26"/>
        </w:rPr>
        <w:t>н</w:t>
      </w:r>
      <w:r w:rsidRPr="0031397F">
        <w:rPr>
          <w:rFonts w:ascii="Times New Roman" w:hAnsi="Times New Roman"/>
          <w:sz w:val="26"/>
          <w:szCs w:val="26"/>
        </w:rPr>
        <w:t>о</w:t>
      </w:r>
      <w:r w:rsidRPr="0031397F">
        <w:rPr>
          <w:rFonts w:ascii="Times New Roman" w:hAnsi="Times New Roman"/>
          <w:spacing w:val="5"/>
          <w:sz w:val="26"/>
          <w:szCs w:val="26"/>
        </w:rPr>
        <w:t xml:space="preserve"> </w:t>
      </w:r>
      <w:r w:rsidRPr="0031397F">
        <w:rPr>
          <w:rFonts w:ascii="Times New Roman" w:hAnsi="Times New Roman"/>
          <w:sz w:val="26"/>
          <w:szCs w:val="26"/>
        </w:rPr>
        <w:t>н</w:t>
      </w:r>
      <w:r w:rsidRPr="0031397F">
        <w:rPr>
          <w:rFonts w:ascii="Times New Roman" w:hAnsi="Times New Roman"/>
          <w:spacing w:val="3"/>
          <w:sz w:val="26"/>
          <w:szCs w:val="26"/>
        </w:rPr>
        <w:t>а</w:t>
      </w:r>
      <w:r w:rsidRPr="0031397F">
        <w:rPr>
          <w:rFonts w:ascii="Times New Roman" w:hAnsi="Times New Roman"/>
          <w:sz w:val="26"/>
          <w:szCs w:val="26"/>
        </w:rPr>
        <w:t>ибо</w:t>
      </w:r>
      <w:r w:rsidRPr="0031397F">
        <w:rPr>
          <w:rFonts w:ascii="Times New Roman" w:hAnsi="Times New Roman"/>
          <w:spacing w:val="1"/>
          <w:sz w:val="26"/>
          <w:szCs w:val="26"/>
        </w:rPr>
        <w:t>л</w:t>
      </w:r>
      <w:r w:rsidRPr="0031397F">
        <w:rPr>
          <w:rFonts w:ascii="Times New Roman" w:hAnsi="Times New Roman"/>
          <w:sz w:val="26"/>
          <w:szCs w:val="26"/>
        </w:rPr>
        <w:t>ь</w:t>
      </w:r>
      <w:r w:rsidRPr="0031397F">
        <w:rPr>
          <w:rFonts w:ascii="Times New Roman" w:hAnsi="Times New Roman"/>
          <w:spacing w:val="-1"/>
          <w:sz w:val="26"/>
          <w:szCs w:val="26"/>
        </w:rPr>
        <w:t>ш</w:t>
      </w:r>
      <w:r w:rsidRPr="0031397F">
        <w:rPr>
          <w:rFonts w:ascii="Times New Roman" w:hAnsi="Times New Roman"/>
          <w:sz w:val="26"/>
          <w:szCs w:val="26"/>
        </w:rPr>
        <w:t>ее</w:t>
      </w:r>
      <w:r w:rsidRPr="0031397F">
        <w:rPr>
          <w:rFonts w:ascii="Times New Roman" w:hAnsi="Times New Roman"/>
          <w:spacing w:val="8"/>
          <w:sz w:val="26"/>
          <w:szCs w:val="26"/>
        </w:rPr>
        <w:t xml:space="preserve"> </w:t>
      </w:r>
      <w:r w:rsidRPr="0031397F">
        <w:rPr>
          <w:rFonts w:ascii="Times New Roman" w:hAnsi="Times New Roman"/>
          <w:spacing w:val="1"/>
          <w:sz w:val="26"/>
          <w:szCs w:val="26"/>
        </w:rPr>
        <w:t>к</w:t>
      </w:r>
      <w:r w:rsidRPr="0031397F">
        <w:rPr>
          <w:rFonts w:ascii="Times New Roman" w:hAnsi="Times New Roman"/>
          <w:sz w:val="26"/>
          <w:szCs w:val="26"/>
        </w:rPr>
        <w:t>ол</w:t>
      </w:r>
      <w:r w:rsidRPr="0031397F">
        <w:rPr>
          <w:rFonts w:ascii="Times New Roman" w:hAnsi="Times New Roman"/>
          <w:spacing w:val="1"/>
          <w:sz w:val="26"/>
          <w:szCs w:val="26"/>
        </w:rPr>
        <w:t>и</w:t>
      </w:r>
      <w:r w:rsidRPr="0031397F">
        <w:rPr>
          <w:rFonts w:ascii="Times New Roman" w:hAnsi="Times New Roman"/>
          <w:spacing w:val="-1"/>
          <w:sz w:val="26"/>
          <w:szCs w:val="26"/>
        </w:rPr>
        <w:t>ч</w:t>
      </w:r>
      <w:r w:rsidRPr="0031397F">
        <w:rPr>
          <w:rFonts w:ascii="Times New Roman" w:hAnsi="Times New Roman"/>
          <w:sz w:val="26"/>
          <w:szCs w:val="26"/>
        </w:rPr>
        <w:t>е</w:t>
      </w:r>
      <w:r w:rsidRPr="0031397F">
        <w:rPr>
          <w:rFonts w:ascii="Times New Roman" w:hAnsi="Times New Roman"/>
          <w:spacing w:val="2"/>
          <w:sz w:val="26"/>
          <w:szCs w:val="26"/>
        </w:rPr>
        <w:t>с</w:t>
      </w:r>
      <w:r w:rsidRPr="0031397F">
        <w:rPr>
          <w:rFonts w:ascii="Times New Roman" w:hAnsi="Times New Roman"/>
          <w:sz w:val="26"/>
          <w:szCs w:val="26"/>
        </w:rPr>
        <w:t>т</w:t>
      </w:r>
      <w:r w:rsidRPr="0031397F">
        <w:rPr>
          <w:rFonts w:ascii="Times New Roman" w:hAnsi="Times New Roman"/>
          <w:spacing w:val="2"/>
          <w:sz w:val="26"/>
          <w:szCs w:val="26"/>
        </w:rPr>
        <w:t>в</w:t>
      </w:r>
      <w:r w:rsidRPr="0031397F">
        <w:rPr>
          <w:rFonts w:ascii="Times New Roman" w:hAnsi="Times New Roman"/>
          <w:sz w:val="26"/>
          <w:szCs w:val="26"/>
        </w:rPr>
        <w:t>о абон</w:t>
      </w:r>
      <w:r w:rsidRPr="0031397F">
        <w:rPr>
          <w:rFonts w:ascii="Times New Roman" w:hAnsi="Times New Roman"/>
          <w:spacing w:val="1"/>
          <w:sz w:val="26"/>
          <w:szCs w:val="26"/>
        </w:rPr>
        <w:t>е</w:t>
      </w:r>
      <w:r w:rsidRPr="0031397F">
        <w:rPr>
          <w:rFonts w:ascii="Times New Roman" w:hAnsi="Times New Roman"/>
          <w:sz w:val="26"/>
          <w:szCs w:val="26"/>
        </w:rPr>
        <w:t>нтов</w:t>
      </w:r>
      <w:r w:rsidRPr="0031397F">
        <w:rPr>
          <w:rFonts w:ascii="Times New Roman" w:hAnsi="Times New Roman"/>
          <w:spacing w:val="37"/>
          <w:sz w:val="26"/>
          <w:szCs w:val="26"/>
        </w:rPr>
        <w:t xml:space="preserve"> </w:t>
      </w:r>
      <w:r w:rsidRPr="0031397F">
        <w:rPr>
          <w:rFonts w:ascii="Times New Roman" w:hAnsi="Times New Roman"/>
          <w:sz w:val="26"/>
          <w:szCs w:val="26"/>
        </w:rPr>
        <w:t>из</w:t>
      </w:r>
      <w:r w:rsidRPr="0031397F">
        <w:rPr>
          <w:rFonts w:ascii="Times New Roman" w:hAnsi="Times New Roman"/>
          <w:spacing w:val="47"/>
          <w:sz w:val="26"/>
          <w:szCs w:val="26"/>
        </w:rPr>
        <w:t xml:space="preserve"> </w:t>
      </w:r>
      <w:r w:rsidRPr="0031397F">
        <w:rPr>
          <w:rFonts w:ascii="Times New Roman" w:hAnsi="Times New Roman"/>
          <w:sz w:val="26"/>
          <w:szCs w:val="26"/>
        </w:rPr>
        <w:t>всех</w:t>
      </w:r>
      <w:r w:rsidRPr="0031397F">
        <w:rPr>
          <w:rFonts w:ascii="Times New Roman" w:hAnsi="Times New Roman"/>
          <w:spacing w:val="43"/>
          <w:sz w:val="26"/>
          <w:szCs w:val="26"/>
        </w:rPr>
        <w:t xml:space="preserve"> </w:t>
      </w:r>
      <w:r w:rsidRPr="0031397F">
        <w:rPr>
          <w:rFonts w:ascii="Times New Roman" w:hAnsi="Times New Roman"/>
          <w:sz w:val="26"/>
          <w:szCs w:val="26"/>
        </w:rPr>
        <w:t>органи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й,</w:t>
      </w:r>
      <w:r w:rsidRPr="0031397F">
        <w:rPr>
          <w:rFonts w:ascii="Times New Roman" w:hAnsi="Times New Roman"/>
          <w:spacing w:val="33"/>
          <w:sz w:val="26"/>
          <w:szCs w:val="26"/>
        </w:rPr>
        <w:t xml:space="preserve"> </w:t>
      </w:r>
      <w:r w:rsidRPr="0031397F">
        <w:rPr>
          <w:rFonts w:ascii="Times New Roman" w:hAnsi="Times New Roman"/>
          <w:sz w:val="26"/>
          <w:szCs w:val="26"/>
        </w:rPr>
        <w:t>о</w:t>
      </w:r>
      <w:r w:rsidRPr="0031397F">
        <w:rPr>
          <w:rFonts w:ascii="Times New Roman" w:hAnsi="Times New Roman"/>
          <w:spacing w:val="5"/>
          <w:sz w:val="26"/>
          <w:szCs w:val="26"/>
        </w:rPr>
        <w:t>с</w:t>
      </w:r>
      <w:r w:rsidRPr="0031397F">
        <w:rPr>
          <w:rFonts w:ascii="Times New Roman" w:hAnsi="Times New Roman"/>
          <w:spacing w:val="-5"/>
          <w:sz w:val="26"/>
          <w:szCs w:val="26"/>
        </w:rPr>
        <w:t>у</w:t>
      </w:r>
      <w:r w:rsidRPr="0031397F">
        <w:rPr>
          <w:rFonts w:ascii="Times New Roman" w:hAnsi="Times New Roman"/>
          <w:sz w:val="26"/>
          <w:szCs w:val="26"/>
        </w:rPr>
        <w:t>ще</w:t>
      </w:r>
      <w:r w:rsidRPr="0031397F">
        <w:rPr>
          <w:rFonts w:ascii="Times New Roman" w:hAnsi="Times New Roman"/>
          <w:spacing w:val="2"/>
          <w:sz w:val="26"/>
          <w:szCs w:val="26"/>
        </w:rPr>
        <w:t>ст</w:t>
      </w:r>
      <w:r w:rsidRPr="0031397F">
        <w:rPr>
          <w:rFonts w:ascii="Times New Roman" w:hAnsi="Times New Roman"/>
          <w:sz w:val="26"/>
          <w:szCs w:val="26"/>
        </w:rPr>
        <w:t>вл</w:t>
      </w:r>
      <w:r w:rsidRPr="0031397F">
        <w:rPr>
          <w:rFonts w:ascii="Times New Roman" w:hAnsi="Times New Roman"/>
          <w:spacing w:val="1"/>
          <w:sz w:val="26"/>
          <w:szCs w:val="26"/>
        </w:rPr>
        <w:t>я</w:t>
      </w:r>
      <w:r w:rsidRPr="0031397F">
        <w:rPr>
          <w:rFonts w:ascii="Times New Roman" w:hAnsi="Times New Roman"/>
          <w:sz w:val="26"/>
          <w:szCs w:val="26"/>
        </w:rPr>
        <w:t>ющ</w:t>
      </w:r>
      <w:r w:rsidRPr="0031397F">
        <w:rPr>
          <w:rFonts w:ascii="Times New Roman" w:hAnsi="Times New Roman"/>
          <w:spacing w:val="1"/>
          <w:sz w:val="26"/>
          <w:szCs w:val="26"/>
        </w:rPr>
        <w:t>и</w:t>
      </w:r>
      <w:r w:rsidRPr="0031397F">
        <w:rPr>
          <w:rFonts w:ascii="Times New Roman" w:hAnsi="Times New Roman"/>
          <w:sz w:val="26"/>
          <w:szCs w:val="26"/>
        </w:rPr>
        <w:t>х</w:t>
      </w:r>
      <w:r w:rsidRPr="0031397F">
        <w:rPr>
          <w:rFonts w:ascii="Times New Roman" w:hAnsi="Times New Roman"/>
          <w:spacing w:val="27"/>
          <w:sz w:val="26"/>
          <w:szCs w:val="26"/>
        </w:rPr>
        <w:t xml:space="preserve"> </w:t>
      </w:r>
      <w:r w:rsidRPr="0031397F">
        <w:rPr>
          <w:rFonts w:ascii="Times New Roman" w:hAnsi="Times New Roman"/>
          <w:sz w:val="26"/>
          <w:szCs w:val="26"/>
        </w:rPr>
        <w:t>холод</w:t>
      </w:r>
      <w:r w:rsidRPr="0031397F">
        <w:rPr>
          <w:rFonts w:ascii="Times New Roman" w:hAnsi="Times New Roman"/>
          <w:spacing w:val="1"/>
          <w:sz w:val="26"/>
          <w:szCs w:val="26"/>
        </w:rPr>
        <w:t>н</w:t>
      </w:r>
      <w:r w:rsidRPr="0031397F">
        <w:rPr>
          <w:rFonts w:ascii="Times New Roman" w:hAnsi="Times New Roman"/>
          <w:sz w:val="26"/>
          <w:szCs w:val="26"/>
        </w:rPr>
        <w:t>ое</w:t>
      </w:r>
      <w:r w:rsidRPr="0031397F">
        <w:rPr>
          <w:rFonts w:ascii="Times New Roman" w:hAnsi="Times New Roman"/>
          <w:spacing w:val="38"/>
          <w:sz w:val="26"/>
          <w:szCs w:val="26"/>
        </w:rPr>
        <w:t xml:space="preserve"> </w:t>
      </w:r>
      <w:r w:rsidRPr="0031397F">
        <w:rPr>
          <w:rFonts w:ascii="Times New Roman" w:hAnsi="Times New Roman"/>
          <w:spacing w:val="2"/>
          <w:sz w:val="26"/>
          <w:szCs w:val="26"/>
        </w:rPr>
        <w:t>в</w:t>
      </w:r>
      <w:r w:rsidRPr="0031397F">
        <w:rPr>
          <w:rFonts w:ascii="Times New Roman" w:hAnsi="Times New Roman"/>
          <w:sz w:val="26"/>
          <w:szCs w:val="26"/>
        </w:rPr>
        <w:t>одосн</w:t>
      </w:r>
      <w:r w:rsidRPr="0031397F">
        <w:rPr>
          <w:rFonts w:ascii="Times New Roman" w:hAnsi="Times New Roman"/>
          <w:spacing w:val="1"/>
          <w:sz w:val="26"/>
          <w:szCs w:val="26"/>
        </w:rPr>
        <w:t>а</w:t>
      </w:r>
      <w:r w:rsidRPr="0031397F">
        <w:rPr>
          <w:rFonts w:ascii="Times New Roman" w:hAnsi="Times New Roman"/>
          <w:sz w:val="26"/>
          <w:szCs w:val="26"/>
        </w:rPr>
        <w:t>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е</w:t>
      </w:r>
      <w:r w:rsidRPr="0031397F">
        <w:rPr>
          <w:rFonts w:ascii="Times New Roman" w:hAnsi="Times New Roman"/>
          <w:spacing w:val="31"/>
          <w:sz w:val="26"/>
          <w:szCs w:val="26"/>
        </w:rPr>
        <w:t xml:space="preserve"> </w:t>
      </w:r>
      <w:r w:rsidRPr="0031397F">
        <w:rPr>
          <w:rFonts w:ascii="Times New Roman" w:hAnsi="Times New Roman"/>
          <w:sz w:val="26"/>
          <w:szCs w:val="26"/>
        </w:rPr>
        <w:t>и</w:t>
      </w:r>
      <w:r w:rsidRPr="0031397F">
        <w:rPr>
          <w:rFonts w:ascii="Times New Roman" w:hAnsi="Times New Roman"/>
          <w:spacing w:val="47"/>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л</w:t>
      </w:r>
      <w:r w:rsidRPr="0031397F">
        <w:rPr>
          <w:rFonts w:ascii="Times New Roman" w:hAnsi="Times New Roman"/>
          <w:sz w:val="26"/>
          <w:szCs w:val="26"/>
        </w:rPr>
        <w:t>и) водоотв</w:t>
      </w:r>
      <w:r w:rsidRPr="0031397F">
        <w:rPr>
          <w:rFonts w:ascii="Times New Roman" w:hAnsi="Times New Roman"/>
          <w:spacing w:val="2"/>
          <w:sz w:val="26"/>
          <w:szCs w:val="26"/>
        </w:rPr>
        <w:t>е</w:t>
      </w:r>
      <w:r w:rsidRPr="0031397F">
        <w:rPr>
          <w:rFonts w:ascii="Times New Roman" w:hAnsi="Times New Roman"/>
          <w:sz w:val="26"/>
          <w:szCs w:val="26"/>
        </w:rPr>
        <w:t>ден</w:t>
      </w:r>
      <w:r w:rsidRPr="0031397F">
        <w:rPr>
          <w:rFonts w:ascii="Times New Roman" w:hAnsi="Times New Roman"/>
          <w:spacing w:val="1"/>
          <w:sz w:val="26"/>
          <w:szCs w:val="26"/>
        </w:rPr>
        <w:t>и</w:t>
      </w:r>
      <w:r w:rsidRPr="0031397F">
        <w:rPr>
          <w:rFonts w:ascii="Times New Roman" w:hAnsi="Times New Roman"/>
          <w:sz w:val="26"/>
          <w:szCs w:val="26"/>
        </w:rPr>
        <w:t>е.</w:t>
      </w:r>
    </w:p>
    <w:p w14:paraId="7A8C1549"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Pr="0031397F"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sidRPr="0031397F">
        <w:rPr>
          <w:rFonts w:ascii="Times New Roman" w:hAnsi="Times New Roman"/>
          <w:sz w:val="26"/>
          <w:szCs w:val="26"/>
        </w:rPr>
        <w:t>После</w:t>
      </w:r>
      <w:r w:rsidRPr="0031397F">
        <w:rPr>
          <w:rFonts w:ascii="Times New Roman" w:hAnsi="Times New Roman"/>
          <w:spacing w:val="15"/>
          <w:sz w:val="26"/>
          <w:szCs w:val="26"/>
        </w:rPr>
        <w:t xml:space="preserve"> </w:t>
      </w:r>
      <w:r w:rsidRPr="0031397F">
        <w:rPr>
          <w:rFonts w:ascii="Times New Roman" w:hAnsi="Times New Roman"/>
          <w:spacing w:val="-5"/>
          <w:sz w:val="26"/>
          <w:szCs w:val="26"/>
        </w:rPr>
        <w:t>у</w:t>
      </w:r>
      <w:r w:rsidRPr="0031397F">
        <w:rPr>
          <w:rFonts w:ascii="Times New Roman" w:hAnsi="Times New Roman"/>
          <w:sz w:val="26"/>
          <w:szCs w:val="26"/>
        </w:rPr>
        <w:t>т</w:t>
      </w:r>
      <w:r w:rsidRPr="0031397F">
        <w:rPr>
          <w:rFonts w:ascii="Times New Roman" w:hAnsi="Times New Roman"/>
          <w:spacing w:val="2"/>
          <w:sz w:val="26"/>
          <w:szCs w:val="26"/>
        </w:rPr>
        <w:t>в</w:t>
      </w:r>
      <w:r w:rsidRPr="0031397F">
        <w:rPr>
          <w:rFonts w:ascii="Times New Roman" w:hAnsi="Times New Roman"/>
          <w:sz w:val="26"/>
          <w:szCs w:val="26"/>
        </w:rPr>
        <w:t>ер</w:t>
      </w:r>
      <w:r w:rsidRPr="0031397F">
        <w:rPr>
          <w:rFonts w:ascii="Times New Roman" w:hAnsi="Times New Roman"/>
          <w:spacing w:val="1"/>
          <w:sz w:val="26"/>
          <w:szCs w:val="26"/>
        </w:rPr>
        <w:t>ж</w:t>
      </w:r>
      <w:r w:rsidRPr="0031397F">
        <w:rPr>
          <w:rFonts w:ascii="Times New Roman" w:hAnsi="Times New Roman"/>
          <w:sz w:val="26"/>
          <w:szCs w:val="26"/>
        </w:rPr>
        <w:t>д</w:t>
      </w:r>
      <w:r w:rsidRPr="0031397F">
        <w:rPr>
          <w:rFonts w:ascii="Times New Roman" w:hAnsi="Times New Roman"/>
          <w:spacing w:val="2"/>
          <w:sz w:val="26"/>
          <w:szCs w:val="26"/>
        </w:rPr>
        <w:t>е</w:t>
      </w:r>
      <w:r w:rsidRPr="0031397F">
        <w:rPr>
          <w:rFonts w:ascii="Times New Roman" w:hAnsi="Times New Roman"/>
          <w:sz w:val="26"/>
          <w:szCs w:val="26"/>
        </w:rPr>
        <w:t>н</w:t>
      </w:r>
      <w:r w:rsidRPr="0031397F">
        <w:rPr>
          <w:rFonts w:ascii="Times New Roman" w:hAnsi="Times New Roman"/>
          <w:spacing w:val="3"/>
          <w:sz w:val="26"/>
          <w:szCs w:val="26"/>
        </w:rPr>
        <w:t>и</w:t>
      </w:r>
      <w:r w:rsidRPr="0031397F">
        <w:rPr>
          <w:rFonts w:ascii="Times New Roman" w:hAnsi="Times New Roman"/>
          <w:sz w:val="26"/>
          <w:szCs w:val="26"/>
        </w:rPr>
        <w:t>я</w:t>
      </w:r>
      <w:r w:rsidRPr="0031397F">
        <w:rPr>
          <w:rFonts w:ascii="Times New Roman" w:hAnsi="Times New Roman"/>
          <w:spacing w:val="3"/>
          <w:sz w:val="26"/>
          <w:szCs w:val="26"/>
        </w:rPr>
        <w:t xml:space="preserve"> </w:t>
      </w:r>
      <w:r w:rsidRPr="0031397F">
        <w:rPr>
          <w:rFonts w:ascii="Times New Roman" w:hAnsi="Times New Roman"/>
          <w:sz w:val="26"/>
          <w:szCs w:val="26"/>
        </w:rPr>
        <w:t>органа</w:t>
      </w:r>
      <w:r w:rsidRPr="0031397F">
        <w:rPr>
          <w:rFonts w:ascii="Times New Roman" w:hAnsi="Times New Roman"/>
          <w:spacing w:val="-1"/>
          <w:sz w:val="26"/>
          <w:szCs w:val="26"/>
        </w:rPr>
        <w:t>м</w:t>
      </w:r>
      <w:r w:rsidRPr="0031397F">
        <w:rPr>
          <w:rFonts w:ascii="Times New Roman" w:hAnsi="Times New Roman"/>
          <w:sz w:val="26"/>
          <w:szCs w:val="26"/>
        </w:rPr>
        <w:t>и</w:t>
      </w:r>
      <w:r w:rsidRPr="0031397F">
        <w:rPr>
          <w:rFonts w:ascii="Times New Roman" w:hAnsi="Times New Roman"/>
          <w:spacing w:val="9"/>
          <w:sz w:val="26"/>
          <w:szCs w:val="26"/>
        </w:rPr>
        <w:t xml:space="preserve"> </w:t>
      </w:r>
      <w:r w:rsidRPr="0031397F">
        <w:rPr>
          <w:rFonts w:ascii="Times New Roman" w:hAnsi="Times New Roman"/>
          <w:spacing w:val="-1"/>
          <w:sz w:val="26"/>
          <w:szCs w:val="26"/>
        </w:rPr>
        <w:t>м</w:t>
      </w:r>
      <w:r w:rsidRPr="0031397F">
        <w:rPr>
          <w:rFonts w:ascii="Times New Roman" w:hAnsi="Times New Roman"/>
          <w:sz w:val="26"/>
          <w:szCs w:val="26"/>
        </w:rPr>
        <w:t>е</w:t>
      </w:r>
      <w:r w:rsidRPr="0031397F">
        <w:rPr>
          <w:rFonts w:ascii="Times New Roman" w:hAnsi="Times New Roman"/>
          <w:spacing w:val="2"/>
          <w:sz w:val="26"/>
          <w:szCs w:val="26"/>
        </w:rPr>
        <w:t>ст</w:t>
      </w:r>
      <w:r w:rsidRPr="0031397F">
        <w:rPr>
          <w:rFonts w:ascii="Times New Roman" w:hAnsi="Times New Roman"/>
          <w:sz w:val="26"/>
          <w:szCs w:val="26"/>
        </w:rPr>
        <w:t>ного</w:t>
      </w:r>
      <w:r w:rsidRPr="0031397F">
        <w:rPr>
          <w:rFonts w:ascii="Times New Roman" w:hAnsi="Times New Roman"/>
          <w:spacing w:val="7"/>
          <w:sz w:val="26"/>
          <w:szCs w:val="26"/>
        </w:rPr>
        <w:t xml:space="preserve"> </w:t>
      </w:r>
      <w:r w:rsidRPr="0031397F">
        <w:rPr>
          <w:rFonts w:ascii="Times New Roman" w:hAnsi="Times New Roman"/>
          <w:sz w:val="26"/>
          <w:szCs w:val="26"/>
        </w:rPr>
        <w:t>с</w:t>
      </w:r>
      <w:r w:rsidRPr="0031397F">
        <w:rPr>
          <w:rFonts w:ascii="Times New Roman" w:hAnsi="Times New Roman"/>
          <w:spacing w:val="2"/>
          <w:sz w:val="26"/>
          <w:szCs w:val="26"/>
        </w:rPr>
        <w:t>а</w:t>
      </w:r>
      <w:r w:rsidRPr="0031397F">
        <w:rPr>
          <w:rFonts w:ascii="Times New Roman" w:hAnsi="Times New Roman"/>
          <w:spacing w:val="-1"/>
          <w:sz w:val="26"/>
          <w:szCs w:val="26"/>
        </w:rPr>
        <w:t>м</w:t>
      </w:r>
      <w:r w:rsidRPr="0031397F">
        <w:rPr>
          <w:rFonts w:ascii="Times New Roman" w:hAnsi="Times New Roman"/>
          <w:spacing w:val="5"/>
          <w:sz w:val="26"/>
          <w:szCs w:val="26"/>
        </w:rPr>
        <w:t>о</w:t>
      </w:r>
      <w:r w:rsidRPr="0031397F">
        <w:rPr>
          <w:rFonts w:ascii="Times New Roman" w:hAnsi="Times New Roman"/>
          <w:spacing w:val="-5"/>
          <w:sz w:val="26"/>
          <w:szCs w:val="26"/>
        </w:rPr>
        <w:t>у</w:t>
      </w:r>
      <w:r w:rsidRPr="0031397F">
        <w:rPr>
          <w:rFonts w:ascii="Times New Roman" w:hAnsi="Times New Roman"/>
          <w:sz w:val="26"/>
          <w:szCs w:val="26"/>
        </w:rPr>
        <w:t>прав</w:t>
      </w:r>
      <w:r w:rsidRPr="0031397F">
        <w:rPr>
          <w:rFonts w:ascii="Times New Roman" w:hAnsi="Times New Roman"/>
          <w:spacing w:val="3"/>
          <w:sz w:val="26"/>
          <w:szCs w:val="26"/>
        </w:rPr>
        <w:t>л</w:t>
      </w:r>
      <w:r w:rsidRPr="0031397F">
        <w:rPr>
          <w:rFonts w:ascii="Times New Roman" w:hAnsi="Times New Roman"/>
          <w:sz w:val="26"/>
          <w:szCs w:val="26"/>
        </w:rPr>
        <w:t>е</w:t>
      </w:r>
      <w:r w:rsidRPr="0031397F">
        <w:rPr>
          <w:rFonts w:ascii="Times New Roman" w:hAnsi="Times New Roman"/>
          <w:spacing w:val="3"/>
          <w:sz w:val="26"/>
          <w:szCs w:val="26"/>
        </w:rPr>
        <w:t>н</w:t>
      </w:r>
      <w:r w:rsidRPr="0031397F">
        <w:rPr>
          <w:rFonts w:ascii="Times New Roman" w:hAnsi="Times New Roman"/>
          <w:sz w:val="26"/>
          <w:szCs w:val="26"/>
        </w:rPr>
        <w:t>ия перечня гаранти</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3"/>
          <w:sz w:val="26"/>
          <w:szCs w:val="26"/>
        </w:rPr>
        <w:t>ю</w:t>
      </w:r>
      <w:r w:rsidRPr="0031397F">
        <w:rPr>
          <w:rFonts w:ascii="Times New Roman" w:hAnsi="Times New Roman"/>
          <w:sz w:val="26"/>
          <w:szCs w:val="26"/>
        </w:rPr>
        <w:t>щих</w:t>
      </w:r>
      <w:r w:rsidRPr="0031397F">
        <w:rPr>
          <w:rFonts w:ascii="Times New Roman" w:hAnsi="Times New Roman"/>
          <w:spacing w:val="4"/>
          <w:sz w:val="26"/>
          <w:szCs w:val="26"/>
        </w:rPr>
        <w:t xml:space="preserve"> </w:t>
      </w:r>
      <w:r w:rsidRPr="0031397F">
        <w:rPr>
          <w:rFonts w:ascii="Times New Roman" w:hAnsi="Times New Roman"/>
          <w:spacing w:val="2"/>
          <w:sz w:val="26"/>
          <w:szCs w:val="26"/>
        </w:rPr>
        <w:t>о</w:t>
      </w:r>
      <w:r w:rsidRPr="0031397F">
        <w:rPr>
          <w:rFonts w:ascii="Times New Roman" w:hAnsi="Times New Roman"/>
          <w:sz w:val="26"/>
          <w:szCs w:val="26"/>
        </w:rPr>
        <w:t>рг</w:t>
      </w:r>
      <w:r w:rsidRPr="0031397F">
        <w:rPr>
          <w:rFonts w:ascii="Times New Roman" w:hAnsi="Times New Roman"/>
          <w:spacing w:val="2"/>
          <w:sz w:val="26"/>
          <w:szCs w:val="26"/>
        </w:rPr>
        <w:t>а</w:t>
      </w:r>
      <w:r w:rsidRPr="0031397F">
        <w:rPr>
          <w:rFonts w:ascii="Times New Roman" w:hAnsi="Times New Roman"/>
          <w:sz w:val="26"/>
          <w:szCs w:val="26"/>
        </w:rPr>
        <w:t>н</w:t>
      </w:r>
      <w:r w:rsidRPr="0031397F">
        <w:rPr>
          <w:rFonts w:ascii="Times New Roman" w:hAnsi="Times New Roman"/>
          <w:spacing w:val="1"/>
          <w:sz w:val="26"/>
          <w:szCs w:val="26"/>
        </w:rPr>
        <w:t>из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й</w:t>
      </w:r>
      <w:r w:rsidRPr="0031397F">
        <w:rPr>
          <w:rFonts w:ascii="Times New Roman" w:hAnsi="Times New Roman"/>
          <w:spacing w:val="8"/>
          <w:sz w:val="26"/>
          <w:szCs w:val="26"/>
        </w:rPr>
        <w:t xml:space="preserve"> </w:t>
      </w:r>
      <w:r w:rsidRPr="0031397F">
        <w:rPr>
          <w:rFonts w:ascii="Times New Roman" w:hAnsi="Times New Roman"/>
          <w:sz w:val="26"/>
          <w:szCs w:val="26"/>
        </w:rPr>
        <w:t>це</w:t>
      </w:r>
      <w:r w:rsidRPr="0031397F">
        <w:rPr>
          <w:rFonts w:ascii="Times New Roman" w:hAnsi="Times New Roman"/>
          <w:spacing w:val="1"/>
          <w:sz w:val="26"/>
          <w:szCs w:val="26"/>
        </w:rPr>
        <w:t>н</w:t>
      </w:r>
      <w:r w:rsidRPr="0031397F">
        <w:rPr>
          <w:rFonts w:ascii="Times New Roman" w:hAnsi="Times New Roman"/>
          <w:sz w:val="26"/>
          <w:szCs w:val="26"/>
        </w:rPr>
        <w:t>трали</w:t>
      </w:r>
      <w:r w:rsidRPr="0031397F">
        <w:rPr>
          <w:rFonts w:ascii="Times New Roman" w:hAnsi="Times New Roman"/>
          <w:spacing w:val="1"/>
          <w:sz w:val="26"/>
          <w:szCs w:val="26"/>
        </w:rPr>
        <w:t>з</w:t>
      </w:r>
      <w:r w:rsidRPr="0031397F">
        <w:rPr>
          <w:rFonts w:ascii="Times New Roman" w:hAnsi="Times New Roman"/>
          <w:sz w:val="26"/>
          <w:szCs w:val="26"/>
        </w:rPr>
        <w:t>о</w:t>
      </w:r>
      <w:r w:rsidRPr="0031397F">
        <w:rPr>
          <w:rFonts w:ascii="Times New Roman" w:hAnsi="Times New Roman"/>
          <w:spacing w:val="2"/>
          <w:sz w:val="26"/>
          <w:szCs w:val="26"/>
        </w:rPr>
        <w:t>в</w:t>
      </w:r>
      <w:r w:rsidRPr="0031397F">
        <w:rPr>
          <w:rFonts w:ascii="Times New Roman" w:hAnsi="Times New Roman"/>
          <w:sz w:val="26"/>
          <w:szCs w:val="26"/>
        </w:rPr>
        <w:t>ан</w:t>
      </w:r>
      <w:r w:rsidRPr="0031397F">
        <w:rPr>
          <w:rFonts w:ascii="Times New Roman" w:hAnsi="Times New Roman"/>
          <w:spacing w:val="1"/>
          <w:sz w:val="26"/>
          <w:szCs w:val="26"/>
        </w:rPr>
        <w:t>ны</w:t>
      </w:r>
      <w:r w:rsidRPr="0031397F">
        <w:rPr>
          <w:rFonts w:ascii="Times New Roman" w:hAnsi="Times New Roman"/>
          <w:sz w:val="26"/>
          <w:szCs w:val="26"/>
        </w:rPr>
        <w:t>х систем</w:t>
      </w:r>
      <w:r w:rsidRPr="0031397F">
        <w:rPr>
          <w:rFonts w:ascii="Times New Roman" w:hAnsi="Times New Roman"/>
          <w:spacing w:val="15"/>
          <w:sz w:val="26"/>
          <w:szCs w:val="26"/>
        </w:rPr>
        <w:t xml:space="preserve"> </w:t>
      </w:r>
      <w:r w:rsidRPr="0031397F">
        <w:rPr>
          <w:rFonts w:ascii="Times New Roman" w:hAnsi="Times New Roman"/>
          <w:sz w:val="26"/>
          <w:szCs w:val="26"/>
        </w:rPr>
        <w:t>водо</w:t>
      </w:r>
      <w:r w:rsidRPr="0031397F">
        <w:rPr>
          <w:rFonts w:ascii="Times New Roman" w:hAnsi="Times New Roman"/>
          <w:spacing w:val="2"/>
          <w:sz w:val="26"/>
          <w:szCs w:val="26"/>
        </w:rPr>
        <w:t>с</w:t>
      </w:r>
      <w:r w:rsidRPr="0031397F">
        <w:rPr>
          <w:rFonts w:ascii="Times New Roman" w:hAnsi="Times New Roman"/>
          <w:sz w:val="26"/>
          <w:szCs w:val="26"/>
        </w:rPr>
        <w:t>наб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5"/>
          <w:sz w:val="26"/>
          <w:szCs w:val="26"/>
        </w:rPr>
        <w:t xml:space="preserve"> </w:t>
      </w:r>
      <w:r w:rsidRPr="0031397F">
        <w:rPr>
          <w:rFonts w:ascii="Times New Roman" w:hAnsi="Times New Roman"/>
          <w:sz w:val="26"/>
          <w:szCs w:val="26"/>
        </w:rPr>
        <w:t>и</w:t>
      </w:r>
      <w:r w:rsidRPr="0031397F">
        <w:rPr>
          <w:rFonts w:ascii="Times New Roman" w:hAnsi="Times New Roman"/>
          <w:spacing w:val="20"/>
          <w:sz w:val="26"/>
          <w:szCs w:val="26"/>
        </w:rPr>
        <w:t xml:space="preserve"> </w:t>
      </w:r>
      <w:r w:rsidRPr="0031397F">
        <w:rPr>
          <w:rFonts w:ascii="Times New Roman" w:hAnsi="Times New Roman"/>
          <w:spacing w:val="1"/>
          <w:sz w:val="26"/>
          <w:szCs w:val="26"/>
        </w:rPr>
        <w:t>з</w:t>
      </w:r>
      <w:r w:rsidRPr="0031397F">
        <w:rPr>
          <w:rFonts w:ascii="Times New Roman" w:hAnsi="Times New Roman"/>
          <w:sz w:val="26"/>
          <w:szCs w:val="26"/>
        </w:rPr>
        <w:t>он</w:t>
      </w:r>
      <w:r w:rsidRPr="0031397F">
        <w:rPr>
          <w:rFonts w:ascii="Times New Roman" w:hAnsi="Times New Roman"/>
          <w:spacing w:val="18"/>
          <w:sz w:val="26"/>
          <w:szCs w:val="26"/>
        </w:rPr>
        <w:t xml:space="preserve"> </w:t>
      </w:r>
      <w:r w:rsidRPr="0031397F">
        <w:rPr>
          <w:rFonts w:ascii="Times New Roman" w:hAnsi="Times New Roman"/>
          <w:sz w:val="26"/>
          <w:szCs w:val="26"/>
        </w:rPr>
        <w:t>их дей</w:t>
      </w:r>
      <w:r w:rsidRPr="0031397F">
        <w:rPr>
          <w:rFonts w:ascii="Times New Roman" w:hAnsi="Times New Roman"/>
          <w:spacing w:val="1"/>
          <w:sz w:val="26"/>
          <w:szCs w:val="26"/>
        </w:rPr>
        <w:t>с</w:t>
      </w:r>
      <w:r w:rsidRPr="0031397F">
        <w:rPr>
          <w:rFonts w:ascii="Times New Roman" w:hAnsi="Times New Roman"/>
          <w:sz w:val="26"/>
          <w:szCs w:val="26"/>
        </w:rPr>
        <w:t>тви</w:t>
      </w:r>
      <w:r w:rsidRPr="0031397F">
        <w:rPr>
          <w:rFonts w:ascii="Times New Roman" w:hAnsi="Times New Roman"/>
          <w:spacing w:val="1"/>
          <w:sz w:val="26"/>
          <w:szCs w:val="26"/>
        </w:rPr>
        <w:t>я</w:t>
      </w:r>
      <w:r w:rsidRPr="0031397F">
        <w:rPr>
          <w:rFonts w:ascii="Times New Roman" w:hAnsi="Times New Roman"/>
          <w:sz w:val="26"/>
          <w:szCs w:val="26"/>
        </w:rPr>
        <w:t>,</w:t>
      </w:r>
      <w:r w:rsidRPr="0031397F">
        <w:rPr>
          <w:rFonts w:ascii="Times New Roman" w:hAnsi="Times New Roman"/>
          <w:spacing w:val="7"/>
          <w:sz w:val="26"/>
          <w:szCs w:val="26"/>
        </w:rPr>
        <w:t xml:space="preserve"> </w:t>
      </w:r>
      <w:r w:rsidRPr="0031397F">
        <w:rPr>
          <w:rFonts w:ascii="Times New Roman" w:hAnsi="Times New Roman"/>
          <w:sz w:val="26"/>
          <w:szCs w:val="26"/>
        </w:rPr>
        <w:t>бе</w:t>
      </w:r>
      <w:r w:rsidRPr="0031397F">
        <w:rPr>
          <w:rFonts w:ascii="Times New Roman" w:hAnsi="Times New Roman"/>
          <w:spacing w:val="2"/>
          <w:sz w:val="26"/>
          <w:szCs w:val="26"/>
        </w:rPr>
        <w:t>с</w:t>
      </w:r>
      <w:r w:rsidRPr="0031397F">
        <w:rPr>
          <w:rFonts w:ascii="Times New Roman" w:hAnsi="Times New Roman"/>
          <w:sz w:val="26"/>
          <w:szCs w:val="26"/>
        </w:rPr>
        <w:t>хо</w:t>
      </w:r>
      <w:r w:rsidRPr="0031397F">
        <w:rPr>
          <w:rFonts w:ascii="Times New Roman" w:hAnsi="Times New Roman"/>
          <w:spacing w:val="1"/>
          <w:sz w:val="26"/>
          <w:szCs w:val="26"/>
        </w:rPr>
        <w:t>з</w:t>
      </w:r>
      <w:r w:rsidRPr="0031397F">
        <w:rPr>
          <w:rFonts w:ascii="Times New Roman" w:hAnsi="Times New Roman"/>
          <w:sz w:val="26"/>
          <w:szCs w:val="26"/>
        </w:rPr>
        <w:t>я</w:t>
      </w:r>
      <w:r w:rsidRPr="0031397F">
        <w:rPr>
          <w:rFonts w:ascii="Times New Roman" w:hAnsi="Times New Roman"/>
          <w:spacing w:val="1"/>
          <w:sz w:val="26"/>
          <w:szCs w:val="26"/>
        </w:rPr>
        <w:t>й</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е</w:t>
      </w:r>
      <w:r w:rsidRPr="0031397F">
        <w:rPr>
          <w:rFonts w:ascii="Times New Roman" w:hAnsi="Times New Roman"/>
          <w:spacing w:val="3"/>
          <w:sz w:val="26"/>
          <w:szCs w:val="26"/>
        </w:rPr>
        <w:t xml:space="preserve"> </w:t>
      </w:r>
      <w:r w:rsidRPr="0031397F">
        <w:rPr>
          <w:rFonts w:ascii="Times New Roman" w:hAnsi="Times New Roman"/>
          <w:sz w:val="26"/>
          <w:szCs w:val="26"/>
        </w:rPr>
        <w:t>объе</w:t>
      </w:r>
      <w:r w:rsidRPr="0031397F">
        <w:rPr>
          <w:rFonts w:ascii="Times New Roman" w:hAnsi="Times New Roman"/>
          <w:spacing w:val="2"/>
          <w:sz w:val="26"/>
          <w:szCs w:val="26"/>
        </w:rPr>
        <w:t>к</w:t>
      </w:r>
      <w:r w:rsidRPr="0031397F">
        <w:rPr>
          <w:rFonts w:ascii="Times New Roman" w:hAnsi="Times New Roman"/>
          <w:sz w:val="26"/>
          <w:szCs w:val="26"/>
        </w:rPr>
        <w:t>ты,</w:t>
      </w:r>
      <w:r w:rsidRPr="0031397F">
        <w:rPr>
          <w:rFonts w:ascii="Times New Roman" w:hAnsi="Times New Roman"/>
          <w:spacing w:val="9"/>
          <w:sz w:val="26"/>
          <w:szCs w:val="26"/>
        </w:rPr>
        <w:t xml:space="preserve"> </w:t>
      </w:r>
      <w:r w:rsidRPr="0031397F">
        <w:rPr>
          <w:rFonts w:ascii="Times New Roman" w:hAnsi="Times New Roman"/>
          <w:sz w:val="26"/>
          <w:szCs w:val="26"/>
        </w:rPr>
        <w:t>распо</w:t>
      </w:r>
      <w:r w:rsidRPr="0031397F">
        <w:rPr>
          <w:rFonts w:ascii="Times New Roman" w:hAnsi="Times New Roman"/>
          <w:spacing w:val="3"/>
          <w:sz w:val="26"/>
          <w:szCs w:val="26"/>
        </w:rPr>
        <w:t>л</w:t>
      </w:r>
      <w:r w:rsidRPr="0031397F">
        <w:rPr>
          <w:rFonts w:ascii="Times New Roman" w:hAnsi="Times New Roman"/>
          <w:spacing w:val="2"/>
          <w:sz w:val="26"/>
          <w:szCs w:val="26"/>
        </w:rPr>
        <w:t>о</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ны</w:t>
      </w:r>
      <w:r w:rsidRPr="0031397F">
        <w:rPr>
          <w:rFonts w:ascii="Times New Roman" w:hAnsi="Times New Roman"/>
          <w:sz w:val="26"/>
          <w:szCs w:val="26"/>
        </w:rPr>
        <w:t>е в</w:t>
      </w:r>
      <w:r w:rsidRPr="0031397F">
        <w:rPr>
          <w:rFonts w:ascii="Times New Roman" w:hAnsi="Times New Roman"/>
          <w:spacing w:val="16"/>
          <w:sz w:val="26"/>
          <w:szCs w:val="26"/>
        </w:rPr>
        <w:t xml:space="preserve"> </w:t>
      </w:r>
      <w:r w:rsidRPr="0031397F">
        <w:rPr>
          <w:rFonts w:ascii="Times New Roman" w:hAnsi="Times New Roman"/>
          <w:spacing w:val="1"/>
          <w:sz w:val="26"/>
          <w:szCs w:val="26"/>
        </w:rPr>
        <w:t>з</w:t>
      </w:r>
      <w:r w:rsidRPr="0031397F">
        <w:rPr>
          <w:rFonts w:ascii="Times New Roman" w:hAnsi="Times New Roman"/>
          <w:sz w:val="26"/>
          <w:szCs w:val="26"/>
        </w:rPr>
        <w:t>онах</w:t>
      </w:r>
      <w:r w:rsidRPr="0031397F">
        <w:rPr>
          <w:rFonts w:ascii="Times New Roman" w:hAnsi="Times New Roman"/>
          <w:spacing w:val="12"/>
          <w:sz w:val="26"/>
          <w:szCs w:val="26"/>
        </w:rPr>
        <w:t xml:space="preserve"> </w:t>
      </w:r>
      <w:r w:rsidRPr="0031397F">
        <w:rPr>
          <w:rFonts w:ascii="Times New Roman" w:hAnsi="Times New Roman"/>
          <w:spacing w:val="2"/>
          <w:sz w:val="26"/>
          <w:szCs w:val="26"/>
        </w:rPr>
        <w:t>д</w:t>
      </w:r>
      <w:r w:rsidRPr="0031397F">
        <w:rPr>
          <w:rFonts w:ascii="Times New Roman" w:hAnsi="Times New Roman"/>
          <w:sz w:val="26"/>
          <w:szCs w:val="26"/>
        </w:rPr>
        <w:t>ейств</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9"/>
          <w:sz w:val="26"/>
          <w:szCs w:val="26"/>
        </w:rPr>
        <w:t xml:space="preserve"> </w:t>
      </w:r>
      <w:r w:rsidRPr="0031397F">
        <w:rPr>
          <w:rFonts w:ascii="Times New Roman" w:hAnsi="Times New Roman"/>
          <w:sz w:val="26"/>
          <w:szCs w:val="26"/>
        </w:rPr>
        <w:t>га</w:t>
      </w:r>
      <w:r w:rsidRPr="0031397F">
        <w:rPr>
          <w:rFonts w:ascii="Times New Roman" w:hAnsi="Times New Roman"/>
          <w:spacing w:val="2"/>
          <w:sz w:val="26"/>
          <w:szCs w:val="26"/>
        </w:rPr>
        <w:t>р</w:t>
      </w:r>
      <w:r w:rsidRPr="0031397F">
        <w:rPr>
          <w:rFonts w:ascii="Times New Roman" w:hAnsi="Times New Roman"/>
          <w:sz w:val="26"/>
          <w:szCs w:val="26"/>
        </w:rPr>
        <w:t>анти</w:t>
      </w:r>
      <w:r w:rsidRPr="0031397F">
        <w:rPr>
          <w:rFonts w:ascii="Times New Roman" w:hAnsi="Times New Roman"/>
          <w:spacing w:val="5"/>
          <w:sz w:val="26"/>
          <w:szCs w:val="26"/>
        </w:rPr>
        <w:t>р</w:t>
      </w:r>
      <w:r w:rsidRPr="0031397F">
        <w:rPr>
          <w:rFonts w:ascii="Times New Roman" w:hAnsi="Times New Roman"/>
          <w:spacing w:val="-5"/>
          <w:sz w:val="26"/>
          <w:szCs w:val="26"/>
        </w:rPr>
        <w:t>у</w:t>
      </w:r>
      <w:r w:rsidRPr="0031397F">
        <w:rPr>
          <w:rFonts w:ascii="Times New Roman" w:hAnsi="Times New Roman"/>
          <w:spacing w:val="3"/>
          <w:sz w:val="26"/>
          <w:szCs w:val="26"/>
        </w:rPr>
        <w:t>ю</w:t>
      </w:r>
      <w:r w:rsidRPr="0031397F">
        <w:rPr>
          <w:rFonts w:ascii="Times New Roman" w:hAnsi="Times New Roman"/>
          <w:sz w:val="26"/>
          <w:szCs w:val="26"/>
        </w:rPr>
        <w:t>щ</w:t>
      </w:r>
      <w:r w:rsidRPr="0031397F">
        <w:rPr>
          <w:rFonts w:ascii="Times New Roman" w:hAnsi="Times New Roman"/>
          <w:spacing w:val="2"/>
          <w:sz w:val="26"/>
          <w:szCs w:val="26"/>
        </w:rPr>
        <w:t>и</w:t>
      </w:r>
      <w:r w:rsidRPr="0031397F">
        <w:rPr>
          <w:rFonts w:ascii="Times New Roman" w:hAnsi="Times New Roman"/>
          <w:sz w:val="26"/>
          <w:szCs w:val="26"/>
        </w:rPr>
        <w:t>х органи</w:t>
      </w:r>
      <w:r w:rsidRPr="0031397F">
        <w:rPr>
          <w:rFonts w:ascii="Times New Roman" w:hAnsi="Times New Roman"/>
          <w:spacing w:val="1"/>
          <w:sz w:val="26"/>
          <w:szCs w:val="26"/>
        </w:rPr>
        <w:t>з</w:t>
      </w:r>
      <w:r w:rsidRPr="0031397F">
        <w:rPr>
          <w:rFonts w:ascii="Times New Roman" w:hAnsi="Times New Roman"/>
          <w:sz w:val="26"/>
          <w:szCs w:val="26"/>
        </w:rPr>
        <w:t>ац</w:t>
      </w:r>
      <w:r w:rsidRPr="0031397F">
        <w:rPr>
          <w:rFonts w:ascii="Times New Roman" w:hAnsi="Times New Roman"/>
          <w:spacing w:val="1"/>
          <w:sz w:val="26"/>
          <w:szCs w:val="26"/>
        </w:rPr>
        <w:t>и</w:t>
      </w:r>
      <w:r w:rsidRPr="0031397F">
        <w:rPr>
          <w:rFonts w:ascii="Times New Roman" w:hAnsi="Times New Roman"/>
          <w:sz w:val="26"/>
          <w:szCs w:val="26"/>
        </w:rPr>
        <w:t>й,</w:t>
      </w:r>
      <w:r w:rsidRPr="0031397F">
        <w:rPr>
          <w:rFonts w:ascii="Times New Roman" w:hAnsi="Times New Roman"/>
          <w:spacing w:val="-15"/>
          <w:sz w:val="26"/>
          <w:szCs w:val="26"/>
        </w:rPr>
        <w:t xml:space="preserve"> </w:t>
      </w:r>
      <w:r w:rsidRPr="0031397F">
        <w:rPr>
          <w:rFonts w:ascii="Times New Roman" w:hAnsi="Times New Roman"/>
          <w:spacing w:val="2"/>
          <w:sz w:val="26"/>
          <w:szCs w:val="26"/>
        </w:rPr>
        <w:t>м</w:t>
      </w:r>
      <w:r w:rsidRPr="0031397F">
        <w:rPr>
          <w:rFonts w:ascii="Times New Roman" w:hAnsi="Times New Roman"/>
          <w:sz w:val="26"/>
          <w:szCs w:val="26"/>
        </w:rPr>
        <w:t>о</w:t>
      </w:r>
      <w:r w:rsidRPr="0031397F">
        <w:rPr>
          <w:rFonts w:ascii="Times New Roman" w:hAnsi="Times New Roman"/>
          <w:spacing w:val="4"/>
          <w:sz w:val="26"/>
          <w:szCs w:val="26"/>
        </w:rPr>
        <w:t>г</w:t>
      </w:r>
      <w:r w:rsidRPr="0031397F">
        <w:rPr>
          <w:rFonts w:ascii="Times New Roman" w:hAnsi="Times New Roman"/>
          <w:spacing w:val="-5"/>
          <w:sz w:val="26"/>
          <w:szCs w:val="26"/>
        </w:rPr>
        <w:t>у</w:t>
      </w:r>
      <w:r w:rsidRPr="0031397F">
        <w:rPr>
          <w:rFonts w:ascii="Times New Roman" w:hAnsi="Times New Roman"/>
          <w:sz w:val="26"/>
          <w:szCs w:val="26"/>
        </w:rPr>
        <w:t>т</w:t>
      </w:r>
      <w:r w:rsidRPr="0031397F">
        <w:rPr>
          <w:rFonts w:ascii="Times New Roman" w:hAnsi="Times New Roman"/>
          <w:spacing w:val="-5"/>
          <w:sz w:val="26"/>
          <w:szCs w:val="26"/>
        </w:rPr>
        <w:t xml:space="preserve"> </w:t>
      </w:r>
      <w:r w:rsidRPr="0031397F">
        <w:rPr>
          <w:rFonts w:ascii="Times New Roman" w:hAnsi="Times New Roman"/>
          <w:spacing w:val="2"/>
          <w:sz w:val="26"/>
          <w:szCs w:val="26"/>
        </w:rPr>
        <w:t>б</w:t>
      </w:r>
      <w:r w:rsidRPr="0031397F">
        <w:rPr>
          <w:rFonts w:ascii="Times New Roman" w:hAnsi="Times New Roman"/>
          <w:spacing w:val="1"/>
          <w:sz w:val="26"/>
          <w:szCs w:val="26"/>
        </w:rPr>
        <w:t>ы</w:t>
      </w:r>
      <w:r w:rsidRPr="0031397F">
        <w:rPr>
          <w:rFonts w:ascii="Times New Roman" w:hAnsi="Times New Roman"/>
          <w:sz w:val="26"/>
          <w:szCs w:val="26"/>
        </w:rPr>
        <w:t>ть</w:t>
      </w:r>
      <w:r w:rsidRPr="0031397F">
        <w:rPr>
          <w:rFonts w:ascii="Times New Roman" w:hAnsi="Times New Roman"/>
          <w:spacing w:val="-6"/>
          <w:sz w:val="26"/>
          <w:szCs w:val="26"/>
        </w:rPr>
        <w:t xml:space="preserve"> </w:t>
      </w:r>
      <w:r w:rsidRPr="0031397F">
        <w:rPr>
          <w:rFonts w:ascii="Times New Roman" w:hAnsi="Times New Roman"/>
          <w:sz w:val="26"/>
          <w:szCs w:val="26"/>
        </w:rPr>
        <w:t>пере</w:t>
      </w:r>
      <w:r w:rsidRPr="0031397F">
        <w:rPr>
          <w:rFonts w:ascii="Times New Roman" w:hAnsi="Times New Roman"/>
          <w:spacing w:val="1"/>
          <w:sz w:val="26"/>
          <w:szCs w:val="26"/>
        </w:rPr>
        <w:t>д</w:t>
      </w:r>
      <w:r w:rsidRPr="0031397F">
        <w:rPr>
          <w:rFonts w:ascii="Times New Roman" w:hAnsi="Times New Roman"/>
          <w:sz w:val="26"/>
          <w:szCs w:val="26"/>
        </w:rPr>
        <w:t>аны</w:t>
      </w:r>
      <w:r w:rsidRPr="0031397F">
        <w:rPr>
          <w:rFonts w:ascii="Times New Roman" w:hAnsi="Times New Roman"/>
          <w:spacing w:val="-10"/>
          <w:sz w:val="26"/>
          <w:szCs w:val="26"/>
        </w:rPr>
        <w:t xml:space="preserve"> </w:t>
      </w:r>
      <w:r w:rsidRPr="0031397F">
        <w:rPr>
          <w:rFonts w:ascii="Times New Roman" w:hAnsi="Times New Roman"/>
          <w:spacing w:val="3"/>
          <w:sz w:val="26"/>
          <w:szCs w:val="26"/>
        </w:rPr>
        <w:t>и</w:t>
      </w:r>
      <w:r w:rsidRPr="0031397F">
        <w:rPr>
          <w:rFonts w:ascii="Times New Roman" w:hAnsi="Times New Roman"/>
          <w:sz w:val="26"/>
          <w:szCs w:val="26"/>
        </w:rPr>
        <w:t>м</w:t>
      </w:r>
      <w:r w:rsidRPr="0031397F">
        <w:rPr>
          <w:rFonts w:ascii="Times New Roman" w:hAnsi="Times New Roman"/>
          <w:spacing w:val="-4"/>
          <w:sz w:val="26"/>
          <w:szCs w:val="26"/>
        </w:rPr>
        <w:t xml:space="preserve"> </w:t>
      </w:r>
      <w:r w:rsidRPr="0031397F">
        <w:rPr>
          <w:rFonts w:ascii="Times New Roman" w:hAnsi="Times New Roman"/>
          <w:sz w:val="26"/>
          <w:szCs w:val="26"/>
        </w:rPr>
        <w:t>в</w:t>
      </w:r>
      <w:r w:rsidRPr="0031397F">
        <w:rPr>
          <w:rFonts w:ascii="Times New Roman" w:hAnsi="Times New Roman"/>
          <w:spacing w:val="-1"/>
          <w:sz w:val="26"/>
          <w:szCs w:val="26"/>
        </w:rPr>
        <w:t xml:space="preserve"> </w:t>
      </w:r>
      <w:r w:rsidRPr="0031397F">
        <w:rPr>
          <w:rFonts w:ascii="Times New Roman" w:hAnsi="Times New Roman"/>
          <w:spacing w:val="1"/>
          <w:sz w:val="26"/>
          <w:szCs w:val="26"/>
        </w:rPr>
        <w:t>эк</w:t>
      </w:r>
      <w:r w:rsidRPr="0031397F">
        <w:rPr>
          <w:rFonts w:ascii="Times New Roman" w:hAnsi="Times New Roman"/>
          <w:sz w:val="26"/>
          <w:szCs w:val="26"/>
        </w:rPr>
        <w:t>сп</w:t>
      </w:r>
      <w:r w:rsidRPr="0031397F">
        <w:rPr>
          <w:rFonts w:ascii="Times New Roman" w:hAnsi="Times New Roman"/>
          <w:spacing w:val="3"/>
          <w:sz w:val="26"/>
          <w:szCs w:val="26"/>
        </w:rPr>
        <w:t>л</w:t>
      </w:r>
      <w:r w:rsidRPr="0031397F">
        <w:rPr>
          <w:rFonts w:ascii="Times New Roman" w:hAnsi="Times New Roman"/>
          <w:spacing w:val="-5"/>
          <w:sz w:val="26"/>
          <w:szCs w:val="26"/>
        </w:rPr>
        <w:t>у</w:t>
      </w:r>
      <w:r w:rsidRPr="0031397F">
        <w:rPr>
          <w:rFonts w:ascii="Times New Roman" w:hAnsi="Times New Roman"/>
          <w:spacing w:val="2"/>
          <w:sz w:val="26"/>
          <w:szCs w:val="26"/>
        </w:rPr>
        <w:t>а</w:t>
      </w:r>
      <w:r w:rsidRPr="0031397F">
        <w:rPr>
          <w:rFonts w:ascii="Times New Roman" w:hAnsi="Times New Roman"/>
          <w:sz w:val="26"/>
          <w:szCs w:val="26"/>
        </w:rPr>
        <w:t>таци</w:t>
      </w:r>
      <w:r w:rsidRPr="0031397F">
        <w:rPr>
          <w:rFonts w:ascii="Times New Roman" w:hAnsi="Times New Roman"/>
          <w:spacing w:val="1"/>
          <w:sz w:val="26"/>
          <w:szCs w:val="26"/>
        </w:rPr>
        <w:t>ю</w:t>
      </w:r>
      <w:r w:rsidRPr="0031397F">
        <w:rPr>
          <w:rFonts w:ascii="Times New Roman" w:hAnsi="Times New Roman"/>
          <w:sz w:val="26"/>
          <w:szCs w:val="26"/>
        </w:rPr>
        <w:t>.</w:t>
      </w:r>
    </w:p>
    <w:p w14:paraId="4D576AC8" w14:textId="77777777" w:rsidR="00C3095C" w:rsidRPr="0031397F"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Pr="0031397F"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sidRPr="0031397F">
        <w:rPr>
          <w:rFonts w:ascii="Times New Roman" w:hAnsi="Times New Roman"/>
          <w:sz w:val="26"/>
          <w:szCs w:val="26"/>
        </w:rPr>
        <w:t>По</w:t>
      </w:r>
      <w:r w:rsidRPr="0031397F">
        <w:rPr>
          <w:rFonts w:ascii="Times New Roman" w:hAnsi="Times New Roman"/>
          <w:spacing w:val="11"/>
          <w:sz w:val="26"/>
          <w:szCs w:val="26"/>
        </w:rPr>
        <w:t xml:space="preserve"> </w:t>
      </w:r>
      <w:r w:rsidRPr="0031397F">
        <w:rPr>
          <w:rFonts w:ascii="Times New Roman" w:hAnsi="Times New Roman"/>
          <w:sz w:val="26"/>
          <w:szCs w:val="26"/>
        </w:rPr>
        <w:t>ре</w:t>
      </w:r>
      <w:r w:rsidRPr="0031397F">
        <w:rPr>
          <w:rFonts w:ascii="Times New Roman" w:hAnsi="Times New Roman"/>
          <w:spacing w:val="5"/>
          <w:sz w:val="26"/>
          <w:szCs w:val="26"/>
        </w:rPr>
        <w:t>з</w:t>
      </w:r>
      <w:r w:rsidRPr="0031397F">
        <w:rPr>
          <w:rFonts w:ascii="Times New Roman" w:hAnsi="Times New Roman"/>
          <w:spacing w:val="-5"/>
          <w:sz w:val="26"/>
          <w:szCs w:val="26"/>
        </w:rPr>
        <w:t>у</w:t>
      </w:r>
      <w:r w:rsidRPr="0031397F">
        <w:rPr>
          <w:rFonts w:ascii="Times New Roman" w:hAnsi="Times New Roman"/>
          <w:sz w:val="26"/>
          <w:szCs w:val="26"/>
        </w:rPr>
        <w:t>ль</w:t>
      </w:r>
      <w:r w:rsidRPr="0031397F">
        <w:rPr>
          <w:rFonts w:ascii="Times New Roman" w:hAnsi="Times New Roman"/>
          <w:spacing w:val="3"/>
          <w:sz w:val="26"/>
          <w:szCs w:val="26"/>
        </w:rPr>
        <w:t>т</w:t>
      </w:r>
      <w:r w:rsidRPr="0031397F">
        <w:rPr>
          <w:rFonts w:ascii="Times New Roman" w:hAnsi="Times New Roman"/>
          <w:sz w:val="26"/>
          <w:szCs w:val="26"/>
        </w:rPr>
        <w:t>ат</w:t>
      </w:r>
      <w:r w:rsidRPr="0031397F">
        <w:rPr>
          <w:rFonts w:ascii="Times New Roman" w:hAnsi="Times New Roman"/>
          <w:spacing w:val="2"/>
          <w:sz w:val="26"/>
          <w:szCs w:val="26"/>
        </w:rPr>
        <w:t>а</w:t>
      </w:r>
      <w:r w:rsidRPr="0031397F">
        <w:rPr>
          <w:rFonts w:ascii="Times New Roman" w:hAnsi="Times New Roman"/>
          <w:sz w:val="26"/>
          <w:szCs w:val="26"/>
        </w:rPr>
        <w:t>м сб</w:t>
      </w:r>
      <w:r w:rsidRPr="0031397F">
        <w:rPr>
          <w:rFonts w:ascii="Times New Roman" w:hAnsi="Times New Roman"/>
          <w:spacing w:val="2"/>
          <w:sz w:val="26"/>
          <w:szCs w:val="26"/>
        </w:rPr>
        <w:t>о</w:t>
      </w:r>
      <w:r w:rsidRPr="0031397F">
        <w:rPr>
          <w:rFonts w:ascii="Times New Roman" w:hAnsi="Times New Roman"/>
          <w:sz w:val="26"/>
          <w:szCs w:val="26"/>
        </w:rPr>
        <w:t>ра</w:t>
      </w:r>
      <w:r w:rsidRPr="0031397F">
        <w:rPr>
          <w:rFonts w:ascii="Times New Roman" w:hAnsi="Times New Roman"/>
          <w:spacing w:val="8"/>
          <w:sz w:val="26"/>
          <w:szCs w:val="26"/>
        </w:rPr>
        <w:t xml:space="preserve"> </w:t>
      </w:r>
      <w:r w:rsidRPr="0031397F">
        <w:rPr>
          <w:rFonts w:ascii="Times New Roman" w:hAnsi="Times New Roman"/>
          <w:sz w:val="26"/>
          <w:szCs w:val="26"/>
        </w:rPr>
        <w:t>исход</w:t>
      </w:r>
      <w:r w:rsidRPr="0031397F">
        <w:rPr>
          <w:rFonts w:ascii="Times New Roman" w:hAnsi="Times New Roman"/>
          <w:spacing w:val="1"/>
          <w:sz w:val="26"/>
          <w:szCs w:val="26"/>
        </w:rPr>
        <w:t>ны</w:t>
      </w:r>
      <w:r w:rsidRPr="0031397F">
        <w:rPr>
          <w:rFonts w:ascii="Times New Roman" w:hAnsi="Times New Roman"/>
          <w:sz w:val="26"/>
          <w:szCs w:val="26"/>
        </w:rPr>
        <w:t>х</w:t>
      </w:r>
      <w:r w:rsidRPr="0031397F">
        <w:rPr>
          <w:rFonts w:ascii="Times New Roman" w:hAnsi="Times New Roman"/>
          <w:spacing w:val="3"/>
          <w:sz w:val="26"/>
          <w:szCs w:val="26"/>
        </w:rPr>
        <w:t xml:space="preserve"> </w:t>
      </w:r>
      <w:r w:rsidRPr="0031397F">
        <w:rPr>
          <w:rFonts w:ascii="Times New Roman" w:hAnsi="Times New Roman"/>
          <w:sz w:val="26"/>
          <w:szCs w:val="26"/>
        </w:rPr>
        <w:t>дан</w:t>
      </w:r>
      <w:r w:rsidRPr="0031397F">
        <w:rPr>
          <w:rFonts w:ascii="Times New Roman" w:hAnsi="Times New Roman"/>
          <w:spacing w:val="1"/>
          <w:sz w:val="26"/>
          <w:szCs w:val="26"/>
        </w:rPr>
        <w:t>н</w:t>
      </w:r>
      <w:r w:rsidRPr="0031397F">
        <w:rPr>
          <w:rFonts w:ascii="Times New Roman" w:hAnsi="Times New Roman"/>
          <w:spacing w:val="3"/>
          <w:sz w:val="26"/>
          <w:szCs w:val="26"/>
        </w:rPr>
        <w:t>ы</w:t>
      </w:r>
      <w:r w:rsidRPr="0031397F">
        <w:rPr>
          <w:rFonts w:ascii="Times New Roman" w:hAnsi="Times New Roman"/>
          <w:sz w:val="26"/>
          <w:szCs w:val="26"/>
        </w:rPr>
        <w:t>х</w:t>
      </w:r>
      <w:r w:rsidRPr="0031397F">
        <w:rPr>
          <w:rFonts w:ascii="Times New Roman" w:hAnsi="Times New Roman"/>
          <w:spacing w:val="5"/>
          <w:sz w:val="26"/>
          <w:szCs w:val="26"/>
        </w:rPr>
        <w:t xml:space="preserve"> </w:t>
      </w:r>
      <w:r w:rsidRPr="0031397F">
        <w:rPr>
          <w:rFonts w:ascii="Times New Roman" w:hAnsi="Times New Roman"/>
          <w:sz w:val="26"/>
          <w:szCs w:val="26"/>
        </w:rPr>
        <w:t>по</w:t>
      </w:r>
      <w:r w:rsidRPr="0031397F">
        <w:rPr>
          <w:rFonts w:ascii="Times New Roman" w:hAnsi="Times New Roman"/>
          <w:spacing w:val="12"/>
          <w:sz w:val="26"/>
          <w:szCs w:val="26"/>
        </w:rPr>
        <w:t xml:space="preserve"> </w:t>
      </w:r>
      <w:r w:rsidRPr="0031397F">
        <w:rPr>
          <w:rFonts w:ascii="Times New Roman" w:hAnsi="Times New Roman"/>
          <w:sz w:val="26"/>
          <w:szCs w:val="26"/>
        </w:rPr>
        <w:t>сист</w:t>
      </w:r>
      <w:r w:rsidRPr="0031397F">
        <w:rPr>
          <w:rFonts w:ascii="Times New Roman" w:hAnsi="Times New Roman"/>
          <w:spacing w:val="3"/>
          <w:sz w:val="26"/>
          <w:szCs w:val="26"/>
        </w:rPr>
        <w:t>е</w:t>
      </w:r>
      <w:r w:rsidRPr="0031397F">
        <w:rPr>
          <w:rFonts w:ascii="Times New Roman" w:hAnsi="Times New Roman"/>
          <w:spacing w:val="-1"/>
          <w:sz w:val="26"/>
          <w:szCs w:val="26"/>
        </w:rPr>
        <w:t>м</w:t>
      </w:r>
      <w:r w:rsidRPr="0031397F">
        <w:rPr>
          <w:rFonts w:ascii="Times New Roman" w:hAnsi="Times New Roman"/>
          <w:sz w:val="26"/>
          <w:szCs w:val="26"/>
        </w:rPr>
        <w:t>ам</w:t>
      </w:r>
      <w:r w:rsidRPr="0031397F">
        <w:rPr>
          <w:rFonts w:ascii="Times New Roman" w:hAnsi="Times New Roman"/>
          <w:spacing w:val="3"/>
          <w:sz w:val="26"/>
          <w:szCs w:val="26"/>
        </w:rPr>
        <w:t xml:space="preserve"> </w:t>
      </w:r>
      <w:r w:rsidRPr="0031397F">
        <w:rPr>
          <w:rFonts w:ascii="Times New Roman" w:hAnsi="Times New Roman"/>
          <w:sz w:val="26"/>
          <w:szCs w:val="26"/>
        </w:rPr>
        <w:t>це</w:t>
      </w:r>
      <w:r w:rsidRPr="0031397F">
        <w:rPr>
          <w:rFonts w:ascii="Times New Roman" w:hAnsi="Times New Roman"/>
          <w:spacing w:val="3"/>
          <w:sz w:val="26"/>
          <w:szCs w:val="26"/>
        </w:rPr>
        <w:t>н</w:t>
      </w:r>
      <w:r w:rsidRPr="0031397F">
        <w:rPr>
          <w:rFonts w:ascii="Times New Roman" w:hAnsi="Times New Roman"/>
          <w:spacing w:val="2"/>
          <w:sz w:val="26"/>
          <w:szCs w:val="26"/>
        </w:rPr>
        <w:t>т</w:t>
      </w:r>
      <w:r w:rsidRPr="0031397F">
        <w:rPr>
          <w:rFonts w:ascii="Times New Roman" w:hAnsi="Times New Roman"/>
          <w:sz w:val="26"/>
          <w:szCs w:val="26"/>
        </w:rPr>
        <w:t>рал</w:t>
      </w:r>
      <w:r w:rsidRPr="0031397F">
        <w:rPr>
          <w:rFonts w:ascii="Times New Roman" w:hAnsi="Times New Roman"/>
          <w:spacing w:val="1"/>
          <w:sz w:val="26"/>
          <w:szCs w:val="26"/>
        </w:rPr>
        <w:t>из</w:t>
      </w:r>
      <w:r w:rsidRPr="0031397F">
        <w:rPr>
          <w:rFonts w:ascii="Times New Roman" w:hAnsi="Times New Roman"/>
          <w:sz w:val="26"/>
          <w:szCs w:val="26"/>
        </w:rPr>
        <w:t>ован</w:t>
      </w:r>
      <w:r w:rsidRPr="0031397F">
        <w:rPr>
          <w:rFonts w:ascii="Times New Roman" w:hAnsi="Times New Roman"/>
          <w:spacing w:val="1"/>
          <w:sz w:val="26"/>
          <w:szCs w:val="26"/>
        </w:rPr>
        <w:t>н</w:t>
      </w:r>
      <w:r w:rsidRPr="0031397F">
        <w:rPr>
          <w:rFonts w:ascii="Times New Roman" w:hAnsi="Times New Roman"/>
          <w:sz w:val="26"/>
          <w:szCs w:val="26"/>
        </w:rPr>
        <w:t>ого водосн</w:t>
      </w:r>
      <w:r w:rsidRPr="0031397F">
        <w:rPr>
          <w:rFonts w:ascii="Times New Roman" w:hAnsi="Times New Roman"/>
          <w:spacing w:val="1"/>
          <w:sz w:val="26"/>
          <w:szCs w:val="26"/>
        </w:rPr>
        <w:t>а</w:t>
      </w:r>
      <w:r w:rsidRPr="0031397F">
        <w:rPr>
          <w:rFonts w:ascii="Times New Roman" w:hAnsi="Times New Roman"/>
          <w:sz w:val="26"/>
          <w:szCs w:val="26"/>
        </w:rPr>
        <w:t>б</w:t>
      </w:r>
      <w:r w:rsidRPr="0031397F">
        <w:rPr>
          <w:rFonts w:ascii="Times New Roman" w:hAnsi="Times New Roman"/>
          <w:spacing w:val="1"/>
          <w:sz w:val="26"/>
          <w:szCs w:val="26"/>
        </w:rPr>
        <w:t>ж</w:t>
      </w:r>
      <w:r w:rsidRPr="0031397F">
        <w:rPr>
          <w:rFonts w:ascii="Times New Roman" w:hAnsi="Times New Roman"/>
          <w:sz w:val="26"/>
          <w:szCs w:val="26"/>
        </w:rPr>
        <w:t>ен</w:t>
      </w:r>
      <w:r w:rsidRPr="0031397F">
        <w:rPr>
          <w:rFonts w:ascii="Times New Roman" w:hAnsi="Times New Roman"/>
          <w:spacing w:val="1"/>
          <w:sz w:val="26"/>
          <w:szCs w:val="26"/>
        </w:rPr>
        <w:t>и</w:t>
      </w:r>
      <w:r w:rsidRPr="0031397F">
        <w:rPr>
          <w:rFonts w:ascii="Times New Roman" w:hAnsi="Times New Roman"/>
          <w:sz w:val="26"/>
          <w:szCs w:val="26"/>
        </w:rPr>
        <w:t>я</w:t>
      </w:r>
      <w:r w:rsidRPr="0031397F">
        <w:rPr>
          <w:rFonts w:ascii="Times New Roman" w:hAnsi="Times New Roman"/>
          <w:spacing w:val="-17"/>
          <w:sz w:val="26"/>
          <w:szCs w:val="26"/>
        </w:rPr>
        <w:t xml:space="preserve"> </w:t>
      </w:r>
      <w:r w:rsidRPr="0031397F">
        <w:rPr>
          <w:rFonts w:ascii="Times New Roman" w:hAnsi="Times New Roman"/>
          <w:spacing w:val="1"/>
          <w:sz w:val="26"/>
          <w:szCs w:val="26"/>
        </w:rPr>
        <w:t>б</w:t>
      </w:r>
      <w:r w:rsidRPr="0031397F">
        <w:rPr>
          <w:rFonts w:ascii="Times New Roman" w:hAnsi="Times New Roman"/>
          <w:sz w:val="26"/>
          <w:szCs w:val="26"/>
        </w:rPr>
        <w:t>есх</w:t>
      </w:r>
      <w:r w:rsidRPr="0031397F">
        <w:rPr>
          <w:rFonts w:ascii="Times New Roman" w:hAnsi="Times New Roman"/>
          <w:spacing w:val="2"/>
          <w:sz w:val="26"/>
          <w:szCs w:val="26"/>
        </w:rPr>
        <w:t>о</w:t>
      </w:r>
      <w:r w:rsidRPr="0031397F">
        <w:rPr>
          <w:rFonts w:ascii="Times New Roman" w:hAnsi="Times New Roman"/>
          <w:spacing w:val="1"/>
          <w:sz w:val="26"/>
          <w:szCs w:val="26"/>
        </w:rPr>
        <w:t>з</w:t>
      </w:r>
      <w:r w:rsidRPr="0031397F">
        <w:rPr>
          <w:rFonts w:ascii="Times New Roman" w:hAnsi="Times New Roman"/>
          <w:sz w:val="26"/>
          <w:szCs w:val="26"/>
        </w:rPr>
        <w:t>я</w:t>
      </w:r>
      <w:r w:rsidRPr="0031397F">
        <w:rPr>
          <w:rFonts w:ascii="Times New Roman" w:hAnsi="Times New Roman"/>
          <w:spacing w:val="1"/>
          <w:sz w:val="26"/>
          <w:szCs w:val="26"/>
        </w:rPr>
        <w:t>й</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х</w:t>
      </w:r>
      <w:r w:rsidRPr="0031397F">
        <w:rPr>
          <w:rFonts w:ascii="Times New Roman" w:hAnsi="Times New Roman"/>
          <w:spacing w:val="-14"/>
          <w:sz w:val="26"/>
          <w:szCs w:val="26"/>
        </w:rPr>
        <w:t xml:space="preserve"> </w:t>
      </w:r>
      <w:r w:rsidRPr="0031397F">
        <w:rPr>
          <w:rFonts w:ascii="Times New Roman" w:hAnsi="Times New Roman"/>
          <w:sz w:val="26"/>
          <w:szCs w:val="26"/>
        </w:rPr>
        <w:t>объек</w:t>
      </w:r>
      <w:r w:rsidRPr="0031397F">
        <w:rPr>
          <w:rFonts w:ascii="Times New Roman" w:hAnsi="Times New Roman"/>
          <w:spacing w:val="-1"/>
          <w:sz w:val="26"/>
          <w:szCs w:val="26"/>
        </w:rPr>
        <w:t>т</w:t>
      </w:r>
      <w:r w:rsidRPr="0031397F">
        <w:rPr>
          <w:rFonts w:ascii="Times New Roman" w:hAnsi="Times New Roman"/>
          <w:sz w:val="26"/>
          <w:szCs w:val="26"/>
        </w:rPr>
        <w:t>ов</w:t>
      </w:r>
      <w:r w:rsidRPr="0031397F">
        <w:rPr>
          <w:rFonts w:ascii="Times New Roman" w:hAnsi="Times New Roman"/>
          <w:spacing w:val="-10"/>
          <w:sz w:val="26"/>
          <w:szCs w:val="26"/>
        </w:rPr>
        <w:t xml:space="preserve"> </w:t>
      </w:r>
      <w:r w:rsidRPr="0031397F">
        <w:rPr>
          <w:rFonts w:ascii="Times New Roman" w:hAnsi="Times New Roman"/>
          <w:spacing w:val="3"/>
          <w:sz w:val="26"/>
          <w:szCs w:val="26"/>
        </w:rPr>
        <w:t>н</w:t>
      </w:r>
      <w:r w:rsidRPr="0031397F">
        <w:rPr>
          <w:rFonts w:ascii="Times New Roman" w:hAnsi="Times New Roman"/>
          <w:sz w:val="26"/>
          <w:szCs w:val="26"/>
        </w:rPr>
        <w:t>е</w:t>
      </w:r>
      <w:r w:rsidRPr="0031397F">
        <w:rPr>
          <w:rFonts w:ascii="Times New Roman" w:hAnsi="Times New Roman"/>
          <w:spacing w:val="-3"/>
          <w:sz w:val="26"/>
          <w:szCs w:val="26"/>
        </w:rPr>
        <w:t xml:space="preserve"> </w:t>
      </w:r>
      <w:r w:rsidRPr="0031397F">
        <w:rPr>
          <w:rFonts w:ascii="Times New Roman" w:hAnsi="Times New Roman"/>
          <w:spacing w:val="2"/>
          <w:sz w:val="26"/>
          <w:szCs w:val="26"/>
        </w:rPr>
        <w:t>в</w:t>
      </w:r>
      <w:r w:rsidRPr="0031397F">
        <w:rPr>
          <w:rFonts w:ascii="Times New Roman" w:hAnsi="Times New Roman"/>
          <w:spacing w:val="1"/>
          <w:sz w:val="26"/>
          <w:szCs w:val="26"/>
        </w:rPr>
        <w:t>ы</w:t>
      </w:r>
      <w:r w:rsidRPr="0031397F">
        <w:rPr>
          <w:rFonts w:ascii="Times New Roman" w:hAnsi="Times New Roman"/>
          <w:sz w:val="26"/>
          <w:szCs w:val="26"/>
        </w:rPr>
        <w:t>я</w:t>
      </w:r>
      <w:r w:rsidRPr="0031397F">
        <w:rPr>
          <w:rFonts w:ascii="Times New Roman" w:hAnsi="Times New Roman"/>
          <w:spacing w:val="1"/>
          <w:sz w:val="26"/>
          <w:szCs w:val="26"/>
        </w:rPr>
        <w:t>в</w:t>
      </w:r>
      <w:r w:rsidRPr="0031397F">
        <w:rPr>
          <w:rFonts w:ascii="Times New Roman" w:hAnsi="Times New Roman"/>
          <w:sz w:val="26"/>
          <w:szCs w:val="26"/>
        </w:rPr>
        <w:t>ле</w:t>
      </w:r>
      <w:r w:rsidRPr="0031397F">
        <w:rPr>
          <w:rFonts w:ascii="Times New Roman" w:hAnsi="Times New Roman"/>
          <w:spacing w:val="1"/>
          <w:sz w:val="26"/>
          <w:szCs w:val="26"/>
        </w:rPr>
        <w:t>н</w:t>
      </w:r>
      <w:r w:rsidRPr="0031397F">
        <w:rPr>
          <w:rFonts w:ascii="Times New Roman" w:hAnsi="Times New Roman"/>
          <w:sz w:val="26"/>
          <w:szCs w:val="26"/>
        </w:rPr>
        <w:t>о.</w:t>
      </w:r>
    </w:p>
    <w:p w14:paraId="2D56E277"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31397F">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31397F">
        <w:rPr>
          <w:rFonts w:ascii="Times New Roman" w:hAnsi="Times New Roman"/>
          <w:sz w:val="26"/>
          <w:szCs w:val="26"/>
        </w:rPr>
        <w:t>субъектов Российской Федерации;</w:t>
      </w:r>
    </w:p>
    <w:p w14:paraId="69821A18"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31397F">
        <w:rPr>
          <w:rFonts w:ascii="Times New Roman" w:hAnsi="Times New Roman"/>
          <w:sz w:val="26"/>
          <w:szCs w:val="26"/>
        </w:rPr>
        <w:t>органов местного самоуправления;</w:t>
      </w:r>
    </w:p>
    <w:p w14:paraId="3F3009F3"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31397F">
        <w:rPr>
          <w:rFonts w:ascii="Times New Roman" w:hAnsi="Times New Roman"/>
          <w:sz w:val="26"/>
          <w:szCs w:val="26"/>
        </w:rPr>
        <w:t>на основании заявлений юридических и физических лиц;</w:t>
      </w:r>
    </w:p>
    <w:p w14:paraId="30FA7317" w14:textId="5AB14E3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31397F">
        <w:rPr>
          <w:rFonts w:ascii="Times New Roman" w:hAnsi="Times New Roman"/>
          <w:sz w:val="26"/>
          <w:szCs w:val="26"/>
        </w:rPr>
        <w:t xml:space="preserve">выявляться </w:t>
      </w:r>
      <w:r w:rsidR="00EF5721" w:rsidRPr="0031397F">
        <w:rPr>
          <w:rFonts w:ascii="Times New Roman" w:hAnsi="Times New Roman"/>
          <w:sz w:val="26"/>
          <w:szCs w:val="26"/>
        </w:rPr>
        <w:t>АО «КТЭК»</w:t>
      </w:r>
      <w:r w:rsidRPr="0031397F">
        <w:rPr>
          <w:rFonts w:ascii="Times New Roman" w:hAnsi="Times New Roman"/>
          <w:sz w:val="26"/>
          <w:szCs w:val="26"/>
        </w:rPr>
        <w:t xml:space="preserve"> в ходе осуществления технического обследования;</w:t>
      </w:r>
    </w:p>
    <w:p w14:paraId="131DFB98"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Эксплуатация выявленных бесхозяйных объектов централизованных систем водоснабжения, в том числе сетей водоснабжения,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14:paraId="489337BC" w14:textId="20D05B7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143DC9">
        <w:rPr>
          <w:rFonts w:ascii="Times New Roman" w:hAnsi="Times New Roman"/>
          <w:sz w:val="26"/>
          <w:szCs w:val="26"/>
        </w:rPr>
        <w:t xml:space="preserve"> </w:t>
      </w:r>
      <w:r w:rsidRPr="0031397F">
        <w:rPr>
          <w:rFonts w:ascii="Times New Roman" w:hAnsi="Times New Roman"/>
          <w:sz w:val="26"/>
          <w:szCs w:val="26"/>
        </w:rPr>
        <w:t xml:space="preserve">МО </w:t>
      </w:r>
      <w:r w:rsidR="00694BDA" w:rsidRPr="0031397F">
        <w:rPr>
          <w:rFonts w:ascii="Times New Roman" w:hAnsi="Times New Roman"/>
          <w:sz w:val="26"/>
          <w:szCs w:val="26"/>
        </w:rPr>
        <w:t>МР</w:t>
      </w:r>
      <w:r w:rsidRPr="0031397F">
        <w:rPr>
          <w:rFonts w:ascii="Times New Roman" w:hAnsi="Times New Roman"/>
          <w:sz w:val="26"/>
          <w:szCs w:val="26"/>
        </w:rPr>
        <w:t xml:space="preserve"> «</w:t>
      </w:r>
      <w:r w:rsidR="00F82B25" w:rsidRPr="0031397F">
        <w:rPr>
          <w:rFonts w:ascii="Times New Roman" w:hAnsi="Times New Roman"/>
          <w:sz w:val="26"/>
          <w:szCs w:val="26"/>
        </w:rPr>
        <w:t>Княжпогостский</w:t>
      </w:r>
      <w:r w:rsidRPr="0031397F">
        <w:rPr>
          <w:rFonts w:ascii="Times New Roman" w:hAnsi="Times New Roman"/>
          <w:sz w:val="26"/>
          <w:szCs w:val="26"/>
        </w:rPr>
        <w:t>» Республики Коми.</w:t>
      </w:r>
    </w:p>
    <w:p w14:paraId="5E62C4BF" w14:textId="0E22ADFA"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Pr="0031397F" w:rsidRDefault="00C3095C" w:rsidP="00C3095C">
      <w:pPr>
        <w:pStyle w:val="1"/>
        <w:rPr>
          <w:rFonts w:ascii="Times New Roman" w:hAnsi="Times New Roman"/>
        </w:rPr>
      </w:pPr>
      <w:bookmarkStart w:id="250" w:name="_Toc67593780"/>
      <w:bookmarkStart w:id="251" w:name="_Toc67594836"/>
      <w:bookmarkStart w:id="252" w:name="_Toc67595498"/>
      <w:bookmarkStart w:id="253" w:name="_Toc67595903"/>
      <w:bookmarkStart w:id="254" w:name="_Toc68367637"/>
      <w:r w:rsidRPr="0031397F">
        <w:rPr>
          <w:rFonts w:ascii="Times New Roman" w:hAnsi="Times New Roman"/>
          <w:spacing w:val="-1"/>
        </w:rPr>
        <w:t>Г</w:t>
      </w:r>
      <w:r w:rsidRPr="0031397F">
        <w:rPr>
          <w:rFonts w:ascii="Times New Roman" w:hAnsi="Times New Roman"/>
        </w:rPr>
        <w:t>Л</w:t>
      </w:r>
      <w:r w:rsidRPr="0031397F">
        <w:rPr>
          <w:rFonts w:ascii="Times New Roman" w:hAnsi="Times New Roman"/>
          <w:spacing w:val="-1"/>
        </w:rPr>
        <w:t>А</w:t>
      </w:r>
      <w:r w:rsidRPr="0031397F">
        <w:rPr>
          <w:rFonts w:ascii="Times New Roman" w:hAnsi="Times New Roman"/>
        </w:rPr>
        <w:t>ВА</w:t>
      </w:r>
      <w:r w:rsidRPr="0031397F">
        <w:rPr>
          <w:rFonts w:ascii="Times New Roman" w:hAnsi="Times New Roman"/>
          <w:spacing w:val="-1"/>
        </w:rPr>
        <w:t xml:space="preserve"> </w:t>
      </w:r>
      <w:r w:rsidRPr="0031397F">
        <w:rPr>
          <w:rFonts w:ascii="Times New Roman" w:hAnsi="Times New Roman"/>
        </w:rPr>
        <w:t xml:space="preserve">2. </w:t>
      </w:r>
      <w:r w:rsidRPr="0031397F">
        <w:rPr>
          <w:rFonts w:ascii="Times New Roman" w:hAnsi="Times New Roman"/>
          <w:spacing w:val="18"/>
        </w:rPr>
        <w:t xml:space="preserve"> </w:t>
      </w:r>
      <w:r w:rsidRPr="0031397F">
        <w:rPr>
          <w:rFonts w:ascii="Times New Roman" w:hAnsi="Times New Roman"/>
          <w:spacing w:val="-8"/>
        </w:rPr>
        <w:t>С</w:t>
      </w:r>
      <w:r w:rsidRPr="0031397F">
        <w:rPr>
          <w:rFonts w:ascii="Times New Roman" w:hAnsi="Times New Roman"/>
          <w:spacing w:val="-1"/>
        </w:rPr>
        <w:t>Х</w:t>
      </w:r>
      <w:r w:rsidRPr="0031397F">
        <w:rPr>
          <w:rFonts w:ascii="Times New Roman" w:hAnsi="Times New Roman"/>
        </w:rPr>
        <w:t>Е</w:t>
      </w:r>
      <w:r w:rsidRPr="0031397F">
        <w:rPr>
          <w:rFonts w:ascii="Times New Roman" w:hAnsi="Times New Roman"/>
          <w:spacing w:val="-1"/>
        </w:rPr>
        <w:t>М</w:t>
      </w:r>
      <w:r w:rsidRPr="0031397F">
        <w:rPr>
          <w:rFonts w:ascii="Times New Roman" w:hAnsi="Times New Roman"/>
        </w:rPr>
        <w:t>А</w:t>
      </w:r>
      <w:r w:rsidRPr="0031397F">
        <w:rPr>
          <w:rFonts w:ascii="Times New Roman" w:hAnsi="Times New Roman"/>
          <w:spacing w:val="-1"/>
        </w:rPr>
        <w:t xml:space="preserve"> </w:t>
      </w:r>
      <w:r w:rsidRPr="0031397F">
        <w:rPr>
          <w:rFonts w:ascii="Times New Roman" w:hAnsi="Times New Roman"/>
        </w:rPr>
        <w:t>В</w:t>
      </w:r>
      <w:r w:rsidRPr="0031397F">
        <w:rPr>
          <w:rFonts w:ascii="Times New Roman" w:hAnsi="Times New Roman"/>
          <w:spacing w:val="-15"/>
        </w:rPr>
        <w:t>О</w:t>
      </w:r>
      <w:r w:rsidRPr="0031397F">
        <w:rPr>
          <w:rFonts w:ascii="Times New Roman" w:hAnsi="Times New Roman"/>
          <w:spacing w:val="-1"/>
        </w:rPr>
        <w:t>Д</w:t>
      </w:r>
      <w:r w:rsidRPr="0031397F">
        <w:rPr>
          <w:rFonts w:ascii="Times New Roman" w:hAnsi="Times New Roman"/>
        </w:rPr>
        <w:t>ООТВЕ</w:t>
      </w:r>
      <w:r w:rsidRPr="0031397F">
        <w:rPr>
          <w:rFonts w:ascii="Times New Roman" w:hAnsi="Times New Roman"/>
          <w:spacing w:val="-2"/>
        </w:rPr>
        <w:t>Д</w:t>
      </w:r>
      <w:r w:rsidRPr="0031397F">
        <w:rPr>
          <w:rFonts w:ascii="Times New Roman" w:hAnsi="Times New Roman"/>
        </w:rPr>
        <w:t>ЕНИЯ</w:t>
      </w:r>
      <w:bookmarkEnd w:id="250"/>
      <w:bookmarkEnd w:id="251"/>
      <w:bookmarkEnd w:id="252"/>
      <w:bookmarkEnd w:id="253"/>
      <w:bookmarkEnd w:id="254"/>
    </w:p>
    <w:p w14:paraId="7689BB65" w14:textId="77777777" w:rsidR="00C3095C" w:rsidRPr="0031397F"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49BCDDC2" w:rsidR="00C3095C" w:rsidRPr="0031397F" w:rsidRDefault="00C3095C" w:rsidP="00C3095C">
      <w:pPr>
        <w:pStyle w:val="1"/>
        <w:jc w:val="both"/>
        <w:rPr>
          <w:rFonts w:ascii="Times New Roman" w:hAnsi="Times New Roman"/>
        </w:rPr>
      </w:pPr>
      <w:bookmarkStart w:id="255" w:name="_Toc67593781"/>
      <w:bookmarkStart w:id="256" w:name="_Toc67594837"/>
      <w:bookmarkStart w:id="257" w:name="_Toc67595499"/>
      <w:bookmarkStart w:id="258" w:name="_Toc67595904"/>
      <w:bookmarkStart w:id="259" w:name="_Toc68367638"/>
      <w:r w:rsidRPr="0031397F">
        <w:rPr>
          <w:rFonts w:ascii="Times New Roman" w:hAnsi="Times New Roman"/>
          <w:w w:val="99"/>
        </w:rPr>
        <w:t>2.1.</w:t>
      </w:r>
      <w:r w:rsidRPr="0031397F">
        <w:rPr>
          <w:rFonts w:ascii="Times New Roman" w:hAnsi="Times New Roman"/>
          <w:spacing w:val="-23"/>
          <w:w w:val="99"/>
        </w:rPr>
        <w:t xml:space="preserve"> </w:t>
      </w:r>
      <w:r w:rsidRPr="0031397F">
        <w:rPr>
          <w:rFonts w:ascii="Times New Roman" w:hAnsi="Times New Roman"/>
        </w:rPr>
        <w:t>С</w:t>
      </w:r>
      <w:r w:rsidRPr="0031397F">
        <w:rPr>
          <w:rFonts w:ascii="Times New Roman" w:hAnsi="Times New Roman"/>
          <w:spacing w:val="2"/>
        </w:rPr>
        <w:t>у</w:t>
      </w:r>
      <w:r w:rsidRPr="0031397F">
        <w:rPr>
          <w:rFonts w:ascii="Times New Roman" w:hAnsi="Times New Roman"/>
        </w:rPr>
        <w:t>щест</w:t>
      </w:r>
      <w:r w:rsidRPr="0031397F">
        <w:rPr>
          <w:rFonts w:ascii="Times New Roman" w:hAnsi="Times New Roman"/>
          <w:spacing w:val="-1"/>
        </w:rPr>
        <w:t>в</w:t>
      </w:r>
      <w:r w:rsidRPr="0031397F">
        <w:rPr>
          <w:rFonts w:ascii="Times New Roman" w:hAnsi="Times New Roman"/>
          <w:spacing w:val="2"/>
        </w:rPr>
        <w:t>у</w:t>
      </w:r>
      <w:r w:rsidRPr="0031397F">
        <w:rPr>
          <w:rFonts w:ascii="Times New Roman" w:hAnsi="Times New Roman"/>
          <w:spacing w:val="1"/>
        </w:rPr>
        <w:t>ю</w:t>
      </w:r>
      <w:r w:rsidRPr="0031397F">
        <w:rPr>
          <w:rFonts w:ascii="Times New Roman" w:hAnsi="Times New Roman"/>
        </w:rPr>
        <w:t>щее</w:t>
      </w:r>
      <w:r w:rsidRPr="0031397F">
        <w:rPr>
          <w:rFonts w:ascii="Times New Roman" w:hAnsi="Times New Roman"/>
          <w:spacing w:val="-18"/>
        </w:rPr>
        <w:t xml:space="preserve"> </w:t>
      </w:r>
      <w:r w:rsidRPr="0031397F">
        <w:rPr>
          <w:rFonts w:ascii="Times New Roman" w:hAnsi="Times New Roman"/>
        </w:rPr>
        <w:t>пол</w:t>
      </w:r>
      <w:r w:rsidRPr="0031397F">
        <w:rPr>
          <w:rFonts w:ascii="Times New Roman" w:hAnsi="Times New Roman"/>
          <w:spacing w:val="3"/>
        </w:rPr>
        <w:t>о</w:t>
      </w:r>
      <w:r w:rsidRPr="0031397F">
        <w:rPr>
          <w:rFonts w:ascii="Times New Roman" w:hAnsi="Times New Roman"/>
        </w:rPr>
        <w:t>же</w:t>
      </w:r>
      <w:r w:rsidRPr="0031397F">
        <w:rPr>
          <w:rFonts w:ascii="Times New Roman" w:hAnsi="Times New Roman"/>
          <w:spacing w:val="-1"/>
        </w:rPr>
        <w:t>н</w:t>
      </w:r>
      <w:r w:rsidRPr="0031397F">
        <w:rPr>
          <w:rFonts w:ascii="Times New Roman" w:hAnsi="Times New Roman"/>
          <w:spacing w:val="2"/>
        </w:rPr>
        <w:t>и</w:t>
      </w:r>
      <w:r w:rsidRPr="0031397F">
        <w:rPr>
          <w:rFonts w:ascii="Times New Roman" w:hAnsi="Times New Roman"/>
        </w:rPr>
        <w:t>е</w:t>
      </w:r>
      <w:r w:rsidRPr="0031397F">
        <w:rPr>
          <w:rFonts w:ascii="Times New Roman" w:hAnsi="Times New Roman"/>
          <w:spacing w:val="-13"/>
        </w:rPr>
        <w:t xml:space="preserve"> </w:t>
      </w:r>
      <w:r w:rsidRPr="0031397F">
        <w:rPr>
          <w:rFonts w:ascii="Times New Roman" w:hAnsi="Times New Roman"/>
        </w:rPr>
        <w:t>в</w:t>
      </w:r>
      <w:r w:rsidRPr="0031397F">
        <w:rPr>
          <w:rFonts w:ascii="Times New Roman" w:hAnsi="Times New Roman"/>
          <w:spacing w:val="-1"/>
        </w:rPr>
        <w:t xml:space="preserve"> </w:t>
      </w:r>
      <w:r w:rsidRPr="0031397F">
        <w:rPr>
          <w:rFonts w:ascii="Times New Roman" w:hAnsi="Times New Roman"/>
          <w:spacing w:val="2"/>
        </w:rPr>
        <w:t>с</w:t>
      </w:r>
      <w:r w:rsidRPr="0031397F">
        <w:rPr>
          <w:rFonts w:ascii="Times New Roman" w:hAnsi="Times New Roman"/>
          <w:spacing w:val="-2"/>
        </w:rPr>
        <w:t>ф</w:t>
      </w:r>
      <w:r w:rsidRPr="0031397F">
        <w:rPr>
          <w:rFonts w:ascii="Times New Roman" w:hAnsi="Times New Roman"/>
          <w:spacing w:val="2"/>
        </w:rPr>
        <w:t>е</w:t>
      </w:r>
      <w:r w:rsidRPr="0031397F">
        <w:rPr>
          <w:rFonts w:ascii="Times New Roman" w:hAnsi="Times New Roman"/>
        </w:rPr>
        <w:t>ре</w:t>
      </w:r>
      <w:r w:rsidRPr="0031397F">
        <w:rPr>
          <w:rFonts w:ascii="Times New Roman" w:hAnsi="Times New Roman"/>
          <w:spacing w:val="-7"/>
        </w:rPr>
        <w:t xml:space="preserve"> </w:t>
      </w:r>
      <w:r w:rsidRPr="0031397F">
        <w:rPr>
          <w:rFonts w:ascii="Times New Roman" w:hAnsi="Times New Roman"/>
          <w:spacing w:val="1"/>
        </w:rPr>
        <w:t>в</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2"/>
        </w:rPr>
        <w:t>о</w:t>
      </w:r>
      <w:r w:rsidRPr="0031397F">
        <w:rPr>
          <w:rFonts w:ascii="Times New Roman" w:hAnsi="Times New Roman"/>
        </w:rPr>
        <w:t>т</w:t>
      </w:r>
      <w:r w:rsidRPr="0031397F">
        <w:rPr>
          <w:rFonts w:ascii="Times New Roman" w:hAnsi="Times New Roman"/>
          <w:spacing w:val="-1"/>
        </w:rPr>
        <w:t>в</w:t>
      </w:r>
      <w:r w:rsidRPr="0031397F">
        <w:rPr>
          <w:rFonts w:ascii="Times New Roman" w:hAnsi="Times New Roman"/>
        </w:rPr>
        <w:t>е</w:t>
      </w:r>
      <w:r w:rsidRPr="0031397F">
        <w:rPr>
          <w:rFonts w:ascii="Times New Roman" w:hAnsi="Times New Roman"/>
          <w:spacing w:val="1"/>
        </w:rPr>
        <w:t>д</w:t>
      </w:r>
      <w:r w:rsidRPr="0031397F">
        <w:rPr>
          <w:rFonts w:ascii="Times New Roman" w:hAnsi="Times New Roman"/>
        </w:rPr>
        <w:t>е</w:t>
      </w:r>
      <w:r w:rsidRPr="0031397F">
        <w:rPr>
          <w:rFonts w:ascii="Times New Roman" w:hAnsi="Times New Roman"/>
          <w:spacing w:val="2"/>
        </w:rPr>
        <w:t>н</w:t>
      </w:r>
      <w:r w:rsidRPr="0031397F">
        <w:rPr>
          <w:rFonts w:ascii="Times New Roman" w:hAnsi="Times New Roman"/>
        </w:rPr>
        <w:t>ия</w:t>
      </w:r>
      <w:r w:rsidRPr="0031397F">
        <w:rPr>
          <w:rFonts w:ascii="Times New Roman" w:hAnsi="Times New Roman"/>
          <w:spacing w:val="-12"/>
        </w:rPr>
        <w:t xml:space="preserve"> </w:t>
      </w:r>
      <w:r w:rsidRPr="0031397F">
        <w:rPr>
          <w:rFonts w:ascii="Times New Roman" w:hAnsi="Times New Roman"/>
        </w:rPr>
        <w:t>МО</w:t>
      </w:r>
      <w:r w:rsidRPr="0031397F">
        <w:rPr>
          <w:rFonts w:ascii="Times New Roman" w:hAnsi="Times New Roman"/>
          <w:spacing w:val="-4"/>
        </w:rPr>
        <w:t xml:space="preserve"> СП </w:t>
      </w:r>
      <w:r w:rsidRPr="0031397F">
        <w:rPr>
          <w:rFonts w:ascii="Times New Roman" w:hAnsi="Times New Roman"/>
          <w:spacing w:val="2"/>
        </w:rPr>
        <w:t>«</w:t>
      </w:r>
      <w:r w:rsidR="00176440" w:rsidRPr="0031397F">
        <w:rPr>
          <w:rFonts w:ascii="Times New Roman" w:hAnsi="Times New Roman"/>
        </w:rPr>
        <w:t>Чиньяворык</w:t>
      </w:r>
      <w:r w:rsidRPr="0031397F">
        <w:rPr>
          <w:rFonts w:ascii="Times New Roman" w:hAnsi="Times New Roman"/>
        </w:rPr>
        <w:t>»</w:t>
      </w:r>
      <w:bookmarkEnd w:id="255"/>
      <w:bookmarkEnd w:id="256"/>
      <w:bookmarkEnd w:id="257"/>
      <w:bookmarkEnd w:id="258"/>
      <w:bookmarkEnd w:id="259"/>
    </w:p>
    <w:p w14:paraId="62C3F295" w14:textId="5A6F2E41" w:rsidR="00C3095C" w:rsidRPr="0031397F" w:rsidRDefault="00C3095C" w:rsidP="00C3095C">
      <w:pPr>
        <w:pStyle w:val="2"/>
        <w:jc w:val="both"/>
        <w:rPr>
          <w:rFonts w:ascii="Times New Roman" w:hAnsi="Times New Roman"/>
        </w:rPr>
      </w:pPr>
      <w:bookmarkStart w:id="260" w:name="_Toc67593782"/>
      <w:bookmarkStart w:id="261" w:name="_Toc67594838"/>
      <w:bookmarkStart w:id="262" w:name="_Toc67595500"/>
      <w:bookmarkStart w:id="263" w:name="_Toc67595905"/>
      <w:bookmarkStart w:id="264" w:name="_Toc68367639"/>
      <w:r w:rsidRPr="0031397F">
        <w:rPr>
          <w:rFonts w:ascii="Times New Roman" w:hAnsi="Times New Roman"/>
        </w:rPr>
        <w:t xml:space="preserve">2.1.1.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 xml:space="preserve">е </w:t>
      </w:r>
      <w:r w:rsidRPr="0031397F">
        <w:rPr>
          <w:rFonts w:ascii="Times New Roman" w:hAnsi="Times New Roman"/>
          <w:spacing w:val="-1"/>
        </w:rPr>
        <w:t>с</w:t>
      </w:r>
      <w:r w:rsidRPr="0031397F">
        <w:rPr>
          <w:rFonts w:ascii="Times New Roman" w:hAnsi="Times New Roman"/>
        </w:rPr>
        <w:t>тру</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р</w:t>
      </w:r>
      <w:r w:rsidRPr="0031397F">
        <w:rPr>
          <w:rFonts w:ascii="Times New Roman" w:hAnsi="Times New Roman"/>
        </w:rPr>
        <w:t>ы</w:t>
      </w:r>
      <w:r w:rsidRPr="0031397F">
        <w:rPr>
          <w:rFonts w:ascii="Times New Roman" w:hAnsi="Times New Roman"/>
          <w:spacing w:val="-3"/>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 xml:space="preserve">мы </w:t>
      </w:r>
      <w:r w:rsidRPr="0031397F">
        <w:rPr>
          <w:rFonts w:ascii="Times New Roman" w:hAnsi="Times New Roman"/>
          <w:spacing w:val="-1"/>
        </w:rPr>
        <w:t>с</w:t>
      </w:r>
      <w:r w:rsidRPr="0031397F">
        <w:rPr>
          <w:rFonts w:ascii="Times New Roman" w:hAnsi="Times New Roman"/>
        </w:rPr>
        <w:t>бо</w:t>
      </w:r>
      <w:r w:rsidRPr="0031397F">
        <w:rPr>
          <w:rFonts w:ascii="Times New Roman" w:hAnsi="Times New Roman"/>
          <w:spacing w:val="1"/>
        </w:rPr>
        <w:t>р</w:t>
      </w:r>
      <w:r w:rsidRPr="0031397F">
        <w:rPr>
          <w:rFonts w:ascii="Times New Roman" w:hAnsi="Times New Roman"/>
        </w:rPr>
        <w:t>а, о</w:t>
      </w:r>
      <w:r w:rsidRPr="0031397F">
        <w:rPr>
          <w:rFonts w:ascii="Times New Roman" w:hAnsi="Times New Roman"/>
          <w:spacing w:val="-1"/>
        </w:rPr>
        <w:t>ч</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к</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чн</w:t>
      </w:r>
      <w:r w:rsidRPr="0031397F">
        <w:rPr>
          <w:rFonts w:ascii="Times New Roman" w:hAnsi="Times New Roman"/>
        </w:rPr>
        <w:t xml:space="preserve">ых вод </w:t>
      </w:r>
      <w:r w:rsidRPr="0031397F">
        <w:rPr>
          <w:rFonts w:ascii="Times New Roman" w:hAnsi="Times New Roman"/>
          <w:spacing w:val="1"/>
        </w:rPr>
        <w:t>н</w:t>
      </w:r>
      <w:r w:rsidRPr="0031397F">
        <w:rPr>
          <w:rFonts w:ascii="Times New Roman" w:hAnsi="Times New Roman"/>
        </w:rPr>
        <w:t xml:space="preserve">а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ри</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3"/>
        </w:rPr>
        <w:t xml:space="preserve"> </w:t>
      </w:r>
      <w:r w:rsidRPr="0031397F">
        <w:rPr>
          <w:rFonts w:ascii="Times New Roman" w:hAnsi="Times New Roman"/>
          <w:spacing w:val="-1"/>
        </w:rPr>
        <w:t>М</w:t>
      </w:r>
      <w:r w:rsidRPr="0031397F">
        <w:rPr>
          <w:rFonts w:ascii="Times New Roman" w:hAnsi="Times New Roman"/>
        </w:rPr>
        <w:t>О СП «</w:t>
      </w:r>
      <w:r w:rsidR="00176440" w:rsidRPr="0031397F">
        <w:rPr>
          <w:rFonts w:ascii="Times New Roman" w:hAnsi="Times New Roman"/>
          <w:spacing w:val="1"/>
        </w:rPr>
        <w:t>Чиньяворык</w:t>
      </w:r>
      <w:r w:rsidRPr="0031397F">
        <w:rPr>
          <w:rFonts w:ascii="Times New Roman" w:hAnsi="Times New Roman"/>
        </w:rPr>
        <w:t>»</w:t>
      </w:r>
      <w:r w:rsidRPr="0031397F">
        <w:rPr>
          <w:rFonts w:ascii="Times New Roman" w:hAnsi="Times New Roman"/>
          <w:spacing w:val="3"/>
        </w:rPr>
        <w:t xml:space="preserve"> </w:t>
      </w:r>
      <w:r w:rsidRPr="0031397F">
        <w:rPr>
          <w:rFonts w:ascii="Times New Roman" w:hAnsi="Times New Roman"/>
        </w:rPr>
        <w:t>и</w:t>
      </w:r>
      <w:r w:rsidRPr="0031397F">
        <w:rPr>
          <w:rFonts w:ascii="Times New Roman" w:hAnsi="Times New Roman"/>
          <w:spacing w:val="1"/>
        </w:rPr>
        <w:t xml:space="preserve"> д</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ри</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н</w:t>
      </w:r>
      <w:r w:rsidRPr="0031397F">
        <w:rPr>
          <w:rFonts w:ascii="Times New Roman" w:hAnsi="Times New Roman"/>
        </w:rPr>
        <w:t>а эксплуа</w:t>
      </w:r>
      <w:r w:rsidRPr="0031397F">
        <w:rPr>
          <w:rFonts w:ascii="Times New Roman" w:hAnsi="Times New Roman"/>
          <w:spacing w:val="2"/>
        </w:rPr>
        <w:t>т</w:t>
      </w:r>
      <w:r w:rsidRPr="0031397F">
        <w:rPr>
          <w:rFonts w:ascii="Times New Roman" w:hAnsi="Times New Roman"/>
        </w:rPr>
        <w:t>а</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о</w:t>
      </w:r>
      <w:r w:rsidRPr="0031397F">
        <w:rPr>
          <w:rFonts w:ascii="Times New Roman" w:hAnsi="Times New Roman"/>
          <w:spacing w:val="1"/>
        </w:rPr>
        <w:t>нн</w:t>
      </w:r>
      <w:r w:rsidRPr="0031397F">
        <w:rPr>
          <w:rFonts w:ascii="Times New Roman" w:hAnsi="Times New Roman"/>
        </w:rPr>
        <w:t>ые</w:t>
      </w:r>
      <w:r w:rsidRPr="0031397F">
        <w:rPr>
          <w:rFonts w:ascii="Times New Roman" w:hAnsi="Times New Roman"/>
          <w:spacing w:val="-1"/>
        </w:rPr>
        <w:t xml:space="preserve"> </w:t>
      </w:r>
      <w:r w:rsidRPr="0031397F">
        <w:rPr>
          <w:rFonts w:ascii="Times New Roman" w:hAnsi="Times New Roman"/>
        </w:rPr>
        <w:t>з</w:t>
      </w:r>
      <w:r w:rsidRPr="0031397F">
        <w:rPr>
          <w:rFonts w:ascii="Times New Roman" w:hAnsi="Times New Roman"/>
          <w:spacing w:val="-3"/>
        </w:rPr>
        <w:t>о</w:t>
      </w:r>
      <w:r w:rsidRPr="0031397F">
        <w:rPr>
          <w:rFonts w:ascii="Times New Roman" w:hAnsi="Times New Roman"/>
          <w:spacing w:val="1"/>
        </w:rPr>
        <w:t>н</w:t>
      </w:r>
      <w:r w:rsidRPr="0031397F">
        <w:rPr>
          <w:rFonts w:ascii="Times New Roman" w:hAnsi="Times New Roman"/>
        </w:rPr>
        <w:t>ы</w:t>
      </w:r>
      <w:bookmarkEnd w:id="260"/>
      <w:bookmarkEnd w:id="261"/>
      <w:bookmarkEnd w:id="262"/>
      <w:bookmarkEnd w:id="263"/>
      <w:bookmarkEnd w:id="264"/>
    </w:p>
    <w:p w14:paraId="41F7D9EE" w14:textId="77777777" w:rsidR="00850207" w:rsidRPr="0031397F" w:rsidRDefault="00850207" w:rsidP="00850207">
      <w:pPr>
        <w:autoSpaceDE w:val="0"/>
        <w:autoSpaceDN w:val="0"/>
        <w:adjustRightInd w:val="0"/>
        <w:spacing w:after="0" w:line="360" w:lineRule="auto"/>
        <w:ind w:firstLine="567"/>
        <w:jc w:val="both"/>
        <w:rPr>
          <w:rFonts w:ascii="Times New Roman" w:hAnsi="Times New Roman"/>
          <w:sz w:val="26"/>
          <w:szCs w:val="26"/>
        </w:rPr>
      </w:pPr>
      <w:r w:rsidRPr="0031397F">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31397F" w:rsidRDefault="00850207" w:rsidP="00850207">
      <w:pPr>
        <w:autoSpaceDE w:val="0"/>
        <w:autoSpaceDN w:val="0"/>
        <w:adjustRightInd w:val="0"/>
        <w:spacing w:after="0" w:line="360" w:lineRule="auto"/>
        <w:ind w:firstLine="567"/>
        <w:jc w:val="both"/>
        <w:rPr>
          <w:rFonts w:ascii="Times New Roman" w:hAnsi="Times New Roman"/>
          <w:sz w:val="26"/>
          <w:szCs w:val="26"/>
        </w:rPr>
      </w:pPr>
      <w:r w:rsidRPr="0031397F">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77777777" w:rsidR="00850207" w:rsidRPr="0031397F" w:rsidRDefault="00850207" w:rsidP="00850207">
      <w:pPr>
        <w:autoSpaceDE w:val="0"/>
        <w:autoSpaceDN w:val="0"/>
        <w:adjustRightInd w:val="0"/>
        <w:spacing w:after="0" w:line="360" w:lineRule="auto"/>
        <w:ind w:firstLine="567"/>
        <w:jc w:val="both"/>
        <w:rPr>
          <w:rFonts w:ascii="Times New Roman" w:hAnsi="Times New Roman"/>
          <w:sz w:val="26"/>
          <w:szCs w:val="26"/>
        </w:rPr>
      </w:pPr>
      <w:r w:rsidRPr="0031397F">
        <w:rPr>
          <w:rFonts w:ascii="Times New Roman" w:hAnsi="Times New Roman"/>
          <w:sz w:val="26"/>
          <w:szCs w:val="26"/>
        </w:rPr>
        <w:t>Канализационная сеть обеспечивает отведение сточных вод от потребителей услуг централизованного водоотведения по уличным коллекторам в перекачивающие канализационные станции, оттуда – в главную КНС, далее - на очистные сооружения и сброс их после очистки в реку.</w:t>
      </w:r>
    </w:p>
    <w:p w14:paraId="349E46D5" w14:textId="4DB1117D" w:rsidR="00850207" w:rsidRPr="0031397F" w:rsidRDefault="00850207" w:rsidP="00850207">
      <w:pPr>
        <w:autoSpaceDE w:val="0"/>
        <w:autoSpaceDN w:val="0"/>
        <w:adjustRightInd w:val="0"/>
        <w:spacing w:after="0" w:line="360" w:lineRule="auto"/>
        <w:ind w:firstLine="567"/>
        <w:jc w:val="both"/>
        <w:rPr>
          <w:rFonts w:ascii="Times New Roman" w:hAnsi="Times New Roman"/>
          <w:sz w:val="26"/>
          <w:szCs w:val="26"/>
        </w:rPr>
      </w:pPr>
      <w:r w:rsidRPr="0031397F">
        <w:rPr>
          <w:rFonts w:ascii="Times New Roman" w:hAnsi="Times New Roman"/>
          <w:sz w:val="26"/>
          <w:szCs w:val="26"/>
        </w:rPr>
        <w:t xml:space="preserve">Обслуживание централизованной системы водоотведения на территории МО </w:t>
      </w:r>
      <w:r w:rsidR="00FD6FBE" w:rsidRPr="0031397F">
        <w:rPr>
          <w:rFonts w:ascii="Times New Roman" w:hAnsi="Times New Roman"/>
          <w:sz w:val="26"/>
          <w:szCs w:val="26"/>
        </w:rPr>
        <w:t>СП</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осуществляет АО «КТЭК».</w:t>
      </w:r>
    </w:p>
    <w:p w14:paraId="5F2D1272" w14:textId="77777777" w:rsidR="00C3095C" w:rsidRPr="0031397F" w:rsidRDefault="00C3095C" w:rsidP="00C3095C">
      <w:pPr>
        <w:pStyle w:val="2"/>
        <w:jc w:val="both"/>
        <w:rPr>
          <w:rFonts w:ascii="Times New Roman" w:hAnsi="Times New Roman"/>
        </w:rPr>
      </w:pPr>
      <w:bookmarkStart w:id="265" w:name="_Toc67593783"/>
      <w:bookmarkStart w:id="266" w:name="_Toc67594839"/>
      <w:bookmarkStart w:id="267" w:name="_Toc67595501"/>
      <w:bookmarkStart w:id="268" w:name="_Toc67595906"/>
      <w:bookmarkStart w:id="269" w:name="_Toc68367640"/>
      <w:r w:rsidRPr="0031397F">
        <w:rPr>
          <w:rFonts w:ascii="Times New Roman" w:hAnsi="Times New Roman"/>
        </w:rPr>
        <w:t xml:space="preserve">2.1.2.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 xml:space="preserve">е </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зу</w:t>
      </w:r>
      <w:r w:rsidRPr="0031397F">
        <w:rPr>
          <w:rFonts w:ascii="Times New Roman" w:hAnsi="Times New Roman"/>
          <w:spacing w:val="-1"/>
        </w:rPr>
        <w:t>л</w:t>
      </w:r>
      <w:r w:rsidRPr="0031397F">
        <w:rPr>
          <w:rFonts w:ascii="Times New Roman" w:hAnsi="Times New Roman"/>
          <w:spacing w:val="-2"/>
        </w:rPr>
        <w:t>ь</w:t>
      </w:r>
      <w:r w:rsidRPr="0031397F">
        <w:rPr>
          <w:rFonts w:ascii="Times New Roman" w:hAnsi="Times New Roman"/>
          <w:spacing w:val="2"/>
        </w:rPr>
        <w:t>т</w:t>
      </w:r>
      <w:r w:rsidRPr="0031397F">
        <w:rPr>
          <w:rFonts w:ascii="Times New Roman" w:hAnsi="Times New Roman"/>
        </w:rPr>
        <w:t>а</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rPr>
        <w:t xml:space="preserve">в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о об</w:t>
      </w:r>
      <w:r w:rsidRPr="0031397F">
        <w:rPr>
          <w:rFonts w:ascii="Times New Roman" w:hAnsi="Times New Roman"/>
          <w:spacing w:val="-1"/>
        </w:rPr>
        <w:t>с</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ова</w:t>
      </w:r>
      <w:r w:rsidRPr="0031397F">
        <w:rPr>
          <w:rFonts w:ascii="Times New Roman" w:hAnsi="Times New Roman"/>
          <w:spacing w:val="1"/>
        </w:rPr>
        <w:t>ни</w:t>
      </w:r>
      <w:r w:rsidRPr="0031397F">
        <w:rPr>
          <w:rFonts w:ascii="Times New Roman" w:hAnsi="Times New Roman"/>
        </w:rPr>
        <w:t>я 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зов</w:t>
      </w:r>
      <w:r w:rsidRPr="0031397F">
        <w:rPr>
          <w:rFonts w:ascii="Times New Roman" w:hAnsi="Times New Roman"/>
          <w:spacing w:val="4"/>
        </w:rPr>
        <w:t>а</w:t>
      </w:r>
      <w:r w:rsidRPr="0031397F">
        <w:rPr>
          <w:rFonts w:ascii="Times New Roman" w:hAnsi="Times New Roman"/>
          <w:spacing w:val="1"/>
        </w:rPr>
        <w:t>нн</w:t>
      </w:r>
      <w:r w:rsidRPr="0031397F">
        <w:rPr>
          <w:rFonts w:ascii="Times New Roman" w:hAnsi="Times New Roman"/>
        </w:rPr>
        <w:t xml:space="preserve">ой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ени</w:t>
      </w:r>
      <w:r w:rsidRPr="0031397F">
        <w:rPr>
          <w:rFonts w:ascii="Times New Roman" w:hAnsi="Times New Roman"/>
        </w:rPr>
        <w:t>я</w:t>
      </w:r>
      <w:bookmarkEnd w:id="265"/>
      <w:bookmarkEnd w:id="266"/>
      <w:bookmarkEnd w:id="267"/>
      <w:bookmarkEnd w:id="268"/>
      <w:bookmarkEnd w:id="269"/>
    </w:p>
    <w:p w14:paraId="3A3E0C4B" w14:textId="56C3847E" w:rsidR="0058009C" w:rsidRPr="0031397F" w:rsidRDefault="0058009C" w:rsidP="0058009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В п</w:t>
      </w:r>
      <w:r w:rsidR="0031397F">
        <w:rPr>
          <w:rFonts w:ascii="Times New Roman" w:hAnsi="Times New Roman"/>
          <w:sz w:val="26"/>
          <w:szCs w:val="26"/>
        </w:rPr>
        <w:t>ос</w:t>
      </w:r>
      <w:r w:rsidRPr="0031397F">
        <w:rPr>
          <w:rFonts w:ascii="Times New Roman" w:hAnsi="Times New Roman"/>
          <w:sz w:val="26"/>
          <w:szCs w:val="26"/>
        </w:rPr>
        <w:t>. Чиньяворык существует централизованная система канализации. Ка-нализационные стоки направляются на очистные сооружения механической очистки.</w:t>
      </w:r>
    </w:p>
    <w:p w14:paraId="30B985FC" w14:textId="796A7B79" w:rsidR="00C3095C" w:rsidRPr="0031397F" w:rsidRDefault="0058009C" w:rsidP="0058009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Стоки от части населения собираются в выгреба</w:t>
      </w:r>
      <w:r w:rsidR="00850207" w:rsidRPr="0031397F">
        <w:rPr>
          <w:rFonts w:ascii="Times New Roman" w:hAnsi="Times New Roman"/>
          <w:sz w:val="26"/>
          <w:szCs w:val="26"/>
        </w:rPr>
        <w:t xml:space="preserve">. </w:t>
      </w:r>
    </w:p>
    <w:p w14:paraId="5855DD14" w14:textId="77777777" w:rsidR="00C3095C" w:rsidRPr="0031397F" w:rsidRDefault="00C3095C" w:rsidP="00C3095C">
      <w:pPr>
        <w:pStyle w:val="2"/>
        <w:jc w:val="both"/>
        <w:rPr>
          <w:rFonts w:ascii="Times New Roman" w:hAnsi="Times New Roman"/>
        </w:rPr>
      </w:pPr>
      <w:bookmarkStart w:id="270" w:name="_Toc67593784"/>
      <w:bookmarkStart w:id="271" w:name="_Toc67594840"/>
      <w:bookmarkStart w:id="272" w:name="_Toc67595502"/>
      <w:bookmarkStart w:id="273" w:name="_Toc67595907"/>
      <w:bookmarkStart w:id="274" w:name="_Toc68367641"/>
      <w:r w:rsidRPr="0031397F">
        <w:rPr>
          <w:rFonts w:ascii="Times New Roman" w:hAnsi="Times New Roman"/>
        </w:rPr>
        <w:t xml:space="preserve">2.1.3.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2"/>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оло</w:t>
      </w:r>
      <w:r w:rsidRPr="0031397F">
        <w:rPr>
          <w:rFonts w:ascii="Times New Roman" w:hAnsi="Times New Roman"/>
          <w:spacing w:val="-1"/>
        </w:rPr>
        <w:t>г</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х зон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 xml:space="preserve">я, </w:t>
      </w:r>
      <w:r w:rsidRPr="0031397F">
        <w:rPr>
          <w:rFonts w:ascii="Times New Roman" w:hAnsi="Times New Roman"/>
          <w:spacing w:val="-1"/>
        </w:rPr>
        <w:t>з</w:t>
      </w:r>
      <w:r w:rsidRPr="0031397F">
        <w:rPr>
          <w:rFonts w:ascii="Times New Roman" w:hAnsi="Times New Roman"/>
        </w:rPr>
        <w:t>он</w:t>
      </w:r>
      <w:r w:rsidRPr="0031397F">
        <w:rPr>
          <w:rFonts w:ascii="Times New Roman" w:hAnsi="Times New Roman"/>
          <w:spacing w:val="1"/>
        </w:rPr>
        <w:t xml:space="preserve"> 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ализов</w:t>
      </w:r>
      <w:r w:rsidRPr="0031397F">
        <w:rPr>
          <w:rFonts w:ascii="Times New Roman" w:hAnsi="Times New Roman"/>
          <w:spacing w:val="-2"/>
        </w:rPr>
        <w:t>а</w:t>
      </w:r>
      <w:r w:rsidRPr="0031397F">
        <w:rPr>
          <w:rFonts w:ascii="Times New Roman" w:hAnsi="Times New Roman"/>
          <w:spacing w:val="-1"/>
        </w:rPr>
        <w:t>н</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 xml:space="preserve">о и </w:t>
      </w:r>
      <w:r w:rsidRPr="0031397F">
        <w:rPr>
          <w:rFonts w:ascii="Times New Roman" w:hAnsi="Times New Roman"/>
          <w:spacing w:val="1"/>
        </w:rPr>
        <w:t>н</w:t>
      </w:r>
      <w:r w:rsidRPr="0031397F">
        <w:rPr>
          <w:rFonts w:ascii="Times New Roman" w:hAnsi="Times New Roman"/>
          <w:spacing w:val="-1"/>
        </w:rPr>
        <w:t>е</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о</w:t>
      </w:r>
      <w:r w:rsidRPr="0031397F">
        <w:rPr>
          <w:rFonts w:ascii="Times New Roman" w:hAnsi="Times New Roman"/>
          <w:spacing w:val="-2"/>
        </w:rPr>
        <w:t xml:space="preserve"> </w:t>
      </w:r>
      <w:r w:rsidRPr="0031397F">
        <w:rPr>
          <w:rFonts w:ascii="Times New Roman" w:hAnsi="Times New Roman"/>
        </w:rPr>
        <w:t>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270"/>
      <w:bookmarkEnd w:id="271"/>
      <w:bookmarkEnd w:id="272"/>
      <w:bookmarkEnd w:id="273"/>
      <w:bookmarkEnd w:id="274"/>
    </w:p>
    <w:p w14:paraId="710F1B82"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B9F42DC" w14:textId="477AF7B0" w:rsidR="00C3095C" w:rsidRPr="0031397F"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На территории сельского поселения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существует 1 технологическая зона централизованного водоотведения – </w:t>
      </w:r>
      <w:r w:rsidR="0031397F">
        <w:rPr>
          <w:rFonts w:ascii="Times New Roman" w:hAnsi="Times New Roman"/>
          <w:sz w:val="26"/>
          <w:szCs w:val="26"/>
        </w:rPr>
        <w:t>по</w:t>
      </w:r>
      <w:r w:rsidR="00CF3868" w:rsidRPr="0031397F">
        <w:rPr>
          <w:rFonts w:ascii="Times New Roman" w:hAnsi="Times New Roman"/>
          <w:sz w:val="26"/>
          <w:szCs w:val="26"/>
        </w:rPr>
        <w:t>с</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57D4DCD8" w14:textId="77777777" w:rsidR="00C3095C" w:rsidRPr="0031397F" w:rsidRDefault="00C3095C" w:rsidP="00C3095C">
      <w:pPr>
        <w:pStyle w:val="2"/>
        <w:jc w:val="both"/>
        <w:rPr>
          <w:rFonts w:ascii="Times New Roman" w:hAnsi="Times New Roman"/>
        </w:rPr>
      </w:pPr>
      <w:bookmarkStart w:id="275" w:name="_Toc67593785"/>
      <w:bookmarkStart w:id="276" w:name="_Toc67594841"/>
      <w:bookmarkStart w:id="277" w:name="_Toc67595503"/>
      <w:bookmarkStart w:id="278" w:name="_Toc67595908"/>
      <w:bookmarkStart w:id="279" w:name="_Toc68367642"/>
      <w:r w:rsidRPr="0031397F">
        <w:rPr>
          <w:rFonts w:ascii="Times New Roman" w:hAnsi="Times New Roman"/>
        </w:rPr>
        <w:t xml:space="preserve">2.1.4.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2"/>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rPr>
        <w:t>воз</w:t>
      </w:r>
      <w:r w:rsidRPr="0031397F">
        <w:rPr>
          <w:rFonts w:ascii="Times New Roman" w:hAnsi="Times New Roman"/>
          <w:spacing w:val="-1"/>
        </w:rPr>
        <w:t>м</w:t>
      </w:r>
      <w:r w:rsidRPr="0031397F">
        <w:rPr>
          <w:rFonts w:ascii="Times New Roman" w:hAnsi="Times New Roman"/>
        </w:rPr>
        <w:t>о</w:t>
      </w:r>
      <w:r w:rsidRPr="0031397F">
        <w:rPr>
          <w:rFonts w:ascii="Times New Roman" w:hAnsi="Times New Roman"/>
          <w:spacing w:val="-4"/>
        </w:rPr>
        <w:t>ж</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у</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ли</w:t>
      </w:r>
      <w:r w:rsidRPr="0031397F">
        <w:rPr>
          <w:rFonts w:ascii="Times New Roman" w:hAnsi="Times New Roman"/>
          <w:spacing w:val="-3"/>
        </w:rPr>
        <w:t>з</w:t>
      </w:r>
      <w:r w:rsidRPr="0031397F">
        <w:rPr>
          <w:rFonts w:ascii="Times New Roman" w:hAnsi="Times New Roman"/>
        </w:rPr>
        <w:t>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spacing w:val="1"/>
        </w:rPr>
        <w:t>к</w:t>
      </w:r>
      <w:r w:rsidRPr="0031397F">
        <w:rPr>
          <w:rFonts w:ascii="Times New Roman" w:hAnsi="Times New Roman"/>
        </w:rPr>
        <w:t xml:space="preserve">ов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ых</w:t>
      </w:r>
      <w:r w:rsidRPr="0031397F">
        <w:rPr>
          <w:rFonts w:ascii="Times New Roman" w:hAnsi="Times New Roman"/>
          <w:spacing w:val="-3"/>
        </w:rPr>
        <w:t xml:space="preserve"> </w:t>
      </w:r>
      <w:r w:rsidRPr="0031397F">
        <w:rPr>
          <w:rFonts w:ascii="Times New Roman" w:hAnsi="Times New Roman"/>
        </w:rPr>
        <w:t>вод</w:t>
      </w:r>
      <w:r w:rsidRPr="0031397F">
        <w:rPr>
          <w:rFonts w:ascii="Times New Roman" w:hAnsi="Times New Roman"/>
          <w:spacing w:val="1"/>
        </w:rPr>
        <w:t xml:space="preserve"> н</w:t>
      </w:r>
      <w:r w:rsidRPr="0031397F">
        <w:rPr>
          <w:rFonts w:ascii="Times New Roman" w:hAnsi="Times New Roman"/>
        </w:rPr>
        <w:t>а о</w:t>
      </w:r>
      <w:r w:rsidRPr="0031397F">
        <w:rPr>
          <w:rFonts w:ascii="Times New Roman" w:hAnsi="Times New Roman"/>
          <w:spacing w:val="-1"/>
        </w:rPr>
        <w:t>ч</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н</w:t>
      </w:r>
      <w:r w:rsidRPr="0031397F">
        <w:rPr>
          <w:rFonts w:ascii="Times New Roman" w:hAnsi="Times New Roman"/>
        </w:rPr>
        <w:t xml:space="preserve">ых </w:t>
      </w:r>
      <w:r w:rsidRPr="0031397F">
        <w:rPr>
          <w:rFonts w:ascii="Times New Roman" w:hAnsi="Times New Roman"/>
          <w:spacing w:val="-1"/>
        </w:rPr>
        <w:t>с</w:t>
      </w:r>
      <w:r w:rsidRPr="0031397F">
        <w:rPr>
          <w:rFonts w:ascii="Times New Roman" w:hAnsi="Times New Roman"/>
        </w:rPr>
        <w:t>оо</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spacing w:val="2"/>
        </w:rPr>
        <w:t>я</w:t>
      </w:r>
      <w:r w:rsidRPr="0031397F">
        <w:rPr>
          <w:rFonts w:ascii="Times New Roman" w:hAnsi="Times New Roman"/>
        </w:rPr>
        <w:t xml:space="preserve">х </w:t>
      </w:r>
      <w:r w:rsidRPr="0031397F">
        <w:rPr>
          <w:rFonts w:ascii="Times New Roman" w:hAnsi="Times New Roman"/>
          <w:spacing w:val="-1"/>
        </w:rPr>
        <w:t>с</w:t>
      </w:r>
      <w:r w:rsidRPr="0031397F">
        <w:rPr>
          <w:rFonts w:ascii="Times New Roman" w:hAnsi="Times New Roman"/>
          <w:spacing w:val="2"/>
        </w:rPr>
        <w:t>у</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ву</w:t>
      </w:r>
      <w:r w:rsidRPr="0031397F">
        <w:rPr>
          <w:rFonts w:ascii="Times New Roman" w:hAnsi="Times New Roman"/>
          <w:spacing w:val="1"/>
        </w:rPr>
        <w:t>ю</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rPr>
        <w:t>й</w:t>
      </w:r>
      <w:r w:rsidRPr="0031397F">
        <w:rPr>
          <w:rFonts w:ascii="Times New Roman" w:hAnsi="Times New Roman"/>
          <w:spacing w:val="1"/>
        </w:rPr>
        <w:t xml:space="preserve"> 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spacing w:val="-2"/>
        </w:rPr>
        <w:t>о</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3"/>
        </w:rPr>
        <w:t>м</w:t>
      </w:r>
      <w:r w:rsidRPr="0031397F">
        <w:rPr>
          <w:rFonts w:ascii="Times New Roman" w:hAnsi="Times New Roman"/>
        </w:rPr>
        <w:t>ы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275"/>
      <w:bookmarkEnd w:id="276"/>
      <w:bookmarkEnd w:id="277"/>
      <w:bookmarkEnd w:id="278"/>
      <w:bookmarkEnd w:id="279"/>
    </w:p>
    <w:p w14:paraId="728DAEEB" w14:textId="21805382" w:rsidR="00C3095C" w:rsidRPr="0031397F"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Осадки сточных вод образуются в результате механической очистки сточных вод. Для обезвоживания осадка предназначены иловые площадки. На иловых площадках происходит уплотнение осадка, испарение воды с поверхности осадка и фильтрация воды через слой осадка. Подсушенный осадок вывозится автотранспортом на специально отведенное место-полигон отходов</w:t>
      </w:r>
      <w:r w:rsidR="00C3095C" w:rsidRPr="0031397F">
        <w:rPr>
          <w:rFonts w:ascii="Times New Roman" w:hAnsi="Times New Roman"/>
          <w:sz w:val="26"/>
          <w:szCs w:val="26"/>
        </w:rPr>
        <w:t xml:space="preserve">.  </w:t>
      </w:r>
    </w:p>
    <w:p w14:paraId="7F763E4D" w14:textId="44DA17CB" w:rsidR="00C3095C" w:rsidRPr="0031397F" w:rsidRDefault="00C3095C" w:rsidP="00C3095C">
      <w:pPr>
        <w:pStyle w:val="2"/>
        <w:jc w:val="both"/>
        <w:rPr>
          <w:rFonts w:ascii="Times New Roman" w:hAnsi="Times New Roman"/>
        </w:rPr>
      </w:pPr>
      <w:bookmarkStart w:id="280" w:name="_Toc67593786"/>
      <w:bookmarkStart w:id="281" w:name="_Toc67594842"/>
      <w:bookmarkStart w:id="282" w:name="_Toc67595504"/>
      <w:bookmarkStart w:id="283" w:name="_Toc67595909"/>
      <w:bookmarkStart w:id="284" w:name="_Toc68367643"/>
      <w:r w:rsidRPr="0031397F">
        <w:rPr>
          <w:rFonts w:ascii="Times New Roman" w:hAnsi="Times New Roman"/>
        </w:rPr>
        <w:t>2.1.5. Описание состояния и функционирования канализационных коллекторов и сетей, сооружений на них</w:t>
      </w:r>
      <w:bookmarkEnd w:id="280"/>
      <w:bookmarkEnd w:id="281"/>
      <w:bookmarkEnd w:id="282"/>
      <w:bookmarkEnd w:id="283"/>
      <w:bookmarkEnd w:id="284"/>
    </w:p>
    <w:p w14:paraId="29A4C09C" w14:textId="77777777" w:rsidR="00850207" w:rsidRPr="0031397F" w:rsidRDefault="00850207" w:rsidP="00850207">
      <w:pPr>
        <w:spacing w:after="0" w:line="360" w:lineRule="auto"/>
        <w:ind w:firstLine="567"/>
        <w:jc w:val="both"/>
        <w:rPr>
          <w:rFonts w:ascii="Times New Roman" w:hAnsi="Times New Roman"/>
          <w:sz w:val="26"/>
          <w:szCs w:val="26"/>
        </w:rPr>
      </w:pPr>
      <w:r w:rsidRPr="0031397F">
        <w:rPr>
          <w:rFonts w:ascii="Times New Roman" w:hAnsi="Times New Roman"/>
          <w:sz w:val="26"/>
          <w:szCs w:val="26"/>
        </w:rPr>
        <w:t>Работы по ремонту и реконструкции систем канализации ведутся постоянно. Тем не менее, изношенность сетей водоотведения высокая. Значительная часть оборудования нуждается в ремонте и замене.</w:t>
      </w:r>
    </w:p>
    <w:p w14:paraId="307DDC2B" w14:textId="66CC6EC9" w:rsidR="00850207" w:rsidRPr="0031397F" w:rsidRDefault="00850207" w:rsidP="00850207">
      <w:pPr>
        <w:spacing w:after="0" w:line="360" w:lineRule="auto"/>
        <w:ind w:firstLine="567"/>
        <w:jc w:val="both"/>
        <w:rPr>
          <w:rFonts w:ascii="Times New Roman" w:hAnsi="Times New Roman"/>
          <w:sz w:val="26"/>
          <w:szCs w:val="26"/>
        </w:rPr>
      </w:pPr>
      <w:r w:rsidRPr="0031397F">
        <w:rPr>
          <w:rFonts w:ascii="Times New Roman" w:hAnsi="Times New Roman"/>
          <w:sz w:val="26"/>
          <w:szCs w:val="26"/>
        </w:rPr>
        <w:t>Описание состояния и функционирования канализационных коллекторов и сетей представлено в таблице ниже.</w:t>
      </w:r>
    </w:p>
    <w:p w14:paraId="677419A3" w14:textId="6D10ECDE" w:rsidR="00850207" w:rsidRPr="0031397F" w:rsidRDefault="00850207" w:rsidP="00850207">
      <w:pPr>
        <w:spacing w:after="0" w:line="360" w:lineRule="auto"/>
        <w:ind w:firstLine="567"/>
        <w:jc w:val="both"/>
        <w:rPr>
          <w:rFonts w:ascii="Times New Roman" w:hAnsi="Times New Roman"/>
          <w:sz w:val="26"/>
          <w:szCs w:val="26"/>
        </w:rPr>
      </w:pPr>
      <w:r w:rsidRPr="0031397F">
        <w:rPr>
          <w:rFonts w:ascii="Times New Roman" w:hAnsi="Times New Roman"/>
          <w:sz w:val="26"/>
          <w:szCs w:val="26"/>
        </w:rPr>
        <w:t>Таблица 29 - Описание состояния и функционирования канализационных коллекторов и сетей</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1"/>
        <w:gridCol w:w="1784"/>
        <w:gridCol w:w="2856"/>
        <w:gridCol w:w="1369"/>
        <w:gridCol w:w="3001"/>
      </w:tblGrid>
      <w:tr w:rsidR="00850207" w:rsidRPr="0031397F" w14:paraId="28D82410" w14:textId="77777777" w:rsidTr="00FD6FBE">
        <w:trPr>
          <w:jc w:val="center"/>
        </w:trPr>
        <w:tc>
          <w:tcPr>
            <w:tcW w:w="293" w:type="pct"/>
            <w:tcBorders>
              <w:top w:val="single" w:sz="4" w:space="0" w:color="000000"/>
              <w:left w:val="single" w:sz="4" w:space="0" w:color="000000"/>
              <w:bottom w:val="single" w:sz="4" w:space="0" w:color="000000"/>
              <w:right w:val="single" w:sz="4" w:space="0" w:color="000000"/>
            </w:tcBorders>
            <w:vAlign w:val="center"/>
            <w:hideMark/>
          </w:tcPr>
          <w:p w14:paraId="6C086F02" w14:textId="77777777" w:rsidR="00850207" w:rsidRPr="0031397F" w:rsidRDefault="00850207" w:rsidP="007B52C9">
            <w:pPr>
              <w:spacing w:after="0" w:line="240" w:lineRule="auto"/>
              <w:jc w:val="center"/>
              <w:rPr>
                <w:rFonts w:ascii="Times New Roman" w:hAnsi="Times New Roman"/>
                <w:b/>
                <w:sz w:val="24"/>
                <w:szCs w:val="24"/>
              </w:rPr>
            </w:pPr>
            <w:r w:rsidRPr="0031397F">
              <w:rPr>
                <w:rFonts w:ascii="Times New Roman" w:hAnsi="Times New Roman"/>
                <w:b/>
                <w:sz w:val="24"/>
                <w:szCs w:val="24"/>
              </w:rPr>
              <w:t>№</w:t>
            </w:r>
          </w:p>
          <w:p w14:paraId="1A97960A" w14:textId="77777777" w:rsidR="00850207" w:rsidRPr="0031397F" w:rsidRDefault="00850207" w:rsidP="007B52C9">
            <w:pPr>
              <w:spacing w:after="0" w:line="240" w:lineRule="auto"/>
              <w:ind w:left="-142"/>
              <w:jc w:val="center"/>
              <w:rPr>
                <w:rFonts w:ascii="Times New Roman" w:hAnsi="Times New Roman"/>
                <w:b/>
                <w:sz w:val="24"/>
                <w:szCs w:val="24"/>
              </w:rPr>
            </w:pPr>
            <w:r w:rsidRPr="0031397F">
              <w:rPr>
                <w:rFonts w:ascii="Times New Roman" w:hAnsi="Times New Roman"/>
                <w:b/>
                <w:sz w:val="24"/>
                <w:szCs w:val="24"/>
              </w:rPr>
              <w:t>п/п</w:t>
            </w:r>
          </w:p>
        </w:tc>
        <w:tc>
          <w:tcPr>
            <w:tcW w:w="932" w:type="pct"/>
            <w:tcBorders>
              <w:top w:val="single" w:sz="4" w:space="0" w:color="000000"/>
              <w:left w:val="single" w:sz="4" w:space="0" w:color="000000"/>
              <w:bottom w:val="single" w:sz="4" w:space="0" w:color="000000"/>
              <w:right w:val="single" w:sz="4" w:space="0" w:color="000000"/>
            </w:tcBorders>
            <w:vAlign w:val="center"/>
            <w:hideMark/>
          </w:tcPr>
          <w:p w14:paraId="4463D047" w14:textId="77777777" w:rsidR="00850207" w:rsidRPr="0031397F" w:rsidRDefault="00850207" w:rsidP="007B52C9">
            <w:pPr>
              <w:tabs>
                <w:tab w:val="left" w:pos="2661"/>
              </w:tabs>
              <w:spacing w:after="0" w:line="240" w:lineRule="auto"/>
              <w:ind w:left="-83" w:right="-108"/>
              <w:jc w:val="center"/>
              <w:rPr>
                <w:rFonts w:ascii="Times New Roman" w:hAnsi="Times New Roman"/>
                <w:b/>
                <w:sz w:val="24"/>
                <w:szCs w:val="24"/>
              </w:rPr>
            </w:pPr>
            <w:r w:rsidRPr="0031397F">
              <w:rPr>
                <w:rFonts w:ascii="Times New Roman" w:hAnsi="Times New Roman"/>
                <w:b/>
                <w:sz w:val="24"/>
                <w:szCs w:val="24"/>
              </w:rPr>
              <w:t>Наименование населенного пункта</w:t>
            </w:r>
          </w:p>
        </w:tc>
        <w:tc>
          <w:tcPr>
            <w:tcW w:w="1492" w:type="pct"/>
            <w:tcBorders>
              <w:top w:val="single" w:sz="4" w:space="0" w:color="000000"/>
              <w:left w:val="single" w:sz="4" w:space="0" w:color="000000"/>
              <w:bottom w:val="single" w:sz="4" w:space="0" w:color="000000"/>
              <w:right w:val="single" w:sz="4" w:space="0" w:color="auto"/>
            </w:tcBorders>
            <w:vAlign w:val="center"/>
            <w:hideMark/>
          </w:tcPr>
          <w:p w14:paraId="443A1B0B" w14:textId="77777777" w:rsidR="00850207" w:rsidRPr="0031397F" w:rsidRDefault="00850207" w:rsidP="007B52C9">
            <w:pPr>
              <w:tabs>
                <w:tab w:val="left" w:pos="2661"/>
              </w:tabs>
              <w:spacing w:after="0" w:line="240" w:lineRule="auto"/>
              <w:ind w:left="-108"/>
              <w:jc w:val="center"/>
              <w:rPr>
                <w:rFonts w:ascii="Times New Roman" w:hAnsi="Times New Roman"/>
                <w:b/>
                <w:sz w:val="24"/>
                <w:szCs w:val="24"/>
              </w:rPr>
            </w:pPr>
            <w:r w:rsidRPr="0031397F">
              <w:rPr>
                <w:rFonts w:ascii="Times New Roman" w:hAnsi="Times New Roman"/>
                <w:b/>
                <w:sz w:val="24"/>
                <w:szCs w:val="24"/>
              </w:rPr>
              <w:t>Протяженность канализационных  сетей, м</w:t>
            </w:r>
          </w:p>
        </w:tc>
        <w:tc>
          <w:tcPr>
            <w:tcW w:w="715" w:type="pct"/>
            <w:tcBorders>
              <w:top w:val="single" w:sz="4" w:space="0" w:color="000000"/>
              <w:left w:val="single" w:sz="4" w:space="0" w:color="auto"/>
              <w:bottom w:val="single" w:sz="4" w:space="0" w:color="000000"/>
              <w:right w:val="single" w:sz="4" w:space="0" w:color="auto"/>
            </w:tcBorders>
            <w:vAlign w:val="center"/>
            <w:hideMark/>
          </w:tcPr>
          <w:p w14:paraId="042C5A61" w14:textId="77777777" w:rsidR="00850207" w:rsidRPr="0031397F" w:rsidRDefault="00850207" w:rsidP="007B52C9">
            <w:pPr>
              <w:tabs>
                <w:tab w:val="left" w:pos="2661"/>
              </w:tabs>
              <w:spacing w:after="0" w:line="240" w:lineRule="auto"/>
              <w:jc w:val="center"/>
              <w:rPr>
                <w:rFonts w:ascii="Times New Roman" w:hAnsi="Times New Roman"/>
                <w:b/>
                <w:sz w:val="24"/>
                <w:szCs w:val="24"/>
              </w:rPr>
            </w:pPr>
            <w:r w:rsidRPr="0031397F">
              <w:rPr>
                <w:rFonts w:ascii="Times New Roman" w:hAnsi="Times New Roman"/>
                <w:b/>
                <w:sz w:val="24"/>
                <w:szCs w:val="24"/>
              </w:rPr>
              <w:t>Диаметр сетей, мм</w:t>
            </w:r>
          </w:p>
        </w:tc>
        <w:tc>
          <w:tcPr>
            <w:tcW w:w="1569" w:type="pct"/>
            <w:tcBorders>
              <w:top w:val="single" w:sz="4" w:space="0" w:color="000000"/>
              <w:left w:val="single" w:sz="4" w:space="0" w:color="auto"/>
              <w:bottom w:val="single" w:sz="4" w:space="0" w:color="000000"/>
              <w:right w:val="single" w:sz="4" w:space="0" w:color="auto"/>
            </w:tcBorders>
            <w:vAlign w:val="center"/>
            <w:hideMark/>
          </w:tcPr>
          <w:p w14:paraId="3493E580" w14:textId="5C4E40EF" w:rsidR="00850207" w:rsidRPr="0031397F" w:rsidRDefault="00850207" w:rsidP="007B52C9">
            <w:pPr>
              <w:spacing w:after="0" w:line="240" w:lineRule="auto"/>
              <w:ind w:left="-158" w:right="-108"/>
              <w:jc w:val="center"/>
              <w:rPr>
                <w:rFonts w:ascii="Times New Roman" w:hAnsi="Times New Roman"/>
                <w:b/>
                <w:sz w:val="24"/>
                <w:szCs w:val="24"/>
              </w:rPr>
            </w:pPr>
            <w:r w:rsidRPr="0031397F">
              <w:rPr>
                <w:rFonts w:ascii="Times New Roman" w:hAnsi="Times New Roman"/>
                <w:b/>
                <w:sz w:val="24"/>
                <w:szCs w:val="24"/>
              </w:rPr>
              <w:t>Матери</w:t>
            </w:r>
            <w:r w:rsidR="00FD6FBE" w:rsidRPr="0031397F">
              <w:rPr>
                <w:rFonts w:ascii="Times New Roman" w:hAnsi="Times New Roman"/>
                <w:b/>
                <w:sz w:val="24"/>
                <w:szCs w:val="24"/>
              </w:rPr>
              <w:t>а</w:t>
            </w:r>
            <w:r w:rsidRPr="0031397F">
              <w:rPr>
                <w:rFonts w:ascii="Times New Roman" w:hAnsi="Times New Roman"/>
                <w:b/>
                <w:sz w:val="24"/>
                <w:szCs w:val="24"/>
              </w:rPr>
              <w:t>л канализационных сетей</w:t>
            </w:r>
          </w:p>
        </w:tc>
      </w:tr>
      <w:tr w:rsidR="00850207" w:rsidRPr="0031397F" w14:paraId="6AB525E0" w14:textId="77777777" w:rsidTr="00FD6FBE">
        <w:trPr>
          <w:trHeight w:val="654"/>
          <w:jc w:val="center"/>
        </w:trPr>
        <w:tc>
          <w:tcPr>
            <w:tcW w:w="293" w:type="pct"/>
            <w:tcBorders>
              <w:top w:val="single" w:sz="4" w:space="0" w:color="000000"/>
              <w:left w:val="single" w:sz="4" w:space="0" w:color="000000"/>
              <w:right w:val="single" w:sz="4" w:space="0" w:color="000000"/>
            </w:tcBorders>
            <w:vAlign w:val="center"/>
            <w:hideMark/>
          </w:tcPr>
          <w:p w14:paraId="06EC3502" w14:textId="77777777" w:rsidR="00850207" w:rsidRPr="0031397F" w:rsidRDefault="00850207" w:rsidP="007B52C9">
            <w:pPr>
              <w:spacing w:after="0" w:line="240" w:lineRule="auto"/>
              <w:jc w:val="center"/>
              <w:rPr>
                <w:rFonts w:ascii="Times New Roman" w:hAnsi="Times New Roman"/>
                <w:sz w:val="24"/>
                <w:szCs w:val="24"/>
              </w:rPr>
            </w:pPr>
            <w:r w:rsidRPr="0031397F">
              <w:rPr>
                <w:rFonts w:ascii="Times New Roman" w:hAnsi="Times New Roman"/>
                <w:sz w:val="24"/>
                <w:szCs w:val="24"/>
              </w:rPr>
              <w:t>1</w:t>
            </w:r>
          </w:p>
        </w:tc>
        <w:tc>
          <w:tcPr>
            <w:tcW w:w="932" w:type="pct"/>
            <w:tcBorders>
              <w:top w:val="single" w:sz="4" w:space="0" w:color="000000"/>
              <w:left w:val="single" w:sz="4" w:space="0" w:color="000000"/>
              <w:right w:val="single" w:sz="4" w:space="0" w:color="000000"/>
            </w:tcBorders>
            <w:vAlign w:val="center"/>
          </w:tcPr>
          <w:p w14:paraId="2EBA543C" w14:textId="24DA5943" w:rsidR="00850207" w:rsidRPr="0031397F" w:rsidRDefault="0031397F" w:rsidP="007B52C9">
            <w:pPr>
              <w:spacing w:after="0" w:line="240" w:lineRule="auto"/>
              <w:jc w:val="center"/>
              <w:rPr>
                <w:rFonts w:ascii="Times New Roman" w:hAnsi="Times New Roman"/>
                <w:sz w:val="24"/>
                <w:szCs w:val="24"/>
              </w:rPr>
            </w:pPr>
            <w:r>
              <w:rPr>
                <w:rFonts w:ascii="Times New Roman" w:hAnsi="Times New Roman"/>
                <w:sz w:val="24"/>
                <w:szCs w:val="24"/>
              </w:rPr>
              <w:t xml:space="preserve">пос. </w:t>
            </w:r>
            <w:r w:rsidR="00176440" w:rsidRPr="0031397F">
              <w:rPr>
                <w:rFonts w:ascii="Times New Roman" w:hAnsi="Times New Roman"/>
                <w:sz w:val="24"/>
                <w:szCs w:val="24"/>
              </w:rPr>
              <w:t>Чиньяворык</w:t>
            </w:r>
          </w:p>
        </w:tc>
        <w:tc>
          <w:tcPr>
            <w:tcW w:w="1492" w:type="pct"/>
            <w:tcBorders>
              <w:top w:val="single" w:sz="4" w:space="0" w:color="000000"/>
              <w:left w:val="single" w:sz="4" w:space="0" w:color="000000"/>
              <w:right w:val="single" w:sz="4" w:space="0" w:color="auto"/>
            </w:tcBorders>
            <w:vAlign w:val="center"/>
          </w:tcPr>
          <w:p w14:paraId="3D3E58B7" w14:textId="4B987B0D" w:rsidR="00850207" w:rsidRPr="0031397F" w:rsidRDefault="00850207" w:rsidP="007B52C9">
            <w:pPr>
              <w:spacing w:after="0" w:line="240" w:lineRule="auto"/>
              <w:jc w:val="center"/>
              <w:rPr>
                <w:rFonts w:ascii="Times New Roman" w:hAnsi="Times New Roman"/>
                <w:sz w:val="24"/>
                <w:szCs w:val="24"/>
              </w:rPr>
            </w:pPr>
            <w:r w:rsidRPr="0031397F">
              <w:rPr>
                <w:rFonts w:ascii="Times New Roman" w:hAnsi="Times New Roman"/>
                <w:sz w:val="24"/>
                <w:szCs w:val="24"/>
              </w:rPr>
              <w:t>179</w:t>
            </w:r>
            <w:r w:rsidR="0058009C" w:rsidRPr="0031397F">
              <w:rPr>
                <w:rFonts w:ascii="Times New Roman" w:hAnsi="Times New Roman"/>
                <w:sz w:val="24"/>
                <w:szCs w:val="24"/>
              </w:rPr>
              <w:t>7</w:t>
            </w:r>
          </w:p>
        </w:tc>
        <w:tc>
          <w:tcPr>
            <w:tcW w:w="715" w:type="pct"/>
            <w:tcBorders>
              <w:top w:val="single" w:sz="4" w:space="0" w:color="000000"/>
              <w:left w:val="single" w:sz="4" w:space="0" w:color="auto"/>
              <w:right w:val="single" w:sz="4" w:space="0" w:color="auto"/>
            </w:tcBorders>
            <w:vAlign w:val="center"/>
          </w:tcPr>
          <w:p w14:paraId="1BDE32EF" w14:textId="3D7DE56F" w:rsidR="00850207" w:rsidRPr="0031397F" w:rsidRDefault="0058009C" w:rsidP="007B52C9">
            <w:pPr>
              <w:spacing w:after="0" w:line="240" w:lineRule="auto"/>
              <w:jc w:val="center"/>
              <w:rPr>
                <w:rFonts w:ascii="Times New Roman" w:hAnsi="Times New Roman"/>
                <w:sz w:val="24"/>
                <w:szCs w:val="24"/>
              </w:rPr>
            </w:pPr>
            <w:r w:rsidRPr="0031397F">
              <w:rPr>
                <w:rFonts w:ascii="Times New Roman" w:hAnsi="Times New Roman"/>
                <w:sz w:val="24"/>
                <w:szCs w:val="24"/>
              </w:rPr>
              <w:t>159</w:t>
            </w:r>
          </w:p>
        </w:tc>
        <w:tc>
          <w:tcPr>
            <w:tcW w:w="1569" w:type="pct"/>
            <w:tcBorders>
              <w:top w:val="single" w:sz="4" w:space="0" w:color="000000"/>
              <w:left w:val="single" w:sz="4" w:space="0" w:color="auto"/>
              <w:right w:val="single" w:sz="4" w:space="0" w:color="auto"/>
            </w:tcBorders>
            <w:vAlign w:val="center"/>
          </w:tcPr>
          <w:p w14:paraId="3654B51F" w14:textId="13838675" w:rsidR="00850207" w:rsidRPr="0031397F" w:rsidRDefault="0058009C" w:rsidP="007B52C9">
            <w:pPr>
              <w:spacing w:after="0" w:line="240" w:lineRule="auto"/>
              <w:jc w:val="center"/>
              <w:rPr>
                <w:rFonts w:ascii="Times New Roman" w:hAnsi="Times New Roman"/>
                <w:sz w:val="24"/>
                <w:szCs w:val="24"/>
              </w:rPr>
            </w:pPr>
            <w:r w:rsidRPr="0031397F">
              <w:rPr>
                <w:rFonts w:ascii="Times New Roman" w:hAnsi="Times New Roman"/>
                <w:sz w:val="24"/>
                <w:szCs w:val="24"/>
              </w:rPr>
              <w:t>Сталь</w:t>
            </w:r>
          </w:p>
        </w:tc>
      </w:tr>
    </w:tbl>
    <w:p w14:paraId="2F068021" w14:textId="77777777" w:rsidR="00C3095C" w:rsidRPr="0031397F" w:rsidRDefault="00C3095C" w:rsidP="00C3095C">
      <w:pPr>
        <w:pStyle w:val="2"/>
        <w:jc w:val="both"/>
        <w:rPr>
          <w:rFonts w:ascii="Times New Roman" w:hAnsi="Times New Roman"/>
        </w:rPr>
      </w:pPr>
      <w:bookmarkStart w:id="285" w:name="_Toc67593787"/>
      <w:bookmarkStart w:id="286" w:name="_Toc67594843"/>
      <w:bookmarkStart w:id="287" w:name="_Toc67595505"/>
      <w:bookmarkStart w:id="288" w:name="_Toc67595910"/>
      <w:bookmarkStart w:id="289" w:name="_Toc68367644"/>
      <w:r w:rsidRPr="0031397F">
        <w:rPr>
          <w:rFonts w:ascii="Times New Roman" w:hAnsi="Times New Roman"/>
        </w:rPr>
        <w:t xml:space="preserve">2.1.6.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нк</w:t>
      </w:r>
      <w:r w:rsidRPr="0031397F">
        <w:rPr>
          <w:rFonts w:ascii="Times New Roman" w:hAnsi="Times New Roman"/>
        </w:rPr>
        <w:t>а</w:t>
      </w:r>
      <w:r w:rsidRPr="0031397F">
        <w:rPr>
          <w:rFonts w:ascii="Times New Roman" w:hAnsi="Times New Roman"/>
          <w:spacing w:val="1"/>
        </w:rPr>
        <w:t xml:space="preserve"> </w:t>
      </w:r>
      <w:r w:rsidRPr="0031397F">
        <w:rPr>
          <w:rFonts w:ascii="Times New Roman" w:hAnsi="Times New Roman"/>
        </w:rPr>
        <w:t>б</w:t>
      </w:r>
      <w:r w:rsidRPr="0031397F">
        <w:rPr>
          <w:rFonts w:ascii="Times New Roman" w:hAnsi="Times New Roman"/>
          <w:spacing w:val="-1"/>
        </w:rPr>
        <w:t>е</w:t>
      </w:r>
      <w:r w:rsidRPr="0031397F">
        <w:rPr>
          <w:rFonts w:ascii="Times New Roman" w:hAnsi="Times New Roman"/>
        </w:rPr>
        <w:t>зопаснос</w:t>
      </w:r>
      <w:r w:rsidRPr="0031397F">
        <w:rPr>
          <w:rFonts w:ascii="Times New Roman" w:hAnsi="Times New Roman"/>
          <w:spacing w:val="-1"/>
        </w:rPr>
        <w:t>т</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rPr>
        <w:t>и</w:t>
      </w:r>
      <w:r w:rsidRPr="0031397F">
        <w:rPr>
          <w:rFonts w:ascii="Times New Roman" w:hAnsi="Times New Roman"/>
          <w:spacing w:val="1"/>
        </w:rPr>
        <w:t xml:space="preserve"> н</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4"/>
        </w:rPr>
        <w:t>ж</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rPr>
        <w:t xml:space="preserve">в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spacing w:val="-2"/>
        </w:rPr>
        <w:t>о</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 xml:space="preserve">я и </w:t>
      </w:r>
      <w:r w:rsidRPr="0031397F">
        <w:rPr>
          <w:rFonts w:ascii="Times New Roman" w:hAnsi="Times New Roman"/>
          <w:spacing w:val="1"/>
        </w:rPr>
        <w:t>и</w:t>
      </w:r>
      <w:r w:rsidRPr="0031397F">
        <w:rPr>
          <w:rFonts w:ascii="Times New Roman" w:hAnsi="Times New Roman"/>
        </w:rPr>
        <w:t xml:space="preserve">х </w:t>
      </w:r>
      <w:r w:rsidRPr="0031397F">
        <w:rPr>
          <w:rFonts w:ascii="Times New Roman" w:hAnsi="Times New Roman"/>
          <w:spacing w:val="-2"/>
        </w:rPr>
        <w:t>у</w:t>
      </w:r>
      <w:r w:rsidRPr="0031397F">
        <w:rPr>
          <w:rFonts w:ascii="Times New Roman" w:hAnsi="Times New Roman"/>
          <w:spacing w:val="-1"/>
        </w:rPr>
        <w:t>п</w:t>
      </w:r>
      <w:r w:rsidRPr="0031397F">
        <w:rPr>
          <w:rFonts w:ascii="Times New Roman" w:hAnsi="Times New Roman"/>
          <w:spacing w:val="1"/>
        </w:rPr>
        <w:t>р</w:t>
      </w:r>
      <w:r w:rsidRPr="0031397F">
        <w:rPr>
          <w:rFonts w:ascii="Times New Roman" w:hAnsi="Times New Roman"/>
        </w:rPr>
        <w:t>авля</w:t>
      </w:r>
      <w:r w:rsidRPr="0031397F">
        <w:rPr>
          <w:rFonts w:ascii="Times New Roman" w:hAnsi="Times New Roman"/>
          <w:spacing w:val="-1"/>
        </w:rPr>
        <w:t>е</w:t>
      </w:r>
      <w:r w:rsidRPr="0031397F">
        <w:rPr>
          <w:rFonts w:ascii="Times New Roman" w:hAnsi="Times New Roman"/>
        </w:rPr>
        <w:t>мо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bookmarkEnd w:id="285"/>
      <w:bookmarkEnd w:id="286"/>
      <w:bookmarkEnd w:id="287"/>
      <w:bookmarkEnd w:id="288"/>
      <w:bookmarkEnd w:id="289"/>
    </w:p>
    <w:p w14:paraId="276E49E2"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В настоящее время методика определения надёжности системы 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Минрегиона России от 29.12.11 № 635/11).</w:t>
      </w:r>
    </w:p>
    <w:p w14:paraId="4D15190D"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5E153167" w:rsidR="009D22E6" w:rsidRPr="0031397F" w:rsidRDefault="009D22E6" w:rsidP="0031397F">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xml:space="preserve">Сети и сооружения системы водоотведения </w:t>
      </w:r>
      <w:r w:rsidR="0031397F">
        <w:rPr>
          <w:rFonts w:ascii="Times New Roman" w:hAnsi="Times New Roman"/>
          <w:sz w:val="26"/>
          <w:szCs w:val="26"/>
        </w:rPr>
        <w:t>по</w:t>
      </w:r>
      <w:r w:rsidR="00CF3868" w:rsidRPr="0031397F">
        <w:rPr>
          <w:rFonts w:ascii="Times New Roman" w:hAnsi="Times New Roman"/>
          <w:sz w:val="26"/>
          <w:szCs w:val="26"/>
        </w:rPr>
        <w:t>с</w:t>
      </w:r>
      <w:r w:rsidRPr="0031397F">
        <w:rPr>
          <w:rFonts w:ascii="Times New Roman" w:hAnsi="Times New Roman"/>
          <w:sz w:val="26"/>
          <w:szCs w:val="26"/>
        </w:rPr>
        <w:t xml:space="preserve">.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находятся в работоспособном состоянии.</w:t>
      </w:r>
    </w:p>
    <w:p w14:paraId="4A0CA32F" w14:textId="77777777" w:rsidR="00C3095C" w:rsidRPr="0031397F" w:rsidRDefault="00C3095C" w:rsidP="00C3095C">
      <w:pPr>
        <w:pStyle w:val="2"/>
        <w:jc w:val="both"/>
        <w:rPr>
          <w:rFonts w:ascii="Times New Roman" w:hAnsi="Times New Roman"/>
        </w:rPr>
      </w:pPr>
      <w:bookmarkStart w:id="290" w:name="_Toc67593788"/>
      <w:bookmarkStart w:id="291" w:name="_Toc67594844"/>
      <w:bookmarkStart w:id="292" w:name="_Toc67595506"/>
      <w:bookmarkStart w:id="293" w:name="_Toc67595911"/>
      <w:bookmarkStart w:id="294" w:name="_Toc68367645"/>
      <w:r w:rsidRPr="0031397F">
        <w:rPr>
          <w:rFonts w:ascii="Times New Roman" w:hAnsi="Times New Roman"/>
        </w:rPr>
        <w:t>2.1.7.  Оценка воздействия сбросов сточных вод через централизованную систему водоотведения на окружающую среду</w:t>
      </w:r>
      <w:bookmarkEnd w:id="290"/>
      <w:bookmarkEnd w:id="291"/>
      <w:bookmarkEnd w:id="292"/>
      <w:bookmarkEnd w:id="293"/>
      <w:bookmarkEnd w:id="294"/>
    </w:p>
    <w:p w14:paraId="61DD0CB3"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0E4BA8D3" w14:textId="77777777"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Очистка стоков ненадлежащая.</w:t>
      </w:r>
    </w:p>
    <w:p w14:paraId="783D2BEE" w14:textId="79D50085" w:rsidR="00C3095C"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Недостаточная очистка сточных вод может привести к загрязнению почвы и водных источников.</w:t>
      </w:r>
    </w:p>
    <w:p w14:paraId="5DCB41CB" w14:textId="77777777" w:rsidR="00C3095C" w:rsidRPr="0031397F" w:rsidRDefault="00C3095C" w:rsidP="00C3095C">
      <w:pPr>
        <w:pStyle w:val="2"/>
        <w:jc w:val="both"/>
        <w:rPr>
          <w:rFonts w:ascii="Times New Roman" w:hAnsi="Times New Roman"/>
        </w:rPr>
      </w:pPr>
      <w:bookmarkStart w:id="295" w:name="_Toc67593789"/>
      <w:bookmarkStart w:id="296" w:name="_Toc67594845"/>
      <w:bookmarkStart w:id="297" w:name="_Toc67595507"/>
      <w:bookmarkStart w:id="298" w:name="_Toc67595912"/>
      <w:bookmarkStart w:id="299" w:name="_Toc68367646"/>
      <w:r w:rsidRPr="0031397F">
        <w:rPr>
          <w:rFonts w:ascii="Times New Roman" w:hAnsi="Times New Roman"/>
        </w:rPr>
        <w:t xml:space="preserve">2.1.8.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е</w:t>
      </w:r>
      <w:r w:rsidRPr="0031397F">
        <w:rPr>
          <w:rFonts w:ascii="Times New Roman" w:hAnsi="Times New Roman"/>
          <w:spacing w:val="-3"/>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rPr>
        <w:t>мун</w:t>
      </w:r>
      <w:r w:rsidRPr="0031397F">
        <w:rPr>
          <w:rFonts w:ascii="Times New Roman" w:hAnsi="Times New Roman"/>
          <w:spacing w:val="1"/>
        </w:rPr>
        <w:t>иц</w:t>
      </w:r>
      <w:r w:rsidRPr="0031397F">
        <w:rPr>
          <w:rFonts w:ascii="Times New Roman" w:hAnsi="Times New Roman"/>
          <w:spacing w:val="-1"/>
        </w:rPr>
        <w:t>и</w:t>
      </w:r>
      <w:r w:rsidRPr="0031397F">
        <w:rPr>
          <w:rFonts w:ascii="Times New Roman" w:hAnsi="Times New Roman"/>
          <w:spacing w:val="1"/>
        </w:rPr>
        <w:t>п</w:t>
      </w:r>
      <w:r w:rsidRPr="0031397F">
        <w:rPr>
          <w:rFonts w:ascii="Times New Roman" w:hAnsi="Times New Roman"/>
        </w:rPr>
        <w:t>аль</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о об</w:t>
      </w:r>
      <w:r w:rsidRPr="0031397F">
        <w:rPr>
          <w:rFonts w:ascii="Times New Roman" w:hAnsi="Times New Roman"/>
          <w:spacing w:val="-1"/>
        </w:rPr>
        <w:t>р</w:t>
      </w:r>
      <w:r w:rsidRPr="0031397F">
        <w:rPr>
          <w:rFonts w:ascii="Times New Roman" w:hAnsi="Times New Roman"/>
        </w:rPr>
        <w:t>азован</w:t>
      </w:r>
      <w:r w:rsidRPr="0031397F">
        <w:rPr>
          <w:rFonts w:ascii="Times New Roman" w:hAnsi="Times New Roman"/>
          <w:spacing w:val="1"/>
        </w:rPr>
        <w:t>и</w:t>
      </w:r>
      <w:r w:rsidRPr="0031397F">
        <w:rPr>
          <w:rFonts w:ascii="Times New Roman" w:hAnsi="Times New Roman"/>
        </w:rPr>
        <w:t>я, не охва</w:t>
      </w:r>
      <w:r w:rsidRPr="0031397F">
        <w:rPr>
          <w:rFonts w:ascii="Times New Roman" w:hAnsi="Times New Roman"/>
          <w:spacing w:val="-1"/>
        </w:rPr>
        <w:t>че</w:t>
      </w:r>
      <w:r w:rsidRPr="0031397F">
        <w:rPr>
          <w:rFonts w:ascii="Times New Roman" w:hAnsi="Times New Roman"/>
          <w:spacing w:val="1"/>
        </w:rPr>
        <w:t>нн</w:t>
      </w:r>
      <w:r w:rsidRPr="0031397F">
        <w:rPr>
          <w:rFonts w:ascii="Times New Roman" w:hAnsi="Times New Roman"/>
        </w:rPr>
        <w:t xml:space="preserve">ых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spacing w:val="-2"/>
        </w:rPr>
        <w:t>о</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мой во</w:t>
      </w:r>
      <w:r w:rsidRPr="0031397F">
        <w:rPr>
          <w:rFonts w:ascii="Times New Roman" w:hAnsi="Times New Roman"/>
          <w:spacing w:val="1"/>
        </w:rPr>
        <w:t>д</w:t>
      </w:r>
      <w:r w:rsidRPr="0031397F">
        <w:rPr>
          <w:rFonts w:ascii="Times New Roman" w:hAnsi="Times New Roman"/>
        </w:rPr>
        <w:t>о</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295"/>
      <w:bookmarkEnd w:id="296"/>
      <w:bookmarkEnd w:id="297"/>
      <w:bookmarkEnd w:id="298"/>
      <w:bookmarkEnd w:id="299"/>
    </w:p>
    <w:p w14:paraId="59A7FE28" w14:textId="17F21B32" w:rsidR="00C3095C" w:rsidRPr="0031397F"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Централизованным водоотведением не охвачена большая часть частной жилой застройки СП «</w:t>
      </w:r>
      <w:r w:rsidR="00176440" w:rsidRPr="0031397F">
        <w:rPr>
          <w:rFonts w:ascii="Times New Roman" w:hAnsi="Times New Roman"/>
          <w:sz w:val="26"/>
          <w:szCs w:val="26"/>
        </w:rPr>
        <w:t>Чиньяворык</w:t>
      </w:r>
      <w:r w:rsidRPr="0031397F">
        <w:rPr>
          <w:rFonts w:ascii="Times New Roman" w:hAnsi="Times New Roman"/>
          <w:sz w:val="26"/>
          <w:szCs w:val="26"/>
        </w:rPr>
        <w:t>». Население использует выгребы и септики.</w:t>
      </w:r>
    </w:p>
    <w:p w14:paraId="1CCE3693" w14:textId="77777777" w:rsidR="00C3095C" w:rsidRPr="0031397F"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2390452E" w:rsidR="00C3095C" w:rsidRPr="0031397F" w:rsidRDefault="00C3095C" w:rsidP="00C3095C">
      <w:pPr>
        <w:pStyle w:val="2"/>
        <w:jc w:val="both"/>
        <w:rPr>
          <w:rFonts w:ascii="Times New Roman" w:hAnsi="Times New Roman"/>
        </w:rPr>
      </w:pPr>
      <w:bookmarkStart w:id="300" w:name="_Toc67593790"/>
      <w:bookmarkStart w:id="301" w:name="_Toc67594846"/>
      <w:bookmarkStart w:id="302" w:name="_Toc67595508"/>
      <w:bookmarkStart w:id="303" w:name="_Toc67595913"/>
      <w:bookmarkStart w:id="304" w:name="_Toc68367647"/>
      <w:r w:rsidRPr="0031397F">
        <w:rPr>
          <w:rFonts w:ascii="Times New Roman" w:hAnsi="Times New Roman"/>
        </w:rPr>
        <w:t xml:space="preserve">2.1.9.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 xml:space="preserve">е </w:t>
      </w:r>
      <w:r w:rsidRPr="0031397F">
        <w:rPr>
          <w:rFonts w:ascii="Times New Roman" w:hAnsi="Times New Roman"/>
          <w:spacing w:val="-1"/>
        </w:rPr>
        <w:t>с</w:t>
      </w:r>
      <w:r w:rsidRPr="0031397F">
        <w:rPr>
          <w:rFonts w:ascii="Times New Roman" w:hAnsi="Times New Roman"/>
          <w:spacing w:val="2"/>
        </w:rPr>
        <w:t>у</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ву</w:t>
      </w:r>
      <w:r w:rsidRPr="0031397F">
        <w:rPr>
          <w:rFonts w:ascii="Times New Roman" w:hAnsi="Times New Roman"/>
          <w:spacing w:val="-1"/>
        </w:rPr>
        <w:t>ю</w:t>
      </w:r>
      <w:r w:rsidRPr="0031397F">
        <w:rPr>
          <w:rFonts w:ascii="Times New Roman" w:hAnsi="Times New Roman"/>
          <w:spacing w:val="-3"/>
        </w:rPr>
        <w:t>щ</w:t>
      </w:r>
      <w:r w:rsidRPr="0031397F">
        <w:rPr>
          <w:rFonts w:ascii="Times New Roman" w:hAnsi="Times New Roman"/>
          <w:spacing w:val="1"/>
        </w:rPr>
        <w:t>и</w:t>
      </w:r>
      <w:r w:rsidRPr="0031397F">
        <w:rPr>
          <w:rFonts w:ascii="Times New Roman" w:hAnsi="Times New Roman"/>
        </w:rPr>
        <w:t xml:space="preserve">х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х и</w:t>
      </w:r>
      <w:r w:rsidRPr="0031397F">
        <w:rPr>
          <w:rFonts w:ascii="Times New Roman" w:hAnsi="Times New Roman"/>
          <w:spacing w:val="1"/>
        </w:rPr>
        <w:t xml:space="preserve"> </w:t>
      </w:r>
      <w:r w:rsidRPr="0031397F">
        <w:rPr>
          <w:rFonts w:ascii="Times New Roman" w:hAnsi="Times New Roman"/>
          <w:spacing w:val="2"/>
        </w:rPr>
        <w:t>т</w:t>
      </w:r>
      <w:r w:rsidRPr="0031397F">
        <w:rPr>
          <w:rFonts w:ascii="Times New Roman" w:hAnsi="Times New Roman"/>
          <w:spacing w:val="-3"/>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оло</w:t>
      </w:r>
      <w:r w:rsidRPr="0031397F">
        <w:rPr>
          <w:rFonts w:ascii="Times New Roman" w:hAnsi="Times New Roman"/>
          <w:spacing w:val="-1"/>
        </w:rPr>
        <w:t>г</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 xml:space="preserve">х </w:t>
      </w:r>
      <w:r w:rsidRPr="0031397F">
        <w:rPr>
          <w:rFonts w:ascii="Times New Roman" w:hAnsi="Times New Roman"/>
          <w:spacing w:val="1"/>
        </w:rPr>
        <w:t>пр</w:t>
      </w:r>
      <w:r w:rsidRPr="0031397F">
        <w:rPr>
          <w:rFonts w:ascii="Times New Roman" w:hAnsi="Times New Roman"/>
        </w:rPr>
        <w:t>обл</w:t>
      </w:r>
      <w:r w:rsidRPr="0031397F">
        <w:rPr>
          <w:rFonts w:ascii="Times New Roman" w:hAnsi="Times New Roman"/>
          <w:spacing w:val="-1"/>
        </w:rPr>
        <w:t>е</w:t>
      </w:r>
      <w:r w:rsidRPr="0031397F">
        <w:rPr>
          <w:rFonts w:ascii="Times New Roman" w:hAnsi="Times New Roman"/>
        </w:rPr>
        <w:t xml:space="preserve">м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spacing w:val="-1"/>
        </w:rPr>
        <w:t>М</w:t>
      </w:r>
      <w:r w:rsidRPr="0031397F">
        <w:rPr>
          <w:rFonts w:ascii="Times New Roman" w:hAnsi="Times New Roman"/>
        </w:rPr>
        <w:t>О СП «</w:t>
      </w:r>
      <w:r w:rsidR="00176440" w:rsidRPr="0031397F">
        <w:rPr>
          <w:rFonts w:ascii="Times New Roman" w:hAnsi="Times New Roman"/>
          <w:spacing w:val="1"/>
        </w:rPr>
        <w:t>Чиньяворык</w:t>
      </w:r>
      <w:r w:rsidRPr="0031397F">
        <w:rPr>
          <w:rFonts w:ascii="Times New Roman" w:hAnsi="Times New Roman"/>
        </w:rPr>
        <w:t>»</w:t>
      </w:r>
      <w:bookmarkEnd w:id="300"/>
      <w:bookmarkEnd w:id="301"/>
      <w:bookmarkEnd w:id="302"/>
      <w:bookmarkEnd w:id="303"/>
      <w:bookmarkEnd w:id="304"/>
    </w:p>
    <w:p w14:paraId="71FD95A6" w14:textId="56FC1AC2"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По состоянию на 2021 год в системе водоотведения наблюдаются следующие технические и технологические проблемы:</w:t>
      </w:r>
    </w:p>
    <w:p w14:paraId="286307BA" w14:textId="77777777"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высокая степень износа сооружений и сетей системы водоотведения;</w:t>
      </w:r>
    </w:p>
    <w:p w14:paraId="7A2C3F29" w14:textId="77777777"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неудовлетворительное техническое состояние канализационных насосных станций (требуется замена оборудования на менее энергоемкое);</w:t>
      </w:r>
    </w:p>
    <w:p w14:paraId="0E800ADF" w14:textId="2F1A3565"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несоответствие существующих технологий очистки сточных вод современным нормативным требованиям к качеству сточных вод;</w:t>
      </w:r>
    </w:p>
    <w:p w14:paraId="612DD3F8" w14:textId="70832AAA" w:rsidR="009D22E6" w:rsidRPr="0031397F"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качество сбрасываемых сточных вод по ряду показателей (СПАВ, БПК полн., аммоний ион, алюминий, взвешенные вещества, железо) не соответствует предельно допустимым нормативам.</w:t>
      </w:r>
    </w:p>
    <w:p w14:paraId="13843CF4" w14:textId="1B7F2AA7" w:rsidR="00C3095C" w:rsidRPr="0031397F"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В течение 2019 года получены предписания об улучшении показателей очистки сбрасываемых сточных вод</w:t>
      </w:r>
      <w:r w:rsidR="00B85FF5" w:rsidRPr="0031397F">
        <w:rPr>
          <w:rFonts w:ascii="Times New Roman" w:hAnsi="Times New Roman"/>
          <w:sz w:val="26"/>
          <w:szCs w:val="26"/>
        </w:rPr>
        <w:t>.</w:t>
      </w:r>
    </w:p>
    <w:p w14:paraId="53230F71" w14:textId="77777777" w:rsidR="00C3095C" w:rsidRPr="0031397F" w:rsidRDefault="00C3095C" w:rsidP="00C3095C">
      <w:pPr>
        <w:pStyle w:val="1"/>
        <w:rPr>
          <w:rFonts w:ascii="Times New Roman" w:hAnsi="Times New Roman"/>
        </w:rPr>
      </w:pPr>
      <w:bookmarkStart w:id="305" w:name="_Toc67593791"/>
      <w:bookmarkStart w:id="306" w:name="_Toc67594847"/>
      <w:bookmarkStart w:id="307" w:name="_Toc67595509"/>
      <w:bookmarkStart w:id="308" w:name="_Toc67595914"/>
      <w:bookmarkStart w:id="309" w:name="_Toc68367648"/>
      <w:r w:rsidRPr="0031397F">
        <w:rPr>
          <w:rFonts w:ascii="Times New Roman" w:hAnsi="Times New Roman"/>
        </w:rPr>
        <w:t>2.2.</w:t>
      </w:r>
      <w:r w:rsidRPr="0031397F">
        <w:rPr>
          <w:rFonts w:ascii="Times New Roman" w:hAnsi="Times New Roman"/>
          <w:spacing w:val="-26"/>
        </w:rPr>
        <w:t xml:space="preserve"> </w:t>
      </w:r>
      <w:r w:rsidRPr="0031397F">
        <w:rPr>
          <w:rFonts w:ascii="Times New Roman" w:hAnsi="Times New Roman"/>
          <w:spacing w:val="-1"/>
        </w:rPr>
        <w:t>Б</w:t>
      </w:r>
      <w:r w:rsidRPr="0031397F">
        <w:rPr>
          <w:rFonts w:ascii="Times New Roman" w:hAnsi="Times New Roman"/>
        </w:rPr>
        <w:t>а</w:t>
      </w:r>
      <w:r w:rsidRPr="0031397F">
        <w:rPr>
          <w:rFonts w:ascii="Times New Roman" w:hAnsi="Times New Roman"/>
          <w:spacing w:val="1"/>
        </w:rPr>
        <w:t>л</w:t>
      </w:r>
      <w:r w:rsidRPr="0031397F">
        <w:rPr>
          <w:rFonts w:ascii="Times New Roman" w:hAnsi="Times New Roman"/>
        </w:rPr>
        <w:t>ан</w:t>
      </w:r>
      <w:r w:rsidRPr="0031397F">
        <w:rPr>
          <w:rFonts w:ascii="Times New Roman" w:hAnsi="Times New Roman"/>
          <w:spacing w:val="2"/>
        </w:rPr>
        <w:t>с</w:t>
      </w:r>
      <w:r w:rsidRPr="0031397F">
        <w:rPr>
          <w:rFonts w:ascii="Times New Roman" w:hAnsi="Times New Roman"/>
        </w:rPr>
        <w:t>ы</w:t>
      </w:r>
      <w:r w:rsidRPr="0031397F">
        <w:rPr>
          <w:rFonts w:ascii="Times New Roman" w:hAnsi="Times New Roman"/>
          <w:spacing w:val="-11"/>
        </w:rPr>
        <w:t xml:space="preserve"> </w:t>
      </w:r>
      <w:r w:rsidRPr="0031397F">
        <w:rPr>
          <w:rFonts w:ascii="Times New Roman" w:hAnsi="Times New Roman"/>
        </w:rPr>
        <w:t>ст</w:t>
      </w:r>
      <w:r w:rsidRPr="0031397F">
        <w:rPr>
          <w:rFonts w:ascii="Times New Roman" w:hAnsi="Times New Roman"/>
          <w:spacing w:val="2"/>
        </w:rPr>
        <w:t>о</w:t>
      </w:r>
      <w:r w:rsidRPr="0031397F">
        <w:rPr>
          <w:rFonts w:ascii="Times New Roman" w:hAnsi="Times New Roman"/>
        </w:rPr>
        <w:t>ч</w:t>
      </w:r>
      <w:r w:rsidRPr="0031397F">
        <w:rPr>
          <w:rFonts w:ascii="Times New Roman" w:hAnsi="Times New Roman"/>
          <w:spacing w:val="2"/>
        </w:rPr>
        <w:t>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8"/>
        </w:rPr>
        <w:t xml:space="preserve"> </w:t>
      </w:r>
      <w:r w:rsidRPr="0031397F">
        <w:rPr>
          <w:rFonts w:ascii="Times New Roman" w:hAnsi="Times New Roman"/>
        </w:rPr>
        <w:t>вод</w:t>
      </w:r>
      <w:r w:rsidRPr="0031397F">
        <w:rPr>
          <w:rFonts w:ascii="Times New Roman" w:hAnsi="Times New Roman"/>
          <w:spacing w:val="-4"/>
        </w:rPr>
        <w:t xml:space="preserve"> </w:t>
      </w:r>
      <w:r w:rsidRPr="0031397F">
        <w:rPr>
          <w:rFonts w:ascii="Times New Roman" w:hAnsi="Times New Roman"/>
        </w:rPr>
        <w:t>в</w:t>
      </w:r>
      <w:r w:rsidRPr="0031397F">
        <w:rPr>
          <w:rFonts w:ascii="Times New Roman" w:hAnsi="Times New Roman"/>
          <w:spacing w:val="-1"/>
        </w:rPr>
        <w:t xml:space="preserve"> </w:t>
      </w:r>
      <w:r w:rsidRPr="0031397F">
        <w:rPr>
          <w:rFonts w:ascii="Times New Roman" w:hAnsi="Times New Roman"/>
        </w:rPr>
        <w:t>с</w:t>
      </w:r>
      <w:r w:rsidRPr="0031397F">
        <w:rPr>
          <w:rFonts w:ascii="Times New Roman" w:hAnsi="Times New Roman"/>
          <w:spacing w:val="-1"/>
        </w:rPr>
        <w:t>и</w:t>
      </w:r>
      <w:r w:rsidRPr="0031397F">
        <w:rPr>
          <w:rFonts w:ascii="Times New Roman" w:hAnsi="Times New Roman"/>
        </w:rPr>
        <w:t>сте</w:t>
      </w:r>
      <w:r w:rsidRPr="0031397F">
        <w:rPr>
          <w:rFonts w:ascii="Times New Roman" w:hAnsi="Times New Roman"/>
          <w:spacing w:val="1"/>
        </w:rPr>
        <w:t>м</w:t>
      </w:r>
      <w:r w:rsidRPr="0031397F">
        <w:rPr>
          <w:rFonts w:ascii="Times New Roman" w:hAnsi="Times New Roman"/>
        </w:rPr>
        <w:t>е</w:t>
      </w:r>
      <w:r w:rsidRPr="0031397F">
        <w:rPr>
          <w:rFonts w:ascii="Times New Roman" w:hAnsi="Times New Roman"/>
          <w:spacing w:val="-7"/>
        </w:rPr>
        <w:t xml:space="preserve"> </w:t>
      </w:r>
      <w:r w:rsidRPr="0031397F">
        <w:rPr>
          <w:rFonts w:ascii="Times New Roman" w:hAnsi="Times New Roman"/>
        </w:rPr>
        <w:t>водоо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2"/>
        </w:rPr>
        <w:t>е</w:t>
      </w:r>
      <w:r w:rsidRPr="0031397F">
        <w:rPr>
          <w:rFonts w:ascii="Times New Roman" w:hAnsi="Times New Roman"/>
          <w:spacing w:val="1"/>
        </w:rPr>
        <w:t>д</w:t>
      </w:r>
      <w:r w:rsidRPr="0031397F">
        <w:rPr>
          <w:rFonts w:ascii="Times New Roman" w:hAnsi="Times New Roman"/>
        </w:rPr>
        <w:t>ен</w:t>
      </w:r>
      <w:r w:rsidRPr="0031397F">
        <w:rPr>
          <w:rFonts w:ascii="Times New Roman" w:hAnsi="Times New Roman"/>
          <w:spacing w:val="-1"/>
        </w:rPr>
        <w:t>и</w:t>
      </w:r>
      <w:r w:rsidRPr="0031397F">
        <w:rPr>
          <w:rFonts w:ascii="Times New Roman" w:hAnsi="Times New Roman"/>
        </w:rPr>
        <w:t>я</w:t>
      </w:r>
      <w:bookmarkEnd w:id="305"/>
      <w:bookmarkEnd w:id="306"/>
      <w:bookmarkEnd w:id="307"/>
      <w:bookmarkEnd w:id="308"/>
      <w:bookmarkEnd w:id="309"/>
    </w:p>
    <w:p w14:paraId="031441BD" w14:textId="77777777" w:rsidR="00C3095C" w:rsidRPr="0031397F"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Pr="0031397F" w:rsidRDefault="00C3095C" w:rsidP="00C3095C">
      <w:pPr>
        <w:pStyle w:val="2"/>
        <w:jc w:val="both"/>
        <w:rPr>
          <w:rFonts w:ascii="Times New Roman" w:hAnsi="Times New Roman"/>
        </w:rPr>
      </w:pPr>
      <w:bookmarkStart w:id="310" w:name="_Toc67593792"/>
      <w:bookmarkStart w:id="311" w:name="_Toc67594848"/>
      <w:bookmarkStart w:id="312" w:name="_Toc67595510"/>
      <w:bookmarkStart w:id="313" w:name="_Toc67595915"/>
      <w:bookmarkStart w:id="314" w:name="_Toc68367649"/>
      <w:r w:rsidRPr="0031397F">
        <w:rPr>
          <w:rFonts w:ascii="Times New Roman" w:hAnsi="Times New Roman"/>
        </w:rPr>
        <w:t xml:space="preserve">2.2.1. </w:t>
      </w:r>
      <w:r w:rsidRPr="0031397F">
        <w:rPr>
          <w:rFonts w:ascii="Times New Roman" w:hAnsi="Times New Roman"/>
          <w:spacing w:val="36"/>
        </w:rPr>
        <w:t xml:space="preserve"> </w:t>
      </w:r>
      <w:r w:rsidRPr="0031397F">
        <w:rPr>
          <w:rFonts w:ascii="Times New Roman" w:hAnsi="Times New Roman"/>
          <w:spacing w:val="2"/>
        </w:rPr>
        <w:t>Б</w:t>
      </w:r>
      <w:r w:rsidRPr="0031397F">
        <w:rPr>
          <w:rFonts w:ascii="Times New Roman" w:hAnsi="Times New Roman"/>
        </w:rPr>
        <w:t xml:space="preserve">аланс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п</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4"/>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ых вод в</w:t>
      </w:r>
      <w:r w:rsidRPr="0031397F">
        <w:rPr>
          <w:rFonts w:ascii="Times New Roman" w:hAnsi="Times New Roman"/>
          <w:spacing w:val="-2"/>
        </w:rPr>
        <w:t xml:space="preserve">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зован</w:t>
      </w:r>
      <w:r w:rsidRPr="0031397F">
        <w:rPr>
          <w:rFonts w:ascii="Times New Roman" w:hAnsi="Times New Roman"/>
          <w:spacing w:val="1"/>
        </w:rPr>
        <w:t>н</w:t>
      </w:r>
      <w:r w:rsidRPr="0031397F">
        <w:rPr>
          <w:rFonts w:ascii="Times New Roman" w:hAnsi="Times New Roman"/>
        </w:rPr>
        <w:t>ую</w:t>
      </w:r>
      <w:r w:rsidRPr="0031397F">
        <w:rPr>
          <w:rFonts w:ascii="Times New Roman" w:hAnsi="Times New Roman"/>
          <w:spacing w:val="-1"/>
        </w:rPr>
        <w:t xml:space="preserve"> 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му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 xml:space="preserve">я и </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еде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к</w:t>
      </w:r>
      <w:r w:rsidRPr="0031397F">
        <w:rPr>
          <w:rFonts w:ascii="Times New Roman" w:hAnsi="Times New Roman"/>
        </w:rPr>
        <w:t xml:space="preserve">ов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2"/>
        </w:rPr>
        <w:t xml:space="preserve">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3"/>
        </w:rPr>
        <w:t>л</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м зонам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310"/>
      <w:bookmarkEnd w:id="311"/>
      <w:bookmarkEnd w:id="312"/>
      <w:bookmarkEnd w:id="313"/>
      <w:bookmarkEnd w:id="314"/>
    </w:p>
    <w:p w14:paraId="6D7F2A5C"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6A27487" w14:textId="77777777" w:rsidR="009D22E6"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С</w:t>
      </w:r>
      <w:r w:rsidR="009D22E6" w:rsidRPr="0031397F">
        <w:rPr>
          <w:rFonts w:ascii="Times New Roman" w:hAnsi="Times New Roman"/>
        </w:rPr>
        <w:t xml:space="preserve"> </w:t>
      </w:r>
      <w:r w:rsidR="009D22E6" w:rsidRPr="0031397F">
        <w:rPr>
          <w:rFonts w:ascii="Times New Roman" w:hAnsi="Times New Roman"/>
          <w:sz w:val="26"/>
          <w:szCs w:val="26"/>
        </w:rPr>
        <w:t>Баланс поступления сточных вод в централизованную систему водоотведе-ния и отведения стоков по технологическим зонам водоотведения представлен в таблице ниже</w:t>
      </w:r>
      <w:r w:rsidRPr="0031397F">
        <w:rPr>
          <w:rFonts w:ascii="Times New Roman" w:hAnsi="Times New Roman"/>
          <w:sz w:val="26"/>
          <w:szCs w:val="26"/>
        </w:rPr>
        <w:t>.</w:t>
      </w:r>
    </w:p>
    <w:p w14:paraId="2425430B" w14:textId="2CDC28B2" w:rsidR="008F75B7" w:rsidRPr="0031397F" w:rsidRDefault="008F75B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Таблица 30 - Баланс сточных вод</w:t>
      </w:r>
    </w:p>
    <w:tbl>
      <w:tblPr>
        <w:tblStyle w:val="a9"/>
        <w:tblW w:w="5000" w:type="pct"/>
        <w:tblLook w:val="04A0" w:firstRow="1" w:lastRow="0" w:firstColumn="1" w:lastColumn="0" w:noHBand="0" w:noVBand="1"/>
      </w:tblPr>
      <w:tblGrid>
        <w:gridCol w:w="1739"/>
        <w:gridCol w:w="2097"/>
        <w:gridCol w:w="1525"/>
        <w:gridCol w:w="1431"/>
        <w:gridCol w:w="1389"/>
        <w:gridCol w:w="1390"/>
      </w:tblGrid>
      <w:tr w:rsidR="00DE316D" w:rsidRPr="0031397F" w14:paraId="7F993F78" w14:textId="2D598F10" w:rsidTr="00FD6FBE">
        <w:tc>
          <w:tcPr>
            <w:tcW w:w="909" w:type="pct"/>
            <w:vAlign w:val="center"/>
          </w:tcPr>
          <w:p w14:paraId="784CE97F" w14:textId="671DC458"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Год</w:t>
            </w:r>
          </w:p>
        </w:tc>
        <w:tc>
          <w:tcPr>
            <w:tcW w:w="1096" w:type="pct"/>
            <w:vAlign w:val="center"/>
          </w:tcPr>
          <w:p w14:paraId="39A6A22D" w14:textId="76ED47A1"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Объем принятых сточных вод</w:t>
            </w:r>
          </w:p>
        </w:tc>
        <w:tc>
          <w:tcPr>
            <w:tcW w:w="794" w:type="pct"/>
            <w:vAlign w:val="center"/>
          </w:tcPr>
          <w:p w14:paraId="0A3C9E34" w14:textId="3F752C5D"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Реализация</w:t>
            </w:r>
          </w:p>
        </w:tc>
        <w:tc>
          <w:tcPr>
            <w:tcW w:w="748" w:type="pct"/>
            <w:tcBorders>
              <w:bottom w:val="single" w:sz="4" w:space="0" w:color="auto"/>
            </w:tcBorders>
            <w:vAlign w:val="center"/>
          </w:tcPr>
          <w:p w14:paraId="29F52E32" w14:textId="5F957486"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Население</w:t>
            </w:r>
          </w:p>
        </w:tc>
        <w:tc>
          <w:tcPr>
            <w:tcW w:w="726" w:type="pct"/>
            <w:tcBorders>
              <w:bottom w:val="single" w:sz="4" w:space="0" w:color="auto"/>
            </w:tcBorders>
            <w:vAlign w:val="center"/>
          </w:tcPr>
          <w:p w14:paraId="69B3AE19" w14:textId="4D394ABE"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Прочие</w:t>
            </w:r>
          </w:p>
        </w:tc>
        <w:tc>
          <w:tcPr>
            <w:tcW w:w="726" w:type="pct"/>
            <w:tcBorders>
              <w:bottom w:val="single" w:sz="4" w:space="0" w:color="auto"/>
            </w:tcBorders>
            <w:vAlign w:val="center"/>
          </w:tcPr>
          <w:p w14:paraId="5FD21DBF" w14:textId="1FC0C0C4" w:rsidR="00DE316D" w:rsidRPr="0031397F" w:rsidRDefault="00DE316D" w:rsidP="00FD6FBE">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Пропуск через СБО, куб.м</w:t>
            </w:r>
          </w:p>
        </w:tc>
      </w:tr>
      <w:tr w:rsidR="0058009C" w:rsidRPr="0031397F" w14:paraId="527D15A3" w14:textId="1ACC066D" w:rsidTr="00FD6FBE">
        <w:tc>
          <w:tcPr>
            <w:tcW w:w="909" w:type="pct"/>
          </w:tcPr>
          <w:p w14:paraId="70066151" w14:textId="7C024A9E"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2021</w:t>
            </w:r>
          </w:p>
        </w:tc>
        <w:tc>
          <w:tcPr>
            <w:tcW w:w="1096" w:type="pct"/>
          </w:tcPr>
          <w:p w14:paraId="3FD04175" w14:textId="35E07FCD"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18096,57</w:t>
            </w:r>
          </w:p>
        </w:tc>
        <w:tc>
          <w:tcPr>
            <w:tcW w:w="794" w:type="pct"/>
          </w:tcPr>
          <w:p w14:paraId="2AF15FA1" w14:textId="35B03796"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18096,57</w:t>
            </w:r>
          </w:p>
        </w:tc>
        <w:tc>
          <w:tcPr>
            <w:tcW w:w="748" w:type="pct"/>
            <w:tcBorders>
              <w:top w:val="single" w:sz="4" w:space="0" w:color="auto"/>
              <w:left w:val="nil"/>
              <w:bottom w:val="single" w:sz="4" w:space="0" w:color="auto"/>
              <w:right w:val="single" w:sz="4" w:space="0" w:color="auto"/>
            </w:tcBorders>
            <w:shd w:val="clear" w:color="auto" w:fill="auto"/>
            <w:vAlign w:val="bottom"/>
          </w:tcPr>
          <w:p w14:paraId="3ACA6720" w14:textId="280999AF"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15382,08</w:t>
            </w:r>
          </w:p>
        </w:tc>
        <w:tc>
          <w:tcPr>
            <w:tcW w:w="726" w:type="pct"/>
            <w:tcBorders>
              <w:top w:val="single" w:sz="4" w:space="0" w:color="auto"/>
              <w:left w:val="single" w:sz="4" w:space="0" w:color="auto"/>
              <w:bottom w:val="single" w:sz="4" w:space="0" w:color="auto"/>
              <w:right w:val="single" w:sz="4" w:space="0" w:color="auto"/>
            </w:tcBorders>
            <w:shd w:val="clear" w:color="auto" w:fill="auto"/>
            <w:vAlign w:val="bottom"/>
          </w:tcPr>
          <w:p w14:paraId="636A0AB1" w14:textId="1359A45F"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2714,486</w:t>
            </w:r>
          </w:p>
        </w:tc>
        <w:tc>
          <w:tcPr>
            <w:tcW w:w="726" w:type="pct"/>
            <w:tcBorders>
              <w:top w:val="single" w:sz="4" w:space="0" w:color="auto"/>
              <w:left w:val="single" w:sz="4" w:space="0" w:color="auto"/>
              <w:bottom w:val="single" w:sz="4" w:space="0" w:color="auto"/>
            </w:tcBorders>
          </w:tcPr>
          <w:p w14:paraId="201F3581" w14:textId="5135F4AC"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w:t>
            </w:r>
          </w:p>
        </w:tc>
      </w:tr>
      <w:tr w:rsidR="0058009C" w:rsidRPr="0031397F" w14:paraId="6756389E" w14:textId="6854484A" w:rsidTr="00FD6FBE">
        <w:tc>
          <w:tcPr>
            <w:tcW w:w="909" w:type="pct"/>
          </w:tcPr>
          <w:p w14:paraId="3524E817" w14:textId="7EF589C1"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2020</w:t>
            </w:r>
          </w:p>
        </w:tc>
        <w:tc>
          <w:tcPr>
            <w:tcW w:w="1096" w:type="pct"/>
          </w:tcPr>
          <w:p w14:paraId="63E879D1" w14:textId="5D7B41E4"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17452,48</w:t>
            </w:r>
          </w:p>
        </w:tc>
        <w:tc>
          <w:tcPr>
            <w:tcW w:w="794" w:type="pct"/>
          </w:tcPr>
          <w:p w14:paraId="3DD26DA4" w14:textId="5936CCC3"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17484,68</w:t>
            </w:r>
          </w:p>
        </w:tc>
        <w:tc>
          <w:tcPr>
            <w:tcW w:w="748" w:type="pct"/>
            <w:tcBorders>
              <w:top w:val="single" w:sz="4" w:space="0" w:color="auto"/>
              <w:left w:val="nil"/>
              <w:bottom w:val="single" w:sz="4" w:space="0" w:color="auto"/>
              <w:right w:val="single" w:sz="4" w:space="0" w:color="auto"/>
            </w:tcBorders>
            <w:shd w:val="clear" w:color="auto" w:fill="auto"/>
            <w:vAlign w:val="bottom"/>
          </w:tcPr>
          <w:p w14:paraId="7DFE8248" w14:textId="71038329"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14861,98</w:t>
            </w:r>
          </w:p>
        </w:tc>
        <w:tc>
          <w:tcPr>
            <w:tcW w:w="726" w:type="pct"/>
            <w:tcBorders>
              <w:top w:val="single" w:sz="4" w:space="0" w:color="auto"/>
              <w:left w:val="single" w:sz="4" w:space="0" w:color="auto"/>
              <w:bottom w:val="single" w:sz="4" w:space="0" w:color="auto"/>
              <w:right w:val="single" w:sz="4" w:space="0" w:color="auto"/>
            </w:tcBorders>
            <w:shd w:val="clear" w:color="auto" w:fill="auto"/>
            <w:vAlign w:val="bottom"/>
          </w:tcPr>
          <w:p w14:paraId="1F85E245" w14:textId="2ECBB402"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2622,702</w:t>
            </w:r>
          </w:p>
        </w:tc>
        <w:tc>
          <w:tcPr>
            <w:tcW w:w="726" w:type="pct"/>
            <w:tcBorders>
              <w:top w:val="single" w:sz="4" w:space="0" w:color="auto"/>
              <w:left w:val="single" w:sz="4" w:space="0" w:color="auto"/>
              <w:bottom w:val="single" w:sz="4" w:space="0" w:color="auto"/>
            </w:tcBorders>
          </w:tcPr>
          <w:p w14:paraId="04662218" w14:textId="55419D22" w:rsidR="0058009C" w:rsidRPr="0031397F" w:rsidRDefault="0058009C" w:rsidP="0058009C">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w:t>
            </w:r>
          </w:p>
        </w:tc>
      </w:tr>
    </w:tbl>
    <w:p w14:paraId="42890DDF" w14:textId="7C1B4681"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xml:space="preserve"> </w:t>
      </w:r>
    </w:p>
    <w:p w14:paraId="1EE606FF" w14:textId="77777777" w:rsidR="00C3095C" w:rsidRPr="0031397F" w:rsidRDefault="00C3095C" w:rsidP="00C3095C">
      <w:pPr>
        <w:pStyle w:val="2"/>
        <w:jc w:val="both"/>
        <w:rPr>
          <w:rFonts w:ascii="Times New Roman" w:hAnsi="Times New Roman"/>
        </w:rPr>
      </w:pPr>
      <w:bookmarkStart w:id="315" w:name="_Toc67593793"/>
      <w:bookmarkStart w:id="316" w:name="_Toc67594849"/>
      <w:bookmarkStart w:id="317" w:name="_Toc67595511"/>
      <w:bookmarkStart w:id="318" w:name="_Toc67595916"/>
      <w:bookmarkStart w:id="319" w:name="_Toc68367650"/>
      <w:r w:rsidRPr="0031397F">
        <w:rPr>
          <w:rFonts w:ascii="Times New Roman" w:hAnsi="Times New Roman"/>
        </w:rPr>
        <w:t xml:space="preserve">2.2.2.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нк</w:t>
      </w:r>
      <w:r w:rsidRPr="0031397F">
        <w:rPr>
          <w:rFonts w:ascii="Times New Roman" w:hAnsi="Times New Roman"/>
        </w:rPr>
        <w:t>а</w:t>
      </w:r>
      <w:r w:rsidRPr="0031397F">
        <w:rPr>
          <w:rFonts w:ascii="Times New Roman" w:hAnsi="Times New Roman"/>
          <w:spacing w:val="1"/>
        </w:rPr>
        <w:t xml:space="preserve"> </w:t>
      </w:r>
      <w:r w:rsidRPr="0031397F">
        <w:rPr>
          <w:rFonts w:ascii="Times New Roman" w:hAnsi="Times New Roman"/>
          <w:spacing w:val="-3"/>
        </w:rPr>
        <w:t>ф</w:t>
      </w:r>
      <w:r w:rsidRPr="0031397F">
        <w:rPr>
          <w:rFonts w:ascii="Times New Roman" w:hAnsi="Times New Roman"/>
        </w:rPr>
        <w:t>а</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 xml:space="preserve">о </w:t>
      </w:r>
      <w:r w:rsidRPr="0031397F">
        <w:rPr>
          <w:rFonts w:ascii="Times New Roman" w:hAnsi="Times New Roman"/>
          <w:spacing w:val="1"/>
        </w:rPr>
        <w:t>пр</w:t>
      </w:r>
      <w:r w:rsidRPr="0031397F">
        <w:rPr>
          <w:rFonts w:ascii="Times New Roman" w:hAnsi="Times New Roman"/>
          <w:spacing w:val="-1"/>
        </w:rPr>
        <w:t>и</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2"/>
        </w:rPr>
        <w:t xml:space="preserve"> </w:t>
      </w:r>
      <w:r w:rsidRPr="0031397F">
        <w:rPr>
          <w:rFonts w:ascii="Times New Roman" w:hAnsi="Times New Roman"/>
          <w:spacing w:val="1"/>
        </w:rPr>
        <w:t>н</w:t>
      </w:r>
      <w:r w:rsidRPr="0031397F">
        <w:rPr>
          <w:rFonts w:ascii="Times New Roman" w:hAnsi="Times New Roman"/>
          <w:spacing w:val="-1"/>
        </w:rPr>
        <w:t>е</w:t>
      </w:r>
      <w:r w:rsidRPr="0031397F">
        <w:rPr>
          <w:rFonts w:ascii="Times New Roman" w:hAnsi="Times New Roman"/>
        </w:rPr>
        <w:t>о</w:t>
      </w:r>
      <w:r w:rsidRPr="0031397F">
        <w:rPr>
          <w:rFonts w:ascii="Times New Roman" w:hAnsi="Times New Roman"/>
          <w:spacing w:val="1"/>
        </w:rPr>
        <w:t>р</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зо</w:t>
      </w:r>
      <w:r w:rsidRPr="0031397F">
        <w:rPr>
          <w:rFonts w:ascii="Times New Roman" w:hAnsi="Times New Roman"/>
          <w:spacing w:val="-3"/>
        </w:rPr>
        <w:t>в</w:t>
      </w:r>
      <w:r w:rsidRPr="0031397F">
        <w:rPr>
          <w:rFonts w:ascii="Times New Roman" w:hAnsi="Times New Roman"/>
        </w:rPr>
        <w:t>а</w:t>
      </w:r>
      <w:r w:rsidRPr="0031397F">
        <w:rPr>
          <w:rFonts w:ascii="Times New Roman" w:hAnsi="Times New Roman"/>
          <w:spacing w:val="4"/>
        </w:rPr>
        <w:t>н</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г</w:t>
      </w:r>
      <w:r w:rsidRPr="0031397F">
        <w:rPr>
          <w:rFonts w:ascii="Times New Roman" w:hAnsi="Times New Roman"/>
        </w:rPr>
        <w:t xml:space="preserve">о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к</w:t>
      </w:r>
      <w:r w:rsidRPr="0031397F">
        <w:rPr>
          <w:rFonts w:ascii="Times New Roman" w:hAnsi="Times New Roman"/>
        </w:rPr>
        <w:t>а</w:t>
      </w:r>
      <w:r w:rsidRPr="0031397F">
        <w:rPr>
          <w:rFonts w:ascii="Times New Roman" w:hAnsi="Times New Roman"/>
          <w:spacing w:val="-2"/>
        </w:rPr>
        <w:t xml:space="preserve"> </w:t>
      </w:r>
      <w:r w:rsidRPr="0031397F">
        <w:rPr>
          <w:rFonts w:ascii="Times New Roman" w:hAnsi="Times New Roman"/>
          <w:spacing w:val="1"/>
        </w:rPr>
        <w:t>п</w:t>
      </w:r>
      <w:r w:rsidRPr="0031397F">
        <w:rPr>
          <w:rFonts w:ascii="Times New Roman" w:hAnsi="Times New Roman"/>
        </w:rPr>
        <w:t xml:space="preserve">о </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оло</w:t>
      </w:r>
      <w:r w:rsidRPr="0031397F">
        <w:rPr>
          <w:rFonts w:ascii="Times New Roman" w:hAnsi="Times New Roman"/>
          <w:spacing w:val="-1"/>
        </w:rPr>
        <w:t>г</w:t>
      </w:r>
      <w:r w:rsidRPr="0031397F">
        <w:rPr>
          <w:rFonts w:ascii="Times New Roman" w:hAnsi="Times New Roman"/>
          <w:spacing w:val="1"/>
        </w:rPr>
        <w:t>и</w:t>
      </w:r>
      <w:r w:rsidRPr="0031397F">
        <w:rPr>
          <w:rFonts w:ascii="Times New Roman" w:hAnsi="Times New Roman"/>
          <w:spacing w:val="-1"/>
        </w:rPr>
        <w:t>чес</w:t>
      </w:r>
      <w:r w:rsidRPr="0031397F">
        <w:rPr>
          <w:rFonts w:ascii="Times New Roman" w:hAnsi="Times New Roman"/>
          <w:spacing w:val="1"/>
        </w:rPr>
        <w:t>ки</w:t>
      </w:r>
      <w:r w:rsidRPr="0031397F">
        <w:rPr>
          <w:rFonts w:ascii="Times New Roman" w:hAnsi="Times New Roman"/>
        </w:rPr>
        <w:t>м зонам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315"/>
      <w:bookmarkEnd w:id="316"/>
      <w:bookmarkEnd w:id="317"/>
      <w:bookmarkEnd w:id="318"/>
      <w:bookmarkEnd w:id="319"/>
    </w:p>
    <w:p w14:paraId="79A71616" w14:textId="6E6EFD35"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Ливневой канализации и сооружений их очистки на территории СП «</w:t>
      </w:r>
      <w:r w:rsidR="00176440" w:rsidRPr="0031397F">
        <w:rPr>
          <w:rFonts w:ascii="Times New Roman" w:hAnsi="Times New Roman"/>
          <w:sz w:val="26"/>
          <w:szCs w:val="26"/>
        </w:rPr>
        <w:t>Чиньяворык</w:t>
      </w:r>
      <w:r w:rsidRPr="0031397F">
        <w:rPr>
          <w:rFonts w:ascii="Times New Roman" w:hAnsi="Times New Roman"/>
          <w:sz w:val="26"/>
          <w:szCs w:val="26"/>
        </w:rPr>
        <w:t>» нет.</w:t>
      </w:r>
    </w:p>
    <w:p w14:paraId="1A0745B4" w14:textId="77777777" w:rsidR="00C3095C" w:rsidRPr="0031397F" w:rsidRDefault="00C3095C" w:rsidP="00C3095C">
      <w:pPr>
        <w:pStyle w:val="2"/>
        <w:jc w:val="both"/>
        <w:rPr>
          <w:rFonts w:ascii="Times New Roman" w:hAnsi="Times New Roman"/>
        </w:rPr>
      </w:pPr>
      <w:bookmarkStart w:id="320" w:name="_Toc67593794"/>
      <w:bookmarkStart w:id="321" w:name="_Toc67594850"/>
      <w:bookmarkStart w:id="322" w:name="_Toc67595512"/>
      <w:bookmarkStart w:id="323" w:name="_Toc67595917"/>
      <w:bookmarkStart w:id="324" w:name="_Toc68367651"/>
      <w:r w:rsidRPr="0031397F">
        <w:rPr>
          <w:rFonts w:ascii="Times New Roman" w:hAnsi="Times New Roman"/>
        </w:rPr>
        <w:t xml:space="preserve">2.2.3.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об 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spacing w:val="2"/>
        </w:rPr>
        <w:t>а</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нн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зд</w:t>
      </w:r>
      <w:r w:rsidRPr="0031397F">
        <w:rPr>
          <w:rFonts w:ascii="Times New Roman" w:hAnsi="Times New Roman"/>
          <w:spacing w:val="-2"/>
        </w:rPr>
        <w:t>а</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ени</w:t>
      </w:r>
      <w:r w:rsidRPr="0031397F">
        <w:rPr>
          <w:rFonts w:ascii="Times New Roman" w:hAnsi="Times New Roman"/>
          <w:spacing w:val="1"/>
        </w:rPr>
        <w:t>й</w:t>
      </w:r>
      <w:r w:rsidRPr="0031397F">
        <w:rPr>
          <w:rFonts w:ascii="Times New Roman" w:hAnsi="Times New Roman"/>
        </w:rPr>
        <w:t xml:space="preserve">, </w:t>
      </w:r>
      <w:r w:rsidRPr="0031397F">
        <w:rPr>
          <w:rFonts w:ascii="Times New Roman" w:hAnsi="Times New Roman"/>
          <w:spacing w:val="-1"/>
        </w:rPr>
        <w:t>с</w:t>
      </w:r>
      <w:r w:rsidRPr="0031397F">
        <w:rPr>
          <w:rFonts w:ascii="Times New Roman" w:hAnsi="Times New Roman"/>
        </w:rPr>
        <w:t>оо</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1"/>
        </w:rPr>
        <w:t>же</w:t>
      </w:r>
      <w:r w:rsidRPr="0031397F">
        <w:rPr>
          <w:rFonts w:ascii="Times New Roman" w:hAnsi="Times New Roman"/>
          <w:spacing w:val="1"/>
        </w:rPr>
        <w:t>ни</w:t>
      </w:r>
      <w:r w:rsidRPr="0031397F">
        <w:rPr>
          <w:rFonts w:ascii="Times New Roman" w:hAnsi="Times New Roman"/>
        </w:rPr>
        <w:t>й</w:t>
      </w:r>
      <w:r w:rsidRPr="0031397F">
        <w:rPr>
          <w:rFonts w:ascii="Times New Roman" w:hAnsi="Times New Roman"/>
          <w:spacing w:val="1"/>
        </w:rPr>
        <w:t xml:space="preserve"> п</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rPr>
        <w:t>бо</w:t>
      </w:r>
      <w:r w:rsidRPr="0031397F">
        <w:rPr>
          <w:rFonts w:ascii="Times New Roman" w:hAnsi="Times New Roman"/>
          <w:spacing w:val="-1"/>
        </w:rPr>
        <w:t>р</w:t>
      </w:r>
      <w:r w:rsidRPr="0031397F">
        <w:rPr>
          <w:rFonts w:ascii="Times New Roman" w:hAnsi="Times New Roman"/>
        </w:rPr>
        <w:t>ами у</w:t>
      </w:r>
      <w:r w:rsidRPr="0031397F">
        <w:rPr>
          <w:rFonts w:ascii="Times New Roman" w:hAnsi="Times New Roman"/>
          <w:spacing w:val="-1"/>
        </w:rPr>
        <w:t>че</w:t>
      </w:r>
      <w:r w:rsidRPr="0031397F">
        <w:rPr>
          <w:rFonts w:ascii="Times New Roman" w:hAnsi="Times New Roman"/>
          <w:spacing w:val="2"/>
        </w:rPr>
        <w:t>т</w:t>
      </w:r>
      <w:r w:rsidRPr="0031397F">
        <w:rPr>
          <w:rFonts w:ascii="Times New Roman" w:hAnsi="Times New Roman"/>
        </w:rPr>
        <w:t xml:space="preserve">а </w:t>
      </w:r>
      <w:r w:rsidRPr="0031397F">
        <w:rPr>
          <w:rFonts w:ascii="Times New Roman" w:hAnsi="Times New Roman"/>
          <w:spacing w:val="1"/>
        </w:rPr>
        <w:t>пр</w:t>
      </w:r>
      <w:r w:rsidRPr="0031397F">
        <w:rPr>
          <w:rFonts w:ascii="Times New Roman" w:hAnsi="Times New Roman"/>
          <w:spacing w:val="-1"/>
        </w:rPr>
        <w:t>и</w:t>
      </w:r>
      <w:r w:rsidRPr="0031397F">
        <w:rPr>
          <w:rFonts w:ascii="Times New Roman" w:hAnsi="Times New Roman"/>
          <w:spacing w:val="1"/>
        </w:rPr>
        <w:t>ни</w:t>
      </w:r>
      <w:r w:rsidRPr="0031397F">
        <w:rPr>
          <w:rFonts w:ascii="Times New Roman" w:hAnsi="Times New Roman"/>
        </w:rPr>
        <w:t>ма</w:t>
      </w:r>
      <w:r w:rsidRPr="0031397F">
        <w:rPr>
          <w:rFonts w:ascii="Times New Roman" w:hAnsi="Times New Roman"/>
          <w:spacing w:val="-1"/>
        </w:rPr>
        <w:t>е</w:t>
      </w:r>
      <w:r w:rsidRPr="0031397F">
        <w:rPr>
          <w:rFonts w:ascii="Times New Roman" w:hAnsi="Times New Roman"/>
        </w:rPr>
        <w:t xml:space="preserve">мых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ых вод</w:t>
      </w:r>
      <w:r w:rsidRPr="0031397F">
        <w:rPr>
          <w:rFonts w:ascii="Times New Roman" w:hAnsi="Times New Roman"/>
          <w:spacing w:val="-2"/>
        </w:rPr>
        <w:t xml:space="preserve"> </w:t>
      </w:r>
      <w:r w:rsidRPr="0031397F">
        <w:rPr>
          <w:rFonts w:ascii="Times New Roman" w:hAnsi="Times New Roman"/>
        </w:rPr>
        <w:t>и</w:t>
      </w:r>
      <w:r w:rsidRPr="0031397F">
        <w:rPr>
          <w:rFonts w:ascii="Times New Roman" w:hAnsi="Times New Roman"/>
          <w:spacing w:val="1"/>
        </w:rPr>
        <w:t xml:space="preserve"> и</w:t>
      </w:r>
      <w:r w:rsidRPr="0031397F">
        <w:rPr>
          <w:rFonts w:ascii="Times New Roman" w:hAnsi="Times New Roman"/>
        </w:rPr>
        <w:t xml:space="preserve">х </w:t>
      </w:r>
      <w:r w:rsidRPr="0031397F">
        <w:rPr>
          <w:rFonts w:ascii="Times New Roman" w:hAnsi="Times New Roman"/>
          <w:spacing w:val="-1"/>
        </w:rPr>
        <w:t>п</w:t>
      </w:r>
      <w:r w:rsidRPr="0031397F">
        <w:rPr>
          <w:rFonts w:ascii="Times New Roman" w:hAnsi="Times New Roman"/>
          <w:spacing w:val="1"/>
        </w:rPr>
        <w:t>ри</w:t>
      </w:r>
      <w:r w:rsidRPr="0031397F">
        <w:rPr>
          <w:rFonts w:ascii="Times New Roman" w:hAnsi="Times New Roman"/>
          <w:spacing w:val="-3"/>
        </w:rPr>
        <w:t>м</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и</w:t>
      </w:r>
      <w:r w:rsidRPr="0031397F">
        <w:rPr>
          <w:rFonts w:ascii="Times New Roman" w:hAnsi="Times New Roman"/>
          <w:spacing w:val="1"/>
        </w:rPr>
        <w:t xml:space="preserve"> п</w:t>
      </w:r>
      <w:r w:rsidRPr="0031397F">
        <w:rPr>
          <w:rFonts w:ascii="Times New Roman" w:hAnsi="Times New Roman"/>
          <w:spacing w:val="-1"/>
        </w:rPr>
        <w:t>р</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у</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и </w:t>
      </w:r>
      <w:r w:rsidRPr="0031397F">
        <w:rPr>
          <w:rFonts w:ascii="Times New Roman" w:hAnsi="Times New Roman"/>
          <w:spacing w:val="1"/>
        </w:rPr>
        <w:t>к</w:t>
      </w:r>
      <w:r w:rsidRPr="0031397F">
        <w:rPr>
          <w:rFonts w:ascii="Times New Roman" w:hAnsi="Times New Roman"/>
        </w:rPr>
        <w:t>омм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чес</w:t>
      </w:r>
      <w:r w:rsidRPr="0031397F">
        <w:rPr>
          <w:rFonts w:ascii="Times New Roman" w:hAnsi="Times New Roman"/>
          <w:spacing w:val="1"/>
        </w:rPr>
        <w:t>к</w:t>
      </w:r>
      <w:r w:rsidRPr="0031397F">
        <w:rPr>
          <w:rFonts w:ascii="Times New Roman" w:hAnsi="Times New Roman"/>
          <w:spacing w:val="2"/>
        </w:rPr>
        <w:t>и</w:t>
      </w:r>
      <w:r w:rsidRPr="0031397F">
        <w:rPr>
          <w:rFonts w:ascii="Times New Roman" w:hAnsi="Times New Roman"/>
        </w:rPr>
        <w:t xml:space="preserve">х </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1"/>
        </w:rPr>
        <w:t>сче</w:t>
      </w:r>
      <w:r w:rsidRPr="0031397F">
        <w:rPr>
          <w:rFonts w:ascii="Times New Roman" w:hAnsi="Times New Roman"/>
          <w:spacing w:val="2"/>
        </w:rPr>
        <w:t>т</w:t>
      </w:r>
      <w:r w:rsidRPr="0031397F">
        <w:rPr>
          <w:rFonts w:ascii="Times New Roman" w:hAnsi="Times New Roman"/>
        </w:rPr>
        <w:t>ов</w:t>
      </w:r>
      <w:bookmarkEnd w:id="320"/>
      <w:bookmarkEnd w:id="321"/>
      <w:bookmarkEnd w:id="322"/>
      <w:bookmarkEnd w:id="323"/>
      <w:bookmarkEnd w:id="324"/>
    </w:p>
    <w:p w14:paraId="263465FC" w14:textId="77777777" w:rsidR="008F75B7" w:rsidRPr="0031397F"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xml:space="preserve">Здания и сооружения не оснащены приборами учета принимаемых сточных вод. </w:t>
      </w:r>
    </w:p>
    <w:p w14:paraId="2409B9AC" w14:textId="0564C177" w:rsidR="00C3095C" w:rsidRPr="0031397F"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 согласно п. 10-11 статьи 20 ФЗ №416 «О водоснабжении и водоотведении».</w:t>
      </w:r>
      <w:r w:rsidR="00C3095C" w:rsidRPr="0031397F">
        <w:rPr>
          <w:rFonts w:ascii="Times New Roman" w:hAnsi="Times New Roman"/>
          <w:sz w:val="26"/>
          <w:szCs w:val="26"/>
        </w:rPr>
        <w:t xml:space="preserve"> </w:t>
      </w:r>
    </w:p>
    <w:p w14:paraId="2424C691" w14:textId="77777777" w:rsidR="00C3095C" w:rsidRPr="0031397F"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Pr="0031397F" w:rsidRDefault="00C3095C" w:rsidP="00C3095C">
      <w:pPr>
        <w:pStyle w:val="2"/>
        <w:jc w:val="both"/>
        <w:rPr>
          <w:rFonts w:ascii="Times New Roman" w:hAnsi="Times New Roman"/>
        </w:rPr>
      </w:pPr>
      <w:bookmarkStart w:id="325" w:name="_Toc67593795"/>
      <w:bookmarkStart w:id="326" w:name="_Toc67594851"/>
      <w:bookmarkStart w:id="327" w:name="_Toc67595513"/>
      <w:bookmarkStart w:id="328" w:name="_Toc67595918"/>
      <w:bookmarkStart w:id="329" w:name="_Toc68367652"/>
      <w:r w:rsidRPr="0031397F">
        <w:rPr>
          <w:rFonts w:ascii="Times New Roman" w:hAnsi="Times New Roman"/>
        </w:rPr>
        <w:t xml:space="preserve">2.2.4. </w:t>
      </w:r>
      <w:r w:rsidRPr="0031397F">
        <w:rPr>
          <w:rFonts w:ascii="Times New Roman" w:hAnsi="Times New Roman"/>
          <w:spacing w:val="36"/>
        </w:rPr>
        <w:t xml:space="preserve"> </w:t>
      </w:r>
      <w:r w:rsidRPr="0031397F">
        <w:rPr>
          <w:rFonts w:ascii="Times New Roman" w:hAnsi="Times New Roman"/>
          <w:spacing w:val="-3"/>
        </w:rPr>
        <w:t>Р</w:t>
      </w:r>
      <w:r w:rsidRPr="0031397F">
        <w:rPr>
          <w:rFonts w:ascii="Times New Roman" w:hAnsi="Times New Roman"/>
          <w:spacing w:val="1"/>
        </w:rPr>
        <w:t>е</w:t>
      </w:r>
      <w:r w:rsidRPr="0031397F">
        <w:rPr>
          <w:rFonts w:ascii="Times New Roman" w:hAnsi="Times New Roman"/>
        </w:rPr>
        <w:t>зу</w:t>
      </w:r>
      <w:r w:rsidRPr="0031397F">
        <w:rPr>
          <w:rFonts w:ascii="Times New Roman" w:hAnsi="Times New Roman"/>
          <w:spacing w:val="-1"/>
        </w:rPr>
        <w:t>л</w:t>
      </w:r>
      <w:r w:rsidRPr="0031397F">
        <w:rPr>
          <w:rFonts w:ascii="Times New Roman" w:hAnsi="Times New Roman"/>
        </w:rPr>
        <w:t>ь</w:t>
      </w:r>
      <w:r w:rsidRPr="0031397F">
        <w:rPr>
          <w:rFonts w:ascii="Times New Roman" w:hAnsi="Times New Roman"/>
          <w:spacing w:val="2"/>
        </w:rPr>
        <w:t>т</w:t>
      </w:r>
      <w:r w:rsidRPr="0031397F">
        <w:rPr>
          <w:rFonts w:ascii="Times New Roman" w:hAnsi="Times New Roman"/>
        </w:rPr>
        <w:t>а</w:t>
      </w:r>
      <w:r w:rsidRPr="0031397F">
        <w:rPr>
          <w:rFonts w:ascii="Times New Roman" w:hAnsi="Times New Roman"/>
          <w:spacing w:val="2"/>
        </w:rPr>
        <w:t>т</w:t>
      </w:r>
      <w:r w:rsidRPr="0031397F">
        <w:rPr>
          <w:rFonts w:ascii="Times New Roman" w:hAnsi="Times New Roman"/>
        </w:rPr>
        <w:t>ы ана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 xml:space="preserve">за </w:t>
      </w:r>
      <w:r w:rsidRPr="0031397F">
        <w:rPr>
          <w:rFonts w:ascii="Times New Roman" w:hAnsi="Times New Roman"/>
          <w:spacing w:val="-2"/>
        </w:rPr>
        <w:t>р</w:t>
      </w:r>
      <w:r w:rsidRPr="0031397F">
        <w:rPr>
          <w:rFonts w:ascii="Times New Roman" w:hAnsi="Times New Roman"/>
          <w:spacing w:val="-1"/>
        </w:rPr>
        <w:t>е</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spacing w:val="-1"/>
        </w:rPr>
        <w:t>ек</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в</w:t>
      </w:r>
      <w:r w:rsidRPr="0031397F">
        <w:rPr>
          <w:rFonts w:ascii="Times New Roman" w:hAnsi="Times New Roman"/>
          <w:spacing w:val="1"/>
        </w:rPr>
        <w:t>н</w:t>
      </w:r>
      <w:r w:rsidRPr="0031397F">
        <w:rPr>
          <w:rFonts w:ascii="Times New Roman" w:hAnsi="Times New Roman"/>
        </w:rPr>
        <w:t>ых бал</w:t>
      </w:r>
      <w:r w:rsidRPr="0031397F">
        <w:rPr>
          <w:rFonts w:ascii="Times New Roman" w:hAnsi="Times New Roman"/>
          <w:spacing w:val="-3"/>
        </w:rPr>
        <w:t>а</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rPr>
        <w:t xml:space="preserve">ов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п</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я </w:t>
      </w:r>
      <w:r w:rsidRPr="0031397F">
        <w:rPr>
          <w:rFonts w:ascii="Times New Roman" w:hAnsi="Times New Roman"/>
          <w:spacing w:val="-4"/>
        </w:rPr>
        <w:t>с</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ых вод</w:t>
      </w:r>
      <w:r w:rsidRPr="0031397F">
        <w:rPr>
          <w:rFonts w:ascii="Times New Roman" w:hAnsi="Times New Roman"/>
          <w:spacing w:val="1"/>
        </w:rPr>
        <w:t xml:space="preserve"> </w:t>
      </w:r>
      <w:r w:rsidRPr="0031397F">
        <w:rPr>
          <w:rFonts w:ascii="Times New Roman" w:hAnsi="Times New Roman"/>
        </w:rPr>
        <w:t xml:space="preserve">в </w:t>
      </w:r>
      <w:r w:rsidRPr="0031397F">
        <w:rPr>
          <w:rFonts w:ascii="Times New Roman" w:hAnsi="Times New Roman"/>
          <w:spacing w:val="1"/>
        </w:rPr>
        <w:t>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ализова</w:t>
      </w:r>
      <w:r w:rsidRPr="0031397F">
        <w:rPr>
          <w:rFonts w:ascii="Times New Roman" w:hAnsi="Times New Roman"/>
          <w:spacing w:val="-1"/>
        </w:rPr>
        <w:t>нн</w:t>
      </w:r>
      <w:r w:rsidRPr="0031397F">
        <w:rPr>
          <w:rFonts w:ascii="Times New Roman" w:hAnsi="Times New Roman"/>
        </w:rPr>
        <w:t>ую</w:t>
      </w:r>
      <w:r w:rsidRPr="0031397F">
        <w:rPr>
          <w:rFonts w:ascii="Times New Roman" w:hAnsi="Times New Roman"/>
          <w:spacing w:val="-1"/>
        </w:rPr>
        <w:t xml:space="preserve"> 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му водоо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еде</w:t>
      </w:r>
      <w:r w:rsidRPr="0031397F">
        <w:rPr>
          <w:rFonts w:ascii="Times New Roman" w:hAnsi="Times New Roman"/>
          <w:spacing w:val="1"/>
        </w:rPr>
        <w:t>ни</w:t>
      </w:r>
      <w:r w:rsidRPr="0031397F">
        <w:rPr>
          <w:rFonts w:ascii="Times New Roman" w:hAnsi="Times New Roman"/>
        </w:rPr>
        <w:t>я</w:t>
      </w:r>
      <w:bookmarkEnd w:id="325"/>
      <w:bookmarkEnd w:id="326"/>
      <w:bookmarkEnd w:id="327"/>
      <w:bookmarkEnd w:id="328"/>
      <w:bookmarkEnd w:id="329"/>
    </w:p>
    <w:p w14:paraId="53FBD595" w14:textId="478DC0E9" w:rsidR="00C3095C" w:rsidRPr="0031397F" w:rsidRDefault="00B2421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Результаты анализа ретроспективных балансов поступления сточных вод в централизованную систему водоотведения показали, что фактический прием сточных вод менялся в зависимости от объёма инфильтрационного стока</w:t>
      </w:r>
      <w:r w:rsidR="00C3095C" w:rsidRPr="0031397F">
        <w:rPr>
          <w:rFonts w:ascii="Times New Roman" w:hAnsi="Times New Roman"/>
          <w:sz w:val="26"/>
          <w:szCs w:val="26"/>
        </w:rPr>
        <w:t xml:space="preserve">. </w:t>
      </w:r>
    </w:p>
    <w:p w14:paraId="7F3D8646" w14:textId="77777777" w:rsidR="00C3095C" w:rsidRPr="0031397F" w:rsidRDefault="00C3095C" w:rsidP="00C3095C">
      <w:pPr>
        <w:pStyle w:val="2"/>
        <w:jc w:val="both"/>
        <w:rPr>
          <w:rFonts w:ascii="Times New Roman" w:hAnsi="Times New Roman"/>
        </w:rPr>
      </w:pPr>
      <w:bookmarkStart w:id="330" w:name="_Toc67593796"/>
      <w:bookmarkStart w:id="331" w:name="_Toc67594852"/>
      <w:bookmarkStart w:id="332" w:name="_Toc67595514"/>
      <w:bookmarkStart w:id="333" w:name="_Toc67595919"/>
      <w:bookmarkStart w:id="334" w:name="_Toc68367653"/>
      <w:r w:rsidRPr="0031397F">
        <w:rPr>
          <w:rFonts w:ascii="Times New Roman" w:hAnsi="Times New Roman"/>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0"/>
      <w:bookmarkEnd w:id="331"/>
      <w:bookmarkEnd w:id="332"/>
      <w:bookmarkEnd w:id="333"/>
      <w:bookmarkEnd w:id="334"/>
    </w:p>
    <w:p w14:paraId="765520C4"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Прогнозные балансы поступления сточных вод в централизованную систему водоотведения рассчитаны в соответствии с:</w:t>
      </w:r>
    </w:p>
    <w:p w14:paraId="3AD6EA6D" w14:textId="77777777" w:rsidR="00C3095C" w:rsidRPr="0031397F"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СП 31.13330.2012 Водоснабжение.  Наружные сети и сооружения. Актуализированная редакция СНиП 2.04.02-84*;</w:t>
      </w:r>
    </w:p>
    <w:p w14:paraId="297029C0" w14:textId="71B9225C"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Прогнозными данными жилого строительства до 2035 года, предоставленными администрацией МО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4EFE6B7D" w14:textId="4428A313"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прогнозными данными численности населения до 2035 года, предоставленными администрацией МО СП «</w:t>
      </w:r>
      <w:r w:rsidR="00176440" w:rsidRPr="0031397F">
        <w:rPr>
          <w:rFonts w:ascii="Times New Roman" w:hAnsi="Times New Roman"/>
          <w:sz w:val="26"/>
          <w:szCs w:val="26"/>
        </w:rPr>
        <w:t>Чиньяворык</w:t>
      </w:r>
      <w:r w:rsidRPr="0031397F">
        <w:rPr>
          <w:rFonts w:ascii="Times New Roman" w:hAnsi="Times New Roman"/>
          <w:sz w:val="26"/>
          <w:szCs w:val="26"/>
        </w:rPr>
        <w:t>»;</w:t>
      </w:r>
    </w:p>
    <w:p w14:paraId="116E71DB"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36E37BCF" w:rsidR="00386ECB" w:rsidRPr="0031397F"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Прогнозные балансы поступления сточных вод в централизованную систему водоотведения представлены в таблице ниже.</w:t>
      </w:r>
    </w:p>
    <w:p w14:paraId="7959E3EB" w14:textId="66084AF3" w:rsidR="00C3095C" w:rsidRPr="0031397F"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Таблица 31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B2421A" w:rsidRPr="0031397F" w14:paraId="7812A156" w14:textId="77777777" w:rsidTr="00FD6FBE">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3A1681E4" w14:textId="77777777" w:rsidR="00B2421A" w:rsidRPr="0031397F" w:rsidRDefault="00B2421A">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0C81DFA6" w14:textId="7C33B8EA" w:rsidR="00B2421A" w:rsidRPr="0031397F" w:rsidRDefault="00B2421A" w:rsidP="00B2421A">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6D6D9248" w14:textId="464E10BA" w:rsidR="00B2421A" w:rsidRPr="0031397F" w:rsidRDefault="00B2421A">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1F91D017" w14:textId="77777777" w:rsidR="00B2421A" w:rsidRPr="0031397F" w:rsidRDefault="00B2421A">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37E8C677" w14:textId="77777777" w:rsidR="00B2421A" w:rsidRPr="0031397F" w:rsidRDefault="00B2421A">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2035</w:t>
            </w:r>
          </w:p>
        </w:tc>
      </w:tr>
      <w:tr w:rsidR="0058009C" w:rsidRPr="0031397F" w14:paraId="576F5945" w14:textId="77777777" w:rsidTr="00FD6FBE">
        <w:trPr>
          <w:trHeight w:val="528"/>
        </w:trPr>
        <w:tc>
          <w:tcPr>
            <w:tcW w:w="1251" w:type="pct"/>
            <w:tcBorders>
              <w:top w:val="single" w:sz="4" w:space="0" w:color="auto"/>
              <w:left w:val="single" w:sz="4" w:space="0" w:color="auto"/>
              <w:bottom w:val="single" w:sz="4" w:space="0" w:color="auto"/>
              <w:right w:val="single" w:sz="4" w:space="0" w:color="auto"/>
            </w:tcBorders>
            <w:vAlign w:val="center"/>
            <w:hideMark/>
          </w:tcPr>
          <w:p w14:paraId="7DC465D6" w14:textId="3DFE2814" w:rsidR="0058009C" w:rsidRPr="0031397F" w:rsidRDefault="0058009C" w:rsidP="0058009C">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Отвод стоков всего, м</w:t>
            </w:r>
            <w:r w:rsidRPr="0031397F">
              <w:rPr>
                <w:rFonts w:ascii="Times New Roman" w:hAnsi="Times New Roman"/>
                <w:b/>
                <w:bCs/>
                <w:color w:val="000000"/>
                <w:sz w:val="24"/>
                <w:szCs w:val="24"/>
                <w:vertAlign w:val="superscript"/>
                <w:lang w:eastAsia="en-US"/>
              </w:rPr>
              <w:t>3</w:t>
            </w:r>
            <w:r w:rsidRPr="0031397F">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7283BDD9" w14:textId="5DA3A5D8"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857" w:type="pct"/>
            <w:tcBorders>
              <w:top w:val="single" w:sz="4" w:space="0" w:color="auto"/>
              <w:left w:val="nil"/>
              <w:bottom w:val="single" w:sz="4" w:space="0" w:color="auto"/>
              <w:right w:val="single" w:sz="4" w:space="0" w:color="auto"/>
            </w:tcBorders>
          </w:tcPr>
          <w:p w14:paraId="43171875" w14:textId="28279C46"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837" w:type="pct"/>
            <w:tcBorders>
              <w:top w:val="single" w:sz="4" w:space="0" w:color="auto"/>
              <w:left w:val="nil"/>
              <w:bottom w:val="single" w:sz="4" w:space="0" w:color="auto"/>
              <w:right w:val="single" w:sz="4" w:space="0" w:color="auto"/>
            </w:tcBorders>
          </w:tcPr>
          <w:p w14:paraId="68120643" w14:textId="77E56B37"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957" w:type="pct"/>
            <w:tcBorders>
              <w:top w:val="single" w:sz="4" w:space="0" w:color="auto"/>
              <w:left w:val="nil"/>
              <w:bottom w:val="single" w:sz="4" w:space="0" w:color="auto"/>
              <w:right w:val="single" w:sz="4" w:space="0" w:color="auto"/>
            </w:tcBorders>
          </w:tcPr>
          <w:p w14:paraId="1687164E" w14:textId="49D26A06"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r>
      <w:tr w:rsidR="0058009C" w:rsidRPr="0031397F" w14:paraId="7701E3D2" w14:textId="77777777" w:rsidTr="00FD6FBE">
        <w:trPr>
          <w:trHeight w:val="312"/>
        </w:trPr>
        <w:tc>
          <w:tcPr>
            <w:tcW w:w="1251" w:type="pct"/>
            <w:tcBorders>
              <w:top w:val="single" w:sz="4" w:space="0" w:color="auto"/>
              <w:left w:val="single" w:sz="4" w:space="0" w:color="auto"/>
              <w:bottom w:val="single" w:sz="4" w:space="0" w:color="auto"/>
              <w:right w:val="single" w:sz="4" w:space="0" w:color="auto"/>
            </w:tcBorders>
            <w:vAlign w:val="center"/>
            <w:hideMark/>
          </w:tcPr>
          <w:p w14:paraId="65C088FA" w14:textId="77777777" w:rsidR="0058009C" w:rsidRPr="0031397F" w:rsidRDefault="0058009C" w:rsidP="0058009C">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 населения, м</w:t>
            </w:r>
            <w:r w:rsidRPr="0031397F">
              <w:rPr>
                <w:rFonts w:ascii="Times New Roman" w:hAnsi="Times New Roman"/>
                <w:b/>
                <w:bCs/>
                <w:color w:val="000000"/>
                <w:sz w:val="24"/>
                <w:szCs w:val="24"/>
                <w:vertAlign w:val="superscript"/>
                <w:lang w:eastAsia="en-US"/>
              </w:rPr>
              <w:t>3</w:t>
            </w:r>
          </w:p>
        </w:tc>
        <w:tc>
          <w:tcPr>
            <w:tcW w:w="1098" w:type="pct"/>
            <w:tcBorders>
              <w:top w:val="single" w:sz="4" w:space="0" w:color="auto"/>
              <w:left w:val="single" w:sz="4" w:space="0" w:color="auto"/>
              <w:bottom w:val="single" w:sz="4" w:space="0" w:color="auto"/>
              <w:right w:val="single" w:sz="4" w:space="0" w:color="auto"/>
            </w:tcBorders>
            <w:vAlign w:val="center"/>
          </w:tcPr>
          <w:p w14:paraId="2653C1A7" w14:textId="28DF7332"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857" w:type="pct"/>
            <w:tcBorders>
              <w:top w:val="single" w:sz="4" w:space="0" w:color="auto"/>
              <w:left w:val="nil"/>
              <w:bottom w:val="single" w:sz="4" w:space="0" w:color="auto"/>
              <w:right w:val="single" w:sz="4" w:space="0" w:color="auto"/>
            </w:tcBorders>
            <w:vAlign w:val="center"/>
          </w:tcPr>
          <w:p w14:paraId="7638ED8B" w14:textId="12A303DF"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837" w:type="pct"/>
            <w:tcBorders>
              <w:top w:val="single" w:sz="4" w:space="0" w:color="auto"/>
              <w:left w:val="nil"/>
              <w:bottom w:val="single" w:sz="4" w:space="0" w:color="auto"/>
              <w:right w:val="single" w:sz="4" w:space="0" w:color="auto"/>
            </w:tcBorders>
            <w:vAlign w:val="center"/>
          </w:tcPr>
          <w:p w14:paraId="00FDF173" w14:textId="374F2474"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957" w:type="pct"/>
            <w:tcBorders>
              <w:top w:val="single" w:sz="4" w:space="0" w:color="auto"/>
              <w:left w:val="nil"/>
              <w:bottom w:val="single" w:sz="4" w:space="0" w:color="auto"/>
              <w:right w:val="single" w:sz="4" w:space="0" w:color="auto"/>
            </w:tcBorders>
            <w:vAlign w:val="center"/>
          </w:tcPr>
          <w:p w14:paraId="2924774F" w14:textId="283A52E1"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r>
      <w:tr w:rsidR="0058009C" w:rsidRPr="0031397F" w14:paraId="7025F282" w14:textId="77777777" w:rsidTr="00FD6FBE">
        <w:trPr>
          <w:trHeight w:val="576"/>
        </w:trPr>
        <w:tc>
          <w:tcPr>
            <w:tcW w:w="1251" w:type="pct"/>
            <w:tcBorders>
              <w:top w:val="single" w:sz="4" w:space="0" w:color="auto"/>
              <w:left w:val="single" w:sz="4" w:space="0" w:color="auto"/>
              <w:bottom w:val="single" w:sz="4" w:space="0" w:color="auto"/>
              <w:right w:val="single" w:sz="4" w:space="0" w:color="auto"/>
            </w:tcBorders>
            <w:vAlign w:val="center"/>
            <w:hideMark/>
          </w:tcPr>
          <w:p w14:paraId="093798E8" w14:textId="7BB5AC5D" w:rsidR="0058009C" w:rsidRPr="0031397F" w:rsidRDefault="0058009C" w:rsidP="0058009C">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 прочих потребителей, объектов, м</w:t>
            </w:r>
            <w:r w:rsidRPr="0031397F">
              <w:rPr>
                <w:rFonts w:ascii="Times New Roman" w:hAnsi="Times New Roman"/>
                <w:b/>
                <w:bCs/>
                <w:color w:val="000000"/>
                <w:sz w:val="24"/>
                <w:szCs w:val="24"/>
                <w:vertAlign w:val="superscript"/>
                <w:lang w:eastAsia="en-US"/>
              </w:rPr>
              <w:t>3</w:t>
            </w:r>
          </w:p>
        </w:tc>
        <w:tc>
          <w:tcPr>
            <w:tcW w:w="1098" w:type="pct"/>
            <w:tcBorders>
              <w:top w:val="single" w:sz="4" w:space="0" w:color="auto"/>
              <w:left w:val="single" w:sz="4" w:space="0" w:color="auto"/>
              <w:bottom w:val="single" w:sz="4" w:space="0" w:color="auto"/>
              <w:right w:val="single" w:sz="4" w:space="0" w:color="auto"/>
            </w:tcBorders>
            <w:vAlign w:val="center"/>
          </w:tcPr>
          <w:p w14:paraId="34F1B0A8" w14:textId="26007C84"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857" w:type="pct"/>
            <w:tcBorders>
              <w:top w:val="single" w:sz="4" w:space="0" w:color="auto"/>
              <w:left w:val="nil"/>
              <w:bottom w:val="single" w:sz="4" w:space="0" w:color="auto"/>
              <w:right w:val="single" w:sz="4" w:space="0" w:color="auto"/>
            </w:tcBorders>
            <w:vAlign w:val="center"/>
          </w:tcPr>
          <w:p w14:paraId="3712F599" w14:textId="12D83EB5"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837" w:type="pct"/>
            <w:tcBorders>
              <w:top w:val="single" w:sz="4" w:space="0" w:color="auto"/>
              <w:left w:val="nil"/>
              <w:bottom w:val="single" w:sz="4" w:space="0" w:color="auto"/>
              <w:right w:val="single" w:sz="4" w:space="0" w:color="auto"/>
            </w:tcBorders>
            <w:vAlign w:val="center"/>
          </w:tcPr>
          <w:p w14:paraId="6D64BCE1" w14:textId="72363933"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957" w:type="pct"/>
            <w:tcBorders>
              <w:top w:val="single" w:sz="4" w:space="0" w:color="auto"/>
              <w:left w:val="nil"/>
              <w:bottom w:val="single" w:sz="4" w:space="0" w:color="auto"/>
              <w:right w:val="single" w:sz="4" w:space="0" w:color="auto"/>
            </w:tcBorders>
            <w:vAlign w:val="center"/>
          </w:tcPr>
          <w:p w14:paraId="4CAEFCD2" w14:textId="608A4E63" w:rsidR="0058009C" w:rsidRPr="0031397F" w:rsidRDefault="0058009C" w:rsidP="0058009C">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r>
    </w:tbl>
    <w:p w14:paraId="679F2313" w14:textId="77777777" w:rsidR="0031397F" w:rsidRDefault="0031397F" w:rsidP="0031397F">
      <w:bookmarkStart w:id="335" w:name="_Toc67593797"/>
      <w:bookmarkStart w:id="336" w:name="_Toc67594853"/>
      <w:bookmarkStart w:id="337" w:name="_Toc67595515"/>
      <w:bookmarkStart w:id="338" w:name="_Toc67595920"/>
      <w:bookmarkStart w:id="339" w:name="_Toc68367654"/>
    </w:p>
    <w:p w14:paraId="71BA3037" w14:textId="77777777" w:rsidR="00C3095C" w:rsidRPr="0031397F" w:rsidRDefault="00C3095C" w:rsidP="00C3095C">
      <w:pPr>
        <w:pStyle w:val="1"/>
        <w:rPr>
          <w:rFonts w:ascii="Times New Roman" w:hAnsi="Times New Roman"/>
        </w:rPr>
      </w:pPr>
      <w:r w:rsidRPr="0031397F">
        <w:rPr>
          <w:rFonts w:ascii="Times New Roman" w:hAnsi="Times New Roman"/>
        </w:rPr>
        <w:t>2.3.</w:t>
      </w:r>
      <w:r w:rsidRPr="0031397F">
        <w:rPr>
          <w:rFonts w:ascii="Times New Roman" w:hAnsi="Times New Roman"/>
          <w:spacing w:val="-26"/>
        </w:rPr>
        <w:t xml:space="preserve"> </w:t>
      </w:r>
      <w:r w:rsidRPr="0031397F">
        <w:rPr>
          <w:rFonts w:ascii="Times New Roman" w:hAnsi="Times New Roman"/>
        </w:rPr>
        <w:t>Прогн</w:t>
      </w:r>
      <w:r w:rsidRPr="0031397F">
        <w:rPr>
          <w:rFonts w:ascii="Times New Roman" w:hAnsi="Times New Roman"/>
          <w:spacing w:val="1"/>
        </w:rPr>
        <w:t>о</w:t>
      </w:r>
      <w:r w:rsidRPr="0031397F">
        <w:rPr>
          <w:rFonts w:ascii="Times New Roman" w:hAnsi="Times New Roman"/>
        </w:rPr>
        <w:t>з</w:t>
      </w:r>
      <w:r w:rsidRPr="0031397F">
        <w:rPr>
          <w:rFonts w:ascii="Times New Roman" w:hAnsi="Times New Roman"/>
          <w:spacing w:val="-11"/>
        </w:rPr>
        <w:t xml:space="preserve"> </w:t>
      </w:r>
      <w:r w:rsidRPr="0031397F">
        <w:rPr>
          <w:rFonts w:ascii="Times New Roman" w:hAnsi="Times New Roman"/>
        </w:rPr>
        <w:t>о</w:t>
      </w:r>
      <w:r w:rsidRPr="0031397F">
        <w:rPr>
          <w:rFonts w:ascii="Times New Roman" w:hAnsi="Times New Roman"/>
          <w:spacing w:val="2"/>
        </w:rPr>
        <w:t>б</w:t>
      </w:r>
      <w:r w:rsidRPr="0031397F">
        <w:rPr>
          <w:rFonts w:ascii="Times New Roman" w:hAnsi="Times New Roman"/>
        </w:rPr>
        <w:t>ъе</w:t>
      </w:r>
      <w:r w:rsidRPr="0031397F">
        <w:rPr>
          <w:rFonts w:ascii="Times New Roman" w:hAnsi="Times New Roman"/>
          <w:spacing w:val="1"/>
        </w:rPr>
        <w:t>м</w:t>
      </w:r>
      <w:r w:rsidRPr="0031397F">
        <w:rPr>
          <w:rFonts w:ascii="Times New Roman" w:hAnsi="Times New Roman"/>
        </w:rPr>
        <w:t>а</w:t>
      </w:r>
      <w:r w:rsidRPr="0031397F">
        <w:rPr>
          <w:rFonts w:ascii="Times New Roman" w:hAnsi="Times New Roman"/>
          <w:spacing w:val="-8"/>
        </w:rPr>
        <w:t xml:space="preserve"> </w:t>
      </w:r>
      <w:r w:rsidRPr="0031397F">
        <w:rPr>
          <w:rFonts w:ascii="Times New Roman" w:hAnsi="Times New Roman"/>
        </w:rPr>
        <w:t>ст</w:t>
      </w:r>
      <w:r w:rsidRPr="0031397F">
        <w:rPr>
          <w:rFonts w:ascii="Times New Roman" w:hAnsi="Times New Roman"/>
          <w:spacing w:val="2"/>
        </w:rPr>
        <w:t>о</w:t>
      </w:r>
      <w:r w:rsidRPr="0031397F">
        <w:rPr>
          <w:rFonts w:ascii="Times New Roman" w:hAnsi="Times New Roman"/>
        </w:rPr>
        <w:t>чн</w:t>
      </w:r>
      <w:r w:rsidRPr="0031397F">
        <w:rPr>
          <w:rFonts w:ascii="Times New Roman" w:hAnsi="Times New Roman"/>
          <w:spacing w:val="-1"/>
        </w:rPr>
        <w:t>ы</w:t>
      </w:r>
      <w:r w:rsidRPr="0031397F">
        <w:rPr>
          <w:rFonts w:ascii="Times New Roman" w:hAnsi="Times New Roman"/>
        </w:rPr>
        <w:t>х</w:t>
      </w:r>
      <w:r w:rsidRPr="0031397F">
        <w:rPr>
          <w:rFonts w:ascii="Times New Roman" w:hAnsi="Times New Roman"/>
          <w:spacing w:val="-8"/>
        </w:rPr>
        <w:t xml:space="preserve"> </w:t>
      </w:r>
      <w:r w:rsidRPr="0031397F">
        <w:rPr>
          <w:rFonts w:ascii="Times New Roman" w:hAnsi="Times New Roman"/>
        </w:rPr>
        <w:t>вод</w:t>
      </w:r>
      <w:bookmarkEnd w:id="335"/>
      <w:bookmarkEnd w:id="336"/>
      <w:bookmarkEnd w:id="337"/>
      <w:bookmarkEnd w:id="338"/>
      <w:bookmarkEnd w:id="339"/>
    </w:p>
    <w:p w14:paraId="0ED89276" w14:textId="77777777" w:rsidR="00C3095C" w:rsidRPr="0031397F" w:rsidRDefault="00C3095C" w:rsidP="00C3095C">
      <w:pPr>
        <w:pStyle w:val="2"/>
        <w:jc w:val="both"/>
        <w:rPr>
          <w:rFonts w:ascii="Times New Roman" w:hAnsi="Times New Roman"/>
        </w:rPr>
      </w:pPr>
      <w:bookmarkStart w:id="340" w:name="_Toc67593798"/>
      <w:bookmarkStart w:id="341" w:name="_Toc67594854"/>
      <w:bookmarkStart w:id="342" w:name="_Toc67595516"/>
      <w:bookmarkStart w:id="343" w:name="_Toc67595921"/>
      <w:bookmarkStart w:id="344" w:name="_Toc68367655"/>
      <w:r w:rsidRPr="0031397F">
        <w:rPr>
          <w:rFonts w:ascii="Times New Roman" w:hAnsi="Times New Roman"/>
        </w:rPr>
        <w:t xml:space="preserve">2.3.1.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о о</w:t>
      </w:r>
      <w:r w:rsidRPr="0031397F">
        <w:rPr>
          <w:rFonts w:ascii="Times New Roman" w:hAnsi="Times New Roman"/>
          <w:spacing w:val="-4"/>
        </w:rPr>
        <w:t>ж</w:t>
      </w:r>
      <w:r w:rsidRPr="0031397F">
        <w:rPr>
          <w:rFonts w:ascii="Times New Roman" w:hAnsi="Times New Roman"/>
          <w:spacing w:val="1"/>
        </w:rPr>
        <w:t>ид</w:t>
      </w:r>
      <w:r w:rsidRPr="0031397F">
        <w:rPr>
          <w:rFonts w:ascii="Times New Roman" w:hAnsi="Times New Roman"/>
        </w:rPr>
        <w:t>а</w:t>
      </w:r>
      <w:r w:rsidRPr="0031397F">
        <w:rPr>
          <w:rFonts w:ascii="Times New Roman" w:hAnsi="Times New Roman"/>
          <w:spacing w:val="-1"/>
        </w:rPr>
        <w:t>е</w:t>
      </w:r>
      <w:r w:rsidRPr="0031397F">
        <w:rPr>
          <w:rFonts w:ascii="Times New Roman" w:hAnsi="Times New Roman"/>
        </w:rPr>
        <w:t>мом пос</w:t>
      </w:r>
      <w:r w:rsidRPr="0031397F">
        <w:rPr>
          <w:rFonts w:ascii="Times New Roman" w:hAnsi="Times New Roman"/>
          <w:spacing w:val="1"/>
        </w:rPr>
        <w:t>т</w:t>
      </w:r>
      <w:r w:rsidRPr="0031397F">
        <w:rPr>
          <w:rFonts w:ascii="Times New Roman" w:hAnsi="Times New Roman"/>
        </w:rPr>
        <w:t>у</w:t>
      </w:r>
      <w:r w:rsidRPr="0031397F">
        <w:rPr>
          <w:rFonts w:ascii="Times New Roman" w:hAnsi="Times New Roman"/>
          <w:spacing w:val="1"/>
        </w:rPr>
        <w:t>п</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 xml:space="preserve">ых вод в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rPr>
        <w:t>ую</w:t>
      </w:r>
      <w:r w:rsidRPr="0031397F">
        <w:rPr>
          <w:rFonts w:ascii="Times New Roman" w:hAnsi="Times New Roman"/>
          <w:spacing w:val="-1"/>
        </w:rPr>
        <w:t xml:space="preserve"> сис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му водоо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340"/>
      <w:bookmarkEnd w:id="341"/>
      <w:bookmarkEnd w:id="342"/>
      <w:bookmarkEnd w:id="343"/>
      <w:bookmarkEnd w:id="344"/>
    </w:p>
    <w:p w14:paraId="59E9C0DD" w14:textId="77777777" w:rsidR="00830D63" w:rsidRPr="0031397F"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31397F">
        <w:rPr>
          <w:rFonts w:ascii="Times New Roman" w:hAnsi="Times New Roman"/>
          <w:sz w:val="26"/>
          <w:szCs w:val="26"/>
        </w:rPr>
        <w:t>Расчет ожидаемого поступления сточных вод в централизованную систему водоотведения выполнен в соответствии с принципами, подробно описанными в разделе 2.2.5 настоящего проекта.</w:t>
      </w:r>
    </w:p>
    <w:p w14:paraId="257782AC" w14:textId="63187A86" w:rsidR="00C3095C" w:rsidRPr="0031397F"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31397F">
        <w:rPr>
          <w:rFonts w:ascii="Times New Roman" w:hAnsi="Times New Roman"/>
          <w:sz w:val="26"/>
          <w:szCs w:val="26"/>
        </w:rPr>
        <w:t>В таблице ниже приведены сведения об ожидаемом поступлении сточных вод в централизованную систему водоотведения.</w:t>
      </w:r>
    </w:p>
    <w:p w14:paraId="57C22C46" w14:textId="3A4A9A03" w:rsidR="00830D63" w:rsidRPr="0031397F" w:rsidRDefault="00830D63" w:rsidP="00830D63">
      <w:pPr>
        <w:widowControl w:val="0"/>
        <w:autoSpaceDE w:val="0"/>
        <w:autoSpaceDN w:val="0"/>
        <w:adjustRightInd w:val="0"/>
        <w:spacing w:after="0" w:line="360" w:lineRule="auto"/>
        <w:ind w:right="47" w:firstLine="567"/>
        <w:jc w:val="both"/>
        <w:rPr>
          <w:rFonts w:ascii="Times New Roman" w:hAnsi="Times New Roman"/>
          <w:sz w:val="26"/>
          <w:szCs w:val="26"/>
        </w:rPr>
      </w:pPr>
      <w:r w:rsidRPr="0031397F">
        <w:rPr>
          <w:rFonts w:ascii="Times New Roman" w:hAnsi="Times New Roman"/>
          <w:sz w:val="26"/>
          <w:szCs w:val="26"/>
        </w:rPr>
        <w:t>Таблица 32 – Прогнозные балансы сточных вод (объем принятых сточных вод)</w:t>
      </w:r>
    </w:p>
    <w:tbl>
      <w:tblPr>
        <w:tblW w:w="5000" w:type="pct"/>
        <w:tblLook w:val="04A0" w:firstRow="1" w:lastRow="0" w:firstColumn="1" w:lastColumn="0" w:noHBand="0" w:noVBand="1"/>
      </w:tblPr>
      <w:tblGrid>
        <w:gridCol w:w="2395"/>
        <w:gridCol w:w="2102"/>
        <w:gridCol w:w="1640"/>
        <w:gridCol w:w="1602"/>
        <w:gridCol w:w="1832"/>
      </w:tblGrid>
      <w:tr w:rsidR="00830D63" w:rsidRPr="0031397F" w14:paraId="4A203B15" w14:textId="77777777" w:rsidTr="00FD6FBE">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4F294B1A" w14:textId="77777777" w:rsidR="00830D63" w:rsidRPr="0031397F" w:rsidRDefault="00830D63" w:rsidP="000552D8">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7E32FDD5" w14:textId="77777777" w:rsidR="00830D63" w:rsidRPr="0031397F" w:rsidRDefault="00830D63" w:rsidP="000552D8">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0540C8F9" w14:textId="77777777" w:rsidR="00830D63" w:rsidRPr="0031397F" w:rsidRDefault="00830D63" w:rsidP="000552D8">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216A9DD9" w14:textId="77777777" w:rsidR="00830D63" w:rsidRPr="0031397F" w:rsidRDefault="00830D63" w:rsidP="000552D8">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123659D0" w14:textId="77777777" w:rsidR="00830D63" w:rsidRPr="0031397F" w:rsidRDefault="00830D63" w:rsidP="000552D8">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2035</w:t>
            </w:r>
          </w:p>
        </w:tc>
      </w:tr>
      <w:tr w:rsidR="00323636" w:rsidRPr="0031397F" w14:paraId="4610CBBE" w14:textId="77777777" w:rsidTr="00FD6FBE">
        <w:trPr>
          <w:trHeight w:val="528"/>
        </w:trPr>
        <w:tc>
          <w:tcPr>
            <w:tcW w:w="1251" w:type="pct"/>
            <w:tcBorders>
              <w:top w:val="nil"/>
              <w:left w:val="single" w:sz="4" w:space="0" w:color="auto"/>
              <w:bottom w:val="single" w:sz="4" w:space="0" w:color="auto"/>
              <w:right w:val="single" w:sz="4" w:space="0" w:color="auto"/>
            </w:tcBorders>
            <w:vAlign w:val="center"/>
            <w:hideMark/>
          </w:tcPr>
          <w:p w14:paraId="51876926" w14:textId="77777777" w:rsidR="00323636" w:rsidRPr="0031397F" w:rsidRDefault="00323636" w:rsidP="00323636">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Отвод стоков всего, м</w:t>
            </w:r>
            <w:r w:rsidRPr="0031397F">
              <w:rPr>
                <w:rFonts w:ascii="Times New Roman" w:hAnsi="Times New Roman"/>
                <w:b/>
                <w:bCs/>
                <w:color w:val="000000"/>
                <w:sz w:val="24"/>
                <w:szCs w:val="24"/>
                <w:vertAlign w:val="superscript"/>
                <w:lang w:eastAsia="en-US"/>
              </w:rPr>
              <w:t>3</w:t>
            </w:r>
            <w:r w:rsidRPr="0031397F">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52D9AC72" w14:textId="68684D65"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857" w:type="pct"/>
            <w:tcBorders>
              <w:top w:val="single" w:sz="4" w:space="0" w:color="auto"/>
              <w:left w:val="nil"/>
              <w:bottom w:val="single" w:sz="4" w:space="0" w:color="auto"/>
              <w:right w:val="single" w:sz="4" w:space="0" w:color="auto"/>
            </w:tcBorders>
          </w:tcPr>
          <w:p w14:paraId="03B982DC" w14:textId="046E0246"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837" w:type="pct"/>
            <w:tcBorders>
              <w:top w:val="single" w:sz="4" w:space="0" w:color="auto"/>
              <w:left w:val="nil"/>
              <w:bottom w:val="single" w:sz="4" w:space="0" w:color="auto"/>
              <w:right w:val="single" w:sz="4" w:space="0" w:color="auto"/>
            </w:tcBorders>
          </w:tcPr>
          <w:p w14:paraId="7EDDE58B" w14:textId="0B59DE19"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c>
          <w:tcPr>
            <w:tcW w:w="957" w:type="pct"/>
            <w:tcBorders>
              <w:top w:val="single" w:sz="4" w:space="0" w:color="auto"/>
              <w:left w:val="nil"/>
              <w:bottom w:val="single" w:sz="4" w:space="0" w:color="auto"/>
              <w:right w:val="single" w:sz="4" w:space="0" w:color="auto"/>
            </w:tcBorders>
          </w:tcPr>
          <w:p w14:paraId="21BC0B78" w14:textId="11AA0E12"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18096,57</w:t>
            </w:r>
          </w:p>
        </w:tc>
      </w:tr>
      <w:tr w:rsidR="00323636" w:rsidRPr="0031397F" w14:paraId="3C55E52B" w14:textId="77777777" w:rsidTr="00FD6FBE">
        <w:trPr>
          <w:trHeight w:val="312"/>
        </w:trPr>
        <w:tc>
          <w:tcPr>
            <w:tcW w:w="1251" w:type="pct"/>
            <w:tcBorders>
              <w:top w:val="nil"/>
              <w:left w:val="single" w:sz="4" w:space="0" w:color="auto"/>
              <w:bottom w:val="single" w:sz="4" w:space="0" w:color="auto"/>
              <w:right w:val="single" w:sz="4" w:space="0" w:color="auto"/>
            </w:tcBorders>
            <w:vAlign w:val="center"/>
            <w:hideMark/>
          </w:tcPr>
          <w:p w14:paraId="0D650700" w14:textId="77777777" w:rsidR="00323636" w:rsidRPr="0031397F" w:rsidRDefault="00323636" w:rsidP="00323636">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 населения, м</w:t>
            </w:r>
            <w:r w:rsidRPr="0031397F">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7CA4FB5" w14:textId="43EA89BA"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857" w:type="pct"/>
            <w:tcBorders>
              <w:top w:val="nil"/>
              <w:left w:val="nil"/>
              <w:bottom w:val="single" w:sz="4" w:space="0" w:color="auto"/>
              <w:right w:val="single" w:sz="4" w:space="0" w:color="auto"/>
            </w:tcBorders>
            <w:vAlign w:val="center"/>
          </w:tcPr>
          <w:p w14:paraId="2760C240" w14:textId="17B27F76"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837" w:type="pct"/>
            <w:tcBorders>
              <w:top w:val="nil"/>
              <w:left w:val="nil"/>
              <w:bottom w:val="single" w:sz="4" w:space="0" w:color="auto"/>
              <w:right w:val="single" w:sz="4" w:space="0" w:color="auto"/>
            </w:tcBorders>
            <w:vAlign w:val="center"/>
          </w:tcPr>
          <w:p w14:paraId="4608CF84" w14:textId="35D09202"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c>
          <w:tcPr>
            <w:tcW w:w="957" w:type="pct"/>
            <w:tcBorders>
              <w:top w:val="nil"/>
              <w:left w:val="nil"/>
              <w:bottom w:val="single" w:sz="4" w:space="0" w:color="auto"/>
              <w:right w:val="single" w:sz="4" w:space="0" w:color="auto"/>
            </w:tcBorders>
            <w:vAlign w:val="center"/>
          </w:tcPr>
          <w:p w14:paraId="5B0DD29E" w14:textId="1D7E1CC9"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15382,08</w:t>
            </w:r>
          </w:p>
        </w:tc>
      </w:tr>
      <w:tr w:rsidR="00323636" w:rsidRPr="0031397F" w14:paraId="7E76B049" w14:textId="77777777" w:rsidTr="00FD6FBE">
        <w:trPr>
          <w:trHeight w:val="576"/>
        </w:trPr>
        <w:tc>
          <w:tcPr>
            <w:tcW w:w="1251" w:type="pct"/>
            <w:tcBorders>
              <w:top w:val="nil"/>
              <w:left w:val="single" w:sz="4" w:space="0" w:color="auto"/>
              <w:bottom w:val="single" w:sz="4" w:space="0" w:color="auto"/>
              <w:right w:val="single" w:sz="4" w:space="0" w:color="auto"/>
            </w:tcBorders>
            <w:vAlign w:val="center"/>
            <w:hideMark/>
          </w:tcPr>
          <w:p w14:paraId="4645806E" w14:textId="77777777" w:rsidR="00323636" w:rsidRPr="0031397F" w:rsidRDefault="00323636" w:rsidP="00323636">
            <w:pPr>
              <w:spacing w:after="0" w:line="240" w:lineRule="auto"/>
              <w:jc w:val="center"/>
              <w:rPr>
                <w:rFonts w:ascii="Times New Roman" w:hAnsi="Times New Roman"/>
                <w:b/>
                <w:bCs/>
                <w:color w:val="000000"/>
                <w:sz w:val="24"/>
                <w:szCs w:val="24"/>
                <w:lang w:eastAsia="en-US"/>
              </w:rPr>
            </w:pPr>
            <w:r w:rsidRPr="0031397F">
              <w:rPr>
                <w:rFonts w:ascii="Times New Roman" w:hAnsi="Times New Roman"/>
                <w:b/>
                <w:bCs/>
                <w:color w:val="000000"/>
                <w:sz w:val="24"/>
                <w:szCs w:val="24"/>
                <w:lang w:eastAsia="en-US"/>
              </w:rPr>
              <w:t>от прочих потребителей, объектов филиала, м</w:t>
            </w:r>
            <w:r w:rsidRPr="0031397F">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35CE5AF" w14:textId="0A231E7E"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857" w:type="pct"/>
            <w:tcBorders>
              <w:top w:val="nil"/>
              <w:left w:val="nil"/>
              <w:bottom w:val="single" w:sz="4" w:space="0" w:color="auto"/>
              <w:right w:val="single" w:sz="4" w:space="0" w:color="auto"/>
            </w:tcBorders>
            <w:vAlign w:val="center"/>
          </w:tcPr>
          <w:p w14:paraId="4DE44FBA" w14:textId="00558897"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837" w:type="pct"/>
            <w:tcBorders>
              <w:top w:val="nil"/>
              <w:left w:val="nil"/>
              <w:bottom w:val="single" w:sz="4" w:space="0" w:color="auto"/>
              <w:right w:val="single" w:sz="4" w:space="0" w:color="auto"/>
            </w:tcBorders>
            <w:vAlign w:val="center"/>
          </w:tcPr>
          <w:p w14:paraId="4AD374A7" w14:textId="6C65C0E6"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c>
          <w:tcPr>
            <w:tcW w:w="957" w:type="pct"/>
            <w:tcBorders>
              <w:top w:val="nil"/>
              <w:left w:val="nil"/>
              <w:bottom w:val="single" w:sz="4" w:space="0" w:color="auto"/>
              <w:right w:val="single" w:sz="4" w:space="0" w:color="auto"/>
            </w:tcBorders>
            <w:vAlign w:val="center"/>
          </w:tcPr>
          <w:p w14:paraId="2D2EFB98" w14:textId="16A632AB" w:rsidR="00323636" w:rsidRPr="0031397F" w:rsidRDefault="00323636" w:rsidP="00323636">
            <w:pPr>
              <w:spacing w:after="0" w:line="240" w:lineRule="auto"/>
              <w:jc w:val="center"/>
              <w:rPr>
                <w:rFonts w:ascii="Times New Roman" w:hAnsi="Times New Roman"/>
                <w:color w:val="000000"/>
                <w:sz w:val="24"/>
                <w:szCs w:val="24"/>
                <w:lang w:eastAsia="en-US"/>
              </w:rPr>
            </w:pPr>
            <w:r w:rsidRPr="0031397F">
              <w:rPr>
                <w:rFonts w:ascii="Times New Roman" w:hAnsi="Times New Roman"/>
                <w:sz w:val="24"/>
                <w:szCs w:val="24"/>
              </w:rPr>
              <w:t>2714,486</w:t>
            </w:r>
          </w:p>
        </w:tc>
      </w:tr>
    </w:tbl>
    <w:p w14:paraId="3D216469" w14:textId="77777777" w:rsidR="00830D63" w:rsidRPr="0031397F"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p>
    <w:p w14:paraId="74DCD719" w14:textId="21C4FD0B" w:rsidR="00C3095C" w:rsidRPr="0031397F" w:rsidRDefault="00C3095C" w:rsidP="00C3095C">
      <w:pPr>
        <w:pStyle w:val="2"/>
        <w:rPr>
          <w:rFonts w:ascii="Times New Roman" w:hAnsi="Times New Roman"/>
        </w:rPr>
      </w:pPr>
      <w:bookmarkStart w:id="345" w:name="_Toc67593799"/>
      <w:bookmarkStart w:id="346" w:name="_Toc67594855"/>
      <w:bookmarkStart w:id="347" w:name="_Toc67595517"/>
      <w:bookmarkStart w:id="348" w:name="_Toc67595922"/>
      <w:bookmarkStart w:id="349" w:name="_Toc68367656"/>
      <w:r w:rsidRPr="0031397F">
        <w:rPr>
          <w:rFonts w:ascii="Times New Roman" w:hAnsi="Times New Roman"/>
        </w:rPr>
        <w:t xml:space="preserve">2.3.2. </w:t>
      </w:r>
      <w:r w:rsidRPr="0031397F">
        <w:rPr>
          <w:rFonts w:ascii="Times New Roman" w:hAnsi="Times New Roman"/>
          <w:spacing w:val="36"/>
        </w:rPr>
        <w:t xml:space="preserve"> </w:t>
      </w:r>
      <w:r w:rsidRPr="0031397F">
        <w:rPr>
          <w:rFonts w:ascii="Times New Roman" w:hAnsi="Times New Roman"/>
        </w:rPr>
        <w:t>О</w:t>
      </w:r>
      <w:r w:rsidRPr="0031397F">
        <w:rPr>
          <w:rFonts w:ascii="Times New Roman" w:hAnsi="Times New Roman"/>
          <w:spacing w:val="1"/>
        </w:rPr>
        <w:t>пи</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ни</w:t>
      </w:r>
      <w:r w:rsidRPr="0031397F">
        <w:rPr>
          <w:rFonts w:ascii="Times New Roman" w:hAnsi="Times New Roman"/>
        </w:rPr>
        <w:t xml:space="preserve">е </w:t>
      </w:r>
      <w:r w:rsidRPr="0031397F">
        <w:rPr>
          <w:rFonts w:ascii="Times New Roman" w:hAnsi="Times New Roman"/>
          <w:spacing w:val="-1"/>
        </w:rPr>
        <w:t>с</w:t>
      </w:r>
      <w:r w:rsidRPr="0031397F">
        <w:rPr>
          <w:rFonts w:ascii="Times New Roman" w:hAnsi="Times New Roman"/>
        </w:rPr>
        <w:t>тру</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у</w:t>
      </w:r>
      <w:r w:rsidRPr="0031397F">
        <w:rPr>
          <w:rFonts w:ascii="Times New Roman" w:hAnsi="Times New Roman"/>
          <w:spacing w:val="1"/>
        </w:rPr>
        <w:t>р</w:t>
      </w:r>
      <w:r w:rsidRPr="0031397F">
        <w:rPr>
          <w:rFonts w:ascii="Times New Roman" w:hAnsi="Times New Roman"/>
        </w:rPr>
        <w:t>ы</w:t>
      </w:r>
      <w:r w:rsidRPr="0031397F">
        <w:rPr>
          <w:rFonts w:ascii="Times New Roman" w:hAnsi="Times New Roman"/>
          <w:spacing w:val="-3"/>
        </w:rPr>
        <w:t xml:space="preserve">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spacing w:val="-2"/>
        </w:rPr>
        <w:t>о</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345"/>
      <w:bookmarkEnd w:id="346"/>
      <w:bookmarkEnd w:id="347"/>
      <w:bookmarkEnd w:id="348"/>
      <w:bookmarkEnd w:id="349"/>
    </w:p>
    <w:p w14:paraId="5734D962" w14:textId="2750A9C9" w:rsidR="00C3095C" w:rsidRPr="0031397F" w:rsidRDefault="00830D63" w:rsidP="00C3095C">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31397F">
        <w:rPr>
          <w:rFonts w:ascii="Times New Roman" w:hAnsi="Times New Roman"/>
          <w:sz w:val="26"/>
          <w:szCs w:val="26"/>
        </w:rPr>
        <w:t>Структура централизованной системы водоотведения МО СП «</w:t>
      </w:r>
      <w:r w:rsidR="0017429F" w:rsidRPr="0031397F">
        <w:rPr>
          <w:rFonts w:ascii="Times New Roman" w:hAnsi="Times New Roman"/>
          <w:sz w:val="26"/>
          <w:szCs w:val="26"/>
        </w:rPr>
        <w:t>Чиньяворык</w:t>
      </w:r>
      <w:r w:rsidRPr="0031397F">
        <w:rPr>
          <w:rFonts w:ascii="Times New Roman" w:hAnsi="Times New Roman"/>
          <w:sz w:val="26"/>
          <w:szCs w:val="26"/>
        </w:rPr>
        <w:t>» состоит из одной технологической зоны водоотведения, она же является и единственной эксплуатационной зоной. Эксплуатирующей организацией является                                               АО «КТЭК»</w:t>
      </w:r>
      <w:r w:rsidR="00C3095C" w:rsidRPr="0031397F">
        <w:rPr>
          <w:rFonts w:ascii="Times New Roman" w:hAnsi="Times New Roman"/>
          <w:sz w:val="26"/>
          <w:szCs w:val="26"/>
        </w:rPr>
        <w:t>.</w:t>
      </w:r>
    </w:p>
    <w:p w14:paraId="218475D2" w14:textId="77777777" w:rsidR="00C3095C" w:rsidRPr="0031397F"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31397F" w:rsidRDefault="00C3095C" w:rsidP="00C3095C">
      <w:pPr>
        <w:pStyle w:val="2"/>
        <w:jc w:val="both"/>
        <w:rPr>
          <w:rFonts w:ascii="Times New Roman" w:hAnsi="Times New Roman"/>
        </w:rPr>
      </w:pPr>
      <w:bookmarkStart w:id="350" w:name="_Toc67593800"/>
      <w:bookmarkStart w:id="351" w:name="_Toc67594856"/>
      <w:bookmarkStart w:id="352" w:name="_Toc67595518"/>
      <w:bookmarkStart w:id="353" w:name="_Toc67595923"/>
      <w:bookmarkStart w:id="354" w:name="_Toc68367657"/>
      <w:r w:rsidRPr="0031397F">
        <w:rPr>
          <w:rFonts w:ascii="Times New Roman" w:hAnsi="Times New Roman"/>
        </w:rPr>
        <w:t>2.3.3.  Анализ резервов производственных мощностей очистных сооружений системы водоотведения и возможности расширения зоны их действия</w:t>
      </w:r>
      <w:bookmarkEnd w:id="350"/>
      <w:bookmarkEnd w:id="351"/>
      <w:bookmarkEnd w:id="352"/>
      <w:bookmarkEnd w:id="353"/>
      <w:bookmarkEnd w:id="354"/>
    </w:p>
    <w:p w14:paraId="719C2E7B" w14:textId="25BEC592" w:rsidR="00C3095C" w:rsidRPr="0031397F" w:rsidRDefault="00323636" w:rsidP="00323636">
      <w:pPr>
        <w:ind w:firstLine="720"/>
        <w:jc w:val="both"/>
        <w:rPr>
          <w:rFonts w:ascii="Times New Roman" w:hAnsi="Times New Roman"/>
          <w:sz w:val="26"/>
          <w:szCs w:val="26"/>
        </w:rPr>
      </w:pPr>
      <w:r w:rsidRPr="0031397F">
        <w:rPr>
          <w:rFonts w:ascii="Times New Roman" w:hAnsi="Times New Roman"/>
          <w:sz w:val="26"/>
          <w:szCs w:val="26"/>
        </w:rPr>
        <w:t>Требуемая производительность очистных сооружений канализации в п</w:t>
      </w:r>
      <w:r w:rsidR="0031397F">
        <w:rPr>
          <w:rFonts w:ascii="Times New Roman" w:hAnsi="Times New Roman"/>
          <w:sz w:val="26"/>
          <w:szCs w:val="26"/>
        </w:rPr>
        <w:t>ос</w:t>
      </w:r>
      <w:r w:rsidRPr="0031397F">
        <w:rPr>
          <w:rFonts w:ascii="Times New Roman" w:hAnsi="Times New Roman"/>
          <w:sz w:val="26"/>
          <w:szCs w:val="26"/>
        </w:rPr>
        <w:t>. Чиньяворык составляет не менее 66,7 м3/сут</w:t>
      </w:r>
      <w:r w:rsidR="00C3095C" w:rsidRPr="0031397F">
        <w:rPr>
          <w:rFonts w:ascii="Times New Roman" w:hAnsi="Times New Roman"/>
          <w:sz w:val="26"/>
          <w:szCs w:val="26"/>
        </w:rPr>
        <w:t>.</w:t>
      </w:r>
    </w:p>
    <w:p w14:paraId="501CC50E" w14:textId="7AC0918F" w:rsidR="00C3095C" w:rsidRPr="0031397F" w:rsidRDefault="00C3095C" w:rsidP="00C3095C">
      <w:pPr>
        <w:ind w:firstLine="720"/>
        <w:rPr>
          <w:rFonts w:ascii="Times New Roman" w:hAnsi="Times New Roman"/>
          <w:sz w:val="26"/>
          <w:szCs w:val="26"/>
        </w:rPr>
      </w:pPr>
    </w:p>
    <w:p w14:paraId="489D153B" w14:textId="2F0D7B58" w:rsidR="00C3095C" w:rsidRPr="0031397F" w:rsidRDefault="00C3095C" w:rsidP="00C3095C">
      <w:pPr>
        <w:ind w:firstLine="720"/>
        <w:rPr>
          <w:rFonts w:ascii="Times New Roman" w:hAnsi="Times New Roman"/>
          <w:sz w:val="26"/>
          <w:szCs w:val="26"/>
        </w:rPr>
      </w:pPr>
    </w:p>
    <w:p w14:paraId="3341B463" w14:textId="72DE13D4" w:rsidR="00C3095C" w:rsidRPr="0031397F" w:rsidRDefault="00C3095C" w:rsidP="00C3095C">
      <w:pPr>
        <w:ind w:firstLine="720"/>
        <w:rPr>
          <w:rFonts w:ascii="Times New Roman" w:hAnsi="Times New Roman"/>
          <w:sz w:val="26"/>
          <w:szCs w:val="26"/>
        </w:rPr>
      </w:pPr>
    </w:p>
    <w:p w14:paraId="4CAB95AA" w14:textId="020DDF99" w:rsidR="00C3095C" w:rsidRPr="0031397F" w:rsidRDefault="00C3095C" w:rsidP="00C3095C">
      <w:pPr>
        <w:ind w:firstLine="720"/>
        <w:rPr>
          <w:rFonts w:ascii="Times New Roman" w:hAnsi="Times New Roman"/>
          <w:sz w:val="26"/>
          <w:szCs w:val="26"/>
        </w:rPr>
      </w:pPr>
    </w:p>
    <w:p w14:paraId="0FB01B26" w14:textId="77777777" w:rsidR="00C3095C" w:rsidRPr="0031397F" w:rsidRDefault="00C3095C" w:rsidP="00C3095C">
      <w:pPr>
        <w:pStyle w:val="1"/>
        <w:jc w:val="both"/>
        <w:rPr>
          <w:rFonts w:ascii="Times New Roman" w:hAnsi="Times New Roman"/>
        </w:rPr>
      </w:pPr>
      <w:bookmarkStart w:id="355" w:name="_Toc67593801"/>
      <w:bookmarkStart w:id="356" w:name="_Toc67594857"/>
      <w:bookmarkStart w:id="357" w:name="_Toc67595519"/>
      <w:bookmarkStart w:id="358" w:name="_Toc67595924"/>
      <w:bookmarkStart w:id="359" w:name="_Toc68367658"/>
      <w:r w:rsidRPr="0031397F">
        <w:rPr>
          <w:rFonts w:ascii="Times New Roman" w:hAnsi="Times New Roman"/>
        </w:rPr>
        <w:t>2.4.</w:t>
      </w:r>
      <w:r w:rsidRPr="0031397F">
        <w:rPr>
          <w:rFonts w:ascii="Times New Roman" w:hAnsi="Times New Roman"/>
          <w:spacing w:val="-26"/>
        </w:rPr>
        <w:t xml:space="preserve"> </w:t>
      </w:r>
      <w:r w:rsidRPr="0031397F">
        <w:rPr>
          <w:rFonts w:ascii="Times New Roman" w:hAnsi="Times New Roman"/>
        </w:rPr>
        <w:t>Пре</w:t>
      </w:r>
      <w:r w:rsidRPr="0031397F">
        <w:rPr>
          <w:rFonts w:ascii="Times New Roman" w:hAnsi="Times New Roman"/>
          <w:spacing w:val="1"/>
        </w:rPr>
        <w:t>дл</w:t>
      </w:r>
      <w:r w:rsidRPr="0031397F">
        <w:rPr>
          <w:rFonts w:ascii="Times New Roman" w:hAnsi="Times New Roman"/>
          <w:spacing w:val="2"/>
        </w:rPr>
        <w:t>о</w:t>
      </w:r>
      <w:r w:rsidRPr="0031397F">
        <w:rPr>
          <w:rFonts w:ascii="Times New Roman" w:hAnsi="Times New Roman"/>
          <w:spacing w:val="-3"/>
        </w:rPr>
        <w:t>ж</w:t>
      </w:r>
      <w:r w:rsidRPr="0031397F">
        <w:rPr>
          <w:rFonts w:ascii="Times New Roman" w:hAnsi="Times New Roman"/>
        </w:rPr>
        <w:t>е</w:t>
      </w:r>
      <w:r w:rsidRPr="0031397F">
        <w:rPr>
          <w:rFonts w:ascii="Times New Roman" w:hAnsi="Times New Roman"/>
          <w:spacing w:val="2"/>
        </w:rPr>
        <w:t>н</w:t>
      </w:r>
      <w:r w:rsidRPr="0031397F">
        <w:rPr>
          <w:rFonts w:ascii="Times New Roman" w:hAnsi="Times New Roman"/>
        </w:rPr>
        <w:t>ия</w:t>
      </w:r>
      <w:r w:rsidRPr="0031397F">
        <w:rPr>
          <w:rFonts w:ascii="Times New Roman" w:hAnsi="Times New Roman"/>
          <w:spacing w:val="-16"/>
        </w:rPr>
        <w:t xml:space="preserve"> </w:t>
      </w:r>
      <w:r w:rsidRPr="0031397F">
        <w:rPr>
          <w:rFonts w:ascii="Times New Roman" w:hAnsi="Times New Roman"/>
        </w:rPr>
        <w:t>по</w:t>
      </w:r>
      <w:r w:rsidRPr="0031397F">
        <w:rPr>
          <w:rFonts w:ascii="Times New Roman" w:hAnsi="Times New Roman"/>
          <w:spacing w:val="-3"/>
        </w:rPr>
        <w:t xml:space="preserve"> </w:t>
      </w:r>
      <w:r w:rsidRPr="0031397F">
        <w:rPr>
          <w:rFonts w:ascii="Times New Roman" w:hAnsi="Times New Roman"/>
          <w:spacing w:val="2"/>
        </w:rPr>
        <w:t>с</w:t>
      </w:r>
      <w:r w:rsidRPr="0031397F">
        <w:rPr>
          <w:rFonts w:ascii="Times New Roman" w:hAnsi="Times New Roman"/>
        </w:rPr>
        <w:t>т</w:t>
      </w:r>
      <w:r w:rsidRPr="0031397F">
        <w:rPr>
          <w:rFonts w:ascii="Times New Roman" w:hAnsi="Times New Roman"/>
          <w:spacing w:val="2"/>
        </w:rPr>
        <w:t>р</w:t>
      </w:r>
      <w:r w:rsidRPr="0031397F">
        <w:rPr>
          <w:rFonts w:ascii="Times New Roman" w:hAnsi="Times New Roman"/>
        </w:rPr>
        <w:t>оител</w:t>
      </w:r>
      <w:r w:rsidRPr="0031397F">
        <w:rPr>
          <w:rFonts w:ascii="Times New Roman" w:hAnsi="Times New Roman"/>
          <w:spacing w:val="2"/>
        </w:rPr>
        <w:t>ь</w:t>
      </w:r>
      <w:r w:rsidRPr="0031397F">
        <w:rPr>
          <w:rFonts w:ascii="Times New Roman" w:hAnsi="Times New Roman"/>
        </w:rPr>
        <w:t>ств</w:t>
      </w:r>
      <w:r w:rsidRPr="0031397F">
        <w:rPr>
          <w:rFonts w:ascii="Times New Roman" w:hAnsi="Times New Roman"/>
          <w:spacing w:val="1"/>
        </w:rPr>
        <w:t>у</w:t>
      </w:r>
      <w:r w:rsidRPr="0031397F">
        <w:rPr>
          <w:rFonts w:ascii="Times New Roman" w:hAnsi="Times New Roman"/>
        </w:rPr>
        <w:t>,</w:t>
      </w:r>
      <w:r w:rsidRPr="0031397F">
        <w:rPr>
          <w:rFonts w:ascii="Times New Roman" w:hAnsi="Times New Roman"/>
          <w:spacing w:val="-18"/>
        </w:rPr>
        <w:t xml:space="preserve"> </w:t>
      </w:r>
      <w:r w:rsidRPr="0031397F">
        <w:rPr>
          <w:rFonts w:ascii="Times New Roman" w:hAnsi="Times New Roman"/>
        </w:rPr>
        <w:t>реко</w:t>
      </w:r>
      <w:r w:rsidRPr="0031397F">
        <w:rPr>
          <w:rFonts w:ascii="Times New Roman" w:hAnsi="Times New Roman"/>
          <w:spacing w:val="1"/>
        </w:rPr>
        <w:t>н</w:t>
      </w:r>
      <w:r w:rsidRPr="0031397F">
        <w:rPr>
          <w:rFonts w:ascii="Times New Roman" w:hAnsi="Times New Roman"/>
        </w:rPr>
        <w:t>с</w:t>
      </w:r>
      <w:r w:rsidRPr="0031397F">
        <w:rPr>
          <w:rFonts w:ascii="Times New Roman" w:hAnsi="Times New Roman"/>
          <w:spacing w:val="2"/>
        </w:rPr>
        <w:t>т</w:t>
      </w:r>
      <w:r w:rsidRPr="0031397F">
        <w:rPr>
          <w:rFonts w:ascii="Times New Roman" w:hAnsi="Times New Roman"/>
        </w:rPr>
        <w:t>р</w:t>
      </w:r>
      <w:r w:rsidRPr="0031397F">
        <w:rPr>
          <w:rFonts w:ascii="Times New Roman" w:hAnsi="Times New Roman"/>
          <w:spacing w:val="2"/>
        </w:rPr>
        <w:t>у</w:t>
      </w:r>
      <w:r w:rsidRPr="0031397F">
        <w:rPr>
          <w:rFonts w:ascii="Times New Roman" w:hAnsi="Times New Roman"/>
        </w:rPr>
        <w:t>к</w:t>
      </w:r>
      <w:r w:rsidRPr="0031397F">
        <w:rPr>
          <w:rFonts w:ascii="Times New Roman" w:hAnsi="Times New Roman"/>
          <w:spacing w:val="-1"/>
        </w:rPr>
        <w:t>ц</w:t>
      </w:r>
      <w:r w:rsidRPr="0031397F">
        <w:rPr>
          <w:rFonts w:ascii="Times New Roman" w:hAnsi="Times New Roman"/>
        </w:rPr>
        <w:t>ии</w:t>
      </w:r>
      <w:r w:rsidRPr="0031397F">
        <w:rPr>
          <w:rFonts w:ascii="Times New Roman" w:hAnsi="Times New Roman"/>
          <w:spacing w:val="-17"/>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мо</w:t>
      </w:r>
      <w:r w:rsidRPr="0031397F">
        <w:rPr>
          <w:rFonts w:ascii="Times New Roman" w:hAnsi="Times New Roman"/>
          <w:spacing w:val="1"/>
        </w:rPr>
        <w:t>д</w:t>
      </w:r>
      <w:r w:rsidRPr="0031397F">
        <w:rPr>
          <w:rFonts w:ascii="Times New Roman" w:hAnsi="Times New Roman"/>
        </w:rPr>
        <w:t>ер</w:t>
      </w:r>
      <w:r w:rsidRPr="0031397F">
        <w:rPr>
          <w:rFonts w:ascii="Times New Roman" w:hAnsi="Times New Roman"/>
          <w:spacing w:val="2"/>
        </w:rPr>
        <w:t>н</w:t>
      </w:r>
      <w:r w:rsidRPr="0031397F">
        <w:rPr>
          <w:rFonts w:ascii="Times New Roman" w:hAnsi="Times New Roman"/>
        </w:rPr>
        <w:t>и</w:t>
      </w:r>
      <w:r w:rsidRPr="0031397F">
        <w:rPr>
          <w:rFonts w:ascii="Times New Roman" w:hAnsi="Times New Roman"/>
          <w:spacing w:val="-2"/>
        </w:rPr>
        <w:t>з</w:t>
      </w:r>
      <w:r w:rsidRPr="0031397F">
        <w:rPr>
          <w:rFonts w:ascii="Times New Roman" w:hAnsi="Times New Roman"/>
          <w:spacing w:val="2"/>
        </w:rPr>
        <w:t>а</w:t>
      </w:r>
      <w:r w:rsidRPr="0031397F">
        <w:rPr>
          <w:rFonts w:ascii="Times New Roman" w:hAnsi="Times New Roman"/>
        </w:rPr>
        <w:t>ц</w:t>
      </w:r>
      <w:r w:rsidRPr="0031397F">
        <w:rPr>
          <w:rFonts w:ascii="Times New Roman" w:hAnsi="Times New Roman"/>
          <w:spacing w:val="-1"/>
        </w:rPr>
        <w:t>и</w:t>
      </w:r>
      <w:r w:rsidRPr="0031397F">
        <w:rPr>
          <w:rFonts w:ascii="Times New Roman" w:hAnsi="Times New Roman"/>
        </w:rPr>
        <w:t>и (те</w:t>
      </w:r>
      <w:r w:rsidRPr="0031397F">
        <w:rPr>
          <w:rFonts w:ascii="Times New Roman" w:hAnsi="Times New Roman"/>
          <w:spacing w:val="2"/>
        </w:rPr>
        <w:t>х</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rPr>
        <w:t>ческо</w:t>
      </w:r>
      <w:r w:rsidRPr="0031397F">
        <w:rPr>
          <w:rFonts w:ascii="Times New Roman" w:hAnsi="Times New Roman"/>
          <w:spacing w:val="1"/>
        </w:rPr>
        <w:t>м</w:t>
      </w:r>
      <w:r w:rsidRPr="0031397F">
        <w:rPr>
          <w:rFonts w:ascii="Times New Roman" w:hAnsi="Times New Roman"/>
        </w:rPr>
        <w:t>у</w:t>
      </w:r>
      <w:r w:rsidRPr="0031397F">
        <w:rPr>
          <w:rFonts w:ascii="Times New Roman" w:hAnsi="Times New Roman"/>
          <w:spacing w:val="-15"/>
        </w:rPr>
        <w:t xml:space="preserve"> </w:t>
      </w:r>
      <w:r w:rsidRPr="0031397F">
        <w:rPr>
          <w:rFonts w:ascii="Times New Roman" w:hAnsi="Times New Roman"/>
        </w:rPr>
        <w:t>пер</w:t>
      </w:r>
      <w:r w:rsidRPr="0031397F">
        <w:rPr>
          <w:rFonts w:ascii="Times New Roman" w:hAnsi="Times New Roman"/>
          <w:spacing w:val="2"/>
        </w:rPr>
        <w:t>е</w:t>
      </w:r>
      <w:r w:rsidRPr="0031397F">
        <w:rPr>
          <w:rFonts w:ascii="Times New Roman" w:hAnsi="Times New Roman"/>
          <w:spacing w:val="1"/>
        </w:rPr>
        <w:t>в</w:t>
      </w:r>
      <w:r w:rsidRPr="0031397F">
        <w:rPr>
          <w:rFonts w:ascii="Times New Roman" w:hAnsi="Times New Roman"/>
        </w:rPr>
        <w:t>оор</w:t>
      </w:r>
      <w:r w:rsidRPr="0031397F">
        <w:rPr>
          <w:rFonts w:ascii="Times New Roman" w:hAnsi="Times New Roman"/>
          <w:spacing w:val="2"/>
        </w:rPr>
        <w:t>у</w:t>
      </w:r>
      <w:r w:rsidRPr="0031397F">
        <w:rPr>
          <w:rFonts w:ascii="Times New Roman" w:hAnsi="Times New Roman"/>
          <w:spacing w:val="-3"/>
        </w:rPr>
        <w:t>ж</w:t>
      </w:r>
      <w:r w:rsidRPr="0031397F">
        <w:rPr>
          <w:rFonts w:ascii="Times New Roman" w:hAnsi="Times New Roman"/>
          <w:spacing w:val="2"/>
        </w:rPr>
        <w:t>е</w:t>
      </w:r>
      <w:r w:rsidRPr="0031397F">
        <w:rPr>
          <w:rFonts w:ascii="Times New Roman" w:hAnsi="Times New Roman"/>
        </w:rPr>
        <w:t>н</w:t>
      </w:r>
      <w:r w:rsidRPr="0031397F">
        <w:rPr>
          <w:rFonts w:ascii="Times New Roman" w:hAnsi="Times New Roman"/>
          <w:spacing w:val="-1"/>
        </w:rPr>
        <w:t>и</w:t>
      </w:r>
      <w:r w:rsidRPr="0031397F">
        <w:rPr>
          <w:rFonts w:ascii="Times New Roman" w:hAnsi="Times New Roman"/>
          <w:spacing w:val="1"/>
        </w:rPr>
        <w:t>ю</w:t>
      </w:r>
      <w:r w:rsidRPr="0031397F">
        <w:rPr>
          <w:rFonts w:ascii="Times New Roman" w:hAnsi="Times New Roman"/>
        </w:rPr>
        <w:t>)</w:t>
      </w:r>
      <w:r w:rsidRPr="0031397F">
        <w:rPr>
          <w:rFonts w:ascii="Times New Roman" w:hAnsi="Times New Roman"/>
          <w:spacing w:val="-21"/>
        </w:rPr>
        <w:t xml:space="preserve"> </w:t>
      </w:r>
      <w:r w:rsidRPr="0031397F">
        <w:rPr>
          <w:rFonts w:ascii="Times New Roman" w:hAnsi="Times New Roman"/>
          <w:spacing w:val="2"/>
        </w:rPr>
        <w:t>о</w:t>
      </w:r>
      <w:r w:rsidRPr="0031397F">
        <w:rPr>
          <w:rFonts w:ascii="Times New Roman" w:hAnsi="Times New Roman"/>
        </w:rPr>
        <w:t>бъек</w:t>
      </w:r>
      <w:r w:rsidRPr="0031397F">
        <w:rPr>
          <w:rFonts w:ascii="Times New Roman" w:hAnsi="Times New Roman"/>
          <w:spacing w:val="2"/>
        </w:rPr>
        <w:t>то</w:t>
      </w:r>
      <w:r w:rsidRPr="0031397F">
        <w:rPr>
          <w:rFonts w:ascii="Times New Roman" w:hAnsi="Times New Roman"/>
        </w:rPr>
        <w:t>в</w:t>
      </w:r>
      <w:r w:rsidRPr="0031397F">
        <w:rPr>
          <w:rFonts w:ascii="Times New Roman" w:hAnsi="Times New Roman"/>
          <w:spacing w:val="-11"/>
        </w:rPr>
        <w:t xml:space="preserve"> </w:t>
      </w:r>
      <w:r w:rsidRPr="0031397F">
        <w:rPr>
          <w:rFonts w:ascii="Times New Roman" w:hAnsi="Times New Roman"/>
          <w:spacing w:val="-1"/>
        </w:rPr>
        <w:t>ц</w:t>
      </w:r>
      <w:r w:rsidRPr="0031397F">
        <w:rPr>
          <w:rFonts w:ascii="Times New Roman" w:hAnsi="Times New Roman"/>
          <w:spacing w:val="2"/>
        </w:rPr>
        <w:t>е</w:t>
      </w:r>
      <w:r w:rsidRPr="0031397F">
        <w:rPr>
          <w:rFonts w:ascii="Times New Roman" w:hAnsi="Times New Roman"/>
        </w:rPr>
        <w:t>нт</w:t>
      </w:r>
      <w:r w:rsidRPr="0031397F">
        <w:rPr>
          <w:rFonts w:ascii="Times New Roman" w:hAnsi="Times New Roman"/>
          <w:spacing w:val="3"/>
        </w:rPr>
        <w:t>р</w:t>
      </w:r>
      <w:r w:rsidRPr="0031397F">
        <w:rPr>
          <w:rFonts w:ascii="Times New Roman" w:hAnsi="Times New Roman"/>
        </w:rPr>
        <w:t>а</w:t>
      </w:r>
      <w:r w:rsidRPr="0031397F">
        <w:rPr>
          <w:rFonts w:ascii="Times New Roman" w:hAnsi="Times New Roman"/>
          <w:spacing w:val="1"/>
        </w:rPr>
        <w:t>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spacing w:val="2"/>
        </w:rPr>
        <w:t>о</w:t>
      </w:r>
      <w:r w:rsidRPr="0031397F">
        <w:rPr>
          <w:rFonts w:ascii="Times New Roman" w:hAnsi="Times New Roman"/>
        </w:rPr>
        <w:t>ва</w:t>
      </w:r>
      <w:r w:rsidRPr="0031397F">
        <w:rPr>
          <w:rFonts w:ascii="Times New Roman" w:hAnsi="Times New Roman"/>
          <w:spacing w:val="1"/>
        </w:rPr>
        <w:t>н</w:t>
      </w:r>
      <w:r w:rsidRPr="0031397F">
        <w:rPr>
          <w:rFonts w:ascii="Times New Roman" w:hAnsi="Times New Roman"/>
        </w:rPr>
        <w:t>ной</w:t>
      </w:r>
      <w:r w:rsidRPr="0031397F">
        <w:rPr>
          <w:rFonts w:ascii="Times New Roman" w:hAnsi="Times New Roman"/>
          <w:spacing w:val="-21"/>
        </w:rPr>
        <w:t xml:space="preserve"> </w:t>
      </w:r>
      <w:r w:rsidRPr="0031397F">
        <w:rPr>
          <w:rFonts w:ascii="Times New Roman" w:hAnsi="Times New Roman"/>
        </w:rPr>
        <w:t>систе</w:t>
      </w:r>
      <w:r w:rsidRPr="0031397F">
        <w:rPr>
          <w:rFonts w:ascii="Times New Roman" w:hAnsi="Times New Roman"/>
          <w:spacing w:val="1"/>
        </w:rPr>
        <w:t>м</w:t>
      </w:r>
      <w:r w:rsidRPr="0031397F">
        <w:rPr>
          <w:rFonts w:ascii="Times New Roman" w:hAnsi="Times New Roman"/>
        </w:rPr>
        <w:t>ы водоо</w:t>
      </w:r>
      <w:r w:rsidRPr="0031397F">
        <w:rPr>
          <w:rFonts w:ascii="Times New Roman" w:hAnsi="Times New Roman"/>
          <w:spacing w:val="2"/>
        </w:rPr>
        <w:t>т</w:t>
      </w:r>
      <w:r w:rsidRPr="0031397F">
        <w:rPr>
          <w:rFonts w:ascii="Times New Roman" w:hAnsi="Times New Roman"/>
        </w:rPr>
        <w:t>веден</w:t>
      </w:r>
      <w:r w:rsidRPr="0031397F">
        <w:rPr>
          <w:rFonts w:ascii="Times New Roman" w:hAnsi="Times New Roman"/>
          <w:spacing w:val="2"/>
        </w:rPr>
        <w:t>и</w:t>
      </w:r>
      <w:r w:rsidRPr="0031397F">
        <w:rPr>
          <w:rFonts w:ascii="Times New Roman" w:hAnsi="Times New Roman"/>
        </w:rPr>
        <w:t>я</w:t>
      </w:r>
      <w:bookmarkEnd w:id="355"/>
      <w:bookmarkEnd w:id="356"/>
      <w:bookmarkEnd w:id="357"/>
      <w:bookmarkEnd w:id="358"/>
      <w:bookmarkEnd w:id="359"/>
    </w:p>
    <w:p w14:paraId="720E3B05" w14:textId="46D37581" w:rsidR="00C3095C" w:rsidRPr="0031397F" w:rsidRDefault="00C3095C" w:rsidP="00C3095C">
      <w:pPr>
        <w:pStyle w:val="2"/>
        <w:jc w:val="both"/>
        <w:rPr>
          <w:rFonts w:ascii="Times New Roman" w:hAnsi="Times New Roman"/>
        </w:rPr>
      </w:pPr>
      <w:bookmarkStart w:id="360" w:name="_Toc67593802"/>
      <w:bookmarkStart w:id="361" w:name="_Toc67594858"/>
      <w:bookmarkStart w:id="362" w:name="_Toc67595520"/>
      <w:bookmarkStart w:id="363" w:name="_Toc67595925"/>
      <w:bookmarkStart w:id="364" w:name="_Toc68367659"/>
      <w:r w:rsidRPr="0031397F">
        <w:rPr>
          <w:rFonts w:ascii="Times New Roman" w:hAnsi="Times New Roman"/>
        </w:rPr>
        <w:t xml:space="preserve">2.4.1. </w:t>
      </w:r>
      <w:r w:rsidRPr="0031397F">
        <w:rPr>
          <w:rFonts w:ascii="Times New Roman" w:hAnsi="Times New Roman"/>
          <w:spacing w:val="36"/>
        </w:rPr>
        <w:t xml:space="preserve"> </w:t>
      </w:r>
      <w:r w:rsidRPr="0031397F">
        <w:rPr>
          <w:rFonts w:ascii="Times New Roman" w:hAnsi="Times New Roman"/>
        </w:rPr>
        <w:t>Основ</w:t>
      </w:r>
      <w:r w:rsidRPr="0031397F">
        <w:rPr>
          <w:rFonts w:ascii="Times New Roman" w:hAnsi="Times New Roman"/>
          <w:spacing w:val="1"/>
        </w:rPr>
        <w:t>н</w:t>
      </w:r>
      <w:r w:rsidRPr="0031397F">
        <w:rPr>
          <w:rFonts w:ascii="Times New Roman" w:hAnsi="Times New Roman"/>
        </w:rPr>
        <w:t xml:space="preserve">ые </w:t>
      </w:r>
      <w:r w:rsidRPr="0031397F">
        <w:rPr>
          <w:rFonts w:ascii="Times New Roman" w:hAnsi="Times New Roman"/>
          <w:spacing w:val="1"/>
        </w:rPr>
        <w:t>н</w:t>
      </w:r>
      <w:r w:rsidRPr="0031397F">
        <w:rPr>
          <w:rFonts w:ascii="Times New Roman" w:hAnsi="Times New Roman"/>
        </w:rPr>
        <w:t>а</w:t>
      </w:r>
      <w:r w:rsidRPr="0031397F">
        <w:rPr>
          <w:rFonts w:ascii="Times New Roman" w:hAnsi="Times New Roman"/>
          <w:spacing w:val="1"/>
        </w:rPr>
        <w:t>пр</w:t>
      </w:r>
      <w:r w:rsidRPr="0031397F">
        <w:rPr>
          <w:rFonts w:ascii="Times New Roman" w:hAnsi="Times New Roman"/>
        </w:rPr>
        <w:t>авл</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 п</w:t>
      </w:r>
      <w:r w:rsidRPr="0031397F">
        <w:rPr>
          <w:rFonts w:ascii="Times New Roman" w:hAnsi="Times New Roman"/>
          <w:spacing w:val="1"/>
        </w:rPr>
        <w:t>р</w:t>
      </w:r>
      <w:r w:rsidRPr="0031397F">
        <w:rPr>
          <w:rFonts w:ascii="Times New Roman" w:hAnsi="Times New Roman"/>
          <w:spacing w:val="-1"/>
        </w:rPr>
        <w:t>и</w:t>
      </w:r>
      <w:r w:rsidRPr="0031397F">
        <w:rPr>
          <w:rFonts w:ascii="Times New Roman" w:hAnsi="Times New Roman"/>
          <w:spacing w:val="1"/>
        </w:rPr>
        <w:t>н</w:t>
      </w:r>
      <w:r w:rsidRPr="0031397F">
        <w:rPr>
          <w:rFonts w:ascii="Times New Roman" w:hAnsi="Times New Roman"/>
          <w:spacing w:val="-1"/>
        </w:rPr>
        <w:t>ц</w:t>
      </w:r>
      <w:r w:rsidRPr="0031397F">
        <w:rPr>
          <w:rFonts w:ascii="Times New Roman" w:hAnsi="Times New Roman"/>
          <w:spacing w:val="1"/>
        </w:rPr>
        <w:t>ип</w:t>
      </w:r>
      <w:r w:rsidRPr="0031397F">
        <w:rPr>
          <w:rFonts w:ascii="Times New Roman" w:hAnsi="Times New Roman"/>
        </w:rPr>
        <w:t xml:space="preserve">ы, </w:t>
      </w:r>
      <w:r w:rsidRPr="0031397F">
        <w:rPr>
          <w:rFonts w:ascii="Times New Roman" w:hAnsi="Times New Roman"/>
          <w:spacing w:val="-1"/>
        </w:rPr>
        <w:t>з</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rPr>
        <w:t>а</w:t>
      </w:r>
      <w:r w:rsidRPr="0031397F">
        <w:rPr>
          <w:rFonts w:ascii="Times New Roman" w:hAnsi="Times New Roman"/>
          <w:spacing w:val="-1"/>
        </w:rPr>
        <w:t>ч</w:t>
      </w:r>
      <w:r w:rsidRPr="0031397F">
        <w:rPr>
          <w:rFonts w:ascii="Times New Roman" w:hAnsi="Times New Roman"/>
        </w:rPr>
        <w:t>и</w:t>
      </w:r>
      <w:r w:rsidRPr="0031397F">
        <w:rPr>
          <w:rFonts w:ascii="Times New Roman" w:hAnsi="Times New Roman"/>
          <w:spacing w:val="-2"/>
        </w:rPr>
        <w:t xml:space="preserve"> </w:t>
      </w:r>
      <w:r w:rsidRPr="0031397F">
        <w:rPr>
          <w:rFonts w:ascii="Times New Roman" w:hAnsi="Times New Roman"/>
        </w:rPr>
        <w:t>и</w:t>
      </w:r>
      <w:r w:rsidRPr="0031397F">
        <w:rPr>
          <w:rFonts w:ascii="Times New Roman" w:hAnsi="Times New Roman"/>
          <w:spacing w:val="1"/>
        </w:rPr>
        <w:t xml:space="preserve"> ц</w:t>
      </w:r>
      <w:r w:rsidRPr="0031397F">
        <w:rPr>
          <w:rFonts w:ascii="Times New Roman" w:hAnsi="Times New Roman"/>
          <w:spacing w:val="-1"/>
        </w:rPr>
        <w:t>е</w:t>
      </w:r>
      <w:r w:rsidRPr="0031397F">
        <w:rPr>
          <w:rFonts w:ascii="Times New Roman" w:hAnsi="Times New Roman"/>
        </w:rPr>
        <w:t>л</w:t>
      </w:r>
      <w:r w:rsidRPr="0031397F">
        <w:rPr>
          <w:rFonts w:ascii="Times New Roman" w:hAnsi="Times New Roman"/>
          <w:spacing w:val="-1"/>
        </w:rPr>
        <w:t>е</w:t>
      </w:r>
      <w:r w:rsidRPr="0031397F">
        <w:rPr>
          <w:rFonts w:ascii="Times New Roman" w:hAnsi="Times New Roman"/>
        </w:rPr>
        <w:t>вые</w:t>
      </w:r>
      <w:r w:rsidRPr="0031397F">
        <w:rPr>
          <w:rFonts w:ascii="Times New Roman" w:hAnsi="Times New Roman"/>
          <w:spacing w:val="-1"/>
        </w:rPr>
        <w:t xml:space="preserve"> </w:t>
      </w:r>
      <w:r w:rsidRPr="0031397F">
        <w:rPr>
          <w:rFonts w:ascii="Times New Roman" w:hAnsi="Times New Roman"/>
          <w:spacing w:val="1"/>
        </w:rPr>
        <w:t>п</w:t>
      </w:r>
      <w:r w:rsidRPr="0031397F">
        <w:rPr>
          <w:rFonts w:ascii="Times New Roman" w:hAnsi="Times New Roman"/>
        </w:rPr>
        <w:t>о</w:t>
      </w:r>
      <w:r w:rsidRPr="0031397F">
        <w:rPr>
          <w:rFonts w:ascii="Times New Roman" w:hAnsi="Times New Roman"/>
          <w:spacing w:val="1"/>
        </w:rPr>
        <w:t>к</w:t>
      </w:r>
      <w:r w:rsidRPr="0031397F">
        <w:rPr>
          <w:rFonts w:ascii="Times New Roman" w:hAnsi="Times New Roman"/>
        </w:rPr>
        <w:t>аза</w:t>
      </w:r>
      <w:r w:rsidRPr="0031397F">
        <w:rPr>
          <w:rFonts w:ascii="Times New Roman" w:hAnsi="Times New Roman"/>
          <w:spacing w:val="1"/>
        </w:rPr>
        <w:t>т</w:t>
      </w:r>
      <w:r w:rsidRPr="0031397F">
        <w:rPr>
          <w:rFonts w:ascii="Times New Roman" w:hAnsi="Times New Roman"/>
          <w:spacing w:val="-1"/>
        </w:rPr>
        <w:t>е</w:t>
      </w:r>
      <w:r w:rsidRPr="0031397F">
        <w:rPr>
          <w:rFonts w:ascii="Times New Roman" w:hAnsi="Times New Roman"/>
        </w:rPr>
        <w:t xml:space="preserve">ли </w:t>
      </w:r>
      <w:r w:rsidRPr="0031397F">
        <w:rPr>
          <w:rFonts w:ascii="Times New Roman" w:hAnsi="Times New Roman"/>
          <w:spacing w:val="1"/>
        </w:rPr>
        <w:t>р</w:t>
      </w:r>
      <w:r w:rsidRPr="0031397F">
        <w:rPr>
          <w:rFonts w:ascii="Times New Roman" w:hAnsi="Times New Roman"/>
        </w:rPr>
        <w:t>азвит</w:t>
      </w:r>
      <w:r w:rsidRPr="0031397F">
        <w:rPr>
          <w:rFonts w:ascii="Times New Roman" w:hAnsi="Times New Roman"/>
          <w:spacing w:val="1"/>
        </w:rPr>
        <w:t>и</w:t>
      </w:r>
      <w:r w:rsidRPr="0031397F">
        <w:rPr>
          <w:rFonts w:ascii="Times New Roman" w:hAnsi="Times New Roman"/>
        </w:rPr>
        <w:t>я 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зован</w:t>
      </w:r>
      <w:r w:rsidRPr="0031397F">
        <w:rPr>
          <w:rFonts w:ascii="Times New Roman" w:hAnsi="Times New Roman"/>
          <w:spacing w:val="1"/>
        </w:rPr>
        <w:t>н</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3"/>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водоотв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360"/>
      <w:bookmarkEnd w:id="361"/>
      <w:bookmarkEnd w:id="362"/>
      <w:bookmarkEnd w:id="363"/>
      <w:bookmarkEnd w:id="364"/>
    </w:p>
    <w:p w14:paraId="26FB3431"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Задачи развития:</w:t>
      </w:r>
    </w:p>
    <w:p w14:paraId="0E0DFB91"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обеспечения населения качественным и надежным отведением стоков;</w:t>
      </w:r>
    </w:p>
    <w:p w14:paraId="4978B341"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повышение надежности функционирования системы в целом;</w:t>
      </w:r>
    </w:p>
    <w:p w14:paraId="3681ACB1"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снижение негативного влияния централизованных</w:t>
      </w:r>
      <w:r w:rsidRPr="0031397F">
        <w:rPr>
          <w:rFonts w:ascii="Times New Roman" w:hAnsi="Times New Roman"/>
          <w:sz w:val="26"/>
          <w:szCs w:val="26"/>
        </w:rPr>
        <w:tab/>
        <w:t xml:space="preserve"> систем водоотведения на окружающую среду.</w:t>
      </w:r>
    </w:p>
    <w:p w14:paraId="27CAC13E" w14:textId="77777777" w:rsidR="00C3095C" w:rsidRPr="0031397F"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Принципы:</w:t>
      </w:r>
    </w:p>
    <w:p w14:paraId="26BF7A65"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обеспечение для</w:t>
      </w:r>
      <w:r w:rsidRPr="0031397F">
        <w:rPr>
          <w:rFonts w:ascii="Times New Roman" w:hAnsi="Times New Roman"/>
          <w:sz w:val="26"/>
          <w:szCs w:val="26"/>
        </w:rPr>
        <w:tab/>
        <w:t xml:space="preserve"> абонентов</w:t>
      </w:r>
      <w:r w:rsidRPr="0031397F">
        <w:rPr>
          <w:rFonts w:ascii="Times New Roman" w:hAnsi="Times New Roman"/>
          <w:sz w:val="26"/>
          <w:szCs w:val="26"/>
        </w:rPr>
        <w:tab/>
        <w:t>доступности</w:t>
      </w:r>
      <w:r w:rsidRPr="0031397F">
        <w:rPr>
          <w:rFonts w:ascii="Times New Roman" w:hAnsi="Times New Roman"/>
          <w:sz w:val="26"/>
          <w:szCs w:val="26"/>
        </w:rPr>
        <w:tab/>
        <w:t xml:space="preserve"> водоотведения с использованием централизованных систем водоотведения;</w:t>
      </w:r>
    </w:p>
    <w:p w14:paraId="1AC72F83"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обеспечение водоотведения в</w:t>
      </w:r>
      <w:r w:rsidRPr="0031397F">
        <w:rPr>
          <w:rFonts w:ascii="Times New Roman" w:hAnsi="Times New Roman"/>
          <w:sz w:val="26"/>
          <w:szCs w:val="26"/>
        </w:rPr>
        <w:tab/>
        <w:t>соответствии с требованиями законодательства Российской Федерации;</w:t>
      </w:r>
    </w:p>
    <w:p w14:paraId="66767E9E"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использование лучших доступных технологий в сфере водоотведения;</w:t>
      </w:r>
    </w:p>
    <w:p w14:paraId="6AE45EEB"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внедрение энергосберегающих технологий в сфере водоотведения.</w:t>
      </w:r>
    </w:p>
    <w:p w14:paraId="561A504F"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Направления развития:</w:t>
      </w:r>
    </w:p>
    <w:p w14:paraId="4A87D91D"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обновление сетевого хозяйства;</w:t>
      </w:r>
    </w:p>
    <w:p w14:paraId="58A11562"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расширение зоны действия систем водоотведения;</w:t>
      </w:r>
    </w:p>
    <w:p w14:paraId="36BE475D"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приведение состава очищенных стоков к нормативным показателям концентрации вредных веществ;</w:t>
      </w:r>
    </w:p>
    <w:p w14:paraId="3CC490CE"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внедрение автоматизации и мониторинга на системах водоотведения;</w:t>
      </w:r>
    </w:p>
    <w:p w14:paraId="5BF3F664"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применение методов безопасной утилизации осадков, образующихся после очистки сточных вод;</w:t>
      </w:r>
    </w:p>
    <w:p w14:paraId="39404613" w14:textId="77777777"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Целевые показатели развития:</w:t>
      </w:r>
    </w:p>
    <w:p w14:paraId="71CD2862"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 xml:space="preserve">приведение </w:t>
      </w:r>
      <w:r w:rsidRPr="0031397F">
        <w:rPr>
          <w:rFonts w:ascii="Times New Roman" w:hAnsi="Times New Roman"/>
          <w:sz w:val="26"/>
          <w:szCs w:val="26"/>
        </w:rPr>
        <w:tab/>
        <w:t>показателя</w:t>
      </w:r>
      <w:r w:rsidRPr="0031397F">
        <w:rPr>
          <w:rFonts w:ascii="Times New Roman" w:hAnsi="Times New Roman"/>
          <w:sz w:val="26"/>
          <w:szCs w:val="26"/>
        </w:rPr>
        <w:tab/>
        <w:t>обеспеченности</w:t>
      </w:r>
      <w:r w:rsidRPr="0031397F">
        <w:rPr>
          <w:rFonts w:ascii="Times New Roman" w:hAnsi="Times New Roman"/>
          <w:sz w:val="26"/>
          <w:szCs w:val="26"/>
        </w:rPr>
        <w:tab/>
        <w:t>населения</w:t>
      </w:r>
      <w:r w:rsidRPr="0031397F">
        <w:rPr>
          <w:rFonts w:ascii="Times New Roman" w:hAnsi="Times New Roman"/>
          <w:sz w:val="26"/>
          <w:szCs w:val="26"/>
        </w:rPr>
        <w:tab/>
        <w:t>услугами водоотведения до 80%;</w:t>
      </w:r>
    </w:p>
    <w:p w14:paraId="66931D81"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приведение показателя удельного расхода электроэнергии на 1 м</w:t>
      </w:r>
      <w:r w:rsidRPr="0031397F">
        <w:rPr>
          <w:rFonts w:ascii="Times New Roman" w:hAnsi="Times New Roman"/>
          <w:sz w:val="26"/>
          <w:szCs w:val="26"/>
          <w:vertAlign w:val="superscript"/>
        </w:rPr>
        <w:t>3</w:t>
      </w:r>
      <w:r w:rsidRPr="0031397F">
        <w:rPr>
          <w:rFonts w:ascii="Times New Roman" w:hAnsi="Times New Roman"/>
          <w:sz w:val="26"/>
          <w:szCs w:val="26"/>
        </w:rPr>
        <w:t xml:space="preserve"> отведенных сточных вод до 0,7 кВтч/м3;</w:t>
      </w:r>
    </w:p>
    <w:p w14:paraId="34DFB8E7" w14:textId="77777777" w:rsidR="00C3095C" w:rsidRPr="0031397F"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приведение показателей концентрации вредных веществ в очищенных стоках до соответствия требованиям законодательства Российской Федерации</w:t>
      </w:r>
      <w:r w:rsidRPr="0031397F">
        <w:rPr>
          <w:rFonts w:ascii="Times New Roman" w:hAnsi="Times New Roman"/>
          <w:sz w:val="26"/>
          <w:szCs w:val="26"/>
        </w:rPr>
        <w:tab/>
        <w:t>и   утвержденным   нормативам   ПДК.</w:t>
      </w:r>
    </w:p>
    <w:p w14:paraId="7BCE4B73" w14:textId="77777777" w:rsidR="00C3095C" w:rsidRPr="0031397F" w:rsidRDefault="00C3095C" w:rsidP="00C3095C">
      <w:pPr>
        <w:pStyle w:val="2"/>
        <w:rPr>
          <w:rFonts w:ascii="Times New Roman" w:hAnsi="Times New Roman"/>
        </w:rPr>
      </w:pPr>
      <w:bookmarkStart w:id="365" w:name="_Toc67593803"/>
      <w:bookmarkStart w:id="366" w:name="_Toc67594859"/>
      <w:bookmarkStart w:id="367" w:name="_Toc67595521"/>
      <w:bookmarkStart w:id="368" w:name="_Toc67595926"/>
      <w:bookmarkStart w:id="369" w:name="_Toc68367660"/>
      <w:r w:rsidRPr="0031397F">
        <w:rPr>
          <w:rFonts w:ascii="Times New Roman" w:hAnsi="Times New Roman"/>
        </w:rPr>
        <w:t xml:space="preserve">2.4.2. </w:t>
      </w:r>
      <w:r w:rsidRPr="0031397F">
        <w:rPr>
          <w:rFonts w:ascii="Times New Roman" w:hAnsi="Times New Roman"/>
          <w:spacing w:val="36"/>
        </w:rPr>
        <w:t xml:space="preserve"> </w:t>
      </w:r>
      <w:r w:rsidRPr="0031397F">
        <w:rPr>
          <w:rFonts w:ascii="Times New Roman" w:hAnsi="Times New Roman"/>
        </w:rPr>
        <w:t>Пере</w:t>
      </w:r>
      <w:r w:rsidRPr="0031397F">
        <w:rPr>
          <w:rFonts w:ascii="Times New Roman" w:hAnsi="Times New Roman"/>
          <w:spacing w:val="-1"/>
        </w:rPr>
        <w:t>че</w:t>
      </w:r>
      <w:r w:rsidRPr="0031397F">
        <w:rPr>
          <w:rFonts w:ascii="Times New Roman" w:hAnsi="Times New Roman"/>
          <w:spacing w:val="1"/>
        </w:rPr>
        <w:t>н</w:t>
      </w:r>
      <w:r w:rsidRPr="0031397F">
        <w:rPr>
          <w:rFonts w:ascii="Times New Roman" w:hAnsi="Times New Roman"/>
        </w:rPr>
        <w:t>ь</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spacing w:val="1"/>
        </w:rPr>
        <w:t>н</w:t>
      </w:r>
      <w:r w:rsidRPr="0031397F">
        <w:rPr>
          <w:rFonts w:ascii="Times New Roman" w:hAnsi="Times New Roman"/>
        </w:rPr>
        <w:t>ов</w:t>
      </w:r>
      <w:r w:rsidRPr="0031397F">
        <w:rPr>
          <w:rFonts w:ascii="Times New Roman" w:hAnsi="Times New Roman"/>
          <w:spacing w:val="1"/>
        </w:rPr>
        <w:t>н</w:t>
      </w:r>
      <w:r w:rsidRPr="0031397F">
        <w:rPr>
          <w:rFonts w:ascii="Times New Roman" w:hAnsi="Times New Roman"/>
        </w:rPr>
        <w:t>ых 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при</w:t>
      </w:r>
      <w:r w:rsidRPr="0031397F">
        <w:rPr>
          <w:rFonts w:ascii="Times New Roman" w:hAnsi="Times New Roman"/>
          <w:spacing w:val="-3"/>
        </w:rPr>
        <w:t>я</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й</w:t>
      </w:r>
      <w:r w:rsidRPr="0031397F">
        <w:rPr>
          <w:rFonts w:ascii="Times New Roman" w:hAnsi="Times New Roman"/>
          <w:spacing w:val="1"/>
        </w:rPr>
        <w:t xml:space="preserve"> п</w:t>
      </w:r>
      <w:r w:rsidRPr="0031397F">
        <w:rPr>
          <w:rFonts w:ascii="Times New Roman" w:hAnsi="Times New Roman"/>
        </w:rPr>
        <w:t xml:space="preserve">о </w:t>
      </w:r>
      <w:r w:rsidRPr="0031397F">
        <w:rPr>
          <w:rFonts w:ascii="Times New Roman" w:hAnsi="Times New Roman"/>
          <w:spacing w:val="1"/>
        </w:rPr>
        <w:t>р</w:t>
      </w:r>
      <w:r w:rsidRPr="0031397F">
        <w:rPr>
          <w:rFonts w:ascii="Times New Roman" w:hAnsi="Times New Roman"/>
          <w:spacing w:val="-1"/>
        </w:rPr>
        <w:t>е</w:t>
      </w:r>
      <w:r w:rsidRPr="0031397F">
        <w:rPr>
          <w:rFonts w:ascii="Times New Roman" w:hAnsi="Times New Roman"/>
        </w:rPr>
        <w:t>али</w:t>
      </w:r>
      <w:r w:rsidRPr="0031397F">
        <w:rPr>
          <w:rFonts w:ascii="Times New Roman" w:hAnsi="Times New Roman"/>
          <w:spacing w:val="-2"/>
        </w:rPr>
        <w:t>з</w:t>
      </w:r>
      <w:r w:rsidRPr="0031397F">
        <w:rPr>
          <w:rFonts w:ascii="Times New Roman" w:hAnsi="Times New Roman"/>
        </w:rPr>
        <w:t>а</w:t>
      </w:r>
      <w:r w:rsidRPr="0031397F">
        <w:rPr>
          <w:rFonts w:ascii="Times New Roman" w:hAnsi="Times New Roman"/>
          <w:spacing w:val="1"/>
        </w:rPr>
        <w:t>ци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rPr>
        <w:t>х</w:t>
      </w:r>
      <w:r w:rsidRPr="0031397F">
        <w:rPr>
          <w:rFonts w:ascii="Times New Roman" w:hAnsi="Times New Roman"/>
          <w:spacing w:val="-1"/>
        </w:rPr>
        <w:t>е</w:t>
      </w:r>
      <w:r w:rsidRPr="0031397F">
        <w:rPr>
          <w:rFonts w:ascii="Times New Roman" w:hAnsi="Times New Roman"/>
        </w:rPr>
        <w:t>м в</w:t>
      </w:r>
      <w:r w:rsidRPr="0031397F">
        <w:rPr>
          <w:rFonts w:ascii="Times New Roman" w:hAnsi="Times New Roman"/>
          <w:spacing w:val="4"/>
        </w:rPr>
        <w:t>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3"/>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365"/>
      <w:bookmarkEnd w:id="366"/>
      <w:bookmarkEnd w:id="367"/>
      <w:bookmarkEnd w:id="368"/>
      <w:bookmarkEnd w:id="369"/>
    </w:p>
    <w:p w14:paraId="443C84B7"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60BC3107"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42EC72E7" w14:textId="6BC6A7F4" w:rsidR="00830D63" w:rsidRPr="0031397F"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Перечень мероприятий по водоотведению представлен в таблице ниже.</w:t>
      </w:r>
    </w:p>
    <w:p w14:paraId="7BB7C9E5" w14:textId="033ACEEB" w:rsidR="00830D63" w:rsidRPr="0031397F"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Таблица 33 – Перечень мероприятий по водоотведению</w:t>
      </w:r>
      <w:r w:rsidR="00DF29B0" w:rsidRPr="0031397F">
        <w:rPr>
          <w:rFonts w:ascii="Times New Roman" w:hAnsi="Times New Roman"/>
          <w:sz w:val="26"/>
          <w:szCs w:val="26"/>
        </w:rPr>
        <w:t>.</w:t>
      </w:r>
    </w:p>
    <w:tbl>
      <w:tblPr>
        <w:tblStyle w:val="a9"/>
        <w:tblW w:w="0" w:type="auto"/>
        <w:tblLook w:val="04A0" w:firstRow="1" w:lastRow="0" w:firstColumn="1" w:lastColumn="0" w:noHBand="0" w:noVBand="1"/>
      </w:tblPr>
      <w:tblGrid>
        <w:gridCol w:w="1042"/>
        <w:gridCol w:w="3743"/>
        <w:gridCol w:w="2414"/>
        <w:gridCol w:w="2372"/>
      </w:tblGrid>
      <w:tr w:rsidR="00E26C80" w:rsidRPr="0031397F" w14:paraId="1D9FBECD" w14:textId="77777777" w:rsidTr="000552D8">
        <w:tc>
          <w:tcPr>
            <w:tcW w:w="1101" w:type="dxa"/>
          </w:tcPr>
          <w:p w14:paraId="4D685184" w14:textId="77777777" w:rsidR="00E26C80" w:rsidRPr="0031397F" w:rsidRDefault="00E26C80" w:rsidP="000552D8">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 п/п</w:t>
            </w:r>
          </w:p>
        </w:tc>
        <w:tc>
          <w:tcPr>
            <w:tcW w:w="3967" w:type="dxa"/>
          </w:tcPr>
          <w:p w14:paraId="360C1529" w14:textId="77777777" w:rsidR="00E26C80" w:rsidRPr="0031397F" w:rsidRDefault="00E26C80" w:rsidP="000552D8">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Наименование мероприятия</w:t>
            </w:r>
          </w:p>
        </w:tc>
        <w:tc>
          <w:tcPr>
            <w:tcW w:w="2534" w:type="dxa"/>
          </w:tcPr>
          <w:p w14:paraId="0894A86E" w14:textId="77777777" w:rsidR="00E26C80" w:rsidRPr="0031397F" w:rsidRDefault="00E26C80" w:rsidP="000552D8">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Год реализации</w:t>
            </w:r>
          </w:p>
        </w:tc>
        <w:tc>
          <w:tcPr>
            <w:tcW w:w="2535" w:type="dxa"/>
          </w:tcPr>
          <w:p w14:paraId="4A0E31F7" w14:textId="77777777" w:rsidR="00E26C80" w:rsidRPr="0031397F" w:rsidRDefault="00E26C80" w:rsidP="000552D8">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Сумма, тыс.руб.</w:t>
            </w:r>
          </w:p>
        </w:tc>
      </w:tr>
      <w:tr w:rsidR="00E26C80" w:rsidRPr="0031397F" w14:paraId="10BDFA36" w14:textId="77777777" w:rsidTr="000552D8">
        <w:tc>
          <w:tcPr>
            <w:tcW w:w="1101" w:type="dxa"/>
            <w:vAlign w:val="center"/>
          </w:tcPr>
          <w:p w14:paraId="146791CC" w14:textId="77777777" w:rsidR="00E26C80" w:rsidRPr="0031397F" w:rsidRDefault="00E26C80"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w:t>
            </w:r>
          </w:p>
        </w:tc>
        <w:tc>
          <w:tcPr>
            <w:tcW w:w="3967" w:type="dxa"/>
            <w:vAlign w:val="center"/>
          </w:tcPr>
          <w:p w14:paraId="10603734" w14:textId="22AE25D1" w:rsidR="00E26C80" w:rsidRPr="0031397F" w:rsidRDefault="00E26C80" w:rsidP="000552D8">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Строительств КОС в п</w:t>
            </w:r>
            <w:r w:rsidR="0031397F">
              <w:rPr>
                <w:rFonts w:ascii="Times New Roman" w:hAnsi="Times New Roman"/>
                <w:sz w:val="24"/>
                <w:szCs w:val="24"/>
              </w:rPr>
              <w:t>ос</w:t>
            </w:r>
            <w:r w:rsidRPr="0031397F">
              <w:rPr>
                <w:rFonts w:ascii="Times New Roman" w:hAnsi="Times New Roman"/>
                <w:sz w:val="24"/>
                <w:szCs w:val="24"/>
              </w:rPr>
              <w:t>.</w:t>
            </w:r>
            <w:r w:rsidR="00176440" w:rsidRPr="0031397F">
              <w:rPr>
                <w:rFonts w:ascii="Times New Roman" w:hAnsi="Times New Roman"/>
                <w:sz w:val="24"/>
                <w:szCs w:val="24"/>
              </w:rPr>
              <w:t>Чиньяворык</w:t>
            </w:r>
            <w:r w:rsidR="00915D94" w:rsidRPr="0031397F">
              <w:rPr>
                <w:rFonts w:ascii="Times New Roman" w:hAnsi="Times New Roman"/>
                <w:sz w:val="24"/>
                <w:szCs w:val="24"/>
              </w:rPr>
              <w:t xml:space="preserve"> </w:t>
            </w:r>
          </w:p>
        </w:tc>
        <w:tc>
          <w:tcPr>
            <w:tcW w:w="2534" w:type="dxa"/>
            <w:vAlign w:val="center"/>
          </w:tcPr>
          <w:p w14:paraId="56327385" w14:textId="69F5874F" w:rsidR="00E26C80" w:rsidRPr="0031397F" w:rsidRDefault="00915D94"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2028-2031</w:t>
            </w:r>
          </w:p>
        </w:tc>
        <w:tc>
          <w:tcPr>
            <w:tcW w:w="2535" w:type="dxa"/>
            <w:vAlign w:val="center"/>
          </w:tcPr>
          <w:p w14:paraId="6886A6E8" w14:textId="7AC90D7D" w:rsidR="00E26C80" w:rsidRPr="0031397F" w:rsidRDefault="00880DE6"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7</w:t>
            </w:r>
            <w:r w:rsidR="00323636" w:rsidRPr="0031397F">
              <w:rPr>
                <w:rFonts w:ascii="Times New Roman" w:hAnsi="Times New Roman"/>
                <w:sz w:val="24"/>
                <w:szCs w:val="24"/>
              </w:rPr>
              <w:t>000,0</w:t>
            </w:r>
          </w:p>
        </w:tc>
      </w:tr>
      <w:tr w:rsidR="00880DE6" w:rsidRPr="0031397F" w14:paraId="6DD9D193" w14:textId="77777777" w:rsidTr="000552D8">
        <w:tc>
          <w:tcPr>
            <w:tcW w:w="1101" w:type="dxa"/>
            <w:vAlign w:val="center"/>
          </w:tcPr>
          <w:p w14:paraId="7A265AFA" w14:textId="5849DBCD" w:rsidR="00880DE6" w:rsidRPr="0031397F" w:rsidRDefault="00880DE6"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w:t>
            </w:r>
          </w:p>
        </w:tc>
        <w:tc>
          <w:tcPr>
            <w:tcW w:w="3967" w:type="dxa"/>
            <w:vAlign w:val="center"/>
          </w:tcPr>
          <w:p w14:paraId="2C7D22BB" w14:textId="1DF48C36" w:rsidR="00880DE6" w:rsidRPr="0031397F" w:rsidRDefault="00880DE6" w:rsidP="000552D8">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 xml:space="preserve">Замена канализационных сетей д.160, протяженностью 600 </w:t>
            </w:r>
            <w:r w:rsidR="00E23309" w:rsidRPr="0031397F">
              <w:rPr>
                <w:rFonts w:ascii="Times New Roman" w:hAnsi="Times New Roman"/>
                <w:sz w:val="24"/>
                <w:szCs w:val="24"/>
              </w:rPr>
              <w:t xml:space="preserve">м </w:t>
            </w:r>
            <w:r w:rsidRPr="0031397F">
              <w:rPr>
                <w:rFonts w:ascii="Times New Roman" w:hAnsi="Times New Roman"/>
                <w:sz w:val="24"/>
                <w:szCs w:val="24"/>
              </w:rPr>
              <w:t>в 2 тр.исч.</w:t>
            </w:r>
          </w:p>
        </w:tc>
        <w:tc>
          <w:tcPr>
            <w:tcW w:w="2534" w:type="dxa"/>
            <w:vAlign w:val="center"/>
          </w:tcPr>
          <w:p w14:paraId="57AA27CA" w14:textId="3CBE1224" w:rsidR="00880DE6" w:rsidRPr="0031397F" w:rsidRDefault="00880DE6"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2022-2026</w:t>
            </w:r>
          </w:p>
        </w:tc>
        <w:tc>
          <w:tcPr>
            <w:tcW w:w="2535" w:type="dxa"/>
            <w:vAlign w:val="center"/>
          </w:tcPr>
          <w:p w14:paraId="35C551A4" w14:textId="2D86F613" w:rsidR="00880DE6" w:rsidRPr="0031397F" w:rsidRDefault="00880DE6" w:rsidP="000552D8">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2497,65</w:t>
            </w:r>
          </w:p>
        </w:tc>
      </w:tr>
    </w:tbl>
    <w:p w14:paraId="1D5AB777" w14:textId="74518BB7" w:rsidR="00DF29B0" w:rsidRPr="0031397F" w:rsidRDefault="00DF29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xml:space="preserve"> </w:t>
      </w:r>
    </w:p>
    <w:p w14:paraId="68702A8D" w14:textId="50CD3982" w:rsidR="00C3095C" w:rsidRPr="0031397F" w:rsidRDefault="00C3095C" w:rsidP="00C3095C">
      <w:pPr>
        <w:pStyle w:val="2"/>
        <w:jc w:val="both"/>
        <w:rPr>
          <w:rFonts w:ascii="Times New Roman" w:hAnsi="Times New Roman"/>
        </w:rPr>
      </w:pPr>
      <w:bookmarkStart w:id="370" w:name="_Toc67593804"/>
      <w:bookmarkStart w:id="371" w:name="_Toc67594860"/>
      <w:bookmarkStart w:id="372" w:name="_Toc67595522"/>
      <w:bookmarkStart w:id="373" w:name="_Toc67595927"/>
      <w:bookmarkStart w:id="374" w:name="_Toc68367661"/>
      <w:r w:rsidRPr="0031397F">
        <w:rPr>
          <w:rFonts w:ascii="Times New Roman" w:hAnsi="Times New Roman"/>
        </w:rPr>
        <w:t xml:space="preserve">2.4.3. </w:t>
      </w:r>
      <w:r w:rsidRPr="0031397F">
        <w:rPr>
          <w:rFonts w:ascii="Times New Roman" w:hAnsi="Times New Roman"/>
          <w:spacing w:val="36"/>
        </w:rPr>
        <w:t xml:space="preserve"> </w:t>
      </w:r>
      <w:bookmarkEnd w:id="370"/>
      <w:bookmarkEnd w:id="371"/>
      <w:bookmarkEnd w:id="372"/>
      <w:bookmarkEnd w:id="373"/>
      <w:bookmarkEnd w:id="374"/>
      <w:r w:rsidR="00E815B0" w:rsidRPr="0031397F">
        <w:rPr>
          <w:rFonts w:ascii="Times New Roman" w:hAnsi="Times New Roman"/>
        </w:rPr>
        <w:t>Технические обоснования основных мероприятий по реализации схем водоотведения</w:t>
      </w:r>
    </w:p>
    <w:p w14:paraId="321D6526"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CBE3B4C" w14:textId="4068F75C" w:rsidR="00C3095C" w:rsidRPr="0031397F"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 xml:space="preserve">Высокий износ КОС </w:t>
      </w:r>
      <w:r w:rsidR="00880DE6" w:rsidRPr="0031397F">
        <w:rPr>
          <w:rFonts w:ascii="Times New Roman" w:hAnsi="Times New Roman"/>
          <w:sz w:val="26"/>
          <w:szCs w:val="26"/>
        </w:rPr>
        <w:t xml:space="preserve">и канализационных сетей </w:t>
      </w:r>
      <w:r w:rsidRPr="0031397F">
        <w:rPr>
          <w:rFonts w:ascii="Times New Roman" w:hAnsi="Times New Roman"/>
          <w:sz w:val="26"/>
          <w:szCs w:val="26"/>
        </w:rPr>
        <w:t>от них требуют мероприятий по строительству новых гидротехнических сооружений</w:t>
      </w:r>
      <w:r w:rsidR="00C3095C" w:rsidRPr="0031397F">
        <w:rPr>
          <w:rFonts w:ascii="Times New Roman" w:hAnsi="Times New Roman"/>
          <w:sz w:val="26"/>
          <w:szCs w:val="26"/>
        </w:rPr>
        <w:t>.</w:t>
      </w:r>
    </w:p>
    <w:p w14:paraId="18F599F2" w14:textId="77777777" w:rsidR="00C3095C" w:rsidRPr="0031397F" w:rsidRDefault="00C3095C" w:rsidP="00C3095C">
      <w:pPr>
        <w:pStyle w:val="2"/>
        <w:jc w:val="both"/>
        <w:rPr>
          <w:rFonts w:ascii="Times New Roman" w:hAnsi="Times New Roman"/>
        </w:rPr>
      </w:pPr>
      <w:bookmarkStart w:id="375" w:name="_Toc56763594"/>
      <w:bookmarkStart w:id="376" w:name="_Toc67593805"/>
      <w:bookmarkStart w:id="377" w:name="_Toc67594861"/>
      <w:bookmarkStart w:id="378" w:name="_Toc67595523"/>
      <w:bookmarkStart w:id="379" w:name="_Toc67595928"/>
      <w:bookmarkStart w:id="380" w:name="_Toc68367662"/>
      <w:r w:rsidRPr="0031397F">
        <w:rPr>
          <w:rFonts w:ascii="Times New Roman" w:hAnsi="Times New Roman"/>
        </w:rPr>
        <w:t xml:space="preserve">2.4.4.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 о вновь</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2"/>
        </w:rPr>
        <w:t>я</w:t>
      </w:r>
      <w:r w:rsidRPr="0031397F">
        <w:rPr>
          <w:rFonts w:ascii="Times New Roman" w:hAnsi="Times New Roman"/>
          <w:spacing w:val="-6"/>
        </w:rPr>
        <w:t>щ</w:t>
      </w:r>
      <w:r w:rsidRPr="0031397F">
        <w:rPr>
          <w:rFonts w:ascii="Times New Roman" w:hAnsi="Times New Roman"/>
          <w:spacing w:val="1"/>
        </w:rPr>
        <w:t>и</w:t>
      </w:r>
      <w:r w:rsidRPr="0031397F">
        <w:rPr>
          <w:rFonts w:ascii="Times New Roman" w:hAnsi="Times New Roman"/>
          <w:spacing w:val="2"/>
        </w:rPr>
        <w:t>х</w:t>
      </w:r>
      <w:r w:rsidRPr="0031397F">
        <w:rPr>
          <w:rFonts w:ascii="Times New Roman" w:hAnsi="Times New Roman"/>
          <w:spacing w:val="-1"/>
        </w:rPr>
        <w:t>с</w:t>
      </w:r>
      <w:r w:rsidRPr="0031397F">
        <w:rPr>
          <w:rFonts w:ascii="Times New Roman" w:hAnsi="Times New Roman"/>
        </w:rPr>
        <w:t>я, реко</w:t>
      </w:r>
      <w:r w:rsidRPr="0031397F">
        <w:rPr>
          <w:rFonts w:ascii="Times New Roman" w:hAnsi="Times New Roman"/>
          <w:spacing w:val="1"/>
        </w:rPr>
        <w:t>н</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1"/>
        </w:rPr>
        <w:t>ир</w:t>
      </w:r>
      <w:r w:rsidRPr="0031397F">
        <w:rPr>
          <w:rFonts w:ascii="Times New Roman" w:hAnsi="Times New Roman"/>
        </w:rPr>
        <w:t>у</w:t>
      </w:r>
      <w:r w:rsidRPr="0031397F">
        <w:rPr>
          <w:rFonts w:ascii="Times New Roman" w:hAnsi="Times New Roman"/>
          <w:spacing w:val="-1"/>
        </w:rPr>
        <w:t>е</w:t>
      </w:r>
      <w:r w:rsidRPr="0031397F">
        <w:rPr>
          <w:rFonts w:ascii="Times New Roman" w:hAnsi="Times New Roman"/>
        </w:rPr>
        <w:t>мых</w:t>
      </w:r>
      <w:r w:rsidRPr="0031397F">
        <w:rPr>
          <w:rFonts w:ascii="Times New Roman" w:hAnsi="Times New Roman"/>
          <w:spacing w:val="3"/>
        </w:rPr>
        <w:t xml:space="preserve"> </w:t>
      </w:r>
      <w:r w:rsidRPr="0031397F">
        <w:rPr>
          <w:rFonts w:ascii="Times New Roman" w:hAnsi="Times New Roman"/>
        </w:rPr>
        <w:t>и</w:t>
      </w:r>
      <w:r w:rsidRPr="0031397F">
        <w:rPr>
          <w:rFonts w:ascii="Times New Roman" w:hAnsi="Times New Roman"/>
          <w:spacing w:val="1"/>
        </w:rPr>
        <w:t xml:space="preserve"> пр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ла</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е</w:t>
      </w:r>
      <w:r w:rsidRPr="0031397F">
        <w:rPr>
          <w:rFonts w:ascii="Times New Roman" w:hAnsi="Times New Roman"/>
        </w:rPr>
        <w:t>м</w:t>
      </w:r>
      <w:r w:rsidRPr="0031397F">
        <w:rPr>
          <w:rFonts w:ascii="Times New Roman" w:hAnsi="Times New Roman"/>
          <w:spacing w:val="2"/>
        </w:rPr>
        <w:t>ы</w:t>
      </w:r>
      <w:r w:rsidRPr="0031397F">
        <w:rPr>
          <w:rFonts w:ascii="Times New Roman" w:hAnsi="Times New Roman"/>
        </w:rPr>
        <w:t xml:space="preserve">х к выводу </w:t>
      </w:r>
      <w:r w:rsidRPr="0031397F">
        <w:rPr>
          <w:rFonts w:ascii="Times New Roman" w:hAnsi="Times New Roman"/>
          <w:spacing w:val="1"/>
        </w:rPr>
        <w:t>и</w:t>
      </w:r>
      <w:r w:rsidRPr="0031397F">
        <w:rPr>
          <w:rFonts w:ascii="Times New Roman" w:hAnsi="Times New Roman"/>
        </w:rPr>
        <w:t xml:space="preserve">з </w:t>
      </w:r>
      <w:r w:rsidRPr="0031397F">
        <w:rPr>
          <w:rFonts w:ascii="Times New Roman" w:hAnsi="Times New Roman"/>
          <w:spacing w:val="-1"/>
        </w:rPr>
        <w:t>э</w:t>
      </w:r>
      <w:r w:rsidRPr="0031397F">
        <w:rPr>
          <w:rFonts w:ascii="Times New Roman" w:hAnsi="Times New Roman"/>
          <w:spacing w:val="1"/>
        </w:rPr>
        <w:t>к</w:t>
      </w:r>
      <w:r w:rsidRPr="0031397F">
        <w:rPr>
          <w:rFonts w:ascii="Times New Roman" w:hAnsi="Times New Roman"/>
          <w:spacing w:val="-1"/>
        </w:rPr>
        <w:t>с</w:t>
      </w:r>
      <w:r w:rsidRPr="0031397F">
        <w:rPr>
          <w:rFonts w:ascii="Times New Roman" w:hAnsi="Times New Roman"/>
          <w:spacing w:val="1"/>
        </w:rPr>
        <w:t>п</w:t>
      </w:r>
      <w:r w:rsidRPr="0031397F">
        <w:rPr>
          <w:rFonts w:ascii="Times New Roman" w:hAnsi="Times New Roman"/>
        </w:rPr>
        <w:t>луа</w:t>
      </w:r>
      <w:r w:rsidRPr="0031397F">
        <w:rPr>
          <w:rFonts w:ascii="Times New Roman" w:hAnsi="Times New Roman"/>
          <w:spacing w:val="2"/>
        </w:rPr>
        <w:t>т</w:t>
      </w:r>
      <w:r w:rsidRPr="0031397F">
        <w:rPr>
          <w:rFonts w:ascii="Times New Roman" w:hAnsi="Times New Roman"/>
          <w:spacing w:val="-2"/>
        </w:rPr>
        <w:t>а</w:t>
      </w:r>
      <w:r w:rsidRPr="0031397F">
        <w:rPr>
          <w:rFonts w:ascii="Times New Roman" w:hAnsi="Times New Roman"/>
          <w:spacing w:val="-1"/>
        </w:rPr>
        <w:t>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ах</w:t>
      </w:r>
      <w:r w:rsidRPr="0031397F">
        <w:rPr>
          <w:rFonts w:ascii="Times New Roman" w:hAnsi="Times New Roman"/>
          <w:spacing w:val="-2"/>
        </w:rPr>
        <w:t xml:space="preserve"> </w:t>
      </w:r>
      <w:r w:rsidRPr="0031397F">
        <w:rPr>
          <w:rFonts w:ascii="Times New Roman" w:hAnsi="Times New Roman"/>
          <w:spacing w:val="1"/>
        </w:rPr>
        <w:t>ц</w:t>
      </w:r>
      <w:r w:rsidRPr="0031397F">
        <w:rPr>
          <w:rFonts w:ascii="Times New Roman" w:hAnsi="Times New Roman"/>
          <w:spacing w:val="-1"/>
        </w:rPr>
        <w:t>ен</w:t>
      </w:r>
      <w:r w:rsidRPr="0031397F">
        <w:rPr>
          <w:rFonts w:ascii="Times New Roman" w:hAnsi="Times New Roman"/>
          <w:spacing w:val="2"/>
        </w:rPr>
        <w:t>т</w:t>
      </w:r>
      <w:r w:rsidRPr="0031397F">
        <w:rPr>
          <w:rFonts w:ascii="Times New Roman" w:hAnsi="Times New Roman"/>
          <w:spacing w:val="1"/>
        </w:rPr>
        <w:t>р</w:t>
      </w:r>
      <w:r w:rsidRPr="0031397F">
        <w:rPr>
          <w:rFonts w:ascii="Times New Roman" w:hAnsi="Times New Roman"/>
        </w:rPr>
        <w:t>ал</w:t>
      </w:r>
      <w:r w:rsidRPr="0031397F">
        <w:rPr>
          <w:rFonts w:ascii="Times New Roman" w:hAnsi="Times New Roman"/>
          <w:spacing w:val="-2"/>
        </w:rPr>
        <w:t>и</w:t>
      </w:r>
      <w:r w:rsidRPr="0031397F">
        <w:rPr>
          <w:rFonts w:ascii="Times New Roman" w:hAnsi="Times New Roman"/>
        </w:rPr>
        <w:t>зован</w:t>
      </w:r>
      <w:r w:rsidRPr="0031397F">
        <w:rPr>
          <w:rFonts w:ascii="Times New Roman" w:hAnsi="Times New Roman"/>
          <w:spacing w:val="1"/>
        </w:rPr>
        <w:t>н</w:t>
      </w:r>
      <w:r w:rsidRPr="0031397F">
        <w:rPr>
          <w:rFonts w:ascii="Times New Roman" w:hAnsi="Times New Roman"/>
        </w:rPr>
        <w:t>ой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w:t>
      </w:r>
      <w:r w:rsidRPr="0031397F">
        <w:rPr>
          <w:rFonts w:ascii="Times New Roman" w:hAnsi="Times New Roman"/>
          <w:spacing w:val="1"/>
        </w:rPr>
        <w:t>д</w:t>
      </w:r>
      <w:r w:rsidRPr="0031397F">
        <w:rPr>
          <w:rFonts w:ascii="Times New Roman" w:hAnsi="Times New Roman"/>
        </w:rPr>
        <w:t>оо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я</w:t>
      </w:r>
      <w:bookmarkEnd w:id="375"/>
      <w:bookmarkEnd w:id="376"/>
      <w:bookmarkEnd w:id="377"/>
      <w:bookmarkEnd w:id="378"/>
      <w:bookmarkEnd w:id="379"/>
      <w:bookmarkEnd w:id="380"/>
    </w:p>
    <w:p w14:paraId="211F8965" w14:textId="77777777" w:rsidR="00C3095C" w:rsidRPr="0031397F"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7E934CEA" w:rsidR="00C3095C" w:rsidRPr="0031397F"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Строительство объектов централизованной системы водоотведения СП «</w:t>
      </w:r>
      <w:r w:rsidR="00176440" w:rsidRPr="0031397F">
        <w:rPr>
          <w:rFonts w:ascii="Times New Roman" w:hAnsi="Times New Roman"/>
          <w:sz w:val="26"/>
          <w:szCs w:val="26"/>
        </w:rPr>
        <w:t>Чиньяворык</w:t>
      </w:r>
      <w:r w:rsidRPr="0031397F">
        <w:rPr>
          <w:rFonts w:ascii="Times New Roman" w:hAnsi="Times New Roman"/>
          <w:sz w:val="26"/>
          <w:szCs w:val="26"/>
        </w:rPr>
        <w:t>» приведено в таблице 33.</w:t>
      </w:r>
    </w:p>
    <w:p w14:paraId="19DB0FC4" w14:textId="77777777" w:rsidR="00C3095C" w:rsidRPr="0031397F" w:rsidRDefault="00C3095C" w:rsidP="00C3095C">
      <w:pPr>
        <w:pStyle w:val="2"/>
        <w:jc w:val="both"/>
        <w:rPr>
          <w:rFonts w:ascii="Times New Roman" w:hAnsi="Times New Roman"/>
        </w:rPr>
      </w:pPr>
      <w:bookmarkStart w:id="381" w:name="_Toc67593806"/>
      <w:bookmarkStart w:id="382" w:name="_Toc67594862"/>
      <w:bookmarkStart w:id="383" w:name="_Toc67595524"/>
      <w:bookmarkStart w:id="384" w:name="_Toc67595929"/>
      <w:bookmarkStart w:id="385" w:name="_Toc68367663"/>
      <w:r w:rsidRPr="0031397F">
        <w:rPr>
          <w:rFonts w:ascii="Times New Roman" w:hAnsi="Times New Roman"/>
        </w:rPr>
        <w:t xml:space="preserve">2.4.5. </w:t>
      </w:r>
      <w:r w:rsidRPr="0031397F">
        <w:rPr>
          <w:rFonts w:ascii="Times New Roman" w:hAnsi="Times New Roman"/>
          <w:spacing w:val="36"/>
        </w:rPr>
        <w:t xml:space="preserve"> </w:t>
      </w:r>
      <w:r w:rsidRPr="0031397F">
        <w:rPr>
          <w:rFonts w:ascii="Times New Roman" w:hAnsi="Times New Roman"/>
          <w:spacing w:val="1"/>
        </w:rPr>
        <w:t>Гр</w:t>
      </w:r>
      <w:r w:rsidRPr="0031397F">
        <w:rPr>
          <w:rFonts w:ascii="Times New Roman" w:hAnsi="Times New Roman"/>
        </w:rPr>
        <w:t>а</w:t>
      </w:r>
      <w:r w:rsidRPr="0031397F">
        <w:rPr>
          <w:rFonts w:ascii="Times New Roman" w:hAnsi="Times New Roman"/>
          <w:spacing w:val="-1"/>
        </w:rPr>
        <w:t>н</w:t>
      </w:r>
      <w:r w:rsidRPr="0031397F">
        <w:rPr>
          <w:rFonts w:ascii="Times New Roman" w:hAnsi="Times New Roman"/>
          <w:spacing w:val="1"/>
        </w:rPr>
        <w:t>иц</w:t>
      </w:r>
      <w:r w:rsidRPr="0031397F">
        <w:rPr>
          <w:rFonts w:ascii="Times New Roman" w:hAnsi="Times New Roman"/>
        </w:rPr>
        <w:t>ы и х</w:t>
      </w:r>
      <w:r w:rsidRPr="0031397F">
        <w:rPr>
          <w:rFonts w:ascii="Times New Roman" w:hAnsi="Times New Roman"/>
          <w:spacing w:val="-2"/>
        </w:rPr>
        <w:t>а</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1"/>
        </w:rPr>
        <w:t>ис</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1"/>
        </w:rPr>
        <w:t>к</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ох</w:t>
      </w:r>
      <w:r w:rsidRPr="0031397F">
        <w:rPr>
          <w:rFonts w:ascii="Times New Roman" w:hAnsi="Times New Roman"/>
          <w:spacing w:val="1"/>
        </w:rPr>
        <w:t>р</w:t>
      </w:r>
      <w:r w:rsidRPr="0031397F">
        <w:rPr>
          <w:rFonts w:ascii="Times New Roman" w:hAnsi="Times New Roman"/>
        </w:rPr>
        <w:t>а</w:t>
      </w:r>
      <w:r w:rsidRPr="0031397F">
        <w:rPr>
          <w:rFonts w:ascii="Times New Roman" w:hAnsi="Times New Roman"/>
          <w:spacing w:val="2"/>
        </w:rPr>
        <w:t>н</w:t>
      </w:r>
      <w:r w:rsidRPr="0031397F">
        <w:rPr>
          <w:rFonts w:ascii="Times New Roman" w:hAnsi="Times New Roman"/>
          <w:spacing w:val="1"/>
        </w:rPr>
        <w:t>н</w:t>
      </w:r>
      <w:r w:rsidRPr="0031397F">
        <w:rPr>
          <w:rFonts w:ascii="Times New Roman" w:hAnsi="Times New Roman"/>
        </w:rPr>
        <w:t xml:space="preserve">ых </w:t>
      </w:r>
      <w:r w:rsidRPr="0031397F">
        <w:rPr>
          <w:rFonts w:ascii="Times New Roman" w:hAnsi="Times New Roman"/>
          <w:spacing w:val="-1"/>
        </w:rPr>
        <w:t>з</w:t>
      </w:r>
      <w:r w:rsidRPr="0031397F">
        <w:rPr>
          <w:rFonts w:ascii="Times New Roman" w:hAnsi="Times New Roman"/>
        </w:rPr>
        <w:t>он</w:t>
      </w:r>
      <w:r w:rsidRPr="0031397F">
        <w:rPr>
          <w:rFonts w:ascii="Times New Roman" w:hAnsi="Times New Roman"/>
          <w:spacing w:val="1"/>
        </w:rPr>
        <w:t xml:space="preserve"> </w:t>
      </w:r>
      <w:r w:rsidRPr="0031397F">
        <w:rPr>
          <w:rFonts w:ascii="Times New Roman" w:hAnsi="Times New Roman"/>
          <w:spacing w:val="-1"/>
        </w:rPr>
        <w:t>се</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rPr>
        <w:t>оо</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й </w:t>
      </w:r>
      <w:r w:rsidRPr="0031397F">
        <w:rPr>
          <w:rFonts w:ascii="Times New Roman" w:hAnsi="Times New Roman"/>
          <w:spacing w:val="1"/>
        </w:rPr>
        <w:t>ц</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rPr>
        <w:t>трализова</w:t>
      </w:r>
      <w:r w:rsidRPr="0031397F">
        <w:rPr>
          <w:rFonts w:ascii="Times New Roman" w:hAnsi="Times New Roman"/>
          <w:spacing w:val="1"/>
        </w:rPr>
        <w:t>нн</w:t>
      </w:r>
      <w:r w:rsidRPr="0031397F">
        <w:rPr>
          <w:rFonts w:ascii="Times New Roman" w:hAnsi="Times New Roman"/>
          <w:spacing w:val="-2"/>
        </w:rPr>
        <w:t>о</w:t>
      </w:r>
      <w:r w:rsidRPr="0031397F">
        <w:rPr>
          <w:rFonts w:ascii="Times New Roman" w:hAnsi="Times New Roman"/>
        </w:rPr>
        <w:t>й</w:t>
      </w:r>
      <w:r w:rsidRPr="0031397F">
        <w:rPr>
          <w:rFonts w:ascii="Times New Roman" w:hAnsi="Times New Roman"/>
          <w:spacing w:val="1"/>
        </w:rPr>
        <w:t xml:space="preserve"> </w:t>
      </w:r>
      <w:r w:rsidRPr="0031397F">
        <w:rPr>
          <w:rFonts w:ascii="Times New Roman" w:hAnsi="Times New Roman"/>
          <w:spacing w:val="-1"/>
        </w:rPr>
        <w:t>с</w:t>
      </w:r>
      <w:r w:rsidRPr="0031397F">
        <w:rPr>
          <w:rFonts w:ascii="Times New Roman" w:hAnsi="Times New Roman"/>
          <w:spacing w:val="1"/>
        </w:rPr>
        <w:t>и</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spacing w:val="-1"/>
        </w:rPr>
        <w:t>е</w:t>
      </w:r>
      <w:r w:rsidRPr="0031397F">
        <w:rPr>
          <w:rFonts w:ascii="Times New Roman" w:hAnsi="Times New Roman"/>
        </w:rPr>
        <w:t>мы водо</w:t>
      </w:r>
      <w:r w:rsidRPr="0031397F">
        <w:rPr>
          <w:rFonts w:ascii="Times New Roman" w:hAnsi="Times New Roman"/>
          <w:spacing w:val="-2"/>
        </w:rPr>
        <w:t>о</w:t>
      </w:r>
      <w:r w:rsidRPr="0031397F">
        <w:rPr>
          <w:rFonts w:ascii="Times New Roman" w:hAnsi="Times New Roman"/>
          <w:spacing w:val="2"/>
        </w:rPr>
        <w:t>т</w:t>
      </w:r>
      <w:r w:rsidRPr="0031397F">
        <w:rPr>
          <w:rFonts w:ascii="Times New Roman" w:hAnsi="Times New Roman"/>
        </w:rPr>
        <w:t>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bookmarkEnd w:id="381"/>
      <w:bookmarkEnd w:id="382"/>
      <w:bookmarkEnd w:id="383"/>
      <w:bookmarkEnd w:id="384"/>
      <w:bookmarkEnd w:id="385"/>
    </w:p>
    <w:p w14:paraId="71F08193" w14:textId="70DCB8EB"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Проекты зон санитарной охраны сетей и сооружений централизованной системы водоотведения МО СП «</w:t>
      </w:r>
      <w:r w:rsidR="00176440" w:rsidRPr="0031397F">
        <w:rPr>
          <w:rFonts w:ascii="Times New Roman" w:hAnsi="Times New Roman"/>
          <w:sz w:val="26"/>
          <w:szCs w:val="26"/>
        </w:rPr>
        <w:t>Чиньяворык</w:t>
      </w:r>
      <w:r w:rsidRPr="0031397F">
        <w:rPr>
          <w:rFonts w:ascii="Times New Roman" w:hAnsi="Times New Roman"/>
          <w:sz w:val="26"/>
          <w:szCs w:val="26"/>
        </w:rPr>
        <w:t>» отсутству</w:t>
      </w:r>
      <w:r w:rsidR="003107E0" w:rsidRPr="0031397F">
        <w:rPr>
          <w:rFonts w:ascii="Times New Roman" w:hAnsi="Times New Roman"/>
          <w:sz w:val="26"/>
          <w:szCs w:val="26"/>
        </w:rPr>
        <w:t>ю</w:t>
      </w:r>
      <w:r w:rsidRPr="0031397F">
        <w:rPr>
          <w:rFonts w:ascii="Times New Roman" w:hAnsi="Times New Roman"/>
          <w:sz w:val="26"/>
          <w:szCs w:val="26"/>
        </w:rPr>
        <w:t xml:space="preserve">т. </w:t>
      </w:r>
    </w:p>
    <w:p w14:paraId="32A7E954" w14:textId="77777777" w:rsidR="00C3095C" w:rsidRPr="0031397F" w:rsidRDefault="00C3095C" w:rsidP="00C3095C">
      <w:pPr>
        <w:pStyle w:val="1"/>
        <w:jc w:val="both"/>
        <w:rPr>
          <w:rFonts w:ascii="Times New Roman" w:hAnsi="Times New Roman"/>
        </w:rPr>
      </w:pPr>
      <w:bookmarkStart w:id="386" w:name="_Toc67593807"/>
      <w:bookmarkStart w:id="387" w:name="_Toc67594863"/>
      <w:bookmarkStart w:id="388" w:name="_Toc67595525"/>
      <w:bookmarkStart w:id="389" w:name="_Toc67595930"/>
      <w:bookmarkStart w:id="390" w:name="_Toc68367664"/>
      <w:r w:rsidRPr="0031397F">
        <w:rPr>
          <w:rFonts w:ascii="Times New Roman" w:hAnsi="Times New Roman"/>
        </w:rPr>
        <w:t>2.5.</w:t>
      </w:r>
      <w:r w:rsidRPr="0031397F">
        <w:rPr>
          <w:rFonts w:ascii="Times New Roman" w:hAnsi="Times New Roman"/>
          <w:spacing w:val="-26"/>
        </w:rPr>
        <w:t xml:space="preserve"> </w:t>
      </w:r>
      <w:r w:rsidRPr="0031397F">
        <w:rPr>
          <w:rFonts w:ascii="Times New Roman" w:hAnsi="Times New Roman"/>
        </w:rPr>
        <w:t>Э</w:t>
      </w:r>
      <w:r w:rsidRPr="0031397F">
        <w:rPr>
          <w:rFonts w:ascii="Times New Roman" w:hAnsi="Times New Roman"/>
          <w:spacing w:val="-1"/>
        </w:rPr>
        <w:t>к</w:t>
      </w:r>
      <w:r w:rsidRPr="0031397F">
        <w:rPr>
          <w:rFonts w:ascii="Times New Roman" w:hAnsi="Times New Roman"/>
        </w:rPr>
        <w:t>о</w:t>
      </w:r>
      <w:r w:rsidRPr="0031397F">
        <w:rPr>
          <w:rFonts w:ascii="Times New Roman" w:hAnsi="Times New Roman"/>
          <w:spacing w:val="1"/>
        </w:rPr>
        <w:t>л</w:t>
      </w:r>
      <w:r w:rsidRPr="0031397F">
        <w:rPr>
          <w:rFonts w:ascii="Times New Roman" w:hAnsi="Times New Roman"/>
        </w:rPr>
        <w:t>о</w:t>
      </w:r>
      <w:r w:rsidRPr="0031397F">
        <w:rPr>
          <w:rFonts w:ascii="Times New Roman" w:hAnsi="Times New Roman"/>
          <w:spacing w:val="2"/>
        </w:rPr>
        <w:t>г</w:t>
      </w:r>
      <w:r w:rsidRPr="0031397F">
        <w:rPr>
          <w:rFonts w:ascii="Times New Roman" w:hAnsi="Times New Roman"/>
        </w:rPr>
        <w:t>ичес</w:t>
      </w:r>
      <w:r w:rsidRPr="0031397F">
        <w:rPr>
          <w:rFonts w:ascii="Times New Roman" w:hAnsi="Times New Roman"/>
          <w:spacing w:val="2"/>
        </w:rPr>
        <w:t>к</w:t>
      </w:r>
      <w:r w:rsidRPr="0031397F">
        <w:rPr>
          <w:rFonts w:ascii="Times New Roman" w:hAnsi="Times New Roman"/>
        </w:rPr>
        <w:t>ие</w:t>
      </w:r>
      <w:r w:rsidRPr="0031397F">
        <w:rPr>
          <w:rFonts w:ascii="Times New Roman" w:hAnsi="Times New Roman"/>
          <w:spacing w:val="-18"/>
        </w:rPr>
        <w:t xml:space="preserve"> </w:t>
      </w:r>
      <w:r w:rsidRPr="0031397F">
        <w:rPr>
          <w:rFonts w:ascii="Times New Roman" w:hAnsi="Times New Roman"/>
        </w:rPr>
        <w:t>а</w:t>
      </w:r>
      <w:r w:rsidRPr="0031397F">
        <w:rPr>
          <w:rFonts w:ascii="Times New Roman" w:hAnsi="Times New Roman"/>
          <w:spacing w:val="2"/>
        </w:rPr>
        <w:t>с</w:t>
      </w:r>
      <w:r w:rsidRPr="0031397F">
        <w:rPr>
          <w:rFonts w:ascii="Times New Roman" w:hAnsi="Times New Roman"/>
        </w:rPr>
        <w:t>п</w:t>
      </w:r>
      <w:r w:rsidRPr="0031397F">
        <w:rPr>
          <w:rFonts w:ascii="Times New Roman" w:hAnsi="Times New Roman"/>
          <w:spacing w:val="2"/>
        </w:rPr>
        <w:t>е</w:t>
      </w:r>
      <w:r w:rsidRPr="0031397F">
        <w:rPr>
          <w:rFonts w:ascii="Times New Roman" w:hAnsi="Times New Roman"/>
        </w:rPr>
        <w:t>кты</w:t>
      </w:r>
      <w:r w:rsidRPr="0031397F">
        <w:rPr>
          <w:rFonts w:ascii="Times New Roman" w:hAnsi="Times New Roman"/>
          <w:spacing w:val="-11"/>
        </w:rPr>
        <w:t xml:space="preserve"> </w:t>
      </w:r>
      <w:r w:rsidRPr="0031397F">
        <w:rPr>
          <w:rFonts w:ascii="Times New Roman" w:hAnsi="Times New Roman"/>
          <w:spacing w:val="3"/>
        </w:rPr>
        <w:t>м</w:t>
      </w:r>
      <w:r w:rsidRPr="0031397F">
        <w:rPr>
          <w:rFonts w:ascii="Times New Roman" w:hAnsi="Times New Roman"/>
        </w:rPr>
        <w:t>е</w:t>
      </w:r>
      <w:r w:rsidRPr="0031397F">
        <w:rPr>
          <w:rFonts w:ascii="Times New Roman" w:hAnsi="Times New Roman"/>
          <w:spacing w:val="2"/>
        </w:rPr>
        <w:t>р</w:t>
      </w:r>
      <w:r w:rsidRPr="0031397F">
        <w:rPr>
          <w:rFonts w:ascii="Times New Roman" w:hAnsi="Times New Roman"/>
        </w:rPr>
        <w:t>оп</w:t>
      </w:r>
      <w:r w:rsidRPr="0031397F">
        <w:rPr>
          <w:rFonts w:ascii="Times New Roman" w:hAnsi="Times New Roman"/>
          <w:spacing w:val="2"/>
        </w:rPr>
        <w:t>р</w:t>
      </w:r>
      <w:r w:rsidRPr="0031397F">
        <w:rPr>
          <w:rFonts w:ascii="Times New Roman" w:hAnsi="Times New Roman"/>
        </w:rPr>
        <w:t>и</w:t>
      </w:r>
      <w:r w:rsidRPr="0031397F">
        <w:rPr>
          <w:rFonts w:ascii="Times New Roman" w:hAnsi="Times New Roman"/>
          <w:spacing w:val="1"/>
        </w:rPr>
        <w:t>я</w:t>
      </w:r>
      <w:r w:rsidRPr="0031397F">
        <w:rPr>
          <w:rFonts w:ascii="Times New Roman" w:hAnsi="Times New Roman"/>
        </w:rPr>
        <w:t>тий</w:t>
      </w:r>
      <w:r w:rsidRPr="0031397F">
        <w:rPr>
          <w:rFonts w:ascii="Times New Roman" w:hAnsi="Times New Roman"/>
          <w:spacing w:val="-15"/>
        </w:rPr>
        <w:t xml:space="preserve"> </w:t>
      </w:r>
      <w:r w:rsidRPr="0031397F">
        <w:rPr>
          <w:rFonts w:ascii="Times New Roman" w:hAnsi="Times New Roman"/>
          <w:spacing w:val="2"/>
        </w:rPr>
        <w:t>п</w:t>
      </w:r>
      <w:r w:rsidRPr="0031397F">
        <w:rPr>
          <w:rFonts w:ascii="Times New Roman" w:hAnsi="Times New Roman"/>
        </w:rPr>
        <w:t>о</w:t>
      </w:r>
      <w:r w:rsidRPr="0031397F">
        <w:rPr>
          <w:rFonts w:ascii="Times New Roman" w:hAnsi="Times New Roman"/>
          <w:spacing w:val="-3"/>
        </w:rPr>
        <w:t xml:space="preserve"> </w:t>
      </w:r>
      <w:r w:rsidRPr="0031397F">
        <w:rPr>
          <w:rFonts w:ascii="Times New Roman" w:hAnsi="Times New Roman"/>
        </w:rPr>
        <w:t>стро</w:t>
      </w:r>
      <w:r w:rsidRPr="0031397F">
        <w:rPr>
          <w:rFonts w:ascii="Times New Roman" w:hAnsi="Times New Roman"/>
          <w:spacing w:val="2"/>
        </w:rPr>
        <w:t>и</w:t>
      </w:r>
      <w:r w:rsidRPr="0031397F">
        <w:rPr>
          <w:rFonts w:ascii="Times New Roman" w:hAnsi="Times New Roman"/>
        </w:rPr>
        <w:t>те</w:t>
      </w:r>
      <w:r w:rsidRPr="0031397F">
        <w:rPr>
          <w:rFonts w:ascii="Times New Roman" w:hAnsi="Times New Roman"/>
          <w:spacing w:val="1"/>
        </w:rPr>
        <w:t>л</w:t>
      </w:r>
      <w:r w:rsidRPr="0031397F">
        <w:rPr>
          <w:rFonts w:ascii="Times New Roman" w:hAnsi="Times New Roman"/>
          <w:spacing w:val="2"/>
        </w:rPr>
        <w:t>ь</w:t>
      </w:r>
      <w:r w:rsidRPr="0031397F">
        <w:rPr>
          <w:rFonts w:ascii="Times New Roman" w:hAnsi="Times New Roman"/>
        </w:rPr>
        <w:t>ству</w:t>
      </w:r>
      <w:r w:rsidRPr="0031397F">
        <w:rPr>
          <w:rFonts w:ascii="Times New Roman" w:hAnsi="Times New Roman"/>
          <w:spacing w:val="-16"/>
        </w:rPr>
        <w:t xml:space="preserve"> </w:t>
      </w:r>
      <w:r w:rsidRPr="0031397F">
        <w:rPr>
          <w:rFonts w:ascii="Times New Roman" w:hAnsi="Times New Roman"/>
        </w:rPr>
        <w:t>и реко</w:t>
      </w:r>
      <w:r w:rsidRPr="0031397F">
        <w:rPr>
          <w:rFonts w:ascii="Times New Roman" w:hAnsi="Times New Roman"/>
          <w:spacing w:val="-1"/>
        </w:rPr>
        <w:t>н</w:t>
      </w:r>
      <w:r w:rsidRPr="0031397F">
        <w:rPr>
          <w:rFonts w:ascii="Times New Roman" w:hAnsi="Times New Roman"/>
          <w:spacing w:val="2"/>
        </w:rPr>
        <w:t>с</w:t>
      </w:r>
      <w:r w:rsidRPr="0031397F">
        <w:rPr>
          <w:rFonts w:ascii="Times New Roman" w:hAnsi="Times New Roman"/>
        </w:rPr>
        <w:t>тр</w:t>
      </w:r>
      <w:r w:rsidRPr="0031397F">
        <w:rPr>
          <w:rFonts w:ascii="Times New Roman" w:hAnsi="Times New Roman"/>
          <w:spacing w:val="2"/>
        </w:rPr>
        <w:t>у</w:t>
      </w:r>
      <w:r w:rsidRPr="0031397F">
        <w:rPr>
          <w:rFonts w:ascii="Times New Roman" w:hAnsi="Times New Roman"/>
        </w:rPr>
        <w:t>к</w:t>
      </w:r>
      <w:r w:rsidRPr="0031397F">
        <w:rPr>
          <w:rFonts w:ascii="Times New Roman" w:hAnsi="Times New Roman"/>
          <w:spacing w:val="-1"/>
        </w:rPr>
        <w:t>ц</w:t>
      </w:r>
      <w:r w:rsidRPr="0031397F">
        <w:rPr>
          <w:rFonts w:ascii="Times New Roman" w:hAnsi="Times New Roman"/>
          <w:spacing w:val="2"/>
        </w:rPr>
        <w:t>и</w:t>
      </w:r>
      <w:r w:rsidRPr="0031397F">
        <w:rPr>
          <w:rFonts w:ascii="Times New Roman" w:hAnsi="Times New Roman"/>
        </w:rPr>
        <w:t>и</w:t>
      </w:r>
      <w:r w:rsidRPr="0031397F">
        <w:rPr>
          <w:rFonts w:ascii="Times New Roman" w:hAnsi="Times New Roman"/>
          <w:spacing w:val="-18"/>
        </w:rPr>
        <w:t xml:space="preserve"> </w:t>
      </w:r>
      <w:r w:rsidRPr="0031397F">
        <w:rPr>
          <w:rFonts w:ascii="Times New Roman" w:hAnsi="Times New Roman"/>
        </w:rPr>
        <w:t>объ</w:t>
      </w:r>
      <w:r w:rsidRPr="0031397F">
        <w:rPr>
          <w:rFonts w:ascii="Times New Roman" w:hAnsi="Times New Roman"/>
          <w:spacing w:val="2"/>
        </w:rPr>
        <w:t>е</w:t>
      </w:r>
      <w:r w:rsidRPr="0031397F">
        <w:rPr>
          <w:rFonts w:ascii="Times New Roman" w:hAnsi="Times New Roman"/>
        </w:rPr>
        <w:t>ктов</w:t>
      </w:r>
      <w:r w:rsidRPr="0031397F">
        <w:rPr>
          <w:rFonts w:ascii="Times New Roman" w:hAnsi="Times New Roman"/>
          <w:spacing w:val="-11"/>
        </w:rPr>
        <w:t xml:space="preserve"> </w:t>
      </w:r>
      <w:r w:rsidRPr="0031397F">
        <w:rPr>
          <w:rFonts w:ascii="Times New Roman" w:hAnsi="Times New Roman"/>
        </w:rPr>
        <w:t>це</w:t>
      </w:r>
      <w:r w:rsidRPr="0031397F">
        <w:rPr>
          <w:rFonts w:ascii="Times New Roman" w:hAnsi="Times New Roman"/>
          <w:spacing w:val="1"/>
        </w:rPr>
        <w:t>н</w:t>
      </w:r>
      <w:r w:rsidRPr="0031397F">
        <w:rPr>
          <w:rFonts w:ascii="Times New Roman" w:hAnsi="Times New Roman"/>
        </w:rPr>
        <w:t>тра</w:t>
      </w:r>
      <w:r w:rsidRPr="0031397F">
        <w:rPr>
          <w:rFonts w:ascii="Times New Roman" w:hAnsi="Times New Roman"/>
          <w:spacing w:val="1"/>
        </w:rPr>
        <w:t>л</w:t>
      </w:r>
      <w:r w:rsidRPr="0031397F">
        <w:rPr>
          <w:rFonts w:ascii="Times New Roman" w:hAnsi="Times New Roman"/>
          <w:spacing w:val="2"/>
        </w:rPr>
        <w:t>и</w:t>
      </w:r>
      <w:r w:rsidRPr="0031397F">
        <w:rPr>
          <w:rFonts w:ascii="Times New Roman" w:hAnsi="Times New Roman"/>
          <w:spacing w:val="-1"/>
        </w:rPr>
        <w:t>з</w:t>
      </w:r>
      <w:r w:rsidRPr="0031397F">
        <w:rPr>
          <w:rFonts w:ascii="Times New Roman" w:hAnsi="Times New Roman"/>
        </w:rPr>
        <w:t>о</w:t>
      </w:r>
      <w:r w:rsidRPr="0031397F">
        <w:rPr>
          <w:rFonts w:ascii="Times New Roman" w:hAnsi="Times New Roman"/>
          <w:spacing w:val="1"/>
        </w:rPr>
        <w:t>в</w:t>
      </w:r>
      <w:r w:rsidRPr="0031397F">
        <w:rPr>
          <w:rFonts w:ascii="Times New Roman" w:hAnsi="Times New Roman"/>
        </w:rPr>
        <w:t>а</w:t>
      </w:r>
      <w:r w:rsidRPr="0031397F">
        <w:rPr>
          <w:rFonts w:ascii="Times New Roman" w:hAnsi="Times New Roman"/>
          <w:spacing w:val="2"/>
        </w:rPr>
        <w:t>н</w:t>
      </w:r>
      <w:r w:rsidRPr="0031397F">
        <w:rPr>
          <w:rFonts w:ascii="Times New Roman" w:hAnsi="Times New Roman"/>
        </w:rPr>
        <w:t>ной</w:t>
      </w:r>
      <w:r w:rsidRPr="0031397F">
        <w:rPr>
          <w:rFonts w:ascii="Times New Roman" w:hAnsi="Times New Roman"/>
          <w:spacing w:val="-23"/>
        </w:rPr>
        <w:t xml:space="preserve"> </w:t>
      </w:r>
      <w:r w:rsidRPr="0031397F">
        <w:rPr>
          <w:rFonts w:ascii="Times New Roman" w:hAnsi="Times New Roman"/>
          <w:spacing w:val="2"/>
        </w:rPr>
        <w:t>с</w:t>
      </w:r>
      <w:r w:rsidRPr="0031397F">
        <w:rPr>
          <w:rFonts w:ascii="Times New Roman" w:hAnsi="Times New Roman"/>
        </w:rPr>
        <w:t>истемы</w:t>
      </w:r>
      <w:r w:rsidRPr="0031397F">
        <w:rPr>
          <w:rFonts w:ascii="Times New Roman" w:hAnsi="Times New Roman"/>
          <w:spacing w:val="-8"/>
        </w:rPr>
        <w:t xml:space="preserve"> </w:t>
      </w:r>
      <w:r w:rsidRPr="0031397F">
        <w:rPr>
          <w:rFonts w:ascii="Times New Roman" w:hAnsi="Times New Roman"/>
        </w:rPr>
        <w:t>водо</w:t>
      </w:r>
      <w:r w:rsidRPr="0031397F">
        <w:rPr>
          <w:rFonts w:ascii="Times New Roman" w:hAnsi="Times New Roman"/>
          <w:spacing w:val="2"/>
        </w:rPr>
        <w:t>от</w:t>
      </w:r>
      <w:r w:rsidRPr="0031397F">
        <w:rPr>
          <w:rFonts w:ascii="Times New Roman" w:hAnsi="Times New Roman"/>
        </w:rPr>
        <w:t>веден</w:t>
      </w:r>
      <w:r w:rsidRPr="0031397F">
        <w:rPr>
          <w:rFonts w:ascii="Times New Roman" w:hAnsi="Times New Roman"/>
          <w:spacing w:val="2"/>
        </w:rPr>
        <w:t>и</w:t>
      </w:r>
      <w:r w:rsidRPr="0031397F">
        <w:rPr>
          <w:rFonts w:ascii="Times New Roman" w:hAnsi="Times New Roman"/>
        </w:rPr>
        <w:t>я</w:t>
      </w:r>
      <w:bookmarkEnd w:id="386"/>
      <w:bookmarkEnd w:id="387"/>
      <w:bookmarkEnd w:id="388"/>
      <w:bookmarkEnd w:id="389"/>
      <w:bookmarkEnd w:id="390"/>
    </w:p>
    <w:p w14:paraId="6EAEF7FB" w14:textId="77777777" w:rsidR="00C3095C" w:rsidRPr="0031397F" w:rsidRDefault="00C3095C" w:rsidP="00C3095C">
      <w:pPr>
        <w:pStyle w:val="2"/>
        <w:jc w:val="both"/>
        <w:rPr>
          <w:rFonts w:ascii="Times New Roman" w:hAnsi="Times New Roman"/>
        </w:rPr>
      </w:pPr>
      <w:bookmarkStart w:id="391" w:name="_Toc67593808"/>
      <w:bookmarkStart w:id="392" w:name="_Toc67594864"/>
      <w:bookmarkStart w:id="393" w:name="_Toc67595526"/>
      <w:bookmarkStart w:id="394" w:name="_Toc67595931"/>
      <w:bookmarkStart w:id="395" w:name="_Toc68367665"/>
      <w:r w:rsidRPr="0031397F">
        <w:rPr>
          <w:rFonts w:ascii="Times New Roman" w:hAnsi="Times New Roman"/>
        </w:rPr>
        <w:t xml:space="preserve">2.5.1.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о м</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при</w:t>
      </w:r>
      <w:r w:rsidRPr="0031397F">
        <w:rPr>
          <w:rFonts w:ascii="Times New Roman" w:hAnsi="Times New Roman"/>
          <w:spacing w:val="-3"/>
        </w:rPr>
        <w:t>я</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rPr>
        <w:t xml:space="preserve">ях, </w:t>
      </w:r>
      <w:r w:rsidRPr="0031397F">
        <w:rPr>
          <w:rFonts w:ascii="Times New Roman" w:hAnsi="Times New Roman"/>
          <w:spacing w:val="-1"/>
        </w:rPr>
        <w:t>с</w:t>
      </w:r>
      <w:r w:rsidRPr="0031397F">
        <w:rPr>
          <w:rFonts w:ascii="Times New Roman" w:hAnsi="Times New Roman"/>
        </w:rPr>
        <w:t>о</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spacing w:val="-4"/>
        </w:rPr>
        <w:t>ж</w:t>
      </w:r>
      <w:r w:rsidRPr="0031397F">
        <w:rPr>
          <w:rFonts w:ascii="Times New Roman" w:hAnsi="Times New Roman"/>
          <w:spacing w:val="2"/>
        </w:rPr>
        <w:t>а</w:t>
      </w:r>
      <w:r w:rsidRPr="0031397F">
        <w:rPr>
          <w:rFonts w:ascii="Times New Roman" w:hAnsi="Times New Roman"/>
          <w:spacing w:val="-6"/>
        </w:rPr>
        <w:t>щ</w:t>
      </w:r>
      <w:r w:rsidRPr="0031397F">
        <w:rPr>
          <w:rFonts w:ascii="Times New Roman" w:hAnsi="Times New Roman"/>
          <w:spacing w:val="1"/>
        </w:rPr>
        <w:t>и</w:t>
      </w:r>
      <w:r w:rsidRPr="0031397F">
        <w:rPr>
          <w:rFonts w:ascii="Times New Roman" w:hAnsi="Times New Roman"/>
          <w:spacing w:val="2"/>
        </w:rPr>
        <w:t>х</w:t>
      </w:r>
      <w:r w:rsidRPr="0031397F">
        <w:rPr>
          <w:rFonts w:ascii="Times New Roman" w:hAnsi="Times New Roman"/>
          <w:spacing w:val="-1"/>
        </w:rPr>
        <w:t>с</w:t>
      </w:r>
      <w:r w:rsidRPr="0031397F">
        <w:rPr>
          <w:rFonts w:ascii="Times New Roman" w:hAnsi="Times New Roman"/>
        </w:rPr>
        <w:t>я в</w:t>
      </w:r>
      <w:r w:rsidRPr="0031397F">
        <w:rPr>
          <w:rFonts w:ascii="Times New Roman" w:hAnsi="Times New Roman"/>
          <w:spacing w:val="2"/>
        </w:rPr>
        <w:t xml:space="preserve"> </w:t>
      </w:r>
      <w:r w:rsidRPr="0031397F">
        <w:rPr>
          <w:rFonts w:ascii="Times New Roman" w:hAnsi="Times New Roman"/>
          <w:spacing w:val="1"/>
        </w:rPr>
        <w:t>п</w:t>
      </w:r>
      <w:r w:rsidRPr="0031397F">
        <w:rPr>
          <w:rFonts w:ascii="Times New Roman" w:hAnsi="Times New Roman"/>
        </w:rPr>
        <w:t xml:space="preserve">ланах </w:t>
      </w:r>
      <w:r w:rsidRPr="0031397F">
        <w:rPr>
          <w:rFonts w:ascii="Times New Roman" w:hAnsi="Times New Roman"/>
          <w:spacing w:val="1"/>
        </w:rPr>
        <w:t>п</w:t>
      </w:r>
      <w:r w:rsidRPr="0031397F">
        <w:rPr>
          <w:rFonts w:ascii="Times New Roman" w:hAnsi="Times New Roman"/>
        </w:rPr>
        <w:t xml:space="preserve">о </w:t>
      </w:r>
      <w:r w:rsidRPr="0031397F">
        <w:rPr>
          <w:rFonts w:ascii="Times New Roman" w:hAnsi="Times New Roman"/>
          <w:spacing w:val="-1"/>
        </w:rPr>
        <w:t>с</w:t>
      </w:r>
      <w:r w:rsidRPr="0031397F">
        <w:rPr>
          <w:rFonts w:ascii="Times New Roman" w:hAnsi="Times New Roman"/>
          <w:spacing w:val="1"/>
        </w:rPr>
        <w:t>ни</w:t>
      </w:r>
      <w:r w:rsidRPr="0031397F">
        <w:rPr>
          <w:rFonts w:ascii="Times New Roman" w:hAnsi="Times New Roman"/>
          <w:spacing w:val="-4"/>
        </w:rPr>
        <w:t>ж</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 xml:space="preserve">ю </w:t>
      </w:r>
      <w:r w:rsidRPr="0031397F">
        <w:rPr>
          <w:rFonts w:ascii="Times New Roman" w:hAnsi="Times New Roman"/>
          <w:spacing w:val="-1"/>
        </w:rPr>
        <w:t>с</w:t>
      </w:r>
      <w:r w:rsidRPr="0031397F">
        <w:rPr>
          <w:rFonts w:ascii="Times New Roman" w:hAnsi="Times New Roman"/>
        </w:rPr>
        <w:t>б</w:t>
      </w:r>
      <w:r w:rsidRPr="0031397F">
        <w:rPr>
          <w:rFonts w:ascii="Times New Roman" w:hAnsi="Times New Roman"/>
          <w:spacing w:val="1"/>
        </w:rPr>
        <w:t>р</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ов за</w:t>
      </w:r>
      <w:r w:rsidRPr="0031397F">
        <w:rPr>
          <w:rFonts w:ascii="Times New Roman" w:hAnsi="Times New Roman"/>
          <w:spacing w:val="-1"/>
        </w:rPr>
        <w:t>г</w:t>
      </w:r>
      <w:r w:rsidRPr="0031397F">
        <w:rPr>
          <w:rFonts w:ascii="Times New Roman" w:hAnsi="Times New Roman"/>
          <w:spacing w:val="1"/>
        </w:rPr>
        <w:t>р</w:t>
      </w:r>
      <w:r w:rsidRPr="0031397F">
        <w:rPr>
          <w:rFonts w:ascii="Times New Roman" w:hAnsi="Times New Roman"/>
        </w:rPr>
        <w:t>язня</w:t>
      </w:r>
      <w:r w:rsidRPr="0031397F">
        <w:rPr>
          <w:rFonts w:ascii="Times New Roman" w:hAnsi="Times New Roman"/>
          <w:spacing w:val="4"/>
        </w:rPr>
        <w:t>ю</w:t>
      </w:r>
      <w:r w:rsidRPr="0031397F">
        <w:rPr>
          <w:rFonts w:ascii="Times New Roman" w:hAnsi="Times New Roman"/>
          <w:spacing w:val="-6"/>
        </w:rPr>
        <w:t>щ</w:t>
      </w:r>
      <w:r w:rsidRPr="0031397F">
        <w:rPr>
          <w:rFonts w:ascii="Times New Roman" w:hAnsi="Times New Roman"/>
          <w:spacing w:val="3"/>
        </w:rPr>
        <w:t>и</w:t>
      </w:r>
      <w:r w:rsidRPr="0031397F">
        <w:rPr>
          <w:rFonts w:ascii="Times New Roman" w:hAnsi="Times New Roman"/>
        </w:rPr>
        <w:t>х в</w:t>
      </w:r>
      <w:r w:rsidRPr="0031397F">
        <w:rPr>
          <w:rFonts w:ascii="Times New Roman" w:hAnsi="Times New Roman"/>
          <w:spacing w:val="1"/>
        </w:rPr>
        <w:t>е</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 xml:space="preserve">в, </w:t>
      </w:r>
      <w:r w:rsidRPr="0031397F">
        <w:rPr>
          <w:rFonts w:ascii="Times New Roman" w:hAnsi="Times New Roman"/>
          <w:spacing w:val="1"/>
        </w:rPr>
        <w:t>ин</w:t>
      </w:r>
      <w:r w:rsidRPr="0031397F">
        <w:rPr>
          <w:rFonts w:ascii="Times New Roman" w:hAnsi="Times New Roman"/>
        </w:rPr>
        <w:t>ых в</w:t>
      </w:r>
      <w:r w:rsidRPr="0031397F">
        <w:rPr>
          <w:rFonts w:ascii="Times New Roman" w:hAnsi="Times New Roman"/>
          <w:spacing w:val="1"/>
        </w:rPr>
        <w:t>е</w:t>
      </w:r>
      <w:r w:rsidRPr="0031397F">
        <w:rPr>
          <w:rFonts w:ascii="Times New Roman" w:hAnsi="Times New Roman"/>
          <w:spacing w:val="-6"/>
        </w:rPr>
        <w:t>щ</w:t>
      </w:r>
      <w:r w:rsidRPr="0031397F">
        <w:rPr>
          <w:rFonts w:ascii="Times New Roman" w:hAnsi="Times New Roman"/>
          <w:spacing w:val="1"/>
        </w:rPr>
        <w:t>е</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в и</w:t>
      </w:r>
      <w:r w:rsidRPr="0031397F">
        <w:rPr>
          <w:rFonts w:ascii="Times New Roman" w:hAnsi="Times New Roman"/>
          <w:spacing w:val="1"/>
        </w:rPr>
        <w:t xml:space="preserve"> </w:t>
      </w:r>
      <w:r w:rsidRPr="0031397F">
        <w:rPr>
          <w:rFonts w:ascii="Times New Roman" w:hAnsi="Times New Roman"/>
        </w:rPr>
        <w:t>ми</w:t>
      </w:r>
      <w:r w:rsidRPr="0031397F">
        <w:rPr>
          <w:rFonts w:ascii="Times New Roman" w:hAnsi="Times New Roman"/>
          <w:spacing w:val="-1"/>
        </w:rPr>
        <w:t>к</w:t>
      </w:r>
      <w:r w:rsidRPr="0031397F">
        <w:rPr>
          <w:rFonts w:ascii="Times New Roman" w:hAnsi="Times New Roman"/>
          <w:spacing w:val="1"/>
        </w:rPr>
        <w:t>р</w:t>
      </w:r>
      <w:r w:rsidRPr="0031397F">
        <w:rPr>
          <w:rFonts w:ascii="Times New Roman" w:hAnsi="Times New Roman"/>
        </w:rPr>
        <w:t>оо</w:t>
      </w:r>
      <w:r w:rsidRPr="0031397F">
        <w:rPr>
          <w:rFonts w:ascii="Times New Roman" w:hAnsi="Times New Roman"/>
          <w:spacing w:val="1"/>
        </w:rPr>
        <w:t>р</w:t>
      </w:r>
      <w:r w:rsidRPr="0031397F">
        <w:rPr>
          <w:rFonts w:ascii="Times New Roman" w:hAnsi="Times New Roman"/>
          <w:spacing w:val="-1"/>
        </w:rPr>
        <w:t>г</w:t>
      </w:r>
      <w:r w:rsidRPr="0031397F">
        <w:rPr>
          <w:rFonts w:ascii="Times New Roman" w:hAnsi="Times New Roman"/>
        </w:rPr>
        <w:t>а</w:t>
      </w:r>
      <w:r w:rsidRPr="0031397F">
        <w:rPr>
          <w:rFonts w:ascii="Times New Roman" w:hAnsi="Times New Roman"/>
          <w:spacing w:val="-1"/>
        </w:rPr>
        <w:t>н</w:t>
      </w:r>
      <w:r w:rsidRPr="0031397F">
        <w:rPr>
          <w:rFonts w:ascii="Times New Roman" w:hAnsi="Times New Roman"/>
          <w:spacing w:val="1"/>
        </w:rPr>
        <w:t>и</w:t>
      </w:r>
      <w:r w:rsidRPr="0031397F">
        <w:rPr>
          <w:rFonts w:ascii="Times New Roman" w:hAnsi="Times New Roman"/>
        </w:rPr>
        <w:t xml:space="preserve">змов в </w:t>
      </w:r>
      <w:r w:rsidRPr="0031397F">
        <w:rPr>
          <w:rFonts w:ascii="Times New Roman" w:hAnsi="Times New Roman"/>
          <w:spacing w:val="1"/>
        </w:rPr>
        <w:t>п</w:t>
      </w:r>
      <w:r w:rsidRPr="0031397F">
        <w:rPr>
          <w:rFonts w:ascii="Times New Roman" w:hAnsi="Times New Roman"/>
        </w:rPr>
        <w:t>ов</w:t>
      </w:r>
      <w:r w:rsidRPr="0031397F">
        <w:rPr>
          <w:rFonts w:ascii="Times New Roman" w:hAnsi="Times New Roman"/>
          <w:spacing w:val="-1"/>
        </w:rPr>
        <w:t>е</w:t>
      </w:r>
      <w:r w:rsidRPr="0031397F">
        <w:rPr>
          <w:rFonts w:ascii="Times New Roman" w:hAnsi="Times New Roman"/>
          <w:spacing w:val="1"/>
        </w:rPr>
        <w:t>р</w:t>
      </w:r>
      <w:r w:rsidRPr="0031397F">
        <w:rPr>
          <w:rFonts w:ascii="Times New Roman" w:hAnsi="Times New Roman"/>
        </w:rPr>
        <w:t>х</w:t>
      </w:r>
      <w:r w:rsidRPr="0031397F">
        <w:rPr>
          <w:rFonts w:ascii="Times New Roman" w:hAnsi="Times New Roman"/>
          <w:spacing w:val="1"/>
        </w:rPr>
        <w:t>н</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тные</w:t>
      </w:r>
      <w:r w:rsidRPr="0031397F">
        <w:rPr>
          <w:rFonts w:ascii="Times New Roman" w:hAnsi="Times New Roman"/>
          <w:spacing w:val="-1"/>
        </w:rPr>
        <w:t xml:space="preserve"> </w:t>
      </w:r>
      <w:r w:rsidRPr="0031397F">
        <w:rPr>
          <w:rFonts w:ascii="Times New Roman" w:hAnsi="Times New Roman"/>
        </w:rPr>
        <w:t>во</w:t>
      </w:r>
      <w:r w:rsidRPr="0031397F">
        <w:rPr>
          <w:rFonts w:ascii="Times New Roman" w:hAnsi="Times New Roman"/>
          <w:spacing w:val="1"/>
        </w:rPr>
        <w:t>дн</w:t>
      </w:r>
      <w:r w:rsidRPr="0031397F">
        <w:rPr>
          <w:rFonts w:ascii="Times New Roman" w:hAnsi="Times New Roman"/>
          <w:spacing w:val="-3"/>
        </w:rPr>
        <w:t>ы</w:t>
      </w:r>
      <w:r w:rsidRPr="0031397F">
        <w:rPr>
          <w:rFonts w:ascii="Times New Roman" w:hAnsi="Times New Roman"/>
        </w:rPr>
        <w:t>е</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ы, по</w:t>
      </w:r>
      <w:r w:rsidRPr="0031397F">
        <w:rPr>
          <w:rFonts w:ascii="Times New Roman" w:hAnsi="Times New Roman"/>
          <w:spacing w:val="1"/>
        </w:rPr>
        <w:t>д</w:t>
      </w:r>
      <w:r w:rsidRPr="0031397F">
        <w:rPr>
          <w:rFonts w:ascii="Times New Roman" w:hAnsi="Times New Roman"/>
        </w:rPr>
        <w:t>з</w:t>
      </w:r>
      <w:r w:rsidRPr="0031397F">
        <w:rPr>
          <w:rFonts w:ascii="Times New Roman" w:hAnsi="Times New Roman"/>
          <w:spacing w:val="-1"/>
        </w:rPr>
        <w:t>е</w:t>
      </w:r>
      <w:r w:rsidRPr="0031397F">
        <w:rPr>
          <w:rFonts w:ascii="Times New Roman" w:hAnsi="Times New Roman"/>
        </w:rPr>
        <w:t>мные</w:t>
      </w:r>
      <w:r w:rsidRPr="0031397F">
        <w:rPr>
          <w:rFonts w:ascii="Times New Roman" w:hAnsi="Times New Roman"/>
          <w:spacing w:val="-1"/>
        </w:rPr>
        <w:t xml:space="preserve"> </w:t>
      </w:r>
      <w:r w:rsidRPr="0031397F">
        <w:rPr>
          <w:rFonts w:ascii="Times New Roman" w:hAnsi="Times New Roman"/>
        </w:rPr>
        <w:t>в</w:t>
      </w:r>
      <w:r w:rsidRPr="0031397F">
        <w:rPr>
          <w:rFonts w:ascii="Times New Roman" w:hAnsi="Times New Roman"/>
          <w:spacing w:val="4"/>
        </w:rPr>
        <w:t>о</w:t>
      </w:r>
      <w:r w:rsidRPr="0031397F">
        <w:rPr>
          <w:rFonts w:ascii="Times New Roman" w:hAnsi="Times New Roman"/>
          <w:spacing w:val="1"/>
        </w:rPr>
        <w:t>дн</w:t>
      </w:r>
      <w:r w:rsidRPr="0031397F">
        <w:rPr>
          <w:rFonts w:ascii="Times New Roman" w:hAnsi="Times New Roman"/>
        </w:rPr>
        <w:t>ые</w:t>
      </w:r>
      <w:r w:rsidRPr="0031397F">
        <w:rPr>
          <w:rFonts w:ascii="Times New Roman" w:hAnsi="Times New Roman"/>
          <w:spacing w:val="-1"/>
        </w:rPr>
        <w:t xml:space="preserve"> </w:t>
      </w:r>
      <w:r w:rsidRPr="0031397F">
        <w:rPr>
          <w:rFonts w:ascii="Times New Roman" w:hAnsi="Times New Roman"/>
        </w:rPr>
        <w:t>об</w:t>
      </w:r>
      <w:r w:rsidRPr="0031397F">
        <w:rPr>
          <w:rFonts w:ascii="Times New Roman" w:hAnsi="Times New Roman"/>
          <w:spacing w:val="-1"/>
        </w:rPr>
        <w:t>ъе</w:t>
      </w:r>
      <w:r w:rsidRPr="0031397F">
        <w:rPr>
          <w:rFonts w:ascii="Times New Roman" w:hAnsi="Times New Roman"/>
          <w:spacing w:val="1"/>
        </w:rPr>
        <w:t>к</w:t>
      </w:r>
      <w:r w:rsidRPr="0031397F">
        <w:rPr>
          <w:rFonts w:ascii="Times New Roman" w:hAnsi="Times New Roman"/>
          <w:spacing w:val="2"/>
        </w:rPr>
        <w:t>т</w:t>
      </w:r>
      <w:r w:rsidRPr="0031397F">
        <w:rPr>
          <w:rFonts w:ascii="Times New Roman" w:hAnsi="Times New Roman"/>
        </w:rPr>
        <w:t>ы и</w:t>
      </w:r>
      <w:r w:rsidRPr="0031397F">
        <w:rPr>
          <w:rFonts w:ascii="Times New Roman" w:hAnsi="Times New Roman"/>
          <w:spacing w:val="-2"/>
        </w:rPr>
        <w:t xml:space="preserve"> </w:t>
      </w:r>
      <w:r w:rsidRPr="0031397F">
        <w:rPr>
          <w:rFonts w:ascii="Times New Roman" w:hAnsi="Times New Roman"/>
          <w:spacing w:val="1"/>
        </w:rPr>
        <w:t>н</w:t>
      </w:r>
      <w:r w:rsidRPr="0031397F">
        <w:rPr>
          <w:rFonts w:ascii="Times New Roman" w:hAnsi="Times New Roman"/>
        </w:rPr>
        <w:t>а во</w:t>
      </w:r>
      <w:r w:rsidRPr="0031397F">
        <w:rPr>
          <w:rFonts w:ascii="Times New Roman" w:hAnsi="Times New Roman"/>
          <w:spacing w:val="1"/>
        </w:rPr>
        <w:t>д</w:t>
      </w:r>
      <w:r w:rsidRPr="0031397F">
        <w:rPr>
          <w:rFonts w:ascii="Times New Roman" w:hAnsi="Times New Roman"/>
        </w:rPr>
        <w:t>озабор</w:t>
      </w:r>
      <w:r w:rsidRPr="0031397F">
        <w:rPr>
          <w:rFonts w:ascii="Times New Roman" w:hAnsi="Times New Roman"/>
          <w:spacing w:val="1"/>
        </w:rPr>
        <w:t>н</w:t>
      </w:r>
      <w:r w:rsidRPr="0031397F">
        <w:rPr>
          <w:rFonts w:ascii="Times New Roman" w:hAnsi="Times New Roman"/>
        </w:rPr>
        <w:t>ые</w:t>
      </w:r>
      <w:r w:rsidRPr="0031397F">
        <w:rPr>
          <w:rFonts w:ascii="Times New Roman" w:hAnsi="Times New Roman"/>
          <w:spacing w:val="-1"/>
        </w:rPr>
        <w:t xml:space="preserve"> </w:t>
      </w:r>
      <w:r w:rsidRPr="0031397F">
        <w:rPr>
          <w:rFonts w:ascii="Times New Roman" w:hAnsi="Times New Roman"/>
          <w:spacing w:val="1"/>
        </w:rPr>
        <w:t>п</w:t>
      </w:r>
      <w:r w:rsidRPr="0031397F">
        <w:rPr>
          <w:rFonts w:ascii="Times New Roman" w:hAnsi="Times New Roman"/>
        </w:rPr>
        <w:t>л</w:t>
      </w:r>
      <w:r w:rsidRPr="0031397F">
        <w:rPr>
          <w:rFonts w:ascii="Times New Roman" w:hAnsi="Times New Roman"/>
          <w:spacing w:val="2"/>
        </w:rPr>
        <w:t>о</w:t>
      </w:r>
      <w:r w:rsidRPr="0031397F">
        <w:rPr>
          <w:rFonts w:ascii="Times New Roman" w:hAnsi="Times New Roman"/>
          <w:spacing w:val="-6"/>
        </w:rPr>
        <w:t>щ</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rPr>
        <w:t>и</w:t>
      </w:r>
      <w:bookmarkEnd w:id="391"/>
      <w:bookmarkEnd w:id="392"/>
      <w:bookmarkEnd w:id="393"/>
      <w:bookmarkEnd w:id="394"/>
      <w:bookmarkEnd w:id="395"/>
    </w:p>
    <w:p w14:paraId="496C486D" w14:textId="17EEC479"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sidRPr="0031397F">
        <w:rPr>
          <w:rFonts w:ascii="Times New Roman" w:hAnsi="Times New Roman"/>
          <w:sz w:val="26"/>
          <w:szCs w:val="26"/>
        </w:rPr>
        <w:t xml:space="preserve">Мероприятия в рамках инвестиционной программой </w:t>
      </w:r>
      <w:r w:rsidR="00B653CB" w:rsidRPr="0031397F">
        <w:rPr>
          <w:rFonts w:ascii="Times New Roman" w:hAnsi="Times New Roman"/>
          <w:sz w:val="26"/>
          <w:szCs w:val="26"/>
        </w:rPr>
        <w:t>АО «КТЭК»</w:t>
      </w:r>
      <w:r w:rsidRPr="0031397F">
        <w:rPr>
          <w:rFonts w:ascii="Times New Roman" w:hAnsi="Times New Roman"/>
          <w:sz w:val="26"/>
          <w:szCs w:val="26"/>
        </w:rPr>
        <w:t xml:space="preserve"> не предусмотрены.</w:t>
      </w:r>
    </w:p>
    <w:p w14:paraId="5A235B55"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Pr="0031397F" w:rsidRDefault="00C3095C" w:rsidP="00C3095C">
      <w:pPr>
        <w:pStyle w:val="2"/>
        <w:jc w:val="both"/>
        <w:rPr>
          <w:rFonts w:ascii="Times New Roman" w:hAnsi="Times New Roman"/>
        </w:rPr>
      </w:pPr>
      <w:bookmarkStart w:id="396" w:name="bookmark128"/>
      <w:bookmarkStart w:id="397" w:name="bookmark129"/>
      <w:bookmarkStart w:id="398" w:name="_Toc67593809"/>
      <w:bookmarkStart w:id="399" w:name="_Toc67594865"/>
      <w:bookmarkStart w:id="400" w:name="_Toc67595527"/>
      <w:bookmarkStart w:id="401" w:name="_Toc67595932"/>
      <w:bookmarkStart w:id="402" w:name="_Toc68367666"/>
      <w:r w:rsidRPr="0031397F">
        <w:rPr>
          <w:rFonts w:ascii="Times New Roman" w:hAnsi="Times New Roman"/>
        </w:rPr>
        <w:t>2.5.2. Сведения о мерах по предотвращению вредного воздействия на водный бассейн предлагаемых к реконструкции канализационных сетей</w:t>
      </w:r>
      <w:bookmarkEnd w:id="396"/>
      <w:bookmarkEnd w:id="397"/>
      <w:bookmarkEnd w:id="398"/>
      <w:bookmarkEnd w:id="399"/>
      <w:bookmarkEnd w:id="400"/>
      <w:bookmarkEnd w:id="401"/>
      <w:bookmarkEnd w:id="402"/>
    </w:p>
    <w:p w14:paraId="05FF6621" w14:textId="7BBEDA1D"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Строительство объектов централизованной системы водоотведения СП «</w:t>
      </w:r>
      <w:r w:rsidR="00176440" w:rsidRPr="0031397F">
        <w:rPr>
          <w:rFonts w:ascii="Times New Roman" w:hAnsi="Times New Roman"/>
          <w:sz w:val="26"/>
          <w:szCs w:val="26"/>
        </w:rPr>
        <w:t>Чиньяворык</w:t>
      </w:r>
      <w:r w:rsidRPr="0031397F">
        <w:rPr>
          <w:rFonts w:ascii="Times New Roman" w:hAnsi="Times New Roman"/>
          <w:sz w:val="26"/>
          <w:szCs w:val="26"/>
        </w:rPr>
        <w:t xml:space="preserve">» в рамках инвестиционной программой </w:t>
      </w:r>
      <w:r w:rsidR="00B653CB" w:rsidRPr="0031397F">
        <w:rPr>
          <w:rFonts w:ascii="Times New Roman" w:hAnsi="Times New Roman"/>
          <w:sz w:val="26"/>
          <w:szCs w:val="26"/>
        </w:rPr>
        <w:t>АО «КТЭК»</w:t>
      </w:r>
      <w:r w:rsidRPr="0031397F">
        <w:rPr>
          <w:rFonts w:ascii="Times New Roman" w:hAnsi="Times New Roman"/>
          <w:sz w:val="26"/>
          <w:szCs w:val="26"/>
        </w:rPr>
        <w:t xml:space="preserve"> не предусмотрено.</w:t>
      </w:r>
    </w:p>
    <w:p w14:paraId="31FDBB55" w14:textId="77777777" w:rsidR="00C3095C" w:rsidRPr="0031397F"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Pr="0031397F" w:rsidRDefault="00C3095C" w:rsidP="00C3095C">
      <w:pPr>
        <w:pStyle w:val="2"/>
        <w:jc w:val="both"/>
        <w:rPr>
          <w:rFonts w:ascii="Times New Roman" w:hAnsi="Times New Roman"/>
        </w:rPr>
      </w:pPr>
      <w:bookmarkStart w:id="403" w:name="_Toc67593810"/>
      <w:bookmarkStart w:id="404" w:name="_Toc67594866"/>
      <w:bookmarkStart w:id="405" w:name="_Toc67595528"/>
      <w:bookmarkStart w:id="406" w:name="_Toc67595933"/>
      <w:bookmarkStart w:id="407" w:name="_Toc68367667"/>
      <w:r w:rsidRPr="0031397F">
        <w:rPr>
          <w:rFonts w:ascii="Times New Roman" w:hAnsi="Times New Roman"/>
        </w:rPr>
        <w:t xml:space="preserve">2.5.3. </w:t>
      </w:r>
      <w:r w:rsidRPr="0031397F">
        <w:rPr>
          <w:rFonts w:ascii="Times New Roman" w:hAnsi="Times New Roman"/>
          <w:spacing w:val="36"/>
        </w:rPr>
        <w:t xml:space="preserve"> </w:t>
      </w:r>
      <w:r w:rsidRPr="0031397F">
        <w:rPr>
          <w:rFonts w:ascii="Times New Roman" w:hAnsi="Times New Roman"/>
        </w:rPr>
        <w:t>Св</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spacing w:val="-1"/>
        </w:rPr>
        <w:t>е</w:t>
      </w:r>
      <w:r w:rsidRPr="0031397F">
        <w:rPr>
          <w:rFonts w:ascii="Times New Roman" w:hAnsi="Times New Roman"/>
          <w:spacing w:val="1"/>
        </w:rPr>
        <w:t>ни</w:t>
      </w:r>
      <w:r w:rsidRPr="0031397F">
        <w:rPr>
          <w:rFonts w:ascii="Times New Roman" w:hAnsi="Times New Roman"/>
        </w:rPr>
        <w:t>я</w:t>
      </w:r>
      <w:r w:rsidRPr="0031397F">
        <w:rPr>
          <w:rFonts w:ascii="Times New Roman" w:hAnsi="Times New Roman"/>
          <w:spacing w:val="1"/>
        </w:rPr>
        <w:t xml:space="preserve"> </w:t>
      </w:r>
      <w:r w:rsidRPr="0031397F">
        <w:rPr>
          <w:rFonts w:ascii="Times New Roman" w:hAnsi="Times New Roman"/>
        </w:rPr>
        <w:t xml:space="preserve">о </w:t>
      </w:r>
      <w:r w:rsidRPr="0031397F">
        <w:rPr>
          <w:rFonts w:ascii="Times New Roman" w:hAnsi="Times New Roman"/>
          <w:spacing w:val="1"/>
        </w:rPr>
        <w:t>при</w:t>
      </w:r>
      <w:r w:rsidRPr="0031397F">
        <w:rPr>
          <w:rFonts w:ascii="Times New Roman" w:hAnsi="Times New Roman"/>
        </w:rPr>
        <w:t>м</w:t>
      </w:r>
      <w:r w:rsidRPr="0031397F">
        <w:rPr>
          <w:rFonts w:ascii="Times New Roman" w:hAnsi="Times New Roman"/>
          <w:spacing w:val="-1"/>
        </w:rPr>
        <w:t>е</w:t>
      </w:r>
      <w:r w:rsidRPr="0031397F">
        <w:rPr>
          <w:rFonts w:ascii="Times New Roman" w:hAnsi="Times New Roman"/>
          <w:spacing w:val="1"/>
        </w:rPr>
        <w:t>н</w:t>
      </w:r>
      <w:r w:rsidRPr="0031397F">
        <w:rPr>
          <w:rFonts w:ascii="Times New Roman" w:hAnsi="Times New Roman"/>
          <w:spacing w:val="-1"/>
        </w:rPr>
        <w:t>ен</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м</w:t>
      </w:r>
      <w:r w:rsidRPr="0031397F">
        <w:rPr>
          <w:rFonts w:ascii="Times New Roman" w:hAnsi="Times New Roman"/>
          <w:spacing w:val="-1"/>
        </w:rPr>
        <w:t>е</w:t>
      </w:r>
      <w:r w:rsidRPr="0031397F">
        <w:rPr>
          <w:rFonts w:ascii="Times New Roman" w:hAnsi="Times New Roman"/>
          <w:spacing w:val="2"/>
        </w:rPr>
        <w:t>т</w:t>
      </w:r>
      <w:r w:rsidRPr="0031397F">
        <w:rPr>
          <w:rFonts w:ascii="Times New Roman" w:hAnsi="Times New Roman"/>
          <w:spacing w:val="-2"/>
        </w:rPr>
        <w:t>о</w:t>
      </w:r>
      <w:r w:rsidRPr="0031397F">
        <w:rPr>
          <w:rFonts w:ascii="Times New Roman" w:hAnsi="Times New Roman"/>
          <w:spacing w:val="1"/>
        </w:rPr>
        <w:t>д</w:t>
      </w:r>
      <w:r w:rsidRPr="0031397F">
        <w:rPr>
          <w:rFonts w:ascii="Times New Roman" w:hAnsi="Times New Roman"/>
        </w:rPr>
        <w:t>ов, б</w:t>
      </w:r>
      <w:r w:rsidRPr="0031397F">
        <w:rPr>
          <w:rFonts w:ascii="Times New Roman" w:hAnsi="Times New Roman"/>
          <w:spacing w:val="-1"/>
        </w:rPr>
        <w:t>е</w:t>
      </w:r>
      <w:r w:rsidRPr="0031397F">
        <w:rPr>
          <w:rFonts w:ascii="Times New Roman" w:hAnsi="Times New Roman"/>
        </w:rPr>
        <w:t xml:space="preserve">зопасных </w:t>
      </w:r>
      <w:r w:rsidRPr="0031397F">
        <w:rPr>
          <w:rFonts w:ascii="Times New Roman" w:hAnsi="Times New Roman"/>
          <w:spacing w:val="1"/>
        </w:rPr>
        <w:t>д</w:t>
      </w:r>
      <w:r w:rsidRPr="0031397F">
        <w:rPr>
          <w:rFonts w:ascii="Times New Roman" w:hAnsi="Times New Roman"/>
        </w:rPr>
        <w:t>ля ок</w:t>
      </w:r>
      <w:r w:rsidRPr="0031397F">
        <w:rPr>
          <w:rFonts w:ascii="Times New Roman" w:hAnsi="Times New Roman"/>
          <w:spacing w:val="1"/>
        </w:rPr>
        <w:t>р</w:t>
      </w:r>
      <w:r w:rsidRPr="0031397F">
        <w:rPr>
          <w:rFonts w:ascii="Times New Roman" w:hAnsi="Times New Roman"/>
        </w:rPr>
        <w:t>у</w:t>
      </w:r>
      <w:r w:rsidRPr="0031397F">
        <w:rPr>
          <w:rFonts w:ascii="Times New Roman" w:hAnsi="Times New Roman"/>
          <w:spacing w:val="-4"/>
        </w:rPr>
        <w:t>ж</w:t>
      </w:r>
      <w:r w:rsidRPr="0031397F">
        <w:rPr>
          <w:rFonts w:ascii="Times New Roman" w:hAnsi="Times New Roman"/>
        </w:rPr>
        <w:t>а</w:t>
      </w:r>
      <w:r w:rsidRPr="0031397F">
        <w:rPr>
          <w:rFonts w:ascii="Times New Roman" w:hAnsi="Times New Roman"/>
          <w:spacing w:val="4"/>
        </w:rPr>
        <w:t>ю</w:t>
      </w:r>
      <w:r w:rsidRPr="0031397F">
        <w:rPr>
          <w:rFonts w:ascii="Times New Roman" w:hAnsi="Times New Roman"/>
          <w:spacing w:val="-3"/>
        </w:rPr>
        <w:t>щ</w:t>
      </w:r>
      <w:r w:rsidRPr="0031397F">
        <w:rPr>
          <w:rFonts w:ascii="Times New Roman" w:hAnsi="Times New Roman"/>
          <w:spacing w:val="-1"/>
        </w:rPr>
        <w:t>е</w:t>
      </w:r>
      <w:r w:rsidRPr="0031397F">
        <w:rPr>
          <w:rFonts w:ascii="Times New Roman" w:hAnsi="Times New Roman"/>
        </w:rPr>
        <w:t>й</w:t>
      </w:r>
      <w:r w:rsidRPr="0031397F">
        <w:rPr>
          <w:rFonts w:ascii="Times New Roman" w:hAnsi="Times New Roman"/>
          <w:spacing w:val="1"/>
        </w:rPr>
        <w:t xml:space="preserve"> ср</w:t>
      </w:r>
      <w:r w:rsidRPr="0031397F">
        <w:rPr>
          <w:rFonts w:ascii="Times New Roman" w:hAnsi="Times New Roman"/>
          <w:spacing w:val="-1"/>
        </w:rPr>
        <w:t>е</w:t>
      </w:r>
      <w:r w:rsidRPr="0031397F">
        <w:rPr>
          <w:rFonts w:ascii="Times New Roman" w:hAnsi="Times New Roman"/>
          <w:spacing w:val="1"/>
        </w:rPr>
        <w:t>д</w:t>
      </w:r>
      <w:r w:rsidRPr="0031397F">
        <w:rPr>
          <w:rFonts w:ascii="Times New Roman" w:hAnsi="Times New Roman"/>
        </w:rPr>
        <w:t xml:space="preserve">ы, </w:t>
      </w:r>
      <w:r w:rsidRPr="0031397F">
        <w:rPr>
          <w:rFonts w:ascii="Times New Roman" w:hAnsi="Times New Roman"/>
          <w:spacing w:val="1"/>
        </w:rPr>
        <w:t>пр</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spacing w:val="-2"/>
        </w:rPr>
        <w:t>у</w:t>
      </w:r>
      <w:r w:rsidRPr="0031397F">
        <w:rPr>
          <w:rFonts w:ascii="Times New Roman" w:hAnsi="Times New Roman"/>
          <w:spacing w:val="2"/>
        </w:rPr>
        <w:t>т</w:t>
      </w:r>
      <w:r w:rsidRPr="0031397F">
        <w:rPr>
          <w:rFonts w:ascii="Times New Roman" w:hAnsi="Times New Roman"/>
          <w:spacing w:val="1"/>
        </w:rPr>
        <w:t>и</w:t>
      </w:r>
      <w:r w:rsidRPr="0031397F">
        <w:rPr>
          <w:rFonts w:ascii="Times New Roman" w:hAnsi="Times New Roman"/>
          <w:spacing w:val="-3"/>
        </w:rPr>
        <w:t>л</w:t>
      </w:r>
      <w:r w:rsidRPr="0031397F">
        <w:rPr>
          <w:rFonts w:ascii="Times New Roman" w:hAnsi="Times New Roman"/>
          <w:spacing w:val="1"/>
        </w:rPr>
        <w:t>и</w:t>
      </w:r>
      <w:r w:rsidRPr="0031397F">
        <w:rPr>
          <w:rFonts w:ascii="Times New Roman" w:hAnsi="Times New Roman"/>
        </w:rPr>
        <w:t>зац</w:t>
      </w:r>
      <w:r w:rsidRPr="0031397F">
        <w:rPr>
          <w:rFonts w:ascii="Times New Roman" w:hAnsi="Times New Roman"/>
          <w:spacing w:val="-1"/>
        </w:rPr>
        <w:t>и</w:t>
      </w:r>
      <w:r w:rsidRPr="0031397F">
        <w:rPr>
          <w:rFonts w:ascii="Times New Roman" w:hAnsi="Times New Roman"/>
        </w:rPr>
        <w:t>и</w:t>
      </w:r>
      <w:r w:rsidRPr="0031397F">
        <w:rPr>
          <w:rFonts w:ascii="Times New Roman" w:hAnsi="Times New Roman"/>
          <w:spacing w:val="1"/>
        </w:rPr>
        <w:t xml:space="preserve"> </w:t>
      </w:r>
      <w:r w:rsidRPr="0031397F">
        <w:rPr>
          <w:rFonts w:ascii="Times New Roman" w:hAnsi="Times New Roman"/>
        </w:rPr>
        <w:t>о</w:t>
      </w:r>
      <w:r w:rsidRPr="0031397F">
        <w:rPr>
          <w:rFonts w:ascii="Times New Roman" w:hAnsi="Times New Roman"/>
          <w:spacing w:val="-1"/>
        </w:rPr>
        <w:t>с</w:t>
      </w:r>
      <w:r w:rsidRPr="0031397F">
        <w:rPr>
          <w:rFonts w:ascii="Times New Roman" w:hAnsi="Times New Roman"/>
        </w:rPr>
        <w:t>а</w:t>
      </w:r>
      <w:r w:rsidRPr="0031397F">
        <w:rPr>
          <w:rFonts w:ascii="Times New Roman" w:hAnsi="Times New Roman"/>
          <w:spacing w:val="1"/>
        </w:rPr>
        <w:t>д</w:t>
      </w:r>
      <w:r w:rsidRPr="0031397F">
        <w:rPr>
          <w:rFonts w:ascii="Times New Roman" w:hAnsi="Times New Roman"/>
          <w:spacing w:val="-1"/>
        </w:rPr>
        <w:t>к</w:t>
      </w:r>
      <w:r w:rsidRPr="0031397F">
        <w:rPr>
          <w:rFonts w:ascii="Times New Roman" w:hAnsi="Times New Roman"/>
        </w:rPr>
        <w:t xml:space="preserve">ов </w:t>
      </w:r>
      <w:r w:rsidRPr="0031397F">
        <w:rPr>
          <w:rFonts w:ascii="Times New Roman" w:hAnsi="Times New Roman"/>
          <w:spacing w:val="-1"/>
        </w:rPr>
        <w:t>с</w:t>
      </w:r>
      <w:r w:rsidRPr="0031397F">
        <w:rPr>
          <w:rFonts w:ascii="Times New Roman" w:hAnsi="Times New Roman"/>
          <w:spacing w:val="2"/>
        </w:rPr>
        <w:t>т</w:t>
      </w:r>
      <w:r w:rsidRPr="0031397F">
        <w:rPr>
          <w:rFonts w:ascii="Times New Roman" w:hAnsi="Times New Roman"/>
        </w:rPr>
        <w:t>о</w:t>
      </w:r>
      <w:r w:rsidRPr="0031397F">
        <w:rPr>
          <w:rFonts w:ascii="Times New Roman" w:hAnsi="Times New Roman"/>
          <w:spacing w:val="-1"/>
        </w:rPr>
        <w:t>ч</w:t>
      </w:r>
      <w:r w:rsidRPr="0031397F">
        <w:rPr>
          <w:rFonts w:ascii="Times New Roman" w:hAnsi="Times New Roman"/>
          <w:spacing w:val="1"/>
        </w:rPr>
        <w:t>н</w:t>
      </w:r>
      <w:r w:rsidRPr="0031397F">
        <w:rPr>
          <w:rFonts w:ascii="Times New Roman" w:hAnsi="Times New Roman"/>
        </w:rPr>
        <w:t>ых вод</w:t>
      </w:r>
      <w:bookmarkEnd w:id="403"/>
      <w:bookmarkEnd w:id="404"/>
      <w:bookmarkEnd w:id="405"/>
      <w:bookmarkEnd w:id="406"/>
      <w:bookmarkEnd w:id="407"/>
    </w:p>
    <w:p w14:paraId="572FBED3" w14:textId="3800F59D" w:rsidR="00C3095C" w:rsidRPr="0031397F"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Утилизация сточных вод СП «</w:t>
      </w:r>
      <w:r w:rsidR="00176440" w:rsidRPr="0031397F">
        <w:rPr>
          <w:rFonts w:ascii="Times New Roman" w:hAnsi="Times New Roman"/>
          <w:sz w:val="26"/>
          <w:szCs w:val="26"/>
        </w:rPr>
        <w:t>Чиньяворык</w:t>
      </w:r>
      <w:r w:rsidRPr="0031397F">
        <w:rPr>
          <w:rFonts w:ascii="Times New Roman" w:hAnsi="Times New Roman"/>
          <w:sz w:val="26"/>
          <w:szCs w:val="26"/>
        </w:rPr>
        <w:t>» не производится.</w:t>
      </w:r>
    </w:p>
    <w:p w14:paraId="5DB89A5D" w14:textId="377418FD"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88F0C72" w14:textId="3703C9E5"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7652E02" w14:textId="4638F66E"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252C603" w14:textId="3DAA07E0"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EFD02BA" w14:textId="5B965489"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135F139" w14:textId="76652713"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198ED41" w14:textId="1E41AE12"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8BFA59B" w14:textId="314281A2"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F73F931" w14:textId="70A3ABF7"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20908EF" w14:textId="1A31EBE9"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8340FC8" w14:textId="66B867B1"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B6EE8E3" w14:textId="1A0FB3F4"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67776052" w14:textId="0547CC93"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E7FC99E" w14:textId="7E3BC21A"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5925B13" w14:textId="0DF28142"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B557E1F" w14:textId="06E38C07" w:rsidR="00C3095C" w:rsidRPr="0031397F"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F87D1C0" w14:textId="77777777" w:rsidR="00E815B0" w:rsidRPr="0031397F" w:rsidRDefault="00E815B0"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Pr="0031397F" w:rsidRDefault="00C3095C" w:rsidP="00C3095C">
      <w:pPr>
        <w:pStyle w:val="1"/>
        <w:jc w:val="both"/>
        <w:rPr>
          <w:rFonts w:ascii="Times New Roman" w:hAnsi="Times New Roman"/>
        </w:rPr>
      </w:pPr>
      <w:bookmarkStart w:id="408" w:name="_Toc67594867"/>
      <w:bookmarkStart w:id="409" w:name="_Toc67595529"/>
      <w:bookmarkStart w:id="410" w:name="_Toc67595934"/>
      <w:bookmarkStart w:id="411" w:name="_Toc68367668"/>
      <w:r w:rsidRPr="0031397F">
        <w:rPr>
          <w:rFonts w:ascii="Times New Roman" w:hAnsi="Times New Roman"/>
        </w:rPr>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8"/>
      <w:bookmarkEnd w:id="409"/>
      <w:bookmarkEnd w:id="410"/>
      <w:bookmarkEnd w:id="411"/>
    </w:p>
    <w:p w14:paraId="73BF96D0"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 xml:space="preserve">В 2022 году предполагается передача муниципального имущества поселения в сфере водоотведения в концессию. </w:t>
      </w:r>
    </w:p>
    <w:p w14:paraId="18099610" w14:textId="77777777" w:rsidR="00FD6FBE" w:rsidRPr="0031397F" w:rsidRDefault="00FD6FBE" w:rsidP="00FD6FBE">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31397F">
        <w:rPr>
          <w:rFonts w:ascii="Times New Roman" w:hAnsi="Times New Roman"/>
          <w:sz w:val="26"/>
          <w:szCs w:val="26"/>
        </w:rPr>
        <w:t>Перечень основных мероприятий по улучшению существующего положения в сфере водоотведения, предложенных схемой водоотведения, а также рассматриваемые как инвестиционные обязательства организации-Концессионера приведен в таблице ниже.</w:t>
      </w:r>
    </w:p>
    <w:p w14:paraId="3566C322" w14:textId="7EEDAB9D"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31397F">
        <w:rPr>
          <w:rFonts w:ascii="Times New Roman" w:hAnsi="Times New Roman"/>
          <w:sz w:val="26"/>
          <w:szCs w:val="26"/>
        </w:rPr>
        <w:t xml:space="preserve">Оценка капитальных вложений </w:t>
      </w:r>
      <w:r w:rsidR="00E815B0" w:rsidRPr="0031397F">
        <w:rPr>
          <w:rFonts w:ascii="Times New Roman" w:hAnsi="Times New Roman"/>
          <w:sz w:val="26"/>
          <w:szCs w:val="26"/>
        </w:rPr>
        <w:t>представлена в таблице ниже.</w:t>
      </w:r>
    </w:p>
    <w:p w14:paraId="21975B7E" w14:textId="77777777" w:rsidR="00E815B0" w:rsidRPr="0031397F"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736086A" w14:textId="11DE8B6C" w:rsidR="00E815B0" w:rsidRPr="0031397F"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r w:rsidRPr="0031397F">
        <w:rPr>
          <w:rFonts w:ascii="Times New Roman" w:hAnsi="Times New Roman"/>
          <w:sz w:val="26"/>
          <w:szCs w:val="26"/>
        </w:rPr>
        <w:t>Таблица – 34 Оценка капитальных вложений</w:t>
      </w:r>
    </w:p>
    <w:p w14:paraId="469DBF86" w14:textId="77777777" w:rsidR="00E815B0" w:rsidRPr="0031397F" w:rsidRDefault="00E815B0" w:rsidP="00C3095C">
      <w:pPr>
        <w:widowControl w:val="0"/>
        <w:autoSpaceDE w:val="0"/>
        <w:autoSpaceDN w:val="0"/>
        <w:adjustRightInd w:val="0"/>
        <w:spacing w:after="0" w:line="240" w:lineRule="auto"/>
        <w:ind w:left="102" w:right="-20" w:firstLine="618"/>
        <w:rPr>
          <w:rFonts w:ascii="Times New Roman" w:hAnsi="Times New Roman"/>
          <w:sz w:val="26"/>
          <w:szCs w:val="26"/>
        </w:rPr>
      </w:pPr>
    </w:p>
    <w:tbl>
      <w:tblPr>
        <w:tblStyle w:val="a9"/>
        <w:tblW w:w="0" w:type="auto"/>
        <w:tblLook w:val="04A0" w:firstRow="1" w:lastRow="0" w:firstColumn="1" w:lastColumn="0" w:noHBand="0" w:noVBand="1"/>
      </w:tblPr>
      <w:tblGrid>
        <w:gridCol w:w="1042"/>
        <w:gridCol w:w="3743"/>
        <w:gridCol w:w="2414"/>
        <w:gridCol w:w="2372"/>
      </w:tblGrid>
      <w:tr w:rsidR="00880DE6" w:rsidRPr="0031397F" w14:paraId="6900E417" w14:textId="77777777" w:rsidTr="00637B36">
        <w:tc>
          <w:tcPr>
            <w:tcW w:w="1101" w:type="dxa"/>
          </w:tcPr>
          <w:p w14:paraId="0560C7C5" w14:textId="77777777" w:rsidR="00880DE6" w:rsidRPr="0031397F" w:rsidRDefault="00880DE6" w:rsidP="00637B36">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 п/п</w:t>
            </w:r>
          </w:p>
        </w:tc>
        <w:tc>
          <w:tcPr>
            <w:tcW w:w="3967" w:type="dxa"/>
          </w:tcPr>
          <w:p w14:paraId="6CDC9473" w14:textId="77777777" w:rsidR="00880DE6" w:rsidRPr="0031397F" w:rsidRDefault="00880DE6" w:rsidP="00637B36">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Наименование мероприятия</w:t>
            </w:r>
          </w:p>
        </w:tc>
        <w:tc>
          <w:tcPr>
            <w:tcW w:w="2534" w:type="dxa"/>
          </w:tcPr>
          <w:p w14:paraId="6537EF58" w14:textId="77777777" w:rsidR="00880DE6" w:rsidRPr="0031397F" w:rsidRDefault="00880DE6" w:rsidP="00637B36">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Год реализации</w:t>
            </w:r>
          </w:p>
        </w:tc>
        <w:tc>
          <w:tcPr>
            <w:tcW w:w="2535" w:type="dxa"/>
          </w:tcPr>
          <w:p w14:paraId="2DE5EEA4" w14:textId="77777777" w:rsidR="00880DE6" w:rsidRPr="0031397F" w:rsidRDefault="00880DE6" w:rsidP="00637B36">
            <w:pPr>
              <w:widowControl w:val="0"/>
              <w:autoSpaceDE w:val="0"/>
              <w:autoSpaceDN w:val="0"/>
              <w:adjustRightInd w:val="0"/>
              <w:ind w:right="40"/>
              <w:jc w:val="center"/>
              <w:rPr>
                <w:rFonts w:ascii="Times New Roman" w:hAnsi="Times New Roman"/>
                <w:b/>
                <w:sz w:val="24"/>
                <w:szCs w:val="24"/>
              </w:rPr>
            </w:pPr>
            <w:r w:rsidRPr="0031397F">
              <w:rPr>
                <w:rFonts w:ascii="Times New Roman" w:hAnsi="Times New Roman"/>
                <w:b/>
                <w:sz w:val="24"/>
                <w:szCs w:val="24"/>
              </w:rPr>
              <w:t>Сумма, тыс.руб.</w:t>
            </w:r>
          </w:p>
        </w:tc>
      </w:tr>
      <w:tr w:rsidR="00880DE6" w:rsidRPr="0031397F" w14:paraId="03836D3A" w14:textId="77777777" w:rsidTr="00637B36">
        <w:tc>
          <w:tcPr>
            <w:tcW w:w="1101" w:type="dxa"/>
            <w:vAlign w:val="center"/>
          </w:tcPr>
          <w:p w14:paraId="623B3061" w14:textId="77777777"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1</w:t>
            </w:r>
          </w:p>
        </w:tc>
        <w:tc>
          <w:tcPr>
            <w:tcW w:w="3967" w:type="dxa"/>
            <w:vAlign w:val="center"/>
          </w:tcPr>
          <w:p w14:paraId="13BBD3E8" w14:textId="0DED8A1C" w:rsidR="00880DE6" w:rsidRPr="0031397F" w:rsidRDefault="00880DE6" w:rsidP="00637B36">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Строительств КОС в п</w:t>
            </w:r>
            <w:r w:rsidR="0031397F">
              <w:rPr>
                <w:rFonts w:ascii="Times New Roman" w:hAnsi="Times New Roman"/>
                <w:sz w:val="24"/>
                <w:szCs w:val="24"/>
              </w:rPr>
              <w:t>ос</w:t>
            </w:r>
            <w:r w:rsidRPr="0031397F">
              <w:rPr>
                <w:rFonts w:ascii="Times New Roman" w:hAnsi="Times New Roman"/>
                <w:sz w:val="24"/>
                <w:szCs w:val="24"/>
              </w:rPr>
              <w:t xml:space="preserve">.Чиньяворык </w:t>
            </w:r>
          </w:p>
        </w:tc>
        <w:tc>
          <w:tcPr>
            <w:tcW w:w="2534" w:type="dxa"/>
            <w:vAlign w:val="center"/>
          </w:tcPr>
          <w:p w14:paraId="27BD1684" w14:textId="77777777"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2028-2031</w:t>
            </w:r>
          </w:p>
        </w:tc>
        <w:tc>
          <w:tcPr>
            <w:tcW w:w="2535" w:type="dxa"/>
            <w:vAlign w:val="center"/>
          </w:tcPr>
          <w:p w14:paraId="1C159860" w14:textId="5203F35A"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7000,0</w:t>
            </w:r>
          </w:p>
        </w:tc>
      </w:tr>
      <w:tr w:rsidR="00880DE6" w:rsidRPr="0031397F" w14:paraId="2B3543C8" w14:textId="77777777" w:rsidTr="00637B36">
        <w:tc>
          <w:tcPr>
            <w:tcW w:w="1101" w:type="dxa"/>
            <w:vAlign w:val="center"/>
          </w:tcPr>
          <w:p w14:paraId="6401EF15" w14:textId="77777777"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w:t>
            </w:r>
          </w:p>
        </w:tc>
        <w:tc>
          <w:tcPr>
            <w:tcW w:w="3967" w:type="dxa"/>
            <w:vAlign w:val="center"/>
          </w:tcPr>
          <w:p w14:paraId="393DEE7E" w14:textId="77777777" w:rsidR="00880DE6" w:rsidRPr="0031397F" w:rsidRDefault="00880DE6" w:rsidP="00637B36">
            <w:pPr>
              <w:widowControl w:val="0"/>
              <w:autoSpaceDE w:val="0"/>
              <w:autoSpaceDN w:val="0"/>
              <w:adjustRightInd w:val="0"/>
              <w:ind w:right="40"/>
              <w:rPr>
                <w:rFonts w:ascii="Times New Roman" w:hAnsi="Times New Roman"/>
                <w:sz w:val="24"/>
                <w:szCs w:val="24"/>
              </w:rPr>
            </w:pPr>
            <w:r w:rsidRPr="0031397F">
              <w:rPr>
                <w:rFonts w:ascii="Times New Roman" w:hAnsi="Times New Roman"/>
                <w:sz w:val="24"/>
                <w:szCs w:val="24"/>
              </w:rPr>
              <w:t>Замена канализационных сетей д.160, протяженностью 600 в 2 тр.исч.</w:t>
            </w:r>
          </w:p>
        </w:tc>
        <w:tc>
          <w:tcPr>
            <w:tcW w:w="2534" w:type="dxa"/>
            <w:vAlign w:val="center"/>
          </w:tcPr>
          <w:p w14:paraId="17F326E7" w14:textId="77777777"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2022-2026</w:t>
            </w:r>
          </w:p>
        </w:tc>
        <w:tc>
          <w:tcPr>
            <w:tcW w:w="2535" w:type="dxa"/>
            <w:vAlign w:val="center"/>
          </w:tcPr>
          <w:p w14:paraId="66281833" w14:textId="77777777" w:rsidR="00880DE6" w:rsidRPr="0031397F" w:rsidRDefault="00880DE6" w:rsidP="00637B36">
            <w:pPr>
              <w:widowControl w:val="0"/>
              <w:autoSpaceDE w:val="0"/>
              <w:autoSpaceDN w:val="0"/>
              <w:adjustRightInd w:val="0"/>
              <w:ind w:right="40"/>
              <w:jc w:val="center"/>
              <w:rPr>
                <w:rFonts w:ascii="Times New Roman" w:hAnsi="Times New Roman"/>
                <w:sz w:val="24"/>
                <w:szCs w:val="24"/>
              </w:rPr>
            </w:pPr>
            <w:r w:rsidRPr="0031397F">
              <w:rPr>
                <w:rFonts w:ascii="Times New Roman" w:hAnsi="Times New Roman"/>
                <w:sz w:val="24"/>
                <w:szCs w:val="24"/>
              </w:rPr>
              <w:t>2497,65</w:t>
            </w:r>
          </w:p>
        </w:tc>
      </w:tr>
    </w:tbl>
    <w:p w14:paraId="4258AF7E" w14:textId="6329043F"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94D43B" w14:textId="3EF22F6D"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C124D73" w14:textId="1D94F578"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699B144" w14:textId="645C7EF0"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54F3F5" w14:textId="620E8EDA"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38B31D0" w14:textId="140E087F"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968A02A" w14:textId="13BBAC58"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1CF59E7" w14:textId="10B1F9D3"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6C9D777" w14:textId="66DF3372"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BC58E15" w14:textId="41C9F359" w:rsidR="00C3095C" w:rsidRPr="0031397F"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Pr="0031397F" w:rsidRDefault="00C3095C" w:rsidP="00C3095C">
      <w:pPr>
        <w:pStyle w:val="1"/>
        <w:jc w:val="both"/>
        <w:rPr>
          <w:rFonts w:ascii="Times New Roman" w:hAnsi="Times New Roman"/>
        </w:rPr>
      </w:pPr>
      <w:bookmarkStart w:id="412" w:name="_Toc67594868"/>
      <w:bookmarkStart w:id="413" w:name="_Toc67595530"/>
      <w:bookmarkStart w:id="414" w:name="_Toc67595935"/>
      <w:bookmarkStart w:id="415" w:name="_Toc68367669"/>
      <w:r w:rsidRPr="0031397F">
        <w:rPr>
          <w:rFonts w:ascii="Times New Roman" w:hAnsi="Times New Roman"/>
        </w:rPr>
        <w:t>2.7. Целевые показатели развития централизованной системы водоотведения</w:t>
      </w:r>
      <w:bookmarkEnd w:id="412"/>
      <w:bookmarkEnd w:id="413"/>
      <w:bookmarkEnd w:id="414"/>
      <w:bookmarkEnd w:id="415"/>
    </w:p>
    <w:p w14:paraId="40574BE1" w14:textId="77777777" w:rsidR="00DF29B0" w:rsidRPr="0031397F"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6" w:name="_Hlk68367317"/>
      <w:r w:rsidRPr="0031397F">
        <w:rPr>
          <w:rFonts w:ascii="Times New Roman" w:hAnsi="Times New Roman"/>
        </w:rPr>
        <w:tab/>
      </w:r>
      <w:r w:rsidR="00DF29B0" w:rsidRPr="0031397F">
        <w:rPr>
          <w:rFonts w:ascii="Times New Roman" w:hAnsi="Times New Roman"/>
          <w:sz w:val="26"/>
          <w:szCs w:val="26"/>
        </w:rPr>
        <w:t>Целевые показатели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14:paraId="7006C6C2" w14:textId="77777777" w:rsidR="00DF29B0" w:rsidRPr="0031397F"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162/пр Министерства строительства и жилищно- 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4F040061" w14:textId="77777777" w:rsidR="00DF29B0" w:rsidRPr="0031397F"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К показателям надежности, качества, энергетической эффективности объектов централизованных систем водоотведения относятся:</w:t>
      </w:r>
    </w:p>
    <w:p w14:paraId="678F6579" w14:textId="77777777" w:rsidR="00DF29B0" w:rsidRPr="0031397F"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31397F">
        <w:rPr>
          <w:rFonts w:ascii="Times New Roman" w:hAnsi="Times New Roman"/>
          <w:sz w:val="26"/>
          <w:szCs w:val="26"/>
        </w:rPr>
        <w:t>а)</w:t>
      </w:r>
      <w:r w:rsidRPr="0031397F">
        <w:rPr>
          <w:rFonts w:ascii="Times New Roman" w:hAnsi="Times New Roman"/>
          <w:spacing w:val="-2"/>
          <w:sz w:val="26"/>
          <w:szCs w:val="26"/>
        </w:rPr>
        <w:t xml:space="preserve"> </w:t>
      </w:r>
      <w:r w:rsidRPr="0031397F">
        <w:rPr>
          <w:rFonts w:ascii="Times New Roman" w:hAnsi="Times New Roman"/>
          <w:sz w:val="26"/>
          <w:szCs w:val="26"/>
        </w:rPr>
        <w:t>показат</w:t>
      </w:r>
      <w:r w:rsidRPr="0031397F">
        <w:rPr>
          <w:rFonts w:ascii="Times New Roman" w:hAnsi="Times New Roman"/>
          <w:spacing w:val="2"/>
          <w:sz w:val="26"/>
          <w:szCs w:val="26"/>
        </w:rPr>
        <w:t>е</w:t>
      </w:r>
      <w:r w:rsidRPr="0031397F">
        <w:rPr>
          <w:rFonts w:ascii="Times New Roman" w:hAnsi="Times New Roman"/>
          <w:sz w:val="26"/>
          <w:szCs w:val="26"/>
        </w:rPr>
        <w:t>ль</w:t>
      </w:r>
      <w:r w:rsidRPr="0031397F">
        <w:rPr>
          <w:rFonts w:ascii="Times New Roman" w:hAnsi="Times New Roman"/>
          <w:spacing w:val="-12"/>
          <w:sz w:val="26"/>
          <w:szCs w:val="26"/>
        </w:rPr>
        <w:t xml:space="preserve"> </w:t>
      </w:r>
      <w:r w:rsidRPr="0031397F">
        <w:rPr>
          <w:rFonts w:ascii="Times New Roman" w:hAnsi="Times New Roman"/>
          <w:sz w:val="26"/>
          <w:szCs w:val="26"/>
        </w:rPr>
        <w:t>на</w:t>
      </w:r>
      <w:r w:rsidRPr="0031397F">
        <w:rPr>
          <w:rFonts w:ascii="Times New Roman" w:hAnsi="Times New Roman"/>
          <w:spacing w:val="1"/>
          <w:sz w:val="26"/>
          <w:szCs w:val="26"/>
        </w:rPr>
        <w:t>д</w:t>
      </w:r>
      <w:r w:rsidRPr="0031397F">
        <w:rPr>
          <w:rFonts w:ascii="Times New Roman" w:hAnsi="Times New Roman"/>
          <w:sz w:val="26"/>
          <w:szCs w:val="26"/>
        </w:rPr>
        <w:t>е</w:t>
      </w:r>
      <w:r w:rsidRPr="0031397F">
        <w:rPr>
          <w:rFonts w:ascii="Times New Roman" w:hAnsi="Times New Roman"/>
          <w:spacing w:val="1"/>
          <w:sz w:val="26"/>
          <w:szCs w:val="26"/>
        </w:rPr>
        <w:t>ж</w:t>
      </w:r>
      <w:r w:rsidRPr="0031397F">
        <w:rPr>
          <w:rFonts w:ascii="Times New Roman" w:hAnsi="Times New Roman"/>
          <w:spacing w:val="3"/>
          <w:sz w:val="26"/>
          <w:szCs w:val="26"/>
        </w:rPr>
        <w:t>н</w:t>
      </w:r>
      <w:r w:rsidRPr="0031397F">
        <w:rPr>
          <w:rFonts w:ascii="Times New Roman" w:hAnsi="Times New Roman"/>
          <w:sz w:val="26"/>
          <w:szCs w:val="26"/>
        </w:rPr>
        <w:t>ости</w:t>
      </w:r>
      <w:r w:rsidRPr="0031397F">
        <w:rPr>
          <w:rFonts w:ascii="Times New Roman" w:hAnsi="Times New Roman"/>
          <w:spacing w:val="-13"/>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 xml:space="preserve"> </w:t>
      </w:r>
      <w:r w:rsidRPr="0031397F">
        <w:rPr>
          <w:rFonts w:ascii="Times New Roman" w:hAnsi="Times New Roman"/>
          <w:sz w:val="26"/>
          <w:szCs w:val="26"/>
        </w:rPr>
        <w:t>б</w:t>
      </w:r>
      <w:r w:rsidRPr="0031397F">
        <w:rPr>
          <w:rFonts w:ascii="Times New Roman" w:hAnsi="Times New Roman"/>
          <w:spacing w:val="1"/>
          <w:sz w:val="26"/>
          <w:szCs w:val="26"/>
        </w:rPr>
        <w:t>е</w:t>
      </w:r>
      <w:r w:rsidRPr="0031397F">
        <w:rPr>
          <w:rFonts w:ascii="Times New Roman" w:hAnsi="Times New Roman"/>
          <w:sz w:val="26"/>
          <w:szCs w:val="26"/>
        </w:rPr>
        <w:t>спер</w:t>
      </w:r>
      <w:r w:rsidRPr="0031397F">
        <w:rPr>
          <w:rFonts w:ascii="Times New Roman" w:hAnsi="Times New Roman"/>
          <w:spacing w:val="1"/>
          <w:sz w:val="26"/>
          <w:szCs w:val="26"/>
        </w:rPr>
        <w:t>е</w:t>
      </w:r>
      <w:r w:rsidRPr="0031397F">
        <w:rPr>
          <w:rFonts w:ascii="Times New Roman" w:hAnsi="Times New Roman"/>
          <w:spacing w:val="2"/>
          <w:sz w:val="26"/>
          <w:szCs w:val="26"/>
        </w:rPr>
        <w:t>б</w:t>
      </w:r>
      <w:r w:rsidRPr="0031397F">
        <w:rPr>
          <w:rFonts w:ascii="Times New Roman" w:hAnsi="Times New Roman"/>
          <w:sz w:val="26"/>
          <w:szCs w:val="26"/>
        </w:rPr>
        <w:t>ой</w:t>
      </w:r>
      <w:r w:rsidRPr="0031397F">
        <w:rPr>
          <w:rFonts w:ascii="Times New Roman" w:hAnsi="Times New Roman"/>
          <w:spacing w:val="1"/>
          <w:sz w:val="26"/>
          <w:szCs w:val="26"/>
        </w:rPr>
        <w:t>н</w:t>
      </w:r>
      <w:r w:rsidRPr="0031397F">
        <w:rPr>
          <w:rFonts w:ascii="Times New Roman" w:hAnsi="Times New Roman"/>
          <w:sz w:val="26"/>
          <w:szCs w:val="26"/>
        </w:rPr>
        <w:t>о</w:t>
      </w:r>
      <w:r w:rsidRPr="0031397F">
        <w:rPr>
          <w:rFonts w:ascii="Times New Roman" w:hAnsi="Times New Roman"/>
          <w:spacing w:val="2"/>
          <w:sz w:val="26"/>
          <w:szCs w:val="26"/>
        </w:rPr>
        <w:t>с</w:t>
      </w:r>
      <w:r w:rsidRPr="0031397F">
        <w:rPr>
          <w:rFonts w:ascii="Times New Roman" w:hAnsi="Times New Roman"/>
          <w:sz w:val="26"/>
          <w:szCs w:val="26"/>
        </w:rPr>
        <w:t>ти</w:t>
      </w:r>
      <w:r w:rsidRPr="0031397F">
        <w:rPr>
          <w:rFonts w:ascii="Times New Roman" w:hAnsi="Times New Roman"/>
          <w:spacing w:val="-19"/>
          <w:sz w:val="26"/>
          <w:szCs w:val="26"/>
        </w:rPr>
        <w:t xml:space="preserve"> </w:t>
      </w:r>
      <w:r w:rsidRPr="0031397F">
        <w:rPr>
          <w:rFonts w:ascii="Times New Roman" w:hAnsi="Times New Roman"/>
          <w:sz w:val="26"/>
          <w:szCs w:val="26"/>
        </w:rPr>
        <w:t>водо</w:t>
      </w:r>
      <w:r w:rsidRPr="0031397F">
        <w:rPr>
          <w:rFonts w:ascii="Times New Roman" w:hAnsi="Times New Roman"/>
          <w:spacing w:val="2"/>
          <w:sz w:val="26"/>
          <w:szCs w:val="26"/>
        </w:rPr>
        <w:t>о</w:t>
      </w:r>
      <w:r w:rsidRPr="0031397F">
        <w:rPr>
          <w:rFonts w:ascii="Times New Roman" w:hAnsi="Times New Roman"/>
          <w:sz w:val="26"/>
          <w:szCs w:val="26"/>
        </w:rPr>
        <w:t>тведен</w:t>
      </w:r>
      <w:r w:rsidRPr="0031397F">
        <w:rPr>
          <w:rFonts w:ascii="Times New Roman" w:hAnsi="Times New Roman"/>
          <w:spacing w:val="1"/>
          <w:sz w:val="26"/>
          <w:szCs w:val="26"/>
        </w:rPr>
        <w:t>и</w:t>
      </w:r>
      <w:r w:rsidRPr="0031397F">
        <w:rPr>
          <w:rFonts w:ascii="Times New Roman" w:hAnsi="Times New Roman"/>
          <w:sz w:val="26"/>
          <w:szCs w:val="26"/>
        </w:rPr>
        <w:t>я;</w:t>
      </w:r>
    </w:p>
    <w:p w14:paraId="0334C3CE" w14:textId="77777777" w:rsidR="00DF29B0" w:rsidRPr="0031397F"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Pr="0031397F"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31397F">
        <w:rPr>
          <w:rFonts w:ascii="Times New Roman" w:hAnsi="Times New Roman"/>
          <w:sz w:val="26"/>
          <w:szCs w:val="26"/>
        </w:rPr>
        <w:t>б)</w:t>
      </w:r>
      <w:r w:rsidRPr="0031397F">
        <w:rPr>
          <w:rFonts w:ascii="Times New Roman" w:hAnsi="Times New Roman"/>
          <w:spacing w:val="-2"/>
          <w:sz w:val="26"/>
          <w:szCs w:val="26"/>
        </w:rPr>
        <w:t xml:space="preserve"> </w:t>
      </w:r>
      <w:r w:rsidRPr="0031397F">
        <w:rPr>
          <w:rFonts w:ascii="Times New Roman" w:hAnsi="Times New Roman"/>
          <w:sz w:val="26"/>
          <w:szCs w:val="26"/>
        </w:rPr>
        <w:t>показат</w:t>
      </w:r>
      <w:r w:rsidRPr="0031397F">
        <w:rPr>
          <w:rFonts w:ascii="Times New Roman" w:hAnsi="Times New Roman"/>
          <w:spacing w:val="2"/>
          <w:sz w:val="26"/>
          <w:szCs w:val="26"/>
        </w:rPr>
        <w:t>е</w:t>
      </w:r>
      <w:r w:rsidRPr="0031397F">
        <w:rPr>
          <w:rFonts w:ascii="Times New Roman" w:hAnsi="Times New Roman"/>
          <w:sz w:val="26"/>
          <w:szCs w:val="26"/>
        </w:rPr>
        <w:t>ли</w:t>
      </w:r>
      <w:r w:rsidRPr="0031397F">
        <w:rPr>
          <w:rFonts w:ascii="Times New Roman" w:hAnsi="Times New Roman"/>
          <w:spacing w:val="-12"/>
          <w:sz w:val="26"/>
          <w:szCs w:val="26"/>
        </w:rPr>
        <w:t xml:space="preserve"> </w:t>
      </w:r>
      <w:r w:rsidRPr="0031397F">
        <w:rPr>
          <w:rFonts w:ascii="Times New Roman" w:hAnsi="Times New Roman"/>
          <w:spacing w:val="-1"/>
          <w:sz w:val="26"/>
          <w:szCs w:val="26"/>
        </w:rPr>
        <w:t>к</w:t>
      </w:r>
      <w:r w:rsidRPr="0031397F">
        <w:rPr>
          <w:rFonts w:ascii="Times New Roman" w:hAnsi="Times New Roman"/>
          <w:spacing w:val="2"/>
          <w:sz w:val="26"/>
          <w:szCs w:val="26"/>
        </w:rPr>
        <w:t>а</w:t>
      </w:r>
      <w:r w:rsidRPr="0031397F">
        <w:rPr>
          <w:rFonts w:ascii="Times New Roman" w:hAnsi="Times New Roman"/>
          <w:spacing w:val="-1"/>
          <w:sz w:val="26"/>
          <w:szCs w:val="26"/>
        </w:rPr>
        <w:t>ч</w:t>
      </w:r>
      <w:r w:rsidRPr="0031397F">
        <w:rPr>
          <w:rFonts w:ascii="Times New Roman" w:hAnsi="Times New Roman"/>
          <w:sz w:val="26"/>
          <w:szCs w:val="26"/>
        </w:rPr>
        <w:t>ест</w:t>
      </w:r>
      <w:r w:rsidRPr="0031397F">
        <w:rPr>
          <w:rFonts w:ascii="Times New Roman" w:hAnsi="Times New Roman"/>
          <w:spacing w:val="2"/>
          <w:sz w:val="26"/>
          <w:szCs w:val="26"/>
        </w:rPr>
        <w:t>в</w:t>
      </w:r>
      <w:r w:rsidRPr="0031397F">
        <w:rPr>
          <w:rFonts w:ascii="Times New Roman" w:hAnsi="Times New Roman"/>
          <w:sz w:val="26"/>
          <w:szCs w:val="26"/>
        </w:rPr>
        <w:t>а</w:t>
      </w:r>
      <w:r w:rsidRPr="0031397F">
        <w:rPr>
          <w:rFonts w:ascii="Times New Roman" w:hAnsi="Times New Roman"/>
          <w:spacing w:val="-10"/>
          <w:sz w:val="26"/>
          <w:szCs w:val="26"/>
        </w:rPr>
        <w:t xml:space="preserve"> </w:t>
      </w:r>
      <w:r w:rsidRPr="0031397F">
        <w:rPr>
          <w:rFonts w:ascii="Times New Roman" w:hAnsi="Times New Roman"/>
          <w:sz w:val="26"/>
          <w:szCs w:val="26"/>
        </w:rPr>
        <w:t>очис</w:t>
      </w:r>
      <w:r w:rsidRPr="0031397F">
        <w:rPr>
          <w:rFonts w:ascii="Times New Roman" w:hAnsi="Times New Roman"/>
          <w:spacing w:val="2"/>
          <w:sz w:val="26"/>
          <w:szCs w:val="26"/>
        </w:rPr>
        <w:t>т</w:t>
      </w:r>
      <w:r w:rsidRPr="0031397F">
        <w:rPr>
          <w:rFonts w:ascii="Times New Roman" w:hAnsi="Times New Roman"/>
          <w:spacing w:val="-1"/>
          <w:sz w:val="26"/>
          <w:szCs w:val="26"/>
        </w:rPr>
        <w:t>к</w:t>
      </w:r>
      <w:r w:rsidRPr="0031397F">
        <w:rPr>
          <w:rFonts w:ascii="Times New Roman" w:hAnsi="Times New Roman"/>
          <w:sz w:val="26"/>
          <w:szCs w:val="26"/>
        </w:rPr>
        <w:t>и</w:t>
      </w:r>
      <w:r w:rsidRPr="0031397F">
        <w:rPr>
          <w:rFonts w:ascii="Times New Roman" w:hAnsi="Times New Roman"/>
          <w:spacing w:val="-9"/>
          <w:sz w:val="26"/>
          <w:szCs w:val="26"/>
        </w:rPr>
        <w:t xml:space="preserve"> </w:t>
      </w:r>
      <w:r w:rsidRPr="0031397F">
        <w:rPr>
          <w:rFonts w:ascii="Times New Roman" w:hAnsi="Times New Roman"/>
          <w:sz w:val="26"/>
          <w:szCs w:val="26"/>
        </w:rPr>
        <w:t>с</w:t>
      </w:r>
      <w:r w:rsidRPr="0031397F">
        <w:rPr>
          <w:rFonts w:ascii="Times New Roman" w:hAnsi="Times New Roman"/>
          <w:spacing w:val="2"/>
          <w:sz w:val="26"/>
          <w:szCs w:val="26"/>
        </w:rPr>
        <w:t>т</w:t>
      </w:r>
      <w:r w:rsidRPr="0031397F">
        <w:rPr>
          <w:rFonts w:ascii="Times New Roman" w:hAnsi="Times New Roman"/>
          <w:sz w:val="26"/>
          <w:szCs w:val="26"/>
        </w:rPr>
        <w:t>о</w:t>
      </w:r>
      <w:r w:rsidRPr="0031397F">
        <w:rPr>
          <w:rFonts w:ascii="Times New Roman" w:hAnsi="Times New Roman"/>
          <w:spacing w:val="-1"/>
          <w:sz w:val="26"/>
          <w:szCs w:val="26"/>
        </w:rPr>
        <w:t>ч</w:t>
      </w:r>
      <w:r w:rsidRPr="0031397F">
        <w:rPr>
          <w:rFonts w:ascii="Times New Roman" w:hAnsi="Times New Roman"/>
          <w:sz w:val="26"/>
          <w:szCs w:val="26"/>
        </w:rPr>
        <w:t>н</w:t>
      </w:r>
      <w:r w:rsidRPr="0031397F">
        <w:rPr>
          <w:rFonts w:ascii="Times New Roman" w:hAnsi="Times New Roman"/>
          <w:spacing w:val="1"/>
          <w:sz w:val="26"/>
          <w:szCs w:val="26"/>
        </w:rPr>
        <w:t>ы</w:t>
      </w:r>
      <w:r w:rsidRPr="0031397F">
        <w:rPr>
          <w:rFonts w:ascii="Times New Roman" w:hAnsi="Times New Roman"/>
          <w:sz w:val="26"/>
          <w:szCs w:val="26"/>
        </w:rPr>
        <w:t>х</w:t>
      </w:r>
      <w:r w:rsidRPr="0031397F">
        <w:rPr>
          <w:rFonts w:ascii="Times New Roman" w:hAnsi="Times New Roman"/>
          <w:spacing w:val="-9"/>
          <w:sz w:val="26"/>
          <w:szCs w:val="26"/>
        </w:rPr>
        <w:t xml:space="preserve"> </w:t>
      </w:r>
      <w:r w:rsidRPr="0031397F">
        <w:rPr>
          <w:rFonts w:ascii="Times New Roman" w:hAnsi="Times New Roman"/>
          <w:sz w:val="26"/>
          <w:szCs w:val="26"/>
        </w:rPr>
        <w:t>в</w:t>
      </w:r>
      <w:r w:rsidRPr="0031397F">
        <w:rPr>
          <w:rFonts w:ascii="Times New Roman" w:hAnsi="Times New Roman"/>
          <w:spacing w:val="2"/>
          <w:sz w:val="26"/>
          <w:szCs w:val="26"/>
        </w:rPr>
        <w:t>о</w:t>
      </w:r>
      <w:r w:rsidRPr="0031397F">
        <w:rPr>
          <w:rFonts w:ascii="Times New Roman" w:hAnsi="Times New Roman"/>
          <w:sz w:val="26"/>
          <w:szCs w:val="26"/>
        </w:rPr>
        <w:t>д;</w:t>
      </w:r>
    </w:p>
    <w:p w14:paraId="6467D17B" w14:textId="77777777" w:rsidR="00DF29B0" w:rsidRPr="0031397F"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Pr="0031397F"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sidRPr="0031397F">
        <w:rPr>
          <w:rFonts w:ascii="Times New Roman" w:hAnsi="Times New Roman"/>
          <w:sz w:val="26"/>
          <w:szCs w:val="26"/>
        </w:rPr>
        <w:t>в)</w:t>
      </w:r>
      <w:r w:rsidRPr="0031397F">
        <w:rPr>
          <w:rFonts w:ascii="Times New Roman" w:hAnsi="Times New Roman"/>
          <w:spacing w:val="-2"/>
          <w:sz w:val="26"/>
          <w:szCs w:val="26"/>
        </w:rPr>
        <w:t xml:space="preserve"> </w:t>
      </w:r>
      <w:r w:rsidRPr="0031397F">
        <w:rPr>
          <w:rFonts w:ascii="Times New Roman" w:hAnsi="Times New Roman"/>
          <w:sz w:val="26"/>
          <w:szCs w:val="26"/>
        </w:rPr>
        <w:t>показа</w:t>
      </w:r>
      <w:r w:rsidRPr="0031397F">
        <w:rPr>
          <w:rFonts w:ascii="Times New Roman" w:hAnsi="Times New Roman"/>
          <w:spacing w:val="2"/>
          <w:sz w:val="26"/>
          <w:szCs w:val="26"/>
        </w:rPr>
        <w:t>т</w:t>
      </w:r>
      <w:r w:rsidRPr="0031397F">
        <w:rPr>
          <w:rFonts w:ascii="Times New Roman" w:hAnsi="Times New Roman"/>
          <w:sz w:val="26"/>
          <w:szCs w:val="26"/>
        </w:rPr>
        <w:t>ели</w:t>
      </w:r>
      <w:r w:rsidRPr="0031397F">
        <w:rPr>
          <w:rFonts w:ascii="Times New Roman" w:hAnsi="Times New Roman"/>
          <w:spacing w:val="-12"/>
          <w:sz w:val="26"/>
          <w:szCs w:val="26"/>
        </w:rPr>
        <w:t xml:space="preserve"> </w:t>
      </w:r>
      <w:r w:rsidRPr="0031397F">
        <w:rPr>
          <w:rFonts w:ascii="Times New Roman" w:hAnsi="Times New Roman"/>
          <w:spacing w:val="-1"/>
          <w:sz w:val="26"/>
          <w:szCs w:val="26"/>
        </w:rPr>
        <w:t>э</w:t>
      </w:r>
      <w:r w:rsidRPr="0031397F">
        <w:rPr>
          <w:rFonts w:ascii="Times New Roman" w:hAnsi="Times New Roman"/>
          <w:spacing w:val="2"/>
          <w:sz w:val="26"/>
          <w:szCs w:val="26"/>
        </w:rPr>
        <w:t>ф</w:t>
      </w:r>
      <w:r w:rsidRPr="0031397F">
        <w:rPr>
          <w:rFonts w:ascii="Times New Roman" w:hAnsi="Times New Roman"/>
          <w:sz w:val="26"/>
          <w:szCs w:val="26"/>
        </w:rPr>
        <w:t>фе</w:t>
      </w:r>
      <w:r w:rsidRPr="0031397F">
        <w:rPr>
          <w:rFonts w:ascii="Times New Roman" w:hAnsi="Times New Roman"/>
          <w:spacing w:val="1"/>
          <w:sz w:val="26"/>
          <w:szCs w:val="26"/>
        </w:rPr>
        <w:t>к</w:t>
      </w:r>
      <w:r w:rsidRPr="0031397F">
        <w:rPr>
          <w:rFonts w:ascii="Times New Roman" w:hAnsi="Times New Roman"/>
          <w:spacing w:val="2"/>
          <w:sz w:val="26"/>
          <w:szCs w:val="26"/>
        </w:rPr>
        <w:t>т</w:t>
      </w:r>
      <w:r w:rsidRPr="0031397F">
        <w:rPr>
          <w:rFonts w:ascii="Times New Roman" w:hAnsi="Times New Roman"/>
          <w:sz w:val="26"/>
          <w:szCs w:val="26"/>
        </w:rPr>
        <w:t>ив</w:t>
      </w:r>
      <w:r w:rsidRPr="0031397F">
        <w:rPr>
          <w:rFonts w:ascii="Times New Roman" w:hAnsi="Times New Roman"/>
          <w:spacing w:val="1"/>
          <w:sz w:val="26"/>
          <w:szCs w:val="26"/>
        </w:rPr>
        <w:t>н</w:t>
      </w:r>
      <w:r w:rsidRPr="0031397F">
        <w:rPr>
          <w:rFonts w:ascii="Times New Roman" w:hAnsi="Times New Roman"/>
          <w:sz w:val="26"/>
          <w:szCs w:val="26"/>
        </w:rPr>
        <w:t>ости</w:t>
      </w:r>
      <w:r w:rsidRPr="0031397F">
        <w:rPr>
          <w:rFonts w:ascii="Times New Roman" w:hAnsi="Times New Roman"/>
          <w:spacing w:val="-17"/>
          <w:sz w:val="26"/>
          <w:szCs w:val="26"/>
        </w:rPr>
        <w:t xml:space="preserve"> </w:t>
      </w:r>
      <w:r w:rsidRPr="0031397F">
        <w:rPr>
          <w:rFonts w:ascii="Times New Roman" w:hAnsi="Times New Roman"/>
          <w:sz w:val="26"/>
          <w:szCs w:val="26"/>
        </w:rPr>
        <w:t>и</w:t>
      </w:r>
      <w:r w:rsidRPr="0031397F">
        <w:rPr>
          <w:rFonts w:ascii="Times New Roman" w:hAnsi="Times New Roman"/>
          <w:spacing w:val="1"/>
          <w:sz w:val="26"/>
          <w:szCs w:val="26"/>
        </w:rPr>
        <w:t>с</w:t>
      </w:r>
      <w:r w:rsidRPr="0031397F">
        <w:rPr>
          <w:rFonts w:ascii="Times New Roman" w:hAnsi="Times New Roman"/>
          <w:sz w:val="26"/>
          <w:szCs w:val="26"/>
        </w:rPr>
        <w:t>по</w:t>
      </w:r>
      <w:r w:rsidRPr="0031397F">
        <w:rPr>
          <w:rFonts w:ascii="Times New Roman" w:hAnsi="Times New Roman"/>
          <w:spacing w:val="1"/>
          <w:sz w:val="26"/>
          <w:szCs w:val="26"/>
        </w:rPr>
        <w:t>л</w:t>
      </w:r>
      <w:r w:rsidRPr="0031397F">
        <w:rPr>
          <w:rFonts w:ascii="Times New Roman" w:hAnsi="Times New Roman"/>
          <w:sz w:val="26"/>
          <w:szCs w:val="26"/>
        </w:rPr>
        <w:t>ьз</w:t>
      </w:r>
      <w:r w:rsidRPr="0031397F">
        <w:rPr>
          <w:rFonts w:ascii="Times New Roman" w:hAnsi="Times New Roman"/>
          <w:spacing w:val="2"/>
          <w:sz w:val="26"/>
          <w:szCs w:val="26"/>
        </w:rPr>
        <w:t>о</w:t>
      </w:r>
      <w:r w:rsidRPr="0031397F">
        <w:rPr>
          <w:rFonts w:ascii="Times New Roman" w:hAnsi="Times New Roman"/>
          <w:sz w:val="26"/>
          <w:szCs w:val="26"/>
        </w:rPr>
        <w:t>ва</w:t>
      </w:r>
      <w:r w:rsidRPr="0031397F">
        <w:rPr>
          <w:rFonts w:ascii="Times New Roman" w:hAnsi="Times New Roman"/>
          <w:spacing w:val="3"/>
          <w:sz w:val="26"/>
          <w:szCs w:val="26"/>
        </w:rPr>
        <w:t>н</w:t>
      </w:r>
      <w:r w:rsidRPr="0031397F">
        <w:rPr>
          <w:rFonts w:ascii="Times New Roman" w:hAnsi="Times New Roman"/>
          <w:sz w:val="26"/>
          <w:szCs w:val="26"/>
        </w:rPr>
        <w:t>ия</w:t>
      </w:r>
      <w:r w:rsidRPr="0031397F">
        <w:rPr>
          <w:rFonts w:ascii="Times New Roman" w:hAnsi="Times New Roman"/>
          <w:spacing w:val="-15"/>
          <w:sz w:val="26"/>
          <w:szCs w:val="26"/>
        </w:rPr>
        <w:t xml:space="preserve"> </w:t>
      </w:r>
      <w:r w:rsidRPr="0031397F">
        <w:rPr>
          <w:rFonts w:ascii="Times New Roman" w:hAnsi="Times New Roman"/>
          <w:sz w:val="26"/>
          <w:szCs w:val="26"/>
        </w:rPr>
        <w:t>ре</w:t>
      </w:r>
      <w:r w:rsidRPr="0031397F">
        <w:rPr>
          <w:rFonts w:ascii="Times New Roman" w:hAnsi="Times New Roman"/>
          <w:spacing w:val="2"/>
          <w:sz w:val="26"/>
          <w:szCs w:val="26"/>
        </w:rPr>
        <w:t>с</w:t>
      </w:r>
      <w:r w:rsidRPr="0031397F">
        <w:rPr>
          <w:rFonts w:ascii="Times New Roman" w:hAnsi="Times New Roman"/>
          <w:spacing w:val="-5"/>
          <w:sz w:val="26"/>
          <w:szCs w:val="26"/>
        </w:rPr>
        <w:t>у</w:t>
      </w:r>
      <w:r w:rsidRPr="0031397F">
        <w:rPr>
          <w:rFonts w:ascii="Times New Roman" w:hAnsi="Times New Roman"/>
          <w:spacing w:val="2"/>
          <w:sz w:val="26"/>
          <w:szCs w:val="26"/>
        </w:rPr>
        <w:t>р</w:t>
      </w:r>
      <w:r w:rsidRPr="0031397F">
        <w:rPr>
          <w:rFonts w:ascii="Times New Roman" w:hAnsi="Times New Roman"/>
          <w:sz w:val="26"/>
          <w:szCs w:val="26"/>
        </w:rPr>
        <w:t>сов.</w:t>
      </w:r>
    </w:p>
    <w:p w14:paraId="05B033D4" w14:textId="77777777" w:rsidR="00DF29B0" w:rsidRPr="0031397F"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31397F" w:rsidRDefault="00DF29B0" w:rsidP="00DF29B0">
      <w:pPr>
        <w:pStyle w:val="2"/>
        <w:rPr>
          <w:rFonts w:ascii="Times New Roman" w:hAnsi="Times New Roman"/>
        </w:rPr>
      </w:pPr>
      <w:bookmarkStart w:id="417" w:name="_Toc57635674"/>
      <w:bookmarkStart w:id="418" w:name="_Toc68367670"/>
      <w:r w:rsidRPr="0031397F">
        <w:rPr>
          <w:rFonts w:ascii="Times New Roman" w:hAnsi="Times New Roman"/>
        </w:rPr>
        <w:t>2.7.1.  Показатели надежности и бесперебойности водоотведения</w:t>
      </w:r>
      <w:bookmarkEnd w:id="417"/>
      <w:bookmarkEnd w:id="418"/>
    </w:p>
    <w:p w14:paraId="2CC325B5" w14:textId="77777777" w:rsidR="00DF29B0" w:rsidRPr="0031397F"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1397F">
        <w:rPr>
          <w:rFonts w:ascii="Times New Roman" w:hAnsi="Times New Roman"/>
          <w:sz w:val="26"/>
          <w:szCs w:val="26"/>
        </w:rPr>
        <w:t>Целевые показатели надежности и бесперебойности водоотведения устанавливаются в отношении:</w:t>
      </w:r>
    </w:p>
    <w:p w14:paraId="558A5DB4" w14:textId="77777777" w:rsidR="00DF29B0" w:rsidRPr="0031397F"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аварийности централизованных систем водоотведения;</w:t>
      </w:r>
    </w:p>
    <w:p w14:paraId="3839B123" w14:textId="77777777" w:rsidR="00DF29B0" w:rsidRPr="0031397F"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Pr="0031397F"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31397F">
        <w:rPr>
          <w:rFonts w:ascii="Times New Roman" w:hAnsi="Times New Roman"/>
          <w:sz w:val="26"/>
          <w:szCs w:val="26"/>
        </w:rPr>
        <w:t>продолжительности перерывов водоотведения.</w:t>
      </w:r>
    </w:p>
    <w:p w14:paraId="692A2DB1" w14:textId="77777777" w:rsidR="00DF29B0" w:rsidRPr="0031397F"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31397F">
        <w:rPr>
          <w:rFonts w:ascii="Times New Roman" w:hAnsi="Times New Roman"/>
          <w:sz w:val="26"/>
          <w:szCs w:val="26"/>
        </w:rPr>
        <w:t>Целевой показатель аварийности централизованных систем водоотведения 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сети.</w:t>
      </w:r>
    </w:p>
    <w:p w14:paraId="1227C954" w14:textId="77777777" w:rsidR="00DF29B0" w:rsidRPr="0031397F"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sidRPr="0031397F">
        <w:rPr>
          <w:rFonts w:ascii="Times New Roman" w:hAnsi="Times New Roman"/>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14:paraId="74866EA8" w14:textId="25227866" w:rsidR="00C3095C" w:rsidRPr="0031397F" w:rsidRDefault="00C3095C" w:rsidP="00DF29B0">
      <w:pPr>
        <w:ind w:right="140"/>
        <w:jc w:val="both"/>
        <w:rPr>
          <w:rFonts w:ascii="Times New Roman" w:hAnsi="Times New Roman"/>
          <w:sz w:val="26"/>
          <w:szCs w:val="26"/>
        </w:rPr>
      </w:pPr>
    </w:p>
    <w:p w14:paraId="405E7FEE" w14:textId="77777777" w:rsidR="00DF29B0" w:rsidRPr="0031397F" w:rsidRDefault="00DF29B0" w:rsidP="00DF29B0">
      <w:pPr>
        <w:pStyle w:val="2"/>
        <w:rPr>
          <w:rFonts w:ascii="Times New Roman" w:hAnsi="Times New Roman"/>
        </w:rPr>
      </w:pPr>
      <w:bookmarkStart w:id="419" w:name="_Toc57635675"/>
      <w:bookmarkStart w:id="420" w:name="_Toc68367671"/>
      <w:r w:rsidRPr="0031397F">
        <w:rPr>
          <w:rFonts w:ascii="Times New Roman" w:hAnsi="Times New Roman"/>
        </w:rPr>
        <w:t>2.7.2.  Показатели качества обслуживания абонентов</w:t>
      </w:r>
      <w:bookmarkEnd w:id="419"/>
      <w:bookmarkEnd w:id="420"/>
    </w:p>
    <w:p w14:paraId="045E9E16" w14:textId="77777777" w:rsidR="00DF29B0" w:rsidRPr="0031397F"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sidRPr="0031397F">
        <w:rPr>
          <w:rFonts w:ascii="Times New Roman" w:hAnsi="Times New Roman"/>
          <w:sz w:val="26"/>
          <w:szCs w:val="26"/>
        </w:rPr>
        <w:t>Целевые показатели качества обслуживания абонентов устанавливаются в отношении:</w:t>
      </w:r>
    </w:p>
    <w:p w14:paraId="3CE3768D" w14:textId="77777777" w:rsidR="00DF29B0" w:rsidRPr="0031397F"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31397F">
        <w:rPr>
          <w:rFonts w:ascii="Times New Roman" w:hAnsi="Times New Roman"/>
          <w:sz w:val="26"/>
          <w:szCs w:val="26"/>
        </w:rPr>
        <w:t>среднего времени ожидания ответа оператора при обращении абонента (потребителя) по вопросам водоотведения по телефону «горячей линии»;</w:t>
      </w:r>
    </w:p>
    <w:p w14:paraId="7D47E0C7" w14:textId="77777777" w:rsidR="00DF29B0" w:rsidRPr="0031397F"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sidRPr="0031397F">
        <w:rPr>
          <w:rFonts w:ascii="Times New Roman" w:hAnsi="Times New Roman"/>
          <w:sz w:val="26"/>
          <w:szCs w:val="26"/>
        </w:rPr>
        <w:t>доли заявок на подключение, исполненных по итогам года.</w:t>
      </w:r>
    </w:p>
    <w:p w14:paraId="3671A1F2" w14:textId="77777777" w:rsidR="00DF29B0" w:rsidRPr="0031397F" w:rsidRDefault="00DF29B0" w:rsidP="00DF29B0">
      <w:pPr>
        <w:ind w:right="-2"/>
        <w:jc w:val="both"/>
        <w:rPr>
          <w:rFonts w:ascii="Times New Roman" w:hAnsi="Times New Roman"/>
          <w:sz w:val="26"/>
          <w:szCs w:val="26"/>
        </w:rPr>
      </w:pPr>
    </w:p>
    <w:p w14:paraId="17231AF2" w14:textId="77777777" w:rsidR="00DF29B0" w:rsidRPr="0031397F" w:rsidRDefault="00DF29B0" w:rsidP="00DF29B0">
      <w:pPr>
        <w:pStyle w:val="2"/>
        <w:ind w:right="-2"/>
        <w:rPr>
          <w:rFonts w:ascii="Times New Roman" w:hAnsi="Times New Roman"/>
        </w:rPr>
      </w:pPr>
      <w:bookmarkStart w:id="421" w:name="_Toc57635676"/>
      <w:bookmarkStart w:id="422" w:name="_Toc68367672"/>
      <w:r w:rsidRPr="0031397F">
        <w:rPr>
          <w:rFonts w:ascii="Times New Roman" w:hAnsi="Times New Roman"/>
        </w:rPr>
        <w:t>2.7.3.  Показатели качества очистки сточных вод</w:t>
      </w:r>
      <w:bookmarkEnd w:id="421"/>
      <w:bookmarkEnd w:id="422"/>
    </w:p>
    <w:p w14:paraId="38CD6F63"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Целевой показатель очистки сточных вод устанавливается в отношении:</w:t>
      </w:r>
    </w:p>
    <w:p w14:paraId="3C36E8A8" w14:textId="77777777" w:rsidR="00DF29B0" w:rsidRPr="0031397F"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31397F">
        <w:rPr>
          <w:rFonts w:ascii="Times New Roman" w:hAnsi="Times New Roman"/>
          <w:sz w:val="26"/>
          <w:szCs w:val="26"/>
        </w:rPr>
        <w:t>доли сточных вод, подвергающихся очистке в общем объеме сбрасываемых сточных вод (в процентах), в том числе, с выделением доли очищенного (неочищенного) поверхностного (дождевого, талого, инфильтрационного) и дренажного стока;</w:t>
      </w:r>
    </w:p>
    <w:p w14:paraId="218837A5" w14:textId="77777777" w:rsidR="00DF29B0" w:rsidRPr="0031397F"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sidRPr="0031397F">
        <w:rPr>
          <w:rFonts w:ascii="Times New Roman" w:hAnsi="Times New Roman"/>
          <w:sz w:val="26"/>
          <w:szCs w:val="26"/>
        </w:rPr>
        <w:t>доли сточных вод, сбрасываемых в водный объект, в пределах нормативов допустимых сбросов и лимитов на сбросы.</w:t>
      </w:r>
    </w:p>
    <w:p w14:paraId="01CB7AC7"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Целевой показатель очистки сточных вод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72D8DF19" w14:textId="77777777" w:rsidR="00DF29B0" w:rsidRPr="0031397F" w:rsidRDefault="00DF29B0" w:rsidP="00DF29B0">
      <w:pPr>
        <w:pStyle w:val="2"/>
        <w:ind w:right="-2"/>
        <w:jc w:val="both"/>
        <w:rPr>
          <w:rFonts w:ascii="Times New Roman" w:hAnsi="Times New Roman"/>
        </w:rPr>
      </w:pPr>
      <w:bookmarkStart w:id="423" w:name="_Toc57635677"/>
      <w:bookmarkStart w:id="424" w:name="_Toc68367673"/>
      <w:r w:rsidRPr="0031397F">
        <w:rPr>
          <w:rFonts w:ascii="Times New Roman" w:hAnsi="Times New Roman"/>
        </w:rPr>
        <w:t>2.7.4. Показатели эффективности использования ресурсов при транспортировке сточных вод</w:t>
      </w:r>
      <w:bookmarkEnd w:id="423"/>
      <w:bookmarkEnd w:id="424"/>
    </w:p>
    <w:p w14:paraId="04F3B673"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Целевые показатели эффективности использования ресурсов при транспортировке согласно Проекту Приказа Госстроя «Об утверждении Правил формирования и расчета целевых показателей деятельности организаций, осуществляющих горячее водоснабжение, холодное водоснабжение и (или) водоотведение» устанавливается в отношении:</w:t>
      </w:r>
    </w:p>
    <w:p w14:paraId="14AB10B4" w14:textId="77777777" w:rsidR="00DF29B0" w:rsidRPr="0031397F"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31397F">
        <w:rPr>
          <w:rFonts w:ascii="Times New Roman" w:hAnsi="Times New Roman"/>
          <w:sz w:val="26"/>
          <w:szCs w:val="26"/>
        </w:rPr>
        <w:t>уровня потерь холодной воды, горячей воды при транспортировке;</w:t>
      </w:r>
    </w:p>
    <w:p w14:paraId="01AC8257" w14:textId="77777777" w:rsidR="00DF29B0" w:rsidRPr="0031397F"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31397F">
        <w:rPr>
          <w:rFonts w:ascii="Times New Roman" w:hAnsi="Times New Roman"/>
          <w:sz w:val="26"/>
          <w:szCs w:val="26"/>
        </w:rPr>
        <w:t>доля абонентов, осуществляющих расчеты за полученную воду по приборам учета.</w:t>
      </w:r>
    </w:p>
    <w:p w14:paraId="5210F8E1"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 xml:space="preserve">Альтернативного утвержденного нормативного документа, который регламентирует порядок определения показателя эффективности использования ресурсов при транспортировке сточных вод, на сегодняшний день нет. </w:t>
      </w:r>
    </w:p>
    <w:p w14:paraId="7028AF32"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В связи с этим, установление целевых показателей по эффективности использования ресурсов при транспортировке сточных вод необходимо выполнить при актуализации схемы, при условии, что к моменту актуализации появится соответствующий утвержденный нормативный документ.</w:t>
      </w:r>
    </w:p>
    <w:p w14:paraId="63D611BD" w14:textId="77777777" w:rsidR="00DF29B0" w:rsidRPr="0031397F"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Pr="0031397F" w:rsidRDefault="00DF29B0" w:rsidP="00DF29B0">
      <w:pPr>
        <w:pStyle w:val="2"/>
        <w:ind w:right="-2"/>
        <w:jc w:val="both"/>
        <w:rPr>
          <w:rFonts w:ascii="Times New Roman" w:hAnsi="Times New Roman"/>
        </w:rPr>
      </w:pPr>
      <w:bookmarkStart w:id="425" w:name="_Toc57635678"/>
      <w:bookmarkStart w:id="426" w:name="_Toc68367674"/>
      <w:r w:rsidRPr="0031397F">
        <w:rPr>
          <w:rFonts w:ascii="Times New Roman" w:hAnsi="Times New Roman"/>
        </w:rPr>
        <w:t>2.7.5.  Соотношение цены реализации мероприятий инвестиционной программы и их эффективности - улучшение качества очистки сточных вод</w:t>
      </w:r>
      <w:bookmarkEnd w:id="425"/>
      <w:bookmarkEnd w:id="426"/>
    </w:p>
    <w:p w14:paraId="363CA722" w14:textId="1CCBC852"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В соответствии с пос. 2 статьи 39 Федерального закона РФ от 7 декабря 2011 г.  №416-ФЗ «О водоснабжении и водоотведении» федеральным органом исполнительной власти утверждаются правила формирования целевых показателей деятельности организаций, осуществляющих горячее водоснабжение, холодное водоснабжение и (или) водоотведение, и их расчета, перечень целевых показателей. К целевым показателям данный закон относит также показатель соотношения цены и эффективности (качества очистки сточных вод) реализации мероприятий инвестиционной программы.</w:t>
      </w:r>
    </w:p>
    <w:p w14:paraId="4FE49373"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 xml:space="preserve">Однако впоследствии, федеральным органом исполнительной власти в лице Министерства строительства и жилищно-коммунального хозяйства Российской Федерации был издан Приказ от 4 апреля 2014 года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w:t>
      </w:r>
    </w:p>
    <w:p w14:paraId="0EF9834A" w14:textId="7777777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Данным Приказом был утвержден перечень целевых показателей централизованных систем горячего водоснабжения, холодного водоснабжения и водоотведения, который исключил показатель «соотношение цены реализации мероприятий инвестиционной программы и их эффективности - улучшение качества очистки сточных вод».</w:t>
      </w:r>
    </w:p>
    <w:p w14:paraId="152E5F90" w14:textId="56544CA9"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 xml:space="preserve">Целевые показатели развития централизованной системы водоотведения </w:t>
      </w:r>
      <w:r w:rsidRPr="0031397F">
        <w:rPr>
          <w:rFonts w:ascii="Times New Roman" w:hAnsi="Times New Roman"/>
          <w:sz w:val="26"/>
          <w:szCs w:val="26"/>
        </w:rPr>
        <w:br/>
        <w:t>ГП «</w:t>
      </w:r>
      <w:r w:rsidR="00176440" w:rsidRPr="0031397F">
        <w:rPr>
          <w:rFonts w:ascii="Times New Roman" w:hAnsi="Times New Roman"/>
          <w:sz w:val="26"/>
          <w:szCs w:val="26"/>
        </w:rPr>
        <w:t>Чиньяворык</w:t>
      </w:r>
      <w:r w:rsidRPr="0031397F">
        <w:rPr>
          <w:rFonts w:ascii="Times New Roman" w:hAnsi="Times New Roman"/>
          <w:sz w:val="26"/>
          <w:szCs w:val="26"/>
        </w:rPr>
        <w:t>» приведены в таблице ниже.</w:t>
      </w:r>
    </w:p>
    <w:p w14:paraId="6F1D00B8" w14:textId="27E92E85" w:rsidR="00C3095C" w:rsidRPr="0031397F" w:rsidRDefault="00C3095C" w:rsidP="00C3095C">
      <w:pPr>
        <w:rPr>
          <w:rFonts w:ascii="Times New Roman" w:hAnsi="Times New Roman"/>
          <w:sz w:val="26"/>
          <w:szCs w:val="26"/>
        </w:rPr>
      </w:pPr>
    </w:p>
    <w:p w14:paraId="42B8C66B" w14:textId="5D355A37" w:rsidR="00DF29B0" w:rsidRPr="0031397F"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31397F">
        <w:rPr>
          <w:rFonts w:ascii="Times New Roman" w:hAnsi="Times New Roman"/>
          <w:sz w:val="26"/>
          <w:szCs w:val="26"/>
        </w:rPr>
        <w:t xml:space="preserve">Таблица </w:t>
      </w:r>
      <w:r w:rsidR="006713E5" w:rsidRPr="0031397F">
        <w:rPr>
          <w:rFonts w:ascii="Times New Roman" w:hAnsi="Times New Roman"/>
          <w:sz w:val="26"/>
          <w:szCs w:val="26"/>
        </w:rPr>
        <w:t>35</w:t>
      </w:r>
      <w:r w:rsidRPr="0031397F">
        <w:rPr>
          <w:rFonts w:ascii="Times New Roman" w:hAnsi="Times New Roman"/>
          <w:sz w:val="26"/>
          <w:szCs w:val="26"/>
        </w:rPr>
        <w:t xml:space="preserve"> - Целевые показатели развития централизованной системы водоотведения СП «</w:t>
      </w:r>
      <w:r w:rsidR="00176440" w:rsidRPr="0031397F">
        <w:rPr>
          <w:rFonts w:ascii="Times New Roman" w:hAnsi="Times New Roman"/>
          <w:sz w:val="26"/>
          <w:szCs w:val="26"/>
        </w:rPr>
        <w:t>Чиньяворык</w:t>
      </w:r>
      <w:r w:rsidRPr="0031397F">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459"/>
        <w:gridCol w:w="3032"/>
        <w:gridCol w:w="1356"/>
        <w:gridCol w:w="876"/>
        <w:gridCol w:w="851"/>
        <w:gridCol w:w="801"/>
      </w:tblGrid>
      <w:tr w:rsidR="00DF29B0" w:rsidRPr="0031397F"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Единица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202</w:t>
            </w:r>
            <w:r w:rsidR="00E815B0" w:rsidRPr="0031397F">
              <w:rPr>
                <w:rFonts w:cs="Times New Roman"/>
                <w:b/>
                <w:bCs/>
                <w:sz w:val="24"/>
                <w:szCs w:val="24"/>
              </w:rPr>
              <w:t>2</w:t>
            </w:r>
          </w:p>
          <w:p w14:paraId="37559F06"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2025</w:t>
            </w:r>
          </w:p>
          <w:p w14:paraId="43E12036"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2035</w:t>
            </w:r>
          </w:p>
          <w:p w14:paraId="6E88BFAC"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b/>
                <w:bCs/>
                <w:sz w:val="24"/>
                <w:szCs w:val="24"/>
              </w:rPr>
              <w:t>год</w:t>
            </w:r>
          </w:p>
        </w:tc>
      </w:tr>
      <w:tr w:rsidR="00DF29B0" w:rsidRPr="0031397F"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31397F" w:rsidRDefault="00DF29B0" w:rsidP="00E27A58">
            <w:pPr>
              <w:pStyle w:val="af5"/>
              <w:shd w:val="clear" w:color="auto" w:fill="auto"/>
              <w:spacing w:line="233" w:lineRule="auto"/>
              <w:ind w:left="192" w:hanging="192"/>
              <w:jc w:val="center"/>
              <w:rPr>
                <w:rFonts w:cs="Times New Roman"/>
                <w:sz w:val="24"/>
                <w:szCs w:val="24"/>
              </w:rPr>
            </w:pPr>
            <w:r w:rsidRPr="0031397F">
              <w:rPr>
                <w:rFonts w:cs="Times New Roman"/>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7333E5A5" w14:textId="100D5361" w:rsidR="00DF29B0" w:rsidRPr="0031397F" w:rsidRDefault="00465ABA"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28FDEF91" w14:textId="1BAB3726" w:rsidR="00DF29B0" w:rsidRPr="0031397F" w:rsidRDefault="00465ABA"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48BCF741" w:rsidR="00DF29B0" w:rsidRPr="0031397F" w:rsidRDefault="00465ABA"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100</w:t>
            </w:r>
          </w:p>
        </w:tc>
      </w:tr>
      <w:tr w:rsidR="00DF29B0" w:rsidRPr="0031397F"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w:t>
            </w:r>
          </w:p>
        </w:tc>
        <w:tc>
          <w:tcPr>
            <w:tcW w:w="467" w:type="pct"/>
            <w:tcBorders>
              <w:top w:val="single" w:sz="4" w:space="0" w:color="auto"/>
              <w:left w:val="single" w:sz="4" w:space="0" w:color="auto"/>
            </w:tcBorders>
            <w:shd w:val="clear" w:color="auto" w:fill="FFFFFF"/>
            <w:vAlign w:val="center"/>
          </w:tcPr>
          <w:p w14:paraId="107ADDCA" w14:textId="5B681F5C" w:rsidR="00DF29B0" w:rsidRPr="0031397F" w:rsidRDefault="00E815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100</w:t>
            </w:r>
          </w:p>
        </w:tc>
        <w:tc>
          <w:tcPr>
            <w:tcW w:w="454" w:type="pct"/>
            <w:tcBorders>
              <w:top w:val="single" w:sz="4" w:space="0" w:color="auto"/>
              <w:left w:val="single" w:sz="4" w:space="0" w:color="auto"/>
            </w:tcBorders>
            <w:shd w:val="clear" w:color="auto" w:fill="FFFFFF"/>
            <w:vAlign w:val="center"/>
          </w:tcPr>
          <w:p w14:paraId="549B3D36" w14:textId="4350E255" w:rsidR="00DF29B0" w:rsidRPr="0031397F" w:rsidRDefault="008442FD" w:rsidP="00E27A58">
            <w:pPr>
              <w:pStyle w:val="af5"/>
              <w:shd w:val="clear" w:color="auto" w:fill="auto"/>
              <w:spacing w:line="240" w:lineRule="auto"/>
              <w:ind w:left="192" w:hanging="192"/>
              <w:jc w:val="center"/>
              <w:rPr>
                <w:rFonts w:cs="Times New Roman"/>
                <w:sz w:val="24"/>
                <w:szCs w:val="24"/>
                <w:lang w:val="en-US"/>
              </w:rPr>
            </w:pPr>
            <w:r w:rsidRPr="0031397F">
              <w:rPr>
                <w:rFonts w:cs="Times New Roman"/>
                <w:sz w:val="24"/>
                <w:szCs w:val="24"/>
              </w:rPr>
              <w:t>1</w:t>
            </w:r>
            <w:r w:rsidR="00DF29B0" w:rsidRPr="0031397F">
              <w:rPr>
                <w:rFonts w:cs="Times New Roman"/>
                <w:sz w:val="24"/>
                <w:szCs w:val="24"/>
                <w:lang w:val="en-US"/>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6E8C3A97" w:rsidR="00DF29B0" w:rsidRPr="0031397F" w:rsidRDefault="008442FD"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w:t>
            </w:r>
            <w:r w:rsidR="00DF29B0" w:rsidRPr="0031397F">
              <w:rPr>
                <w:rFonts w:cs="Times New Roman"/>
                <w:sz w:val="24"/>
                <w:szCs w:val="24"/>
              </w:rPr>
              <w:t>0</w:t>
            </w:r>
          </w:p>
        </w:tc>
      </w:tr>
      <w:tr w:rsidR="00DF29B0" w:rsidRPr="0031397F"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31397F" w:rsidRDefault="00E815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10</w:t>
            </w:r>
          </w:p>
        </w:tc>
      </w:tr>
      <w:tr w:rsidR="00DF29B0" w:rsidRPr="0031397F"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31397F" w:rsidRDefault="00DF29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кВт*ч/м</w:t>
            </w:r>
            <w:r w:rsidRPr="0031397F">
              <w:rPr>
                <w:rFonts w:cs="Times New Roman"/>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3E691F53" w:rsidR="00DF29B0" w:rsidRPr="0031397F" w:rsidRDefault="00E815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0,31</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14FF35FF" w:rsidR="00DF29B0" w:rsidRPr="0031397F" w:rsidRDefault="00E815B0" w:rsidP="00E27A58">
            <w:pPr>
              <w:pStyle w:val="af5"/>
              <w:shd w:val="clear" w:color="auto" w:fill="auto"/>
              <w:spacing w:line="240" w:lineRule="auto"/>
              <w:ind w:left="192" w:hanging="192"/>
              <w:jc w:val="center"/>
              <w:rPr>
                <w:rFonts w:cs="Times New Roman"/>
                <w:sz w:val="24"/>
                <w:szCs w:val="24"/>
                <w:lang w:val="en-US"/>
              </w:rPr>
            </w:pPr>
            <w:r w:rsidRPr="0031397F">
              <w:rPr>
                <w:rFonts w:cs="Times New Roman"/>
                <w:sz w:val="24"/>
                <w:szCs w:val="24"/>
              </w:rPr>
              <w:t>0,31</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31397F" w:rsidRDefault="00E815B0" w:rsidP="00E27A58">
            <w:pPr>
              <w:pStyle w:val="af5"/>
              <w:shd w:val="clear" w:color="auto" w:fill="auto"/>
              <w:spacing w:line="240" w:lineRule="auto"/>
              <w:ind w:left="192" w:hanging="192"/>
              <w:jc w:val="center"/>
              <w:rPr>
                <w:rFonts w:cs="Times New Roman"/>
                <w:sz w:val="24"/>
                <w:szCs w:val="24"/>
              </w:rPr>
            </w:pPr>
            <w:r w:rsidRPr="0031397F">
              <w:rPr>
                <w:rFonts w:cs="Times New Roman"/>
                <w:sz w:val="24"/>
                <w:szCs w:val="24"/>
              </w:rPr>
              <w:t>0,2</w:t>
            </w:r>
          </w:p>
        </w:tc>
      </w:tr>
    </w:tbl>
    <w:p w14:paraId="2341B11F" w14:textId="77777777" w:rsidR="00DF29B0" w:rsidRPr="0031397F" w:rsidRDefault="00DF29B0" w:rsidP="00DF29B0">
      <w:pPr>
        <w:spacing w:after="399" w:line="1" w:lineRule="exact"/>
        <w:rPr>
          <w:rFonts w:ascii="Times New Roman" w:hAnsi="Times New Roman"/>
        </w:rPr>
      </w:pPr>
    </w:p>
    <w:p w14:paraId="2A34AB49" w14:textId="77777777" w:rsidR="00DF29B0" w:rsidRPr="0031397F" w:rsidRDefault="00DF29B0" w:rsidP="00DF29B0">
      <w:pPr>
        <w:pStyle w:val="12"/>
        <w:shd w:val="clear" w:color="auto" w:fill="auto"/>
        <w:spacing w:after="240"/>
        <w:ind w:firstLine="0"/>
        <w:rPr>
          <w:rFonts w:cs="Times New Roman"/>
        </w:rPr>
      </w:pPr>
      <w:bookmarkStart w:id="427" w:name="bookmark136"/>
      <w:r w:rsidRPr="0031397F">
        <w:rPr>
          <w:rFonts w:cs="Times New Roman"/>
        </w:rP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7"/>
    </w:p>
    <w:bookmarkEnd w:id="416"/>
    <w:p w14:paraId="37AA6954" w14:textId="6529DA03" w:rsidR="00C3095C" w:rsidRPr="0031397F" w:rsidRDefault="00C3095C" w:rsidP="00C3095C">
      <w:pPr>
        <w:rPr>
          <w:rFonts w:ascii="Times New Roman" w:hAnsi="Times New Roman"/>
          <w:sz w:val="26"/>
          <w:szCs w:val="26"/>
        </w:rPr>
      </w:pPr>
    </w:p>
    <w:p w14:paraId="119D84C7" w14:textId="00D51612" w:rsidR="00C3095C" w:rsidRPr="0031397F" w:rsidRDefault="00C3095C" w:rsidP="00C3095C">
      <w:pPr>
        <w:rPr>
          <w:rFonts w:ascii="Times New Roman" w:hAnsi="Times New Roman"/>
          <w:sz w:val="26"/>
          <w:szCs w:val="26"/>
        </w:rPr>
      </w:pPr>
    </w:p>
    <w:p w14:paraId="09BC4FCA" w14:textId="5B86F514" w:rsidR="00C3095C" w:rsidRPr="0031397F" w:rsidRDefault="00C3095C" w:rsidP="00C3095C">
      <w:pPr>
        <w:rPr>
          <w:rFonts w:ascii="Times New Roman" w:hAnsi="Times New Roman"/>
          <w:sz w:val="26"/>
          <w:szCs w:val="26"/>
        </w:rPr>
      </w:pPr>
    </w:p>
    <w:p w14:paraId="6374EA96" w14:textId="6FB082BC" w:rsidR="00C3095C" w:rsidRPr="0031397F" w:rsidRDefault="00C3095C" w:rsidP="00C3095C">
      <w:pPr>
        <w:rPr>
          <w:rFonts w:ascii="Times New Roman" w:hAnsi="Times New Roman"/>
          <w:sz w:val="26"/>
          <w:szCs w:val="26"/>
        </w:rPr>
      </w:pPr>
    </w:p>
    <w:p w14:paraId="619450EB" w14:textId="62136B98" w:rsidR="00C3095C" w:rsidRPr="0031397F" w:rsidRDefault="00C3095C" w:rsidP="00C3095C">
      <w:pPr>
        <w:rPr>
          <w:rFonts w:ascii="Times New Roman" w:hAnsi="Times New Roman"/>
          <w:sz w:val="26"/>
          <w:szCs w:val="26"/>
        </w:rPr>
      </w:pPr>
    </w:p>
    <w:p w14:paraId="1E138335" w14:textId="737C9C7B" w:rsidR="00C3095C" w:rsidRPr="0031397F" w:rsidRDefault="00C3095C" w:rsidP="00C3095C">
      <w:pPr>
        <w:rPr>
          <w:rFonts w:ascii="Times New Roman" w:hAnsi="Times New Roman"/>
          <w:sz w:val="26"/>
          <w:szCs w:val="26"/>
        </w:rPr>
      </w:pPr>
    </w:p>
    <w:p w14:paraId="0E8C1951" w14:textId="784E598E" w:rsidR="00C3095C" w:rsidRPr="0031397F" w:rsidRDefault="00C3095C" w:rsidP="00C3095C">
      <w:pPr>
        <w:rPr>
          <w:rFonts w:ascii="Times New Roman" w:hAnsi="Times New Roman"/>
          <w:sz w:val="26"/>
          <w:szCs w:val="26"/>
        </w:rPr>
      </w:pPr>
    </w:p>
    <w:p w14:paraId="333AFC02" w14:textId="77777777" w:rsidR="00C3095C" w:rsidRPr="0031397F" w:rsidRDefault="00C3095C" w:rsidP="00C3095C">
      <w:pPr>
        <w:pStyle w:val="1"/>
        <w:jc w:val="both"/>
        <w:rPr>
          <w:rFonts w:ascii="Times New Roman" w:hAnsi="Times New Roman"/>
        </w:rPr>
      </w:pPr>
      <w:bookmarkStart w:id="428" w:name="_Toc67594869"/>
      <w:bookmarkStart w:id="429" w:name="_Toc67595531"/>
      <w:bookmarkStart w:id="430" w:name="_Toc67595936"/>
      <w:bookmarkStart w:id="431" w:name="_Toc68367675"/>
      <w:r w:rsidRPr="0031397F">
        <w:rPr>
          <w:rFonts w:ascii="Times New Roman" w:hAnsi="Times New Roman"/>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8"/>
      <w:bookmarkEnd w:id="429"/>
      <w:bookmarkEnd w:id="430"/>
      <w:bookmarkEnd w:id="431"/>
    </w:p>
    <w:p w14:paraId="78E2B722" w14:textId="5FEDA5D4" w:rsidR="00C3095C" w:rsidRPr="0031397F"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31397F">
        <w:rPr>
          <w:rFonts w:ascii="Times New Roman" w:hAnsi="Times New Roman"/>
          <w:sz w:val="26"/>
          <w:szCs w:val="26"/>
        </w:rPr>
        <w:t>Бесхозяйных объектов централизованной системы водоотведения МО СП «</w:t>
      </w:r>
      <w:r w:rsidR="00176440" w:rsidRPr="0031397F">
        <w:rPr>
          <w:rFonts w:ascii="Times New Roman" w:hAnsi="Times New Roman"/>
          <w:sz w:val="26"/>
          <w:szCs w:val="26"/>
        </w:rPr>
        <w:t>Чиньяворык</w:t>
      </w:r>
      <w:r w:rsidRPr="0031397F">
        <w:rPr>
          <w:rFonts w:ascii="Times New Roman" w:hAnsi="Times New Roman"/>
          <w:sz w:val="26"/>
          <w:szCs w:val="26"/>
        </w:rPr>
        <w:t>» в ходе сбора исходных данных для разработки данного проекта не выявлено.</w:t>
      </w:r>
    </w:p>
    <w:p w14:paraId="2C988E76" w14:textId="77777777" w:rsidR="00C3095C" w:rsidRPr="0031397F"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31397F">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31397F">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31397F">
        <w:rPr>
          <w:rFonts w:ascii="Times New Roman" w:hAnsi="Times New Roman"/>
          <w:sz w:val="26"/>
          <w:szCs w:val="26"/>
        </w:rPr>
        <w:t>субъектов Российской Федерации;</w:t>
      </w:r>
    </w:p>
    <w:p w14:paraId="3C7A29A0"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31397F">
        <w:rPr>
          <w:rFonts w:ascii="Times New Roman" w:hAnsi="Times New Roman"/>
          <w:sz w:val="26"/>
          <w:szCs w:val="26"/>
        </w:rPr>
        <w:t>органов местного самоуправления;</w:t>
      </w:r>
    </w:p>
    <w:p w14:paraId="359BC27B" w14:textId="77777777"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31397F">
        <w:rPr>
          <w:rFonts w:ascii="Times New Roman" w:hAnsi="Times New Roman"/>
          <w:sz w:val="26"/>
          <w:szCs w:val="26"/>
        </w:rPr>
        <w:t>на основании заявлений юридических и физических лиц;</w:t>
      </w:r>
    </w:p>
    <w:p w14:paraId="3380BCFB" w14:textId="4ADBBCAF" w:rsidR="00C3095C" w:rsidRPr="0031397F"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31397F">
        <w:rPr>
          <w:rFonts w:ascii="Times New Roman" w:hAnsi="Times New Roman"/>
          <w:sz w:val="26"/>
          <w:szCs w:val="26"/>
        </w:rPr>
        <w:t xml:space="preserve">выявляться </w:t>
      </w:r>
      <w:r w:rsidR="00B653CB" w:rsidRPr="0031397F">
        <w:rPr>
          <w:rFonts w:ascii="Times New Roman" w:hAnsi="Times New Roman"/>
          <w:sz w:val="26"/>
          <w:szCs w:val="26"/>
        </w:rPr>
        <w:t>АО «КТЭК»</w:t>
      </w:r>
      <w:r w:rsidRPr="0031397F">
        <w:rPr>
          <w:rFonts w:ascii="Times New Roman" w:hAnsi="Times New Roman"/>
          <w:sz w:val="26"/>
          <w:szCs w:val="26"/>
        </w:rPr>
        <w:t xml:space="preserve"> в ходе осуществления технического обследования.</w:t>
      </w:r>
    </w:p>
    <w:p w14:paraId="6CDEA9EB" w14:textId="77777777" w:rsidR="00C3095C" w:rsidRPr="0031397F"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31397F">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48E2AEC9" w14:textId="183F4350" w:rsidR="00C3095C" w:rsidRPr="0031397F"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31397F">
        <w:rPr>
          <w:rFonts w:ascii="Times New Roman" w:hAnsi="Times New Roman"/>
          <w:sz w:val="26"/>
          <w:szCs w:val="26"/>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694BDA" w:rsidRPr="0031397F">
        <w:rPr>
          <w:rFonts w:ascii="Times New Roman" w:hAnsi="Times New Roman"/>
          <w:sz w:val="26"/>
          <w:szCs w:val="26"/>
        </w:rPr>
        <w:t>МО МР</w:t>
      </w:r>
      <w:r w:rsidR="006447D2" w:rsidRPr="0031397F">
        <w:rPr>
          <w:rFonts w:ascii="Times New Roman" w:hAnsi="Times New Roman"/>
          <w:sz w:val="26"/>
          <w:szCs w:val="26"/>
        </w:rPr>
        <w:t xml:space="preserve"> «</w:t>
      </w:r>
      <w:r w:rsidR="00F82B25" w:rsidRPr="0031397F">
        <w:rPr>
          <w:rFonts w:ascii="Times New Roman" w:hAnsi="Times New Roman"/>
          <w:sz w:val="26"/>
          <w:szCs w:val="26"/>
        </w:rPr>
        <w:t>Княжпогостский</w:t>
      </w:r>
      <w:r w:rsidR="006447D2" w:rsidRPr="0031397F">
        <w:rPr>
          <w:rFonts w:ascii="Times New Roman" w:hAnsi="Times New Roman"/>
          <w:sz w:val="26"/>
          <w:szCs w:val="26"/>
        </w:rPr>
        <w:t>»</w:t>
      </w:r>
      <w:r w:rsidRPr="0031397F">
        <w:rPr>
          <w:rFonts w:ascii="Times New Roman" w:hAnsi="Times New Roman"/>
          <w:sz w:val="26"/>
          <w:szCs w:val="26"/>
        </w:rPr>
        <w:t>.</w:t>
      </w:r>
    </w:p>
    <w:p w14:paraId="43D35F85"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F56201" w14:textId="2ABDB015"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18E8CD" w14:textId="38A7CBC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4159D4" w14:textId="77777777" w:rsidR="00C3095C" w:rsidRPr="0031397F"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543B97" w14:textId="107EF05E" w:rsidR="00C3095C" w:rsidRPr="0031397F"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ACD6150" w14:textId="341B3C84"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13ED5093" w14:textId="77777777" w:rsidR="00C3095C" w:rsidRPr="0031397F"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sectPr w:rsidR="00C3095C" w:rsidRPr="0031397F" w:rsidSect="00143DC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B4F4B3" w14:textId="77777777" w:rsidR="001D5B6E" w:rsidRDefault="001D5B6E">
      <w:pPr>
        <w:spacing w:after="0" w:line="240" w:lineRule="auto"/>
      </w:pPr>
      <w:r>
        <w:separator/>
      </w:r>
    </w:p>
  </w:endnote>
  <w:endnote w:type="continuationSeparator" w:id="0">
    <w:p w14:paraId="74BB3F43" w14:textId="77777777" w:rsidR="001D5B6E" w:rsidRDefault="001D5B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7B52C9" w:rsidRDefault="007B52C9"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7B52C9" w:rsidRDefault="007B52C9"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08332" w14:textId="4E845D39" w:rsidR="007B52C9" w:rsidRDefault="007B52C9" w:rsidP="00BF400E">
    <w:pPr>
      <w:pStyle w:val="a7"/>
      <w:ind w:right="140"/>
    </w:pPr>
    <w:r w:rsidRPr="001C798E">
      <w:rPr>
        <w:rFonts w:ascii="Times New Roman" w:hAnsi="Times New Roman"/>
        <w:sz w:val="24"/>
        <w:szCs w:val="24"/>
      </w:rPr>
      <w:ptab w:relativeTo="margin" w:alignment="right" w:leader="none"/>
    </w:r>
    <w:r w:rsidRPr="001C798E">
      <w:rPr>
        <w:rFonts w:ascii="Times New Roman" w:hAnsi="Times New Roman"/>
        <w:sz w:val="24"/>
        <w:szCs w:val="24"/>
      </w:rPr>
      <w:t xml:space="preserve"> </w:t>
    </w:r>
    <w:r w:rsidRPr="001C798E">
      <w:rPr>
        <w:rFonts w:ascii="Times New Roman" w:hAnsi="Times New Roman"/>
        <w:sz w:val="24"/>
        <w:szCs w:val="24"/>
      </w:rPr>
      <w:fldChar w:fldCharType="begin"/>
    </w:r>
    <w:r w:rsidRPr="001C798E">
      <w:rPr>
        <w:rFonts w:ascii="Times New Roman" w:hAnsi="Times New Roman"/>
        <w:sz w:val="24"/>
        <w:szCs w:val="24"/>
      </w:rPr>
      <w:instrText xml:space="preserve"> PAGE   \* MERGEFORMAT </w:instrText>
    </w:r>
    <w:r w:rsidRPr="001C798E">
      <w:rPr>
        <w:rFonts w:ascii="Times New Roman" w:hAnsi="Times New Roman"/>
        <w:sz w:val="24"/>
        <w:szCs w:val="24"/>
      </w:rPr>
      <w:fldChar w:fldCharType="separate"/>
    </w:r>
    <w:r w:rsidR="00E20984">
      <w:rPr>
        <w:rFonts w:ascii="Times New Roman" w:hAnsi="Times New Roman"/>
        <w:noProof/>
        <w:sz w:val="24"/>
        <w:szCs w:val="24"/>
      </w:rPr>
      <w:t>2</w:t>
    </w:r>
    <w:r w:rsidRPr="001C798E">
      <w:rPr>
        <w:rFonts w:ascii="Times New Roman" w:hAnsi="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FBEC11" w14:textId="77777777" w:rsidR="001D5B6E" w:rsidRDefault="001D5B6E">
      <w:pPr>
        <w:spacing w:after="0" w:line="240" w:lineRule="auto"/>
      </w:pPr>
      <w:r>
        <w:separator/>
      </w:r>
    </w:p>
  </w:footnote>
  <w:footnote w:type="continuationSeparator" w:id="0">
    <w:p w14:paraId="18899157" w14:textId="77777777" w:rsidR="001D5B6E" w:rsidRDefault="001D5B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E0D5D" w14:textId="77777777" w:rsidR="007B52C9" w:rsidRPr="00B642A1" w:rsidRDefault="007B52C9" w:rsidP="00BF400E">
    <w:pPr>
      <w:pStyle w:val="a5"/>
      <w:rPr>
        <w:rFonts w:eastAsia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95C"/>
    <w:rsid w:val="000110F5"/>
    <w:rsid w:val="00015A26"/>
    <w:rsid w:val="000359C8"/>
    <w:rsid w:val="000A6CCD"/>
    <w:rsid w:val="000B5582"/>
    <w:rsid w:val="000B5839"/>
    <w:rsid w:val="000B5F48"/>
    <w:rsid w:val="000B7087"/>
    <w:rsid w:val="000C1645"/>
    <w:rsid w:val="000D24A9"/>
    <w:rsid w:val="0013497C"/>
    <w:rsid w:val="00143DC9"/>
    <w:rsid w:val="001534C0"/>
    <w:rsid w:val="0015521E"/>
    <w:rsid w:val="00155C74"/>
    <w:rsid w:val="00172968"/>
    <w:rsid w:val="0017429F"/>
    <w:rsid w:val="001746CF"/>
    <w:rsid w:val="00176440"/>
    <w:rsid w:val="001A02CE"/>
    <w:rsid w:val="001A78BC"/>
    <w:rsid w:val="001B32E3"/>
    <w:rsid w:val="001D050B"/>
    <w:rsid w:val="001D5B6E"/>
    <w:rsid w:val="001E4A8B"/>
    <w:rsid w:val="00204E7F"/>
    <w:rsid w:val="002401F0"/>
    <w:rsid w:val="0024388B"/>
    <w:rsid w:val="00250426"/>
    <w:rsid w:val="002510E5"/>
    <w:rsid w:val="00251B73"/>
    <w:rsid w:val="002602EB"/>
    <w:rsid w:val="00270C03"/>
    <w:rsid w:val="0027590D"/>
    <w:rsid w:val="002900F6"/>
    <w:rsid w:val="00297AEE"/>
    <w:rsid w:val="002C6D57"/>
    <w:rsid w:val="002F1E3E"/>
    <w:rsid w:val="003077B4"/>
    <w:rsid w:val="003107E0"/>
    <w:rsid w:val="0031397F"/>
    <w:rsid w:val="00317016"/>
    <w:rsid w:val="00320C30"/>
    <w:rsid w:val="00323636"/>
    <w:rsid w:val="0032541F"/>
    <w:rsid w:val="00335469"/>
    <w:rsid w:val="0034281E"/>
    <w:rsid w:val="003633B6"/>
    <w:rsid w:val="00386ECB"/>
    <w:rsid w:val="003D4150"/>
    <w:rsid w:val="003E5246"/>
    <w:rsid w:val="00412173"/>
    <w:rsid w:val="0044151E"/>
    <w:rsid w:val="00445186"/>
    <w:rsid w:val="004505F2"/>
    <w:rsid w:val="00465ABA"/>
    <w:rsid w:val="00483C6C"/>
    <w:rsid w:val="00487841"/>
    <w:rsid w:val="00491FCA"/>
    <w:rsid w:val="004A2439"/>
    <w:rsid w:val="004B1D0D"/>
    <w:rsid w:val="004F1B86"/>
    <w:rsid w:val="00551C48"/>
    <w:rsid w:val="00553F15"/>
    <w:rsid w:val="00572F11"/>
    <w:rsid w:val="00575E15"/>
    <w:rsid w:val="0058009C"/>
    <w:rsid w:val="00593E43"/>
    <w:rsid w:val="005B1A2A"/>
    <w:rsid w:val="005B48C2"/>
    <w:rsid w:val="005F7EB3"/>
    <w:rsid w:val="0060280A"/>
    <w:rsid w:val="0062212B"/>
    <w:rsid w:val="00630017"/>
    <w:rsid w:val="006447D2"/>
    <w:rsid w:val="006475DB"/>
    <w:rsid w:val="0066107E"/>
    <w:rsid w:val="0066120A"/>
    <w:rsid w:val="00664E0D"/>
    <w:rsid w:val="006713E5"/>
    <w:rsid w:val="00694BDA"/>
    <w:rsid w:val="006A4A4F"/>
    <w:rsid w:val="006C01D1"/>
    <w:rsid w:val="006D0350"/>
    <w:rsid w:val="006E14A7"/>
    <w:rsid w:val="006E1561"/>
    <w:rsid w:val="006E4592"/>
    <w:rsid w:val="006F4AF2"/>
    <w:rsid w:val="00720CA3"/>
    <w:rsid w:val="00761FC1"/>
    <w:rsid w:val="00770194"/>
    <w:rsid w:val="00772AED"/>
    <w:rsid w:val="007A464F"/>
    <w:rsid w:val="007B4867"/>
    <w:rsid w:val="007B52C9"/>
    <w:rsid w:val="007F0B13"/>
    <w:rsid w:val="00830D63"/>
    <w:rsid w:val="008442FD"/>
    <w:rsid w:val="00850207"/>
    <w:rsid w:val="0087226C"/>
    <w:rsid w:val="00880DE6"/>
    <w:rsid w:val="00883C0B"/>
    <w:rsid w:val="00894284"/>
    <w:rsid w:val="008B654E"/>
    <w:rsid w:val="008E668A"/>
    <w:rsid w:val="008F3D36"/>
    <w:rsid w:val="008F5D20"/>
    <w:rsid w:val="008F75B7"/>
    <w:rsid w:val="009011A3"/>
    <w:rsid w:val="00903781"/>
    <w:rsid w:val="00904FAF"/>
    <w:rsid w:val="00905E41"/>
    <w:rsid w:val="0091285F"/>
    <w:rsid w:val="00915D94"/>
    <w:rsid w:val="00920114"/>
    <w:rsid w:val="00954CDC"/>
    <w:rsid w:val="009616FD"/>
    <w:rsid w:val="009667EC"/>
    <w:rsid w:val="009669F1"/>
    <w:rsid w:val="009D22E6"/>
    <w:rsid w:val="009E01F7"/>
    <w:rsid w:val="009E5BA0"/>
    <w:rsid w:val="00A02528"/>
    <w:rsid w:val="00A04F3A"/>
    <w:rsid w:val="00A05534"/>
    <w:rsid w:val="00A12DE5"/>
    <w:rsid w:val="00A132FC"/>
    <w:rsid w:val="00A43D46"/>
    <w:rsid w:val="00A606DD"/>
    <w:rsid w:val="00A7044C"/>
    <w:rsid w:val="00A74CDE"/>
    <w:rsid w:val="00A8598A"/>
    <w:rsid w:val="00AD56E8"/>
    <w:rsid w:val="00AD642C"/>
    <w:rsid w:val="00B11485"/>
    <w:rsid w:val="00B2421A"/>
    <w:rsid w:val="00B47831"/>
    <w:rsid w:val="00B653CB"/>
    <w:rsid w:val="00B82640"/>
    <w:rsid w:val="00B85FF5"/>
    <w:rsid w:val="00BA0DD2"/>
    <w:rsid w:val="00BA1D31"/>
    <w:rsid w:val="00BB5746"/>
    <w:rsid w:val="00BE10B0"/>
    <w:rsid w:val="00BF400E"/>
    <w:rsid w:val="00C04A38"/>
    <w:rsid w:val="00C14D9F"/>
    <w:rsid w:val="00C242DF"/>
    <w:rsid w:val="00C2562E"/>
    <w:rsid w:val="00C3095C"/>
    <w:rsid w:val="00C32859"/>
    <w:rsid w:val="00C509FA"/>
    <w:rsid w:val="00C73F65"/>
    <w:rsid w:val="00C923C9"/>
    <w:rsid w:val="00CA65F6"/>
    <w:rsid w:val="00CC33A3"/>
    <w:rsid w:val="00CE3A93"/>
    <w:rsid w:val="00CE4C64"/>
    <w:rsid w:val="00CF06BD"/>
    <w:rsid w:val="00CF3868"/>
    <w:rsid w:val="00CF5865"/>
    <w:rsid w:val="00D26EBF"/>
    <w:rsid w:val="00D361FF"/>
    <w:rsid w:val="00D41AD9"/>
    <w:rsid w:val="00D502E0"/>
    <w:rsid w:val="00D55302"/>
    <w:rsid w:val="00D56D00"/>
    <w:rsid w:val="00D60F8E"/>
    <w:rsid w:val="00D85E9A"/>
    <w:rsid w:val="00D90A07"/>
    <w:rsid w:val="00DA12D1"/>
    <w:rsid w:val="00DA1B9D"/>
    <w:rsid w:val="00DB2454"/>
    <w:rsid w:val="00DC3EE8"/>
    <w:rsid w:val="00DC6146"/>
    <w:rsid w:val="00DE316D"/>
    <w:rsid w:val="00DF29B0"/>
    <w:rsid w:val="00E12539"/>
    <w:rsid w:val="00E20984"/>
    <w:rsid w:val="00E23309"/>
    <w:rsid w:val="00E26C80"/>
    <w:rsid w:val="00E27A58"/>
    <w:rsid w:val="00E65884"/>
    <w:rsid w:val="00E80B05"/>
    <w:rsid w:val="00E815B0"/>
    <w:rsid w:val="00E87C08"/>
    <w:rsid w:val="00ED04B7"/>
    <w:rsid w:val="00EE34E3"/>
    <w:rsid w:val="00EF5721"/>
    <w:rsid w:val="00EF7C0F"/>
    <w:rsid w:val="00F11A87"/>
    <w:rsid w:val="00F12143"/>
    <w:rsid w:val="00F34489"/>
    <w:rsid w:val="00F37C97"/>
    <w:rsid w:val="00F6265D"/>
    <w:rsid w:val="00F73D8C"/>
    <w:rsid w:val="00F77478"/>
    <w:rsid w:val="00F82B25"/>
    <w:rsid w:val="00F85F2C"/>
    <w:rsid w:val="00F96217"/>
    <w:rsid w:val="00FA4E4F"/>
    <w:rsid w:val="00FA4F0E"/>
    <w:rsid w:val="00FD329F"/>
    <w:rsid w:val="00FD532A"/>
    <w:rsid w:val="00FD6FBE"/>
    <w:rsid w:val="00FF3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7C09DD00-C69D-47BC-9A89-E67BA551C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095C"/>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67846497">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115607352">
      <w:bodyDiv w:val="1"/>
      <w:marLeft w:val="0"/>
      <w:marRight w:val="0"/>
      <w:marTop w:val="0"/>
      <w:marBottom w:val="0"/>
      <w:divBdr>
        <w:top w:val="none" w:sz="0" w:space="0" w:color="auto"/>
        <w:left w:val="none" w:sz="0" w:space="0" w:color="auto"/>
        <w:bottom w:val="none" w:sz="0" w:space="0" w:color="auto"/>
        <w:right w:val="none" w:sz="0" w:space="0" w:color="auto"/>
      </w:divBdr>
    </w:div>
    <w:div w:id="240331272">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499779676">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121068439">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19518916">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1AC622-D73D-4B06-BB3E-1F5439493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883</TotalTime>
  <Pages>6</Pages>
  <Words>15748</Words>
  <Characters>89765</Characters>
  <Application>Microsoft Office Word</Application>
  <DocSecurity>0</DocSecurity>
  <Lines>748</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181</cp:revision>
  <cp:lastPrinted>2022-05-20T11:56:00Z</cp:lastPrinted>
  <dcterms:created xsi:type="dcterms:W3CDTF">2021-03-30T17:53:00Z</dcterms:created>
  <dcterms:modified xsi:type="dcterms:W3CDTF">2022-07-11T09:58:00Z</dcterms:modified>
</cp:coreProperties>
</file>