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C" w:rsidRPr="00C91C7C" w:rsidRDefault="00C91C7C" w:rsidP="00C91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7C">
        <w:rPr>
          <w:rFonts w:ascii="Times New Roman" w:hAnsi="Times New Roman" w:cs="Times New Roman"/>
          <w:b/>
          <w:sz w:val="28"/>
          <w:szCs w:val="28"/>
        </w:rPr>
        <w:t>Большинство услуг Пенсионного фонда можно получить через личный кабинет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Пенсионный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инфекцией.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услугой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7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91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Сервисы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охватывают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пенсионеры,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выплаты.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Пенсионеры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7C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Работающим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россиянам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доступна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коэффициентах,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накоплениях,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отчислениях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пенсию.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материнского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найдут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расходовании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сумме.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предоставлением.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денежную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компенсацию.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оформить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пенсионером,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ребенком-инвалидом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инвалидом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кабинете.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представителя: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усыновителя,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попечителя.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назначенных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7C">
        <w:rPr>
          <w:rFonts w:ascii="Times New Roman" w:hAnsi="Times New Roman" w:cs="Times New Roman"/>
          <w:sz w:val="28"/>
          <w:szCs w:val="28"/>
        </w:rPr>
        <w:t>онлайн-приемную</w:t>
      </w:r>
      <w:proofErr w:type="spellEnd"/>
      <w:r w:rsidRPr="00C91C7C">
        <w:rPr>
          <w:rFonts w:ascii="Times New Roman" w:hAnsi="Times New Roman" w:cs="Times New Roman"/>
          <w:sz w:val="28"/>
          <w:szCs w:val="28"/>
        </w:rPr>
        <w:t>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Оперативная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справочным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телефонным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номерам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отделений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фонда.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контактную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отделений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верхней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«Контакты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региона»,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выбрав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РФ.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посетить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офис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сервисом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предварительной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назначенному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ожидать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очереди.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перенести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запись.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Берегите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будьте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здоровы!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Клиентская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7C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C7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район</w:t>
      </w:r>
    </w:p>
    <w:p w:rsidR="005C4201" w:rsidRPr="00C91C7C" w:rsidRDefault="00C91C7C" w:rsidP="00C9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7C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(82139)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C">
        <w:rPr>
          <w:rFonts w:ascii="Times New Roman" w:hAnsi="Times New Roman" w:cs="Times New Roman"/>
          <w:sz w:val="28"/>
          <w:szCs w:val="28"/>
        </w:rPr>
        <w:t>2-47-67</w:t>
      </w:r>
    </w:p>
    <w:sectPr w:rsidR="005C4201" w:rsidRPr="00C91C7C" w:rsidSect="005C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7C"/>
    <w:rsid w:val="005C4201"/>
    <w:rsid w:val="00C9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2020-03-30T08:02:00Z</dcterms:created>
  <dcterms:modified xsi:type="dcterms:W3CDTF">2020-03-30T08:06:00Z</dcterms:modified>
</cp:coreProperties>
</file>