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80" w:rsidRPr="00526980" w:rsidRDefault="00526980" w:rsidP="00526980">
      <w:pPr>
        <w:rPr>
          <w:b/>
        </w:rPr>
      </w:pPr>
      <w:r w:rsidRPr="00526980">
        <w:rPr>
          <w:b/>
        </w:rPr>
        <w:t>В январе пенсию с учетом пропущенных индексаций начнут получать пенсионеры, уволившиеся в сентябре 2019 года</w:t>
      </w:r>
      <w:r>
        <w:rPr>
          <w:b/>
        </w:rPr>
        <w:t>.</w:t>
      </w:r>
      <w:r w:rsidRPr="00526980">
        <w:rPr>
          <w:b/>
        </w:rPr>
        <w:t xml:space="preserve"> </w:t>
      </w:r>
    </w:p>
    <w:p w:rsidR="00526980" w:rsidRPr="00526980" w:rsidRDefault="00526980" w:rsidP="00526980">
      <w:r w:rsidRPr="00526980">
        <w:t>Помимо увеличенной пенсии за январь, им будет выплачена разница между прежним и новым размером пенсии за три месяца с момента увольнения - октябрь, ноябрь, декабрь.</w:t>
      </w:r>
    </w:p>
    <w:p w:rsidR="00BF7FF1" w:rsidRDefault="00526980" w:rsidP="00526980">
      <w:r w:rsidRPr="00526980">
        <w:t>Напомним, с 2016 года работающие пенсионеры получают страховую пенсию без учета проводимых индексаций. Выплата пенсии с учетом пропущенных индексаций начинается спустя три месяца после увольнения.</w:t>
      </w:r>
    </w:p>
    <w:p w:rsidR="00526980" w:rsidRDefault="00526980" w:rsidP="00526980"/>
    <w:p w:rsidR="00526980" w:rsidRPr="00526980" w:rsidRDefault="00526980" w:rsidP="00526980">
      <w:pPr>
        <w:rPr>
          <w:b/>
        </w:rPr>
      </w:pPr>
      <w:r w:rsidRPr="00526980">
        <w:rPr>
          <w:b/>
        </w:rPr>
        <w:t>Клиентские службы и МФЦ "Мои документы" начали принимать заявления о ежемесячной выплате из материнского капитала по новым правилам.</w:t>
      </w:r>
    </w:p>
    <w:p w:rsidR="00526980" w:rsidRDefault="00526980" w:rsidP="00526980">
      <w:r>
        <w:t>ЧТО ИЗМЕНИЛОСЬ?</w:t>
      </w:r>
    </w:p>
    <w:p w:rsidR="00526980" w:rsidRDefault="00526980" w:rsidP="00526980">
      <w:r>
        <w:rPr>
          <w:rFonts w:ascii="Segoe UI Symbol" w:hAnsi="Segoe UI Symbol" w:cs="Segoe UI Symbol"/>
        </w:rPr>
        <w:t>📌</w:t>
      </w:r>
      <w:r>
        <w:t xml:space="preserve"> Требования к среднедушевому доходу семьи.</w:t>
      </w:r>
    </w:p>
    <w:p w:rsidR="00526980" w:rsidRDefault="00526980" w:rsidP="00526980">
      <w:r>
        <w:t>С 1 января 2020 года право на получение выплаты имеют семьи, в которых среднедушевой доход на одного члена семьи не превышает 2 прожиточных минимума (ранее - не более 1,5 ПМ). Получать выплату теперь сможет большее количество семей: все, у кого доход на члена семьи составляет менее 29736 рублей в месяц.</w:t>
      </w:r>
    </w:p>
    <w:p w:rsidR="00526980" w:rsidRDefault="00526980" w:rsidP="00526980">
      <w:r>
        <w:t>*Если вам было отказано в выплате, т.к. среднедушевой доход превышал 1,5-кратный размер прожиточного минимума, можете обратиться в ПФР за назначением выплаты с учетом новых требований к доходу.</w:t>
      </w:r>
    </w:p>
    <w:p w:rsidR="00526980" w:rsidRDefault="00526980" w:rsidP="00526980">
      <w:r>
        <w:rPr>
          <w:rFonts w:ascii="Segoe UI Symbol" w:hAnsi="Segoe UI Symbol" w:cs="Segoe UI Symbol"/>
        </w:rPr>
        <w:t>📌</w:t>
      </w:r>
      <w:r>
        <w:t xml:space="preserve"> Срок выплаты.</w:t>
      </w:r>
    </w:p>
    <w:p w:rsidR="00526980" w:rsidRDefault="00526980" w:rsidP="00526980">
      <w:r>
        <w:t>Выплату теперь можно получать до трехлетия ребенка (ранее - до полутора лет). Семьи, для которых срок выплаты уже завершен (ребенку в 2019 году исполнилось полтора года), смогут подать документы на продление выплаты.</w:t>
      </w:r>
    </w:p>
    <w:p w:rsidR="00526980" w:rsidRDefault="00526980" w:rsidP="00526980">
      <w:r>
        <w:t>Заявления принимаются с сегодняшнего дня. Обратиться можно в любую клиентскую службу ПФР или офис МФЦ "Мои документы".</w:t>
      </w:r>
    </w:p>
    <w:p w:rsidR="00526980" w:rsidRDefault="00526980" w:rsidP="00526980">
      <w:r>
        <w:t>*Если вы получали выплату, но она была прекращена после исполнения ребенку полутора лет, подайте заявление о новом назначении - до трехлетия ребенка.</w:t>
      </w:r>
    </w:p>
    <w:p w:rsidR="00526980" w:rsidRDefault="00526980" w:rsidP="00526980">
      <w:r>
        <w:rPr>
          <w:rFonts w:ascii="Segoe UI Symbol" w:hAnsi="Segoe UI Symbol" w:cs="Segoe UI Symbol"/>
        </w:rPr>
        <w:t>📌</w:t>
      </w:r>
      <w:r>
        <w:t xml:space="preserve"> Размер выплаты.</w:t>
      </w:r>
    </w:p>
    <w:p w:rsidR="00526980" w:rsidRDefault="00526980" w:rsidP="00526980">
      <w:r>
        <w:t>Для семей, которые обратятся за выплатой в 2020 году, он составит 13691 рубль в месяц.</w:t>
      </w:r>
    </w:p>
    <w:p w:rsidR="00526980" w:rsidRDefault="00526980" w:rsidP="00526980">
      <w:r>
        <w:t xml:space="preserve">Какие документы нужны для назначения выплаты, какие доходы учитываются, - об этом читайте на нашем сайте </w:t>
      </w:r>
      <w:hyperlink r:id="rId5" w:history="1">
        <w:r w:rsidRPr="00653618">
          <w:rPr>
            <w:rStyle w:val="a3"/>
          </w:rPr>
          <w:t>http://www.pfrf.ru/knopki/zhizn/~4363</w:t>
        </w:r>
      </w:hyperlink>
    </w:p>
    <w:p w:rsidR="00526980" w:rsidRDefault="00526980" w:rsidP="00526980"/>
    <w:p w:rsidR="00FD2092" w:rsidRDefault="00FD2092" w:rsidP="00FD2092"/>
    <w:p w:rsidR="00FD2092" w:rsidRDefault="00FD2092" w:rsidP="00FD2092"/>
    <w:p w:rsidR="002F7CE1" w:rsidRDefault="002F7CE1" w:rsidP="00FD2092"/>
    <w:p w:rsidR="003B1A5A" w:rsidRDefault="003B1A5A" w:rsidP="003B1A5A">
      <w:r w:rsidRPr="003B1A5A">
        <w:rPr>
          <w:b/>
        </w:rPr>
        <w:t>11 ЛЕТ СТАЖА и 18,6 ПЕНСИОННЫХ КОЭФФИЦИЕНТОВ</w:t>
      </w:r>
      <w:r>
        <w:rPr>
          <w:b/>
        </w:rPr>
        <w:t xml:space="preserve"> </w:t>
      </w:r>
      <w:r>
        <w:t>необходимо для назначения страховой пенсии в 2020 году.</w:t>
      </w:r>
    </w:p>
    <w:p w:rsidR="003B1A5A" w:rsidRDefault="003B1A5A" w:rsidP="003B1A5A">
      <w:r>
        <w:t>Это касается назначения пенсии по достижении общеустановленного возраста (60 лет - женщины, 65 лет - мужчины).</w:t>
      </w:r>
    </w:p>
    <w:p w:rsidR="003B1A5A" w:rsidRDefault="003B1A5A" w:rsidP="003B1A5A">
      <w:r>
        <w:t>Для назначения досрочной пенсии за работу на севере требования к стажу следующие:</w:t>
      </w:r>
    </w:p>
    <w:p w:rsidR="003B1A5A" w:rsidRDefault="003B1A5A" w:rsidP="003B1A5A">
      <w:r>
        <w:t>- страховой стаж: 20 лет для женщин, 25 лет для мужчин;</w:t>
      </w:r>
    </w:p>
    <w:p w:rsidR="003B1A5A" w:rsidRDefault="003B1A5A" w:rsidP="003B1A5A">
      <w:r>
        <w:t>- северный стаж: 15 лет в районах Крайнего Севера или 20 лет в приравненных местностях (для женщин с 2,3,4 детьми - 12 и 17 лет соответственно).</w:t>
      </w:r>
    </w:p>
    <w:p w:rsidR="002F7CE1" w:rsidRDefault="003B1A5A" w:rsidP="003B1A5A">
      <w:r>
        <w:t>Требования к количеству пенсионных коэффициентов - 18,6.</w:t>
      </w:r>
    </w:p>
    <w:p w:rsidR="00BF4E93" w:rsidRDefault="00BF4E93" w:rsidP="00BF4E93">
      <w:pPr>
        <w:rPr>
          <w:b/>
        </w:rPr>
      </w:pPr>
    </w:p>
    <w:p w:rsidR="00BF4E93" w:rsidRDefault="00BF4E93" w:rsidP="00BF4E93">
      <w:bookmarkStart w:id="0" w:name="_GoBack"/>
      <w:bookmarkEnd w:id="0"/>
    </w:p>
    <w:sectPr w:rsidR="00BF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0F"/>
    <w:rsid w:val="001174EC"/>
    <w:rsid w:val="002F7CE1"/>
    <w:rsid w:val="003B1A5A"/>
    <w:rsid w:val="003C4661"/>
    <w:rsid w:val="00526980"/>
    <w:rsid w:val="006D5C0F"/>
    <w:rsid w:val="00885E33"/>
    <w:rsid w:val="00986703"/>
    <w:rsid w:val="00A444AB"/>
    <w:rsid w:val="00BF4E93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/~4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Юлия Васильевна</dc:creator>
  <cp:keywords/>
  <dc:description/>
  <cp:lastModifiedBy>Ситкарева Екатерина Федоровна</cp:lastModifiedBy>
  <cp:revision>7</cp:revision>
  <dcterms:created xsi:type="dcterms:W3CDTF">2020-01-20T06:34:00Z</dcterms:created>
  <dcterms:modified xsi:type="dcterms:W3CDTF">2020-01-20T06:38:00Z</dcterms:modified>
</cp:coreProperties>
</file>