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88" w:rsidRPr="00A32588" w:rsidRDefault="00A32588" w:rsidP="00A32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88">
        <w:rPr>
          <w:rFonts w:ascii="Times New Roman" w:hAnsi="Times New Roman" w:cs="Times New Roman"/>
          <w:sz w:val="28"/>
          <w:szCs w:val="28"/>
        </w:rPr>
        <w:t xml:space="preserve">28 июля 2020 года состоялось очередное заседание </w:t>
      </w:r>
      <w:proofErr w:type="spellStart"/>
      <w:r w:rsidRPr="00A32588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A32588">
        <w:rPr>
          <w:rFonts w:ascii="Times New Roman" w:hAnsi="Times New Roman" w:cs="Times New Roman"/>
          <w:sz w:val="28"/>
          <w:szCs w:val="28"/>
        </w:rPr>
        <w:t xml:space="preserve"> комиссии муниципального района «Княжпогостский».</w:t>
      </w:r>
    </w:p>
    <w:p w:rsidR="00A32588" w:rsidRPr="00A32588" w:rsidRDefault="00A32588" w:rsidP="00A32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88">
        <w:rPr>
          <w:rFonts w:ascii="Times New Roman" w:hAnsi="Times New Roman" w:cs="Times New Roman"/>
          <w:sz w:val="28"/>
          <w:szCs w:val="28"/>
        </w:rPr>
        <w:t>На заседании Комиссии рассмотрены следующие вопросы:</w:t>
      </w:r>
    </w:p>
    <w:p w:rsidR="00A32588" w:rsidRPr="00A32588" w:rsidRDefault="00A32588" w:rsidP="00A32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88">
        <w:rPr>
          <w:rFonts w:ascii="Times New Roman" w:hAnsi="Times New Roman" w:cs="Times New Roman"/>
          <w:sz w:val="28"/>
          <w:szCs w:val="28"/>
        </w:rPr>
        <w:t>1. О проводимой работе по выявлению безрецептурного отпуска аптечных препаратов, содержащих психотропные вещества в период 2018-2019 годы и 1-м полугодии 2020 года.</w:t>
      </w:r>
    </w:p>
    <w:p w:rsidR="00A32588" w:rsidRPr="00A32588" w:rsidRDefault="00A32588" w:rsidP="00A32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2588">
        <w:rPr>
          <w:rFonts w:ascii="Times New Roman" w:hAnsi="Times New Roman" w:cs="Times New Roman"/>
          <w:sz w:val="28"/>
          <w:szCs w:val="28"/>
        </w:rPr>
        <w:t xml:space="preserve">Об итогах проведения социально-психологического тестирования в образовательных организаций Княжпогостского района с целью раннего  выявления лиц, употребляющих наркотические и психотропные вещества, либо новые потенциально опасные </w:t>
      </w:r>
      <w:proofErr w:type="spellStart"/>
      <w:r w:rsidRPr="00A32588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A32588">
        <w:rPr>
          <w:rFonts w:ascii="Times New Roman" w:hAnsi="Times New Roman" w:cs="Times New Roman"/>
          <w:sz w:val="28"/>
          <w:szCs w:val="28"/>
        </w:rPr>
        <w:t xml:space="preserve"> вещества, за 2019-2020 учебный год.</w:t>
      </w:r>
      <w:proofErr w:type="gramEnd"/>
      <w:r w:rsidRPr="00A32588">
        <w:rPr>
          <w:rFonts w:ascii="Times New Roman" w:hAnsi="Times New Roman" w:cs="Times New Roman"/>
          <w:sz w:val="28"/>
          <w:szCs w:val="28"/>
        </w:rPr>
        <w:t xml:space="preserve"> О результатах проведения медицинских осмотров, по результатам социально-психологического тестирования учащихся за 2019-2020 учебный год.</w:t>
      </w:r>
    </w:p>
    <w:p w:rsidR="001D1DB2" w:rsidRPr="00A32588" w:rsidRDefault="00A32588" w:rsidP="00A32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88">
        <w:rPr>
          <w:rFonts w:ascii="Times New Roman" w:hAnsi="Times New Roman" w:cs="Times New Roman"/>
          <w:sz w:val="28"/>
          <w:szCs w:val="28"/>
        </w:rPr>
        <w:t xml:space="preserve">3. Об итогах проведения в 1-м полугодии 2020 года </w:t>
      </w:r>
      <w:proofErr w:type="spellStart"/>
      <w:r w:rsidRPr="00A32588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A32588">
        <w:rPr>
          <w:rFonts w:ascii="Times New Roman" w:hAnsi="Times New Roman" w:cs="Times New Roman"/>
          <w:sz w:val="28"/>
          <w:szCs w:val="28"/>
        </w:rPr>
        <w:t xml:space="preserve"> мероприятий в рамках реализации плана мероприятий «Правопорядок-2020».</w:t>
      </w:r>
    </w:p>
    <w:sectPr w:rsidR="001D1DB2" w:rsidRPr="00A32588" w:rsidSect="001D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588"/>
    <w:rsid w:val="001D1DB2"/>
    <w:rsid w:val="00A3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2020-07-31T06:41:00Z</dcterms:created>
  <dcterms:modified xsi:type="dcterms:W3CDTF">2020-07-31T07:00:00Z</dcterms:modified>
</cp:coreProperties>
</file>