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70" w:rsidRPr="00850070" w:rsidRDefault="00850070" w:rsidP="00850070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50070">
        <w:rPr>
          <w:rFonts w:ascii="Times New Roman" w:hAnsi="Times New Roman" w:cs="Times New Roman"/>
          <w:sz w:val="28"/>
          <w:szCs w:val="28"/>
          <w:highlight w:val="white"/>
        </w:rPr>
        <w:t>ЧТО НУЖНО ЗНАТЬ О БУДУЩЕЙ ПЕНСИИ</w:t>
      </w:r>
    </w:p>
    <w:p w:rsidR="00850070" w:rsidRPr="00850070" w:rsidRDefault="00850070" w:rsidP="00850070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50070">
        <w:rPr>
          <w:rFonts w:ascii="Times New Roman" w:hAnsi="Times New Roman" w:cs="Times New Roman"/>
          <w:sz w:val="28"/>
          <w:szCs w:val="28"/>
          <w:highlight w:val="white"/>
        </w:rPr>
        <w:t>1. По достижении пенсионного возраста вам назначат СТРАХОВУЮ и НАКОПИТЕЛЬНУЮ пенсии. Взносы на вашу будущую пенсию уплачивает работодатель из фонда оплаты труда. Вы сами не несете финансовой нагрузки, взносы в ПФР не вычитаются из вашей заработной платы.</w:t>
      </w:r>
    </w:p>
    <w:p w:rsidR="00850070" w:rsidRPr="00850070" w:rsidRDefault="00850070" w:rsidP="00850070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50070">
        <w:rPr>
          <w:rFonts w:ascii="Times New Roman" w:hAnsi="Times New Roman" w:cs="Times New Roman"/>
          <w:sz w:val="28"/>
          <w:szCs w:val="28"/>
          <w:highlight w:val="white"/>
        </w:rPr>
        <w:t>2. СТРАХОВАЯ пенсия рассчитывается по формуле. Формула простая: три составляющих, два арифметических действия.</w:t>
      </w:r>
    </w:p>
    <w:p w:rsidR="00850070" w:rsidRPr="00850070" w:rsidRDefault="00850070" w:rsidP="00850070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50070">
        <w:rPr>
          <w:rFonts w:ascii="Times New Roman" w:hAnsi="Times New Roman" w:cs="Times New Roman"/>
          <w:sz w:val="28"/>
          <w:szCs w:val="28"/>
          <w:highlight w:val="white"/>
        </w:rPr>
        <w:t>А * В + С</w:t>
      </w:r>
    </w:p>
    <w:p w:rsidR="00850070" w:rsidRPr="00850070" w:rsidRDefault="00850070" w:rsidP="00850070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50070">
        <w:rPr>
          <w:rFonts w:ascii="Times New Roman" w:hAnsi="Times New Roman" w:cs="Times New Roman"/>
          <w:sz w:val="28"/>
          <w:szCs w:val="28"/>
          <w:highlight w:val="white"/>
        </w:rPr>
        <w:t>А - количество пенсионных коэффициентов на вашем счету к моменту выхода на пенсию</w:t>
      </w:r>
    </w:p>
    <w:p w:rsidR="00850070" w:rsidRPr="00850070" w:rsidRDefault="00850070" w:rsidP="00850070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50070">
        <w:rPr>
          <w:rFonts w:ascii="Times New Roman" w:hAnsi="Times New Roman" w:cs="Times New Roman"/>
          <w:sz w:val="28"/>
          <w:szCs w:val="28"/>
          <w:highlight w:val="white"/>
        </w:rPr>
        <w:t>В - стоимость одного коэффициента на момент выхода на пенсию</w:t>
      </w:r>
    </w:p>
    <w:p w:rsidR="00850070" w:rsidRPr="00850070" w:rsidRDefault="00850070" w:rsidP="00850070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Start"/>
      <w:r w:rsidRPr="00850070">
        <w:rPr>
          <w:rFonts w:ascii="Times New Roman" w:hAnsi="Times New Roman" w:cs="Times New Roman"/>
          <w:sz w:val="28"/>
          <w:szCs w:val="28"/>
          <w:highlight w:val="white"/>
        </w:rPr>
        <w:t>С</w:t>
      </w:r>
      <w:proofErr w:type="gramEnd"/>
      <w:r w:rsidRPr="00850070">
        <w:rPr>
          <w:rFonts w:ascii="Times New Roman" w:hAnsi="Times New Roman" w:cs="Times New Roman"/>
          <w:sz w:val="28"/>
          <w:szCs w:val="28"/>
          <w:highlight w:val="white"/>
        </w:rPr>
        <w:t xml:space="preserve"> - фиксированная выплата.</w:t>
      </w:r>
    </w:p>
    <w:p w:rsidR="00850070" w:rsidRPr="00850070" w:rsidRDefault="00850070" w:rsidP="00850070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50070">
        <w:rPr>
          <w:rFonts w:ascii="Times New Roman" w:hAnsi="Times New Roman" w:cs="Times New Roman"/>
          <w:sz w:val="28"/>
          <w:szCs w:val="28"/>
          <w:highlight w:val="white"/>
        </w:rPr>
        <w:t xml:space="preserve">Количество накопленных коэффициентов можете посмотреть в Личном кабинете на сайте ПФР </w:t>
      </w:r>
      <w:hyperlink r:id="rId4" w:history="1">
        <w:r w:rsidRPr="00850070">
          <w:rPr>
            <w:rStyle w:val="a3"/>
            <w:rFonts w:ascii="Times New Roman" w:hAnsi="Times New Roman" w:cs="Times New Roman"/>
            <w:sz w:val="28"/>
            <w:szCs w:val="28"/>
            <w:highlight w:val="white"/>
          </w:rPr>
          <w:t>wwwHYPERLINK "http://www.pfr.gov.ru/".HYPERLINK "http://www.pfr.gov.ru/"pfrHYPERLINK "http://www.pfr.gov.ru/".HYPERLINK "http://www.pfr.gov.ru/"govHYPERLINK "http://www.pfr.gov.ru/".HYPERLINK "http://www.pfr.gov.ru/"ru</w:t>
        </w:r>
      </w:hyperlink>
      <w:r w:rsidRPr="00850070">
        <w:rPr>
          <w:rFonts w:ascii="Times New Roman" w:hAnsi="Times New Roman" w:cs="Times New Roman"/>
          <w:sz w:val="28"/>
          <w:szCs w:val="28"/>
          <w:highlight w:val="white"/>
        </w:rPr>
        <w:t>  Стоимость коэффициента и размер фиксированной выплаты устанавливается законом или постановлением правительства РФ.</w:t>
      </w:r>
    </w:p>
    <w:p w:rsidR="00850070" w:rsidRPr="00850070" w:rsidRDefault="00850070" w:rsidP="00850070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50070">
        <w:rPr>
          <w:rFonts w:ascii="Times New Roman" w:hAnsi="Times New Roman" w:cs="Times New Roman"/>
          <w:sz w:val="28"/>
          <w:szCs w:val="28"/>
          <w:highlight w:val="white"/>
        </w:rPr>
        <w:t>3. Количество заработанных пенсионных коэффициентов (которые подставляются в пенсионную формулу) зависит от размера вашей зарплаты, уплаченных взносов и стажа. Чем они больше, тем больше коэффициентов. ВАЖНО: взносы на пенсию уплачиваются только с официальной части зарплаты.</w:t>
      </w:r>
    </w:p>
    <w:p w:rsidR="00850070" w:rsidRPr="00850070" w:rsidRDefault="00850070" w:rsidP="00850070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50070">
        <w:rPr>
          <w:rFonts w:ascii="Times New Roman" w:hAnsi="Times New Roman" w:cs="Times New Roman"/>
          <w:sz w:val="28"/>
          <w:szCs w:val="28"/>
          <w:highlight w:val="white"/>
        </w:rPr>
        <w:t xml:space="preserve">4. У вас есть пенсионные накопления, которые потом будут выплачиваться в виде НАКОПИТЕЛЬНОЙ пенсии. </w:t>
      </w:r>
      <w:proofErr w:type="gramStart"/>
      <w:r w:rsidRPr="00850070">
        <w:rPr>
          <w:rFonts w:ascii="Times New Roman" w:hAnsi="Times New Roman" w:cs="Times New Roman"/>
          <w:sz w:val="28"/>
          <w:szCs w:val="28"/>
          <w:highlight w:val="white"/>
        </w:rPr>
        <w:t>Их можно инвестировать через пенсионный фонд - государственный или один из НПФ).</w:t>
      </w:r>
      <w:proofErr w:type="gramEnd"/>
    </w:p>
    <w:p w:rsidR="00850070" w:rsidRPr="00850070" w:rsidRDefault="00850070" w:rsidP="00850070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50070">
        <w:rPr>
          <w:rFonts w:ascii="Times New Roman" w:hAnsi="Times New Roman" w:cs="Times New Roman"/>
          <w:sz w:val="28"/>
          <w:szCs w:val="28"/>
          <w:highlight w:val="white"/>
        </w:rPr>
        <w:t>Здесь встает вопрос о заморозке пенсионных накоплений. Что это такое? Заморожены не сами накопления. С 2014 года заморожены отчисления работодателя на накопительную пенсию, все взносы идут на страховую пенсию. Но то, что было накоплено до 2014 года, можно продолжать инвестировать.</w:t>
      </w:r>
    </w:p>
    <w:p w:rsidR="00850070" w:rsidRPr="00850070" w:rsidRDefault="00850070" w:rsidP="00850070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50070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5. Информация о количестве пенсионных коэффициентов, засчитанном стаже и пенсионном фонде, который управляет вашими пенсионными накоплениями, есть в Личном кабинете на сайте ПФР. Вот здесь подробнее об этом сервисе Личного кабинета https://vk.com/pfr_komi?w=wall-88414768_3020</w:t>
      </w:r>
    </w:p>
    <w:sectPr w:rsidR="00850070" w:rsidRPr="00850070" w:rsidSect="007F539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070"/>
    <w:rsid w:val="0075070D"/>
    <w:rsid w:val="00850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0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1</cp:revision>
  <dcterms:created xsi:type="dcterms:W3CDTF">2021-01-29T07:50:00Z</dcterms:created>
  <dcterms:modified xsi:type="dcterms:W3CDTF">2021-01-29T07:52:00Z</dcterms:modified>
</cp:coreProperties>
</file>