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297185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="007D6C6B">
        <w:rPr>
          <w:b/>
          <w:sz w:val="28"/>
          <w:szCs w:val="28"/>
        </w:rPr>
        <w:t xml:space="preserve"> октябр</w:t>
      </w:r>
      <w:r w:rsidR="007D1929">
        <w:rPr>
          <w:b/>
          <w:sz w:val="28"/>
          <w:szCs w:val="28"/>
        </w:rPr>
        <w:t xml:space="preserve">я </w:t>
      </w:r>
      <w:r w:rsidR="00492785">
        <w:rPr>
          <w:b/>
          <w:sz w:val="28"/>
          <w:szCs w:val="28"/>
        </w:rPr>
        <w:t>2021 года</w:t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</w:t>
      </w:r>
      <w:r w:rsidR="00AB16AE">
        <w:rPr>
          <w:b/>
          <w:sz w:val="28"/>
          <w:szCs w:val="28"/>
        </w:rPr>
        <w:t xml:space="preserve">№ </w:t>
      </w:r>
      <w:r w:rsidR="00AB16AE">
        <w:rPr>
          <w:b/>
          <w:sz w:val="28"/>
          <w:szCs w:val="28"/>
          <w:lang w:val="en-US"/>
        </w:rPr>
        <w:t>I</w:t>
      </w:r>
      <w:r w:rsidR="007D6C6B">
        <w:rPr>
          <w:b/>
          <w:sz w:val="28"/>
          <w:szCs w:val="28"/>
          <w:lang w:val="en-US"/>
        </w:rPr>
        <w:t>I</w:t>
      </w:r>
      <w:r w:rsidR="0049278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-2/10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2785" w:rsidRPr="00492785" w:rsidRDefault="00492785" w:rsidP="00492785">
      <w:pPr>
        <w:jc w:val="center"/>
        <w:rPr>
          <w:b/>
        </w:rPr>
      </w:pPr>
      <w:r w:rsidRPr="00492785">
        <w:rPr>
          <w:b/>
        </w:rPr>
        <w:t>О признании утратившими силу решения Совета городского поселения «Емва»</w:t>
      </w:r>
    </w:p>
    <w:p w:rsidR="00492785" w:rsidRPr="00492785" w:rsidRDefault="00492785" w:rsidP="00492785">
      <w:pPr>
        <w:jc w:val="center"/>
        <w:rPr>
          <w:b/>
        </w:rPr>
      </w:pPr>
      <w:r w:rsidRPr="00492785">
        <w:rPr>
          <w:b/>
        </w:rPr>
        <w:t>от 26 декабря 2017 года № II-16/82 «Об утверждении местных нормативов</w:t>
      </w:r>
    </w:p>
    <w:p w:rsidR="00492785" w:rsidRPr="00492785" w:rsidRDefault="00492785" w:rsidP="00492785">
      <w:pPr>
        <w:jc w:val="center"/>
        <w:rPr>
          <w:b/>
        </w:rPr>
      </w:pPr>
      <w:r w:rsidRPr="00492785">
        <w:rPr>
          <w:b/>
        </w:rPr>
        <w:t>градостроительного проектирования городского поселения «Емва» Княжпогостского</w:t>
      </w:r>
    </w:p>
    <w:p w:rsidR="00D65A61" w:rsidRPr="00D65A61" w:rsidRDefault="00492785" w:rsidP="00492785">
      <w:pPr>
        <w:jc w:val="center"/>
        <w:rPr>
          <w:b/>
        </w:rPr>
      </w:pPr>
      <w:r w:rsidRPr="00492785">
        <w:rPr>
          <w:b/>
        </w:rPr>
        <w:t>района Республики Коми»</w:t>
      </w:r>
    </w:p>
    <w:p w:rsidR="00D65A61" w:rsidRPr="00D65A61" w:rsidRDefault="00D65A61" w:rsidP="00D65A61"/>
    <w:p w:rsidR="00D65A61" w:rsidRPr="00D65A61" w:rsidRDefault="00D65A61" w:rsidP="00D65A61">
      <w:pPr>
        <w:tabs>
          <w:tab w:val="left" w:pos="720"/>
        </w:tabs>
        <w:jc w:val="both"/>
      </w:pPr>
      <w:r w:rsidRPr="00D65A61">
        <w:tab/>
      </w:r>
      <w:r w:rsidR="00492785" w:rsidRPr="00492785">
        <w:t>В соответствие со ст. 29.4 Градостроительного ко</w:t>
      </w:r>
      <w:r w:rsidR="00492785">
        <w:t>декса Российской Федерации, Зако</w:t>
      </w:r>
      <w:r w:rsidR="00492785" w:rsidRPr="00492785">
        <w:t>ном Республики Коми от 24.12.2020 № 98-РЗ «О внесении изменений в Закон Республики Коми «О некоторых вопросах в области градостроительной деятельности в Республике Ко-ми», Совет городского поселения «Емва»</w:t>
      </w:r>
    </w:p>
    <w:p w:rsidR="00D65A61" w:rsidRPr="00D65A61" w:rsidRDefault="00D65A61" w:rsidP="00D65A61">
      <w:pPr>
        <w:tabs>
          <w:tab w:val="left" w:pos="720"/>
        </w:tabs>
        <w:jc w:val="both"/>
        <w:rPr>
          <w:b/>
        </w:rPr>
      </w:pPr>
    </w:p>
    <w:p w:rsidR="00D65A61" w:rsidRPr="00D65A61" w:rsidRDefault="00D65A61" w:rsidP="00D65A61">
      <w:pPr>
        <w:tabs>
          <w:tab w:val="left" w:pos="720"/>
        </w:tabs>
        <w:ind w:firstLine="720"/>
        <w:jc w:val="both"/>
        <w:rPr>
          <w:b/>
        </w:rPr>
      </w:pPr>
      <w:r w:rsidRPr="00D65A61">
        <w:rPr>
          <w:b/>
        </w:rPr>
        <w:t>Решил:</w:t>
      </w:r>
    </w:p>
    <w:p w:rsidR="00492785" w:rsidRDefault="00D65A61" w:rsidP="00492785">
      <w:pPr>
        <w:ind w:firstLine="709"/>
        <w:jc w:val="both"/>
      </w:pPr>
      <w:r w:rsidRPr="00D65A61">
        <w:t xml:space="preserve">1. </w:t>
      </w:r>
      <w:r w:rsidR="00492785">
        <w:t xml:space="preserve">Считать утратившим силу решение </w:t>
      </w:r>
      <w:proofErr w:type="gramStart"/>
      <w:r w:rsidR="00492785">
        <w:t>Совета</w:t>
      </w:r>
      <w:r w:rsidR="00492785" w:rsidRPr="00492785">
        <w:t xml:space="preserve"> </w:t>
      </w:r>
      <w:r w:rsidR="00492785">
        <w:t xml:space="preserve"> городского</w:t>
      </w:r>
      <w:proofErr w:type="gramEnd"/>
      <w:r w:rsidR="00492785">
        <w:t xml:space="preserve"> поселения </w:t>
      </w:r>
      <w:r w:rsidR="00492785" w:rsidRPr="00492785">
        <w:t xml:space="preserve"> </w:t>
      </w:r>
      <w:r w:rsidR="00492785">
        <w:t>«Емва» от 26 декабря 2017 года № II-16/82 «Об утверждении местных нормативов градостроительного проектирования городского поселения «Емва» Княжпогостского района Республики Коми».</w:t>
      </w:r>
    </w:p>
    <w:p w:rsidR="00D65A61" w:rsidRPr="00D65A61" w:rsidRDefault="00492785" w:rsidP="00492785">
      <w:pPr>
        <w:ind w:firstLine="709"/>
        <w:jc w:val="both"/>
      </w:pPr>
      <w:r>
        <w:t>2.</w:t>
      </w:r>
      <w:r>
        <w:tab/>
        <w:t>Настоящее решение вступает в силу со дня опубликования.</w:t>
      </w: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  <w:bookmarkStart w:id="0" w:name="_GoBack"/>
      <w:bookmarkEnd w:id="0"/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</w:p>
    <w:p w:rsidR="00EE747D" w:rsidRPr="00EE747D" w:rsidRDefault="00EE747D" w:rsidP="00EE747D">
      <w:pPr>
        <w:jc w:val="both"/>
        <w:rPr>
          <w:bCs/>
          <w:sz w:val="25"/>
          <w:szCs w:val="25"/>
        </w:rPr>
      </w:pPr>
    </w:p>
    <w:p w:rsidR="00EE747D" w:rsidRPr="00EE747D" w:rsidRDefault="007D6C6B" w:rsidP="00EE747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</w:t>
      </w:r>
      <w:r w:rsidR="00EE747D" w:rsidRPr="00EE747D">
        <w:rPr>
          <w:sz w:val="25"/>
          <w:szCs w:val="25"/>
        </w:rPr>
        <w:t>городского поселения «Емва» -</w:t>
      </w:r>
    </w:p>
    <w:p w:rsidR="00EE747D" w:rsidRPr="00EE747D" w:rsidRDefault="007D6C6B" w:rsidP="00EE747D">
      <w:pPr>
        <w:jc w:val="both"/>
        <w:rPr>
          <w:color w:val="FFFFFF"/>
          <w:sz w:val="25"/>
          <w:szCs w:val="25"/>
        </w:rPr>
      </w:pPr>
      <w:proofErr w:type="gramStart"/>
      <w:r>
        <w:rPr>
          <w:sz w:val="25"/>
          <w:szCs w:val="25"/>
        </w:rPr>
        <w:t>председатель</w:t>
      </w:r>
      <w:r w:rsidR="00EE747D" w:rsidRPr="00EE747D">
        <w:rPr>
          <w:sz w:val="25"/>
          <w:szCs w:val="25"/>
        </w:rPr>
        <w:t xml:space="preserve">  Совета</w:t>
      </w:r>
      <w:proofErr w:type="gramEnd"/>
      <w:r w:rsidR="00EE747D" w:rsidRPr="00EE747D">
        <w:rPr>
          <w:sz w:val="25"/>
          <w:szCs w:val="25"/>
        </w:rPr>
        <w:t xml:space="preserve">  поселения </w:t>
      </w:r>
      <w:r w:rsidR="00EE747D">
        <w:rPr>
          <w:sz w:val="25"/>
          <w:szCs w:val="25"/>
        </w:rPr>
        <w:t xml:space="preserve">                    </w:t>
      </w:r>
      <w:r w:rsidR="00EE747D" w:rsidRPr="00EE747D">
        <w:rPr>
          <w:sz w:val="25"/>
          <w:szCs w:val="25"/>
        </w:rPr>
        <w:t xml:space="preserve">                    </w:t>
      </w:r>
      <w:r w:rsidR="00492785">
        <w:rPr>
          <w:sz w:val="25"/>
          <w:szCs w:val="25"/>
        </w:rPr>
        <w:t xml:space="preserve">                         </w:t>
      </w:r>
      <w:r w:rsidR="00297185">
        <w:rPr>
          <w:sz w:val="25"/>
          <w:szCs w:val="25"/>
        </w:rPr>
        <w:t xml:space="preserve">      Н.А. Суворов</w:t>
      </w:r>
    </w:p>
    <w:p w:rsidR="00AB16AE" w:rsidRPr="007D1929" w:rsidRDefault="00AB16AE" w:rsidP="007D1929">
      <w:pPr>
        <w:tabs>
          <w:tab w:val="left" w:pos="945"/>
        </w:tabs>
      </w:pPr>
    </w:p>
    <w:sectPr w:rsidR="00AB16AE" w:rsidRPr="007D1929" w:rsidSect="006D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5A" w:rsidRDefault="00384E5A" w:rsidP="007D1929">
      <w:r>
        <w:separator/>
      </w:r>
    </w:p>
  </w:endnote>
  <w:endnote w:type="continuationSeparator" w:id="0">
    <w:p w:rsidR="00384E5A" w:rsidRDefault="00384E5A" w:rsidP="007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5A" w:rsidRDefault="00384E5A" w:rsidP="007D1929">
      <w:r>
        <w:separator/>
      </w:r>
    </w:p>
  </w:footnote>
  <w:footnote w:type="continuationSeparator" w:id="0">
    <w:p w:rsidR="00384E5A" w:rsidRDefault="00384E5A" w:rsidP="007D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5704D"/>
    <w:rsid w:val="000B0FEE"/>
    <w:rsid w:val="000D5F3E"/>
    <w:rsid w:val="000E58C3"/>
    <w:rsid w:val="00122336"/>
    <w:rsid w:val="00123A08"/>
    <w:rsid w:val="0015096C"/>
    <w:rsid w:val="001779D1"/>
    <w:rsid w:val="001C2EA4"/>
    <w:rsid w:val="001F065D"/>
    <w:rsid w:val="00241DFC"/>
    <w:rsid w:val="00297185"/>
    <w:rsid w:val="002C508E"/>
    <w:rsid w:val="002E375A"/>
    <w:rsid w:val="00306E40"/>
    <w:rsid w:val="00384E5A"/>
    <w:rsid w:val="0039107B"/>
    <w:rsid w:val="003F4C4E"/>
    <w:rsid w:val="004128AA"/>
    <w:rsid w:val="0044336A"/>
    <w:rsid w:val="004452A1"/>
    <w:rsid w:val="004625ED"/>
    <w:rsid w:val="004739CA"/>
    <w:rsid w:val="00492785"/>
    <w:rsid w:val="004A4F1E"/>
    <w:rsid w:val="004E66A5"/>
    <w:rsid w:val="00570D40"/>
    <w:rsid w:val="00593F26"/>
    <w:rsid w:val="0059756B"/>
    <w:rsid w:val="0065588E"/>
    <w:rsid w:val="00671E4C"/>
    <w:rsid w:val="006A258A"/>
    <w:rsid w:val="006B7608"/>
    <w:rsid w:val="006D0CA5"/>
    <w:rsid w:val="006E5512"/>
    <w:rsid w:val="00763222"/>
    <w:rsid w:val="00787F87"/>
    <w:rsid w:val="00796BB1"/>
    <w:rsid w:val="007A3A9E"/>
    <w:rsid w:val="007D1929"/>
    <w:rsid w:val="007D6C6B"/>
    <w:rsid w:val="0090451F"/>
    <w:rsid w:val="009200D4"/>
    <w:rsid w:val="00936AE3"/>
    <w:rsid w:val="0094648E"/>
    <w:rsid w:val="00965C74"/>
    <w:rsid w:val="009B1759"/>
    <w:rsid w:val="009B3830"/>
    <w:rsid w:val="009D1C26"/>
    <w:rsid w:val="00A31CE9"/>
    <w:rsid w:val="00A37DFC"/>
    <w:rsid w:val="00AA08E3"/>
    <w:rsid w:val="00AB16AE"/>
    <w:rsid w:val="00AE32DC"/>
    <w:rsid w:val="00B10B67"/>
    <w:rsid w:val="00B1326D"/>
    <w:rsid w:val="00BA6AAF"/>
    <w:rsid w:val="00C21CF3"/>
    <w:rsid w:val="00C2272C"/>
    <w:rsid w:val="00C43183"/>
    <w:rsid w:val="00C646DD"/>
    <w:rsid w:val="00C94746"/>
    <w:rsid w:val="00D023B0"/>
    <w:rsid w:val="00D65A61"/>
    <w:rsid w:val="00DE00E6"/>
    <w:rsid w:val="00E22A42"/>
    <w:rsid w:val="00E80286"/>
    <w:rsid w:val="00EA343B"/>
    <w:rsid w:val="00EC7555"/>
    <w:rsid w:val="00EE747D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65A6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3</cp:revision>
  <cp:lastPrinted>2016-02-18T14:02:00Z</cp:lastPrinted>
  <dcterms:created xsi:type="dcterms:W3CDTF">2021-11-22T14:10:00Z</dcterms:created>
  <dcterms:modified xsi:type="dcterms:W3CDTF">2021-11-22T14:11:00Z</dcterms:modified>
</cp:coreProperties>
</file>