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AC38" w14:textId="77777777" w:rsidR="00BE0418" w:rsidRPr="00BE0418" w:rsidRDefault="00BE0418" w:rsidP="00BE0418">
      <w:pPr>
        <w:rPr>
          <w:color w:val="000000" w:themeColor="text1"/>
          <w:sz w:val="28"/>
          <w:szCs w:val="28"/>
        </w:rPr>
      </w:pPr>
      <w:r w:rsidRPr="00BE0418">
        <w:rPr>
          <w:color w:val="000000" w:themeColor="text1"/>
          <w:sz w:val="28"/>
          <w:szCs w:val="28"/>
        </w:rPr>
        <w:t>23 и 24 апреля на территории муниципального округа «Княжпогостский» в целях исполнения указаний антитеррористической комиссии в Республике Коми антитеррористической комиссией округа проведена тренировка по введению уровней террористической опасности.</w:t>
      </w:r>
    </w:p>
    <w:p w14:paraId="2544C247" w14:textId="77777777" w:rsidR="00BE0418" w:rsidRPr="00BE0418" w:rsidRDefault="00BE0418" w:rsidP="00BE0418">
      <w:pPr>
        <w:rPr>
          <w:color w:val="000000" w:themeColor="text1"/>
          <w:sz w:val="28"/>
          <w:szCs w:val="28"/>
        </w:rPr>
      </w:pPr>
    </w:p>
    <w:p w14:paraId="59DDE0C7" w14:textId="77777777" w:rsidR="00BE0418" w:rsidRPr="00BE0418" w:rsidRDefault="00BE0418" w:rsidP="00BE0418">
      <w:pPr>
        <w:rPr>
          <w:color w:val="000000" w:themeColor="text1"/>
          <w:sz w:val="28"/>
          <w:szCs w:val="28"/>
        </w:rPr>
      </w:pPr>
      <w:r w:rsidRPr="00BE0418">
        <w:rPr>
          <w:color w:val="000000" w:themeColor="text1"/>
          <w:sz w:val="28"/>
          <w:szCs w:val="28"/>
        </w:rPr>
        <w:t>В ходе тренировки на всех муниципальных учреждениях и объектах с массовым пребыванием людей проведены практические мероприятия по действиям в условиях террористической опасности.</w:t>
      </w:r>
    </w:p>
    <w:p w14:paraId="30051AF8" w14:textId="77777777" w:rsidR="00BE0418" w:rsidRPr="00BE0418" w:rsidRDefault="00BE0418" w:rsidP="00BE0418">
      <w:pPr>
        <w:rPr>
          <w:color w:val="000000" w:themeColor="text1"/>
          <w:sz w:val="28"/>
          <w:szCs w:val="28"/>
        </w:rPr>
      </w:pPr>
    </w:p>
    <w:p w14:paraId="4EE86C6B" w14:textId="77777777" w:rsidR="00BE0418" w:rsidRPr="00BE0418" w:rsidRDefault="00BE0418" w:rsidP="00BE0418">
      <w:pPr>
        <w:rPr>
          <w:color w:val="000000" w:themeColor="text1"/>
          <w:sz w:val="28"/>
          <w:szCs w:val="28"/>
        </w:rPr>
      </w:pPr>
      <w:r w:rsidRPr="00BE0418">
        <w:rPr>
          <w:color w:val="000000" w:themeColor="text1"/>
          <w:sz w:val="28"/>
          <w:szCs w:val="28"/>
        </w:rPr>
        <w:t>Особое внимание уделялось организации взаимодействия персонала учреждений с антитеррористической комиссией, отделом по делам ГО, ЧС и АТБ администрации округа, правоохранительными органами и экстренными службами.</w:t>
      </w:r>
    </w:p>
    <w:p w14:paraId="459413EC" w14:textId="77777777" w:rsidR="00BE0418" w:rsidRPr="00BE0418" w:rsidRDefault="00BE0418" w:rsidP="00BE0418">
      <w:pPr>
        <w:rPr>
          <w:color w:val="000000" w:themeColor="text1"/>
          <w:sz w:val="28"/>
          <w:szCs w:val="28"/>
        </w:rPr>
      </w:pPr>
    </w:p>
    <w:p w14:paraId="29E7B028" w14:textId="0DE37627" w:rsidR="003F4296" w:rsidRPr="00BE0418" w:rsidRDefault="00BE0418" w:rsidP="00BE0418">
      <w:r w:rsidRPr="00BE0418">
        <w:rPr>
          <w:color w:val="000000" w:themeColor="text1"/>
          <w:sz w:val="28"/>
          <w:szCs w:val="28"/>
        </w:rPr>
        <w:t>Отработаны на практике действия персонала и учеников в школах округа при вооруженном нападении и обнаружении взрывного устройства, проведение эвакуационных мероприятий. Правоохранительными органам и экстренными службами отработано задержание вооруженного преступника и организация ликвидации последствий террористического акта</w:t>
      </w:r>
      <w:r>
        <w:rPr>
          <w:color w:val="000000" w:themeColor="text1"/>
          <w:sz w:val="28"/>
          <w:szCs w:val="28"/>
        </w:rPr>
        <w:t>.</w:t>
      </w:r>
    </w:p>
    <w:sectPr w:rsidR="003F4296" w:rsidRPr="00BE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F4"/>
    <w:rsid w:val="00006AAA"/>
    <w:rsid w:val="00025EC3"/>
    <w:rsid w:val="00050AB2"/>
    <w:rsid w:val="00050BDB"/>
    <w:rsid w:val="00055540"/>
    <w:rsid w:val="000735A7"/>
    <w:rsid w:val="000840EF"/>
    <w:rsid w:val="00090181"/>
    <w:rsid w:val="000B3204"/>
    <w:rsid w:val="000C4B34"/>
    <w:rsid w:val="000C6188"/>
    <w:rsid w:val="000F2E60"/>
    <w:rsid w:val="00106842"/>
    <w:rsid w:val="00107AD2"/>
    <w:rsid w:val="00140757"/>
    <w:rsid w:val="00151000"/>
    <w:rsid w:val="00151C7B"/>
    <w:rsid w:val="00185AAE"/>
    <w:rsid w:val="00186927"/>
    <w:rsid w:val="00190BEF"/>
    <w:rsid w:val="001B4053"/>
    <w:rsid w:val="001B763E"/>
    <w:rsid w:val="001E60CB"/>
    <w:rsid w:val="001F32EC"/>
    <w:rsid w:val="002113EC"/>
    <w:rsid w:val="0022790B"/>
    <w:rsid w:val="002353AD"/>
    <w:rsid w:val="00244E17"/>
    <w:rsid w:val="00251244"/>
    <w:rsid w:val="0028212D"/>
    <w:rsid w:val="002851FF"/>
    <w:rsid w:val="002B3CB9"/>
    <w:rsid w:val="002B4B6D"/>
    <w:rsid w:val="002B68F9"/>
    <w:rsid w:val="002B77DC"/>
    <w:rsid w:val="002C5D1E"/>
    <w:rsid w:val="002D49E9"/>
    <w:rsid w:val="002D5AC7"/>
    <w:rsid w:val="002E1741"/>
    <w:rsid w:val="002F0B27"/>
    <w:rsid w:val="002F42E7"/>
    <w:rsid w:val="003029B2"/>
    <w:rsid w:val="00305189"/>
    <w:rsid w:val="003270F9"/>
    <w:rsid w:val="0034215E"/>
    <w:rsid w:val="003610F3"/>
    <w:rsid w:val="0036585B"/>
    <w:rsid w:val="003A0A75"/>
    <w:rsid w:val="003C4380"/>
    <w:rsid w:val="003C4A01"/>
    <w:rsid w:val="003C502B"/>
    <w:rsid w:val="003E221C"/>
    <w:rsid w:val="003E22E7"/>
    <w:rsid w:val="003F2856"/>
    <w:rsid w:val="003F4296"/>
    <w:rsid w:val="0043290F"/>
    <w:rsid w:val="004335B0"/>
    <w:rsid w:val="0044409F"/>
    <w:rsid w:val="00444616"/>
    <w:rsid w:val="00444B3C"/>
    <w:rsid w:val="00447E6B"/>
    <w:rsid w:val="00461CBA"/>
    <w:rsid w:val="00467CBB"/>
    <w:rsid w:val="0047190E"/>
    <w:rsid w:val="004B3352"/>
    <w:rsid w:val="004C4646"/>
    <w:rsid w:val="004D0F51"/>
    <w:rsid w:val="004D5063"/>
    <w:rsid w:val="004E3684"/>
    <w:rsid w:val="00505225"/>
    <w:rsid w:val="00506245"/>
    <w:rsid w:val="0050767E"/>
    <w:rsid w:val="00517AFD"/>
    <w:rsid w:val="00543359"/>
    <w:rsid w:val="00554B82"/>
    <w:rsid w:val="0056147B"/>
    <w:rsid w:val="005623B6"/>
    <w:rsid w:val="00567AC8"/>
    <w:rsid w:val="00570371"/>
    <w:rsid w:val="00593EAE"/>
    <w:rsid w:val="005A0A5D"/>
    <w:rsid w:val="005B35E0"/>
    <w:rsid w:val="005C5E72"/>
    <w:rsid w:val="005D52A8"/>
    <w:rsid w:val="005E1C0B"/>
    <w:rsid w:val="00662EFB"/>
    <w:rsid w:val="006D250C"/>
    <w:rsid w:val="006D545D"/>
    <w:rsid w:val="006E15B9"/>
    <w:rsid w:val="006E3840"/>
    <w:rsid w:val="006F180A"/>
    <w:rsid w:val="00705195"/>
    <w:rsid w:val="00731D31"/>
    <w:rsid w:val="0074499C"/>
    <w:rsid w:val="0077398D"/>
    <w:rsid w:val="007931B1"/>
    <w:rsid w:val="007A0808"/>
    <w:rsid w:val="007E7F91"/>
    <w:rsid w:val="00804368"/>
    <w:rsid w:val="008049B5"/>
    <w:rsid w:val="00835C04"/>
    <w:rsid w:val="00847DF4"/>
    <w:rsid w:val="00866233"/>
    <w:rsid w:val="00883A33"/>
    <w:rsid w:val="008D1999"/>
    <w:rsid w:val="00900603"/>
    <w:rsid w:val="00902DEE"/>
    <w:rsid w:val="00903568"/>
    <w:rsid w:val="0091704C"/>
    <w:rsid w:val="00920388"/>
    <w:rsid w:val="00920C77"/>
    <w:rsid w:val="00931663"/>
    <w:rsid w:val="00950849"/>
    <w:rsid w:val="00952144"/>
    <w:rsid w:val="00960210"/>
    <w:rsid w:val="00962885"/>
    <w:rsid w:val="009744F6"/>
    <w:rsid w:val="0097520B"/>
    <w:rsid w:val="00977866"/>
    <w:rsid w:val="00980121"/>
    <w:rsid w:val="00990E69"/>
    <w:rsid w:val="00992370"/>
    <w:rsid w:val="009A5BE5"/>
    <w:rsid w:val="009B066E"/>
    <w:rsid w:val="009C7A01"/>
    <w:rsid w:val="00A11F96"/>
    <w:rsid w:val="00A13711"/>
    <w:rsid w:val="00A15AE8"/>
    <w:rsid w:val="00A31B84"/>
    <w:rsid w:val="00A42CAA"/>
    <w:rsid w:val="00A45D3D"/>
    <w:rsid w:val="00A60DCA"/>
    <w:rsid w:val="00A6425E"/>
    <w:rsid w:val="00A715F2"/>
    <w:rsid w:val="00A870F2"/>
    <w:rsid w:val="00A90429"/>
    <w:rsid w:val="00AB225F"/>
    <w:rsid w:val="00AB3D50"/>
    <w:rsid w:val="00AC2F8E"/>
    <w:rsid w:val="00AE3527"/>
    <w:rsid w:val="00B01095"/>
    <w:rsid w:val="00B345C7"/>
    <w:rsid w:val="00B35871"/>
    <w:rsid w:val="00B41026"/>
    <w:rsid w:val="00B43227"/>
    <w:rsid w:val="00B45151"/>
    <w:rsid w:val="00B45165"/>
    <w:rsid w:val="00B55059"/>
    <w:rsid w:val="00B5668E"/>
    <w:rsid w:val="00B72C2D"/>
    <w:rsid w:val="00B73B0F"/>
    <w:rsid w:val="00BA4713"/>
    <w:rsid w:val="00BB6DEC"/>
    <w:rsid w:val="00BC7D95"/>
    <w:rsid w:val="00BE0418"/>
    <w:rsid w:val="00BF2043"/>
    <w:rsid w:val="00BF5A73"/>
    <w:rsid w:val="00C01BA4"/>
    <w:rsid w:val="00C13C2F"/>
    <w:rsid w:val="00C14390"/>
    <w:rsid w:val="00C36F1E"/>
    <w:rsid w:val="00C44529"/>
    <w:rsid w:val="00C86618"/>
    <w:rsid w:val="00CB3656"/>
    <w:rsid w:val="00D03E17"/>
    <w:rsid w:val="00D164E3"/>
    <w:rsid w:val="00D22FA3"/>
    <w:rsid w:val="00D24BC1"/>
    <w:rsid w:val="00D2719B"/>
    <w:rsid w:val="00D55646"/>
    <w:rsid w:val="00D615EF"/>
    <w:rsid w:val="00D671AD"/>
    <w:rsid w:val="00D74654"/>
    <w:rsid w:val="00DB186D"/>
    <w:rsid w:val="00DB2859"/>
    <w:rsid w:val="00DD16D1"/>
    <w:rsid w:val="00DF3617"/>
    <w:rsid w:val="00E05F62"/>
    <w:rsid w:val="00E11C44"/>
    <w:rsid w:val="00E27D6F"/>
    <w:rsid w:val="00E34AFC"/>
    <w:rsid w:val="00E56975"/>
    <w:rsid w:val="00E74AE8"/>
    <w:rsid w:val="00E8777E"/>
    <w:rsid w:val="00E87FE0"/>
    <w:rsid w:val="00EB4F35"/>
    <w:rsid w:val="00EE1630"/>
    <w:rsid w:val="00F054C6"/>
    <w:rsid w:val="00F178D3"/>
    <w:rsid w:val="00F2077C"/>
    <w:rsid w:val="00F26028"/>
    <w:rsid w:val="00F3255C"/>
    <w:rsid w:val="00F36D54"/>
    <w:rsid w:val="00F40075"/>
    <w:rsid w:val="00F421D8"/>
    <w:rsid w:val="00F42D31"/>
    <w:rsid w:val="00FB03C0"/>
    <w:rsid w:val="00FC000F"/>
    <w:rsid w:val="00FD546A"/>
    <w:rsid w:val="00FD780D"/>
    <w:rsid w:val="00FF1A5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6B229"/>
  <w15:chartTrackingRefBased/>
  <w15:docId w15:val="{A90DBF40-FCC8-4CBD-82B3-C6C9B56A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run">
    <w:name w:val="textrun"/>
    <w:basedOn w:val="a0"/>
    <w:rsid w:val="00E8777E"/>
  </w:style>
  <w:style w:type="paragraph" w:customStyle="1" w:styleId="ConsPlusNormal">
    <w:name w:val="ConsPlusNormal"/>
    <w:uiPriority w:val="99"/>
    <w:rsid w:val="009B066E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9B066E"/>
    <w:rPr>
      <w:color w:val="0563C1"/>
      <w:u w:val="single"/>
    </w:rPr>
  </w:style>
  <w:style w:type="paragraph" w:styleId="a5">
    <w:name w:val="Balloon Text"/>
    <w:basedOn w:val="a"/>
    <w:link w:val="a6"/>
    <w:rsid w:val="00B73B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73B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67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7AC8"/>
    <w:rPr>
      <w:rFonts w:ascii="Courier New" w:hAnsi="Courier New" w:cs="Courier New"/>
    </w:rPr>
  </w:style>
  <w:style w:type="table" w:styleId="a7">
    <w:name w:val="Table Grid"/>
    <w:basedOn w:val="a1"/>
    <w:rsid w:val="0077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D03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2021-09-01T07:08:00Z</cp:lastPrinted>
  <dcterms:created xsi:type="dcterms:W3CDTF">2025-04-25T13:02:00Z</dcterms:created>
  <dcterms:modified xsi:type="dcterms:W3CDTF">2025-04-25T13:02:00Z</dcterms:modified>
</cp:coreProperties>
</file>